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5C7" w:rsidRPr="006A25C7" w:rsidRDefault="00723B3F" w:rsidP="00112015">
      <w:pPr>
        <w:pStyle w:val="af3"/>
        <w:tabs>
          <w:tab w:val="left" w:pos="6521"/>
        </w:tabs>
        <w:rPr>
          <w:rFonts w:ascii="Times New Roman" w:hAnsi="Times New Roman"/>
          <w:b/>
          <w:sz w:val="24"/>
          <w:szCs w:val="24"/>
        </w:rPr>
      </w:pPr>
      <w:r w:rsidRPr="009F76CC">
        <w:rPr>
          <w:rFonts w:ascii="Times New Roman" w:hAnsi="Times New Roman"/>
          <w:sz w:val="24"/>
          <w:szCs w:val="24"/>
        </w:rPr>
        <w:t xml:space="preserve">      </w:t>
      </w:r>
      <w:r w:rsidR="006A25C7" w:rsidRPr="006A25C7">
        <w:rPr>
          <w:rFonts w:ascii="Times New Roman" w:hAnsi="Times New Roman"/>
          <w:b/>
          <w:sz w:val="24"/>
          <w:szCs w:val="24"/>
        </w:rPr>
        <w:t>Итоговый проект слушателей курсов повышения квалификации по дополнительной профессиональной программе «Адаптационные образовательные программы дошкольного образования: проектирование и алгоритмы реализации»</w:t>
      </w:r>
    </w:p>
    <w:p w:rsidR="006A25C7" w:rsidRPr="006A25C7" w:rsidRDefault="006A25C7" w:rsidP="00112015">
      <w:pPr>
        <w:pStyle w:val="af3"/>
        <w:tabs>
          <w:tab w:val="left" w:pos="6521"/>
        </w:tabs>
        <w:rPr>
          <w:rFonts w:ascii="Times New Roman" w:hAnsi="Times New Roman"/>
          <w:b/>
          <w:sz w:val="24"/>
          <w:szCs w:val="24"/>
        </w:rPr>
      </w:pP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b/>
          <w:sz w:val="24"/>
          <w:szCs w:val="24"/>
          <w:u w:val="single"/>
        </w:rPr>
        <w:t>Федеральный округ:</w:t>
      </w:r>
      <w:r w:rsidRPr="006A25C7">
        <w:rPr>
          <w:rFonts w:ascii="Times New Roman" w:hAnsi="Times New Roman"/>
          <w:sz w:val="24"/>
          <w:szCs w:val="24"/>
          <w:u w:val="single"/>
        </w:rPr>
        <w:t xml:space="preserve"> Центральный</w:t>
      </w: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b/>
          <w:sz w:val="24"/>
          <w:szCs w:val="24"/>
          <w:u w:val="single"/>
        </w:rPr>
        <w:t>Регион:</w:t>
      </w:r>
      <w:r w:rsidRPr="006A25C7">
        <w:rPr>
          <w:rFonts w:ascii="Times New Roman" w:hAnsi="Times New Roman"/>
          <w:sz w:val="24"/>
          <w:szCs w:val="24"/>
          <w:u w:val="single"/>
        </w:rPr>
        <w:t xml:space="preserve"> Смоленский</w:t>
      </w: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b/>
          <w:sz w:val="24"/>
          <w:szCs w:val="24"/>
          <w:u w:val="single"/>
        </w:rPr>
        <w:t>Муниципальное образование:</w:t>
      </w:r>
      <w:r w:rsidRPr="006A25C7">
        <w:rPr>
          <w:rFonts w:ascii="Times New Roman" w:hAnsi="Times New Roman"/>
          <w:sz w:val="24"/>
          <w:szCs w:val="24"/>
          <w:u w:val="single"/>
        </w:rPr>
        <w:t xml:space="preserve"> Вяземский район</w:t>
      </w: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b/>
          <w:sz w:val="24"/>
          <w:szCs w:val="24"/>
          <w:u w:val="single"/>
        </w:rPr>
        <w:t>Название дошкольной образовательной организации в соответствии с уставом:</w:t>
      </w:r>
      <w:r w:rsidR="00723B3F" w:rsidRPr="006A25C7">
        <w:rPr>
          <w:rFonts w:ascii="Times New Roman" w:hAnsi="Times New Roman"/>
          <w:sz w:val="24"/>
          <w:szCs w:val="24"/>
          <w:u w:val="single"/>
        </w:rPr>
        <w:t xml:space="preserve">  </w:t>
      </w:r>
      <w:r w:rsidRPr="006A25C7">
        <w:rPr>
          <w:rFonts w:ascii="Times New Roman" w:hAnsi="Times New Roman"/>
          <w:sz w:val="24"/>
          <w:szCs w:val="24"/>
          <w:u w:val="single"/>
        </w:rPr>
        <w:t>муниципальное бюджетное дошкольное образовательное</w:t>
      </w:r>
      <w:r w:rsidR="00311622">
        <w:rPr>
          <w:rFonts w:ascii="Times New Roman" w:hAnsi="Times New Roman"/>
          <w:sz w:val="24"/>
          <w:szCs w:val="24"/>
          <w:u w:val="single"/>
        </w:rPr>
        <w:t xml:space="preserve"> учреждение детский сад № 6 г. В</w:t>
      </w:r>
      <w:r w:rsidRPr="006A25C7">
        <w:rPr>
          <w:rFonts w:ascii="Times New Roman" w:hAnsi="Times New Roman"/>
          <w:sz w:val="24"/>
          <w:szCs w:val="24"/>
          <w:u w:val="single"/>
        </w:rPr>
        <w:t>язьмы Смоленской области</w:t>
      </w:r>
    </w:p>
    <w:p w:rsidR="006A25C7" w:rsidRPr="006A25C7" w:rsidRDefault="006A25C7" w:rsidP="00112015">
      <w:pPr>
        <w:pStyle w:val="af3"/>
        <w:tabs>
          <w:tab w:val="left" w:pos="6521"/>
        </w:tabs>
        <w:rPr>
          <w:rFonts w:ascii="Times New Roman" w:hAnsi="Times New Roman"/>
          <w:b/>
          <w:sz w:val="24"/>
          <w:szCs w:val="24"/>
          <w:u w:val="single"/>
        </w:rPr>
      </w:pPr>
      <w:r w:rsidRPr="006A25C7">
        <w:rPr>
          <w:rFonts w:ascii="Times New Roman" w:hAnsi="Times New Roman"/>
          <w:b/>
          <w:sz w:val="24"/>
          <w:szCs w:val="24"/>
          <w:u w:val="single"/>
        </w:rPr>
        <w:t>ФИО членов команды с указанием должности:</w:t>
      </w: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sz w:val="24"/>
          <w:szCs w:val="24"/>
          <w:u w:val="single"/>
        </w:rPr>
        <w:t>Садырина Ольга Николаевна  - заместитель заведующего по ВМР</w:t>
      </w: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sz w:val="24"/>
          <w:szCs w:val="24"/>
          <w:u w:val="single"/>
        </w:rPr>
        <w:t>Дороненкова Ольга Васильевна – учитель – логопед</w:t>
      </w:r>
    </w:p>
    <w:p w:rsidR="006A25C7" w:rsidRPr="006A25C7" w:rsidRDefault="006A25C7" w:rsidP="00112015">
      <w:pPr>
        <w:pStyle w:val="af3"/>
        <w:tabs>
          <w:tab w:val="left" w:pos="6521"/>
        </w:tabs>
        <w:rPr>
          <w:rFonts w:ascii="Times New Roman" w:hAnsi="Times New Roman"/>
          <w:sz w:val="24"/>
          <w:szCs w:val="24"/>
          <w:u w:val="single"/>
        </w:rPr>
      </w:pPr>
      <w:r w:rsidRPr="006A25C7">
        <w:rPr>
          <w:rFonts w:ascii="Times New Roman" w:hAnsi="Times New Roman"/>
          <w:sz w:val="24"/>
          <w:szCs w:val="24"/>
          <w:u w:val="single"/>
        </w:rPr>
        <w:t>Карибян Наталья Владимировна - воспитатель</w:t>
      </w:r>
      <w:r w:rsidR="00723B3F" w:rsidRPr="006A25C7">
        <w:rPr>
          <w:rFonts w:ascii="Times New Roman" w:hAnsi="Times New Roman"/>
          <w:sz w:val="24"/>
          <w:szCs w:val="24"/>
          <w:u w:val="single"/>
        </w:rPr>
        <w:t xml:space="preserve">       </w:t>
      </w: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6A25C7" w:rsidRDefault="006A25C7" w:rsidP="00112015">
      <w:pPr>
        <w:pStyle w:val="af3"/>
        <w:tabs>
          <w:tab w:val="left" w:pos="6521"/>
        </w:tabs>
        <w:rPr>
          <w:rFonts w:ascii="Times New Roman" w:hAnsi="Times New Roman"/>
          <w:sz w:val="24"/>
          <w:szCs w:val="24"/>
        </w:rPr>
      </w:pPr>
    </w:p>
    <w:p w:rsidR="00723B3F" w:rsidRPr="009F76CC" w:rsidRDefault="00723B3F" w:rsidP="00112015">
      <w:pPr>
        <w:pStyle w:val="af3"/>
        <w:tabs>
          <w:tab w:val="left" w:pos="6521"/>
        </w:tabs>
        <w:rPr>
          <w:rFonts w:ascii="Times New Roman" w:eastAsia="Times New Roman" w:hAnsi="Times New Roman"/>
        </w:rPr>
      </w:pPr>
      <w:r w:rsidRPr="009F76CC">
        <w:rPr>
          <w:rFonts w:ascii="Times New Roman" w:hAnsi="Times New Roman"/>
          <w:sz w:val="24"/>
          <w:szCs w:val="24"/>
        </w:rPr>
        <w:t xml:space="preserve">                                                                                                           </w:t>
      </w:r>
    </w:p>
    <w:p w:rsidR="00723B3F" w:rsidRPr="009F76CC" w:rsidRDefault="00723B3F" w:rsidP="00723B3F">
      <w:pPr>
        <w:spacing w:after="0" w:line="240" w:lineRule="auto"/>
        <w:jc w:val="right"/>
        <w:rPr>
          <w:rFonts w:ascii="Times New Roman" w:eastAsia="Times New Roman" w:hAnsi="Times New Roman" w:cs="Times New Roman"/>
          <w:sz w:val="24"/>
          <w:szCs w:val="24"/>
        </w:rPr>
      </w:pPr>
    </w:p>
    <w:p w:rsidR="00723B3F" w:rsidRPr="009F76CC" w:rsidRDefault="00723B3F" w:rsidP="00723B3F">
      <w:pPr>
        <w:spacing w:after="0" w:line="240" w:lineRule="auto"/>
        <w:rPr>
          <w:rFonts w:ascii="Times New Roman" w:eastAsia="Times New Roman" w:hAnsi="Times New Roman" w:cs="Times New Roman"/>
          <w:sz w:val="24"/>
          <w:szCs w:val="24"/>
        </w:rPr>
      </w:pPr>
    </w:p>
    <w:p w:rsidR="00723B3F" w:rsidRPr="009F76CC" w:rsidRDefault="006A25C7" w:rsidP="00723B3F">
      <w:pPr>
        <w:spacing w:after="0" w:line="240" w:lineRule="auto"/>
        <w:jc w:val="center"/>
        <w:rPr>
          <w:rFonts w:ascii="Times New Roman" w:eastAsia="Calibri" w:hAnsi="Times New Roman" w:cs="Times New Roman"/>
          <w:b/>
          <w:bCs/>
          <w:color w:val="000000"/>
          <w:sz w:val="32"/>
          <w:szCs w:val="32"/>
          <w:lang w:eastAsia="en-US"/>
        </w:rPr>
      </w:pPr>
      <w:r>
        <w:rPr>
          <w:rFonts w:ascii="Times New Roman" w:eastAsia="Calibri" w:hAnsi="Times New Roman" w:cs="Times New Roman"/>
          <w:b/>
          <w:bCs/>
          <w:color w:val="000000"/>
          <w:sz w:val="32"/>
          <w:szCs w:val="32"/>
          <w:lang w:eastAsia="en-US"/>
        </w:rPr>
        <w:lastRenderedPageBreak/>
        <w:t xml:space="preserve"> Проект а</w:t>
      </w:r>
      <w:r w:rsidR="00723B3F" w:rsidRPr="009F76CC">
        <w:rPr>
          <w:rFonts w:ascii="Times New Roman" w:eastAsia="Calibri" w:hAnsi="Times New Roman" w:cs="Times New Roman"/>
          <w:b/>
          <w:bCs/>
          <w:color w:val="000000"/>
          <w:sz w:val="32"/>
          <w:szCs w:val="32"/>
          <w:lang w:eastAsia="en-US"/>
        </w:rPr>
        <w:t>даптированн</w:t>
      </w:r>
      <w:r>
        <w:rPr>
          <w:rFonts w:ascii="Times New Roman" w:eastAsia="Calibri" w:hAnsi="Times New Roman" w:cs="Times New Roman"/>
          <w:b/>
          <w:bCs/>
          <w:color w:val="000000"/>
          <w:sz w:val="32"/>
          <w:szCs w:val="32"/>
          <w:lang w:eastAsia="en-US"/>
        </w:rPr>
        <w:t>ой</w:t>
      </w:r>
      <w:r w:rsidR="00723B3F" w:rsidRPr="009F76CC">
        <w:rPr>
          <w:rFonts w:ascii="Times New Roman" w:eastAsia="Calibri" w:hAnsi="Times New Roman" w:cs="Times New Roman"/>
          <w:b/>
          <w:bCs/>
          <w:color w:val="000000"/>
          <w:sz w:val="32"/>
          <w:szCs w:val="32"/>
          <w:lang w:eastAsia="en-US"/>
        </w:rPr>
        <w:t xml:space="preserve"> основн</w:t>
      </w:r>
      <w:r>
        <w:rPr>
          <w:rFonts w:ascii="Times New Roman" w:eastAsia="Calibri" w:hAnsi="Times New Roman" w:cs="Times New Roman"/>
          <w:b/>
          <w:bCs/>
          <w:color w:val="000000"/>
          <w:sz w:val="32"/>
          <w:szCs w:val="32"/>
          <w:lang w:eastAsia="en-US"/>
        </w:rPr>
        <w:t>ой</w:t>
      </w:r>
      <w:r w:rsidR="00723B3F" w:rsidRPr="009F76CC">
        <w:rPr>
          <w:rFonts w:ascii="Times New Roman" w:eastAsia="Calibri" w:hAnsi="Times New Roman" w:cs="Times New Roman"/>
          <w:b/>
          <w:bCs/>
          <w:color w:val="000000"/>
          <w:sz w:val="32"/>
          <w:szCs w:val="32"/>
          <w:lang w:eastAsia="en-US"/>
        </w:rPr>
        <w:t xml:space="preserve"> образовательн</w:t>
      </w:r>
      <w:r>
        <w:rPr>
          <w:rFonts w:ascii="Times New Roman" w:eastAsia="Calibri" w:hAnsi="Times New Roman" w:cs="Times New Roman"/>
          <w:b/>
          <w:bCs/>
          <w:color w:val="000000"/>
          <w:sz w:val="32"/>
          <w:szCs w:val="32"/>
          <w:lang w:eastAsia="en-US"/>
        </w:rPr>
        <w:t>ой</w:t>
      </w:r>
      <w:r w:rsidR="00ED1214">
        <w:rPr>
          <w:rFonts w:ascii="Times New Roman" w:eastAsia="Calibri" w:hAnsi="Times New Roman" w:cs="Times New Roman"/>
          <w:b/>
          <w:bCs/>
          <w:color w:val="000000"/>
          <w:sz w:val="32"/>
          <w:szCs w:val="32"/>
          <w:lang w:eastAsia="en-US"/>
        </w:rPr>
        <w:t xml:space="preserve"> программы</w:t>
      </w:r>
      <w:r w:rsidR="00723B3F" w:rsidRPr="009F76CC">
        <w:rPr>
          <w:rFonts w:ascii="Times New Roman" w:eastAsia="Calibri" w:hAnsi="Times New Roman" w:cs="Times New Roman"/>
          <w:b/>
          <w:bCs/>
          <w:color w:val="000000"/>
          <w:sz w:val="32"/>
          <w:szCs w:val="32"/>
          <w:lang w:eastAsia="en-US"/>
        </w:rPr>
        <w:t xml:space="preserve"> </w:t>
      </w:r>
    </w:p>
    <w:p w:rsidR="00723B3F" w:rsidRPr="009F76CC" w:rsidRDefault="00723B3F" w:rsidP="00723B3F">
      <w:pPr>
        <w:spacing w:after="0" w:line="240" w:lineRule="auto"/>
        <w:ind w:hanging="567"/>
        <w:jc w:val="center"/>
        <w:rPr>
          <w:rFonts w:ascii="Times New Roman" w:eastAsia="Calibri" w:hAnsi="Times New Roman" w:cs="Times New Roman"/>
          <w:b/>
          <w:bCs/>
          <w:color w:val="000000"/>
          <w:sz w:val="32"/>
          <w:szCs w:val="32"/>
          <w:lang w:eastAsia="en-US"/>
        </w:rPr>
      </w:pPr>
      <w:r w:rsidRPr="009F76CC">
        <w:rPr>
          <w:rFonts w:ascii="Times New Roman" w:eastAsia="Calibri" w:hAnsi="Times New Roman" w:cs="Times New Roman"/>
          <w:b/>
          <w:bCs/>
          <w:color w:val="000000"/>
          <w:sz w:val="32"/>
          <w:szCs w:val="32"/>
          <w:lang w:eastAsia="en-US"/>
        </w:rPr>
        <w:t xml:space="preserve">для </w:t>
      </w:r>
      <w:r w:rsidR="002F2874">
        <w:rPr>
          <w:rFonts w:ascii="Times New Roman" w:eastAsia="Calibri" w:hAnsi="Times New Roman" w:cs="Times New Roman"/>
          <w:b/>
          <w:bCs/>
          <w:color w:val="000000"/>
          <w:sz w:val="32"/>
          <w:szCs w:val="32"/>
          <w:lang w:eastAsia="en-US"/>
        </w:rPr>
        <w:t xml:space="preserve"> старшей </w:t>
      </w:r>
      <w:r w:rsidRPr="009F76CC">
        <w:rPr>
          <w:rFonts w:ascii="Times New Roman" w:eastAsia="Calibri" w:hAnsi="Times New Roman" w:cs="Times New Roman"/>
          <w:b/>
          <w:bCs/>
          <w:color w:val="000000"/>
          <w:sz w:val="32"/>
          <w:szCs w:val="32"/>
          <w:lang w:eastAsia="en-US"/>
        </w:rPr>
        <w:t xml:space="preserve">группы </w:t>
      </w:r>
      <w:r w:rsidR="00ED1214">
        <w:rPr>
          <w:rFonts w:ascii="Times New Roman" w:eastAsia="Calibri" w:hAnsi="Times New Roman" w:cs="Times New Roman"/>
          <w:b/>
          <w:bCs/>
          <w:color w:val="000000"/>
          <w:sz w:val="32"/>
          <w:szCs w:val="32"/>
          <w:lang w:eastAsia="en-US"/>
        </w:rPr>
        <w:t>комбинированной</w:t>
      </w:r>
      <w:r w:rsidRPr="009F76CC">
        <w:rPr>
          <w:rFonts w:ascii="Times New Roman" w:eastAsia="Calibri" w:hAnsi="Times New Roman" w:cs="Times New Roman"/>
          <w:b/>
          <w:bCs/>
          <w:color w:val="000000"/>
          <w:sz w:val="32"/>
          <w:szCs w:val="32"/>
          <w:lang w:eastAsia="en-US"/>
        </w:rPr>
        <w:t xml:space="preserve"> направленности </w:t>
      </w:r>
      <w:r w:rsidR="00ED1214">
        <w:rPr>
          <w:rFonts w:ascii="Times New Roman" w:eastAsia="Calibri" w:hAnsi="Times New Roman" w:cs="Times New Roman"/>
          <w:b/>
          <w:bCs/>
          <w:color w:val="000000"/>
          <w:sz w:val="32"/>
          <w:szCs w:val="32"/>
          <w:lang w:eastAsia="en-US"/>
        </w:rPr>
        <w:t>для детей</w:t>
      </w:r>
      <w:r w:rsidRPr="009F76CC">
        <w:rPr>
          <w:rFonts w:ascii="Times New Roman" w:eastAsia="Calibri" w:hAnsi="Times New Roman" w:cs="Times New Roman"/>
          <w:b/>
          <w:bCs/>
          <w:color w:val="000000"/>
          <w:sz w:val="32"/>
          <w:szCs w:val="32"/>
          <w:lang w:eastAsia="en-US"/>
        </w:rPr>
        <w:t xml:space="preserve"> с </w:t>
      </w:r>
      <w:r w:rsidR="006A25C7">
        <w:rPr>
          <w:rFonts w:ascii="Times New Roman" w:eastAsia="Calibri" w:hAnsi="Times New Roman" w:cs="Times New Roman"/>
          <w:b/>
          <w:bCs/>
          <w:color w:val="000000"/>
          <w:sz w:val="32"/>
          <w:szCs w:val="32"/>
          <w:lang w:eastAsia="en-US"/>
        </w:rPr>
        <w:t>рас</w:t>
      </w:r>
      <w:r w:rsidR="00ED1214">
        <w:rPr>
          <w:rFonts w:ascii="Times New Roman" w:eastAsia="Calibri" w:hAnsi="Times New Roman" w:cs="Times New Roman"/>
          <w:b/>
          <w:bCs/>
          <w:color w:val="000000"/>
          <w:sz w:val="32"/>
          <w:szCs w:val="32"/>
          <w:lang w:eastAsia="en-US"/>
        </w:rPr>
        <w:t>с</w:t>
      </w:r>
      <w:r w:rsidR="006A25C7">
        <w:rPr>
          <w:rFonts w:ascii="Times New Roman" w:eastAsia="Calibri" w:hAnsi="Times New Roman" w:cs="Times New Roman"/>
          <w:b/>
          <w:bCs/>
          <w:color w:val="000000"/>
          <w:sz w:val="32"/>
          <w:szCs w:val="32"/>
          <w:lang w:eastAsia="en-US"/>
        </w:rPr>
        <w:t xml:space="preserve">тройством аутистического </w:t>
      </w:r>
      <w:r w:rsidR="00ED1214">
        <w:rPr>
          <w:rFonts w:ascii="Times New Roman" w:eastAsia="Calibri" w:hAnsi="Times New Roman" w:cs="Times New Roman"/>
          <w:b/>
          <w:bCs/>
          <w:color w:val="000000"/>
          <w:sz w:val="32"/>
          <w:szCs w:val="32"/>
          <w:lang w:eastAsia="en-US"/>
        </w:rPr>
        <w:t>спект</w:t>
      </w:r>
      <w:r w:rsidR="006A25C7">
        <w:rPr>
          <w:rFonts w:ascii="Times New Roman" w:eastAsia="Calibri" w:hAnsi="Times New Roman" w:cs="Times New Roman"/>
          <w:b/>
          <w:bCs/>
          <w:color w:val="000000"/>
          <w:sz w:val="32"/>
          <w:szCs w:val="32"/>
          <w:lang w:eastAsia="en-US"/>
        </w:rPr>
        <w:t>ра (РАС)</w:t>
      </w:r>
      <w:r w:rsidR="002F2874">
        <w:rPr>
          <w:rFonts w:ascii="Times New Roman" w:eastAsia="Calibri" w:hAnsi="Times New Roman" w:cs="Times New Roman"/>
          <w:b/>
          <w:bCs/>
          <w:color w:val="000000"/>
          <w:sz w:val="32"/>
          <w:szCs w:val="32"/>
          <w:lang w:eastAsia="en-US"/>
        </w:rPr>
        <w:t xml:space="preserve"> </w:t>
      </w:r>
    </w:p>
    <w:p w:rsidR="00723B3F" w:rsidRPr="009F76CC" w:rsidRDefault="00723B3F" w:rsidP="00723B3F">
      <w:pPr>
        <w:spacing w:after="0" w:line="240" w:lineRule="auto"/>
        <w:jc w:val="center"/>
        <w:rPr>
          <w:rFonts w:ascii="Times New Roman" w:eastAsia="Calibri" w:hAnsi="Times New Roman" w:cs="Times New Roman"/>
          <w:b/>
          <w:bCs/>
          <w:color w:val="000000"/>
          <w:sz w:val="32"/>
          <w:szCs w:val="32"/>
          <w:lang w:eastAsia="en-US"/>
        </w:rPr>
      </w:pPr>
    </w:p>
    <w:p w:rsidR="00723B3F" w:rsidRPr="009F76CC" w:rsidRDefault="00ED1214" w:rsidP="00112015">
      <w:pPr>
        <w:spacing w:after="0" w:line="240" w:lineRule="auto"/>
        <w:jc w:val="center"/>
        <w:rPr>
          <w:rFonts w:ascii="Times New Roman" w:eastAsia="Calibri" w:hAnsi="Times New Roman" w:cs="Times New Roman"/>
          <w:b/>
          <w:bCs/>
          <w:color w:val="000000"/>
          <w:sz w:val="32"/>
          <w:szCs w:val="32"/>
          <w:lang w:eastAsia="en-US"/>
        </w:rPr>
      </w:pPr>
      <w:r>
        <w:rPr>
          <w:rFonts w:ascii="Times New Roman" w:eastAsia="Calibri" w:hAnsi="Times New Roman" w:cs="Times New Roman"/>
          <w:b/>
          <w:bCs/>
          <w:color w:val="000000"/>
          <w:sz w:val="32"/>
          <w:szCs w:val="32"/>
          <w:lang w:eastAsia="en-US"/>
        </w:rPr>
        <w:t>Муниципальное бюджетное</w:t>
      </w:r>
      <w:r w:rsidR="00723B3F" w:rsidRPr="009F76CC">
        <w:rPr>
          <w:rFonts w:ascii="Times New Roman" w:eastAsia="Calibri" w:hAnsi="Times New Roman" w:cs="Times New Roman"/>
          <w:b/>
          <w:bCs/>
          <w:color w:val="000000"/>
          <w:sz w:val="32"/>
          <w:szCs w:val="32"/>
          <w:lang w:eastAsia="en-US"/>
        </w:rPr>
        <w:t xml:space="preserve"> дошкольно</w:t>
      </w:r>
      <w:r>
        <w:rPr>
          <w:rFonts w:ascii="Times New Roman" w:eastAsia="Calibri" w:hAnsi="Times New Roman" w:cs="Times New Roman"/>
          <w:b/>
          <w:bCs/>
          <w:color w:val="000000"/>
          <w:sz w:val="32"/>
          <w:szCs w:val="32"/>
          <w:lang w:eastAsia="en-US"/>
        </w:rPr>
        <w:t>е образовательное учреждение</w:t>
      </w:r>
      <w:r w:rsidR="00112015" w:rsidRPr="009F76CC">
        <w:rPr>
          <w:rFonts w:ascii="Times New Roman" w:eastAsia="Calibri" w:hAnsi="Times New Roman" w:cs="Times New Roman"/>
          <w:b/>
          <w:bCs/>
          <w:color w:val="000000"/>
          <w:sz w:val="32"/>
          <w:szCs w:val="32"/>
          <w:lang w:eastAsia="en-US"/>
        </w:rPr>
        <w:t xml:space="preserve"> детский сад № 6 г. Вязьмы Смоленской области </w:t>
      </w:r>
    </w:p>
    <w:p w:rsidR="00723B3F" w:rsidRPr="009F76CC" w:rsidRDefault="00723B3F" w:rsidP="00723B3F">
      <w:pPr>
        <w:spacing w:after="0" w:line="240" w:lineRule="auto"/>
        <w:jc w:val="center"/>
        <w:rPr>
          <w:rFonts w:ascii="Times New Roman" w:eastAsia="Calibri" w:hAnsi="Times New Roman" w:cs="Times New Roman"/>
          <w:b/>
          <w:bCs/>
          <w:color w:val="000000"/>
          <w:sz w:val="32"/>
          <w:szCs w:val="32"/>
          <w:lang w:eastAsia="en-US"/>
        </w:rPr>
      </w:pPr>
      <w:r w:rsidRPr="009F76CC">
        <w:rPr>
          <w:rFonts w:ascii="Times New Roman" w:eastAsia="Calibri" w:hAnsi="Times New Roman" w:cs="Times New Roman"/>
          <w:b/>
          <w:bCs/>
          <w:color w:val="000000"/>
          <w:sz w:val="32"/>
          <w:szCs w:val="32"/>
          <w:lang w:eastAsia="en-US"/>
        </w:rPr>
        <w:t>на 20</w:t>
      </w:r>
      <w:r w:rsidR="00B520BB">
        <w:rPr>
          <w:rFonts w:ascii="Times New Roman" w:eastAsia="Calibri" w:hAnsi="Times New Roman" w:cs="Times New Roman"/>
          <w:b/>
          <w:bCs/>
          <w:color w:val="000000"/>
          <w:sz w:val="32"/>
          <w:szCs w:val="32"/>
          <w:lang w:eastAsia="en-US"/>
        </w:rPr>
        <w:t>22</w:t>
      </w:r>
      <w:r w:rsidRPr="009F76CC">
        <w:rPr>
          <w:rFonts w:ascii="Times New Roman" w:eastAsia="Calibri" w:hAnsi="Times New Roman" w:cs="Times New Roman"/>
          <w:b/>
          <w:bCs/>
          <w:color w:val="000000"/>
          <w:sz w:val="32"/>
          <w:szCs w:val="32"/>
          <w:lang w:eastAsia="en-US"/>
        </w:rPr>
        <w:t xml:space="preserve"> – 20</w:t>
      </w:r>
      <w:r w:rsidR="00B520BB">
        <w:rPr>
          <w:rFonts w:ascii="Times New Roman" w:eastAsia="Calibri" w:hAnsi="Times New Roman" w:cs="Times New Roman"/>
          <w:b/>
          <w:bCs/>
          <w:color w:val="000000"/>
          <w:sz w:val="32"/>
          <w:szCs w:val="32"/>
          <w:lang w:eastAsia="en-US"/>
        </w:rPr>
        <w:t>23</w:t>
      </w:r>
      <w:r w:rsidRPr="009F76CC">
        <w:rPr>
          <w:rFonts w:ascii="Times New Roman" w:eastAsia="Calibri" w:hAnsi="Times New Roman" w:cs="Times New Roman"/>
          <w:b/>
          <w:bCs/>
          <w:color w:val="000000"/>
          <w:sz w:val="32"/>
          <w:szCs w:val="32"/>
          <w:lang w:eastAsia="en-US"/>
        </w:rPr>
        <w:t xml:space="preserve"> учебный год</w:t>
      </w:r>
    </w:p>
    <w:p w:rsidR="00112015" w:rsidRPr="009F76CC" w:rsidRDefault="00112015" w:rsidP="00723B3F">
      <w:pPr>
        <w:tabs>
          <w:tab w:val="left" w:pos="5400"/>
          <w:tab w:val="left" w:pos="7020"/>
        </w:tabs>
        <w:spacing w:after="0" w:line="240" w:lineRule="auto"/>
        <w:jc w:val="center"/>
        <w:rPr>
          <w:rFonts w:ascii="Times New Roman" w:eastAsia="Calibri" w:hAnsi="Times New Roman" w:cs="Times New Roman"/>
          <w:b/>
          <w:bCs/>
          <w:color w:val="000000"/>
          <w:sz w:val="44"/>
          <w:szCs w:val="44"/>
          <w:lang w:eastAsia="en-US"/>
        </w:rPr>
      </w:pPr>
    </w:p>
    <w:p w:rsidR="00112015" w:rsidRPr="009F76CC" w:rsidRDefault="00ED1214" w:rsidP="00723B3F">
      <w:pPr>
        <w:tabs>
          <w:tab w:val="left" w:pos="5400"/>
          <w:tab w:val="left" w:pos="7020"/>
        </w:tabs>
        <w:spacing w:after="0" w:line="240" w:lineRule="auto"/>
        <w:jc w:val="center"/>
        <w:rPr>
          <w:rFonts w:ascii="Times New Roman" w:eastAsia="Calibri" w:hAnsi="Times New Roman" w:cs="Times New Roman"/>
          <w:bCs/>
          <w:color w:val="000000"/>
          <w:sz w:val="24"/>
          <w:szCs w:val="44"/>
          <w:lang w:eastAsia="en-US"/>
        </w:rPr>
      </w:pPr>
      <w:r>
        <w:rPr>
          <w:rFonts w:ascii="Times New Roman" w:eastAsia="Calibri" w:hAnsi="Times New Roman" w:cs="Times New Roman"/>
          <w:bCs/>
          <w:color w:val="000000"/>
          <w:sz w:val="24"/>
          <w:szCs w:val="44"/>
          <w:lang w:eastAsia="en-US"/>
        </w:rPr>
        <w:t>Разработан</w:t>
      </w:r>
      <w:r w:rsidR="00112015" w:rsidRPr="009F76CC">
        <w:rPr>
          <w:rFonts w:ascii="Times New Roman" w:eastAsia="Calibri" w:hAnsi="Times New Roman" w:cs="Times New Roman"/>
          <w:bCs/>
          <w:color w:val="000000"/>
          <w:sz w:val="24"/>
          <w:szCs w:val="44"/>
          <w:lang w:eastAsia="en-US"/>
        </w:rPr>
        <w:t xml:space="preserve"> в соответствии</w:t>
      </w:r>
      <w:r>
        <w:rPr>
          <w:rFonts w:ascii="Times New Roman" w:eastAsia="Calibri" w:hAnsi="Times New Roman" w:cs="Times New Roman"/>
          <w:bCs/>
          <w:color w:val="000000"/>
          <w:sz w:val="24"/>
          <w:szCs w:val="44"/>
          <w:lang w:eastAsia="en-US"/>
        </w:rPr>
        <w:t xml:space="preserve"> </w:t>
      </w:r>
      <w:r w:rsidR="00112015" w:rsidRPr="009F76CC">
        <w:rPr>
          <w:rFonts w:ascii="Times New Roman" w:eastAsia="Calibri" w:hAnsi="Times New Roman" w:cs="Times New Roman"/>
          <w:bCs/>
          <w:color w:val="000000"/>
          <w:sz w:val="24"/>
          <w:szCs w:val="44"/>
          <w:lang w:eastAsia="en-US"/>
        </w:rPr>
        <w:t>с федеральным государственным образовательным стандартом дошкольного образования</w:t>
      </w:r>
    </w:p>
    <w:p w:rsidR="00112015" w:rsidRPr="009F76CC" w:rsidRDefault="00112015" w:rsidP="00723B3F">
      <w:pPr>
        <w:tabs>
          <w:tab w:val="left" w:pos="5400"/>
          <w:tab w:val="left" w:pos="7020"/>
        </w:tabs>
        <w:spacing w:after="0" w:line="240" w:lineRule="auto"/>
        <w:jc w:val="center"/>
        <w:rPr>
          <w:rFonts w:ascii="Times New Roman" w:eastAsia="Calibri" w:hAnsi="Times New Roman" w:cs="Times New Roman"/>
          <w:b/>
          <w:bCs/>
          <w:color w:val="000000"/>
          <w:sz w:val="44"/>
          <w:szCs w:val="44"/>
          <w:lang w:eastAsia="en-US"/>
        </w:rPr>
      </w:pPr>
    </w:p>
    <w:p w:rsidR="00723B3F" w:rsidRPr="009F76CC" w:rsidRDefault="00ED1214" w:rsidP="00723B3F">
      <w:pPr>
        <w:tabs>
          <w:tab w:val="left" w:pos="5400"/>
          <w:tab w:val="left" w:pos="702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Составлен</w:t>
      </w:r>
      <w:r w:rsidR="00723B3F" w:rsidRPr="009F76CC">
        <w:rPr>
          <w:rFonts w:ascii="Times New Roman" w:eastAsia="Times New Roman" w:hAnsi="Times New Roman" w:cs="Times New Roman"/>
          <w:sz w:val="24"/>
          <w:szCs w:val="24"/>
        </w:rPr>
        <w:t xml:space="preserve"> на основе примерной общеобразовательной программы</w:t>
      </w:r>
      <w:r w:rsidR="00723B3F" w:rsidRPr="009F76CC">
        <w:rPr>
          <w:rFonts w:ascii="Times New Roman" w:eastAsia="Times New Roman" w:hAnsi="Times New Roman" w:cs="Times New Roman"/>
          <w:i/>
          <w:sz w:val="24"/>
          <w:szCs w:val="24"/>
        </w:rPr>
        <w:t xml:space="preserve"> «От рождения до школы» </w:t>
      </w:r>
      <w:r w:rsidR="00723B3F" w:rsidRPr="009F76CC">
        <w:rPr>
          <w:rFonts w:ascii="Times New Roman" w:eastAsia="Times New Roman" w:hAnsi="Times New Roman" w:cs="Times New Roman"/>
          <w:sz w:val="24"/>
          <w:szCs w:val="24"/>
        </w:rPr>
        <w:t>под редакцией Н.Е. Веракса, М.А. Васильевой, Т.С. Комаровой,</w:t>
      </w:r>
      <w:r w:rsidR="00723B3F" w:rsidRPr="009F76CC">
        <w:rPr>
          <w:rFonts w:ascii="Times New Roman" w:eastAsia="Times New Roman" w:hAnsi="Times New Roman" w:cs="Times New Roman"/>
          <w:color w:val="000000"/>
          <w:sz w:val="24"/>
          <w:szCs w:val="24"/>
        </w:rPr>
        <w:t xml:space="preserve"> </w:t>
      </w: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color w:val="000000"/>
          <w:sz w:val="24"/>
          <w:szCs w:val="24"/>
        </w:rPr>
      </w:pPr>
    </w:p>
    <w:p w:rsidR="00112015" w:rsidRPr="009F76CC" w:rsidRDefault="00112015"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spacing w:after="0" w:line="240" w:lineRule="auto"/>
        <w:jc w:val="center"/>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xml:space="preserve">       </w:t>
      </w: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xml:space="preserve">  </w:t>
      </w: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723B3F" w:rsidRPr="009F76CC" w:rsidRDefault="00723B3F" w:rsidP="00723B3F">
      <w:pPr>
        <w:tabs>
          <w:tab w:val="left" w:pos="5400"/>
          <w:tab w:val="left" w:pos="7020"/>
        </w:tabs>
        <w:spacing w:after="0" w:line="240" w:lineRule="auto"/>
        <w:ind w:left="4500"/>
        <w:rPr>
          <w:rFonts w:ascii="Times New Roman" w:eastAsia="Times New Roman" w:hAnsi="Times New Roman" w:cs="Times New Roman"/>
          <w:sz w:val="24"/>
          <w:szCs w:val="24"/>
        </w:rPr>
      </w:pPr>
    </w:p>
    <w:p w:rsidR="00112015" w:rsidRPr="009F76CC" w:rsidRDefault="00723B3F" w:rsidP="00112015">
      <w:pPr>
        <w:tabs>
          <w:tab w:val="left" w:pos="5400"/>
          <w:tab w:val="left" w:pos="7020"/>
        </w:tabs>
        <w:spacing w:after="0" w:line="240" w:lineRule="auto"/>
        <w:ind w:left="450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xml:space="preserve">                                                                                                      </w:t>
      </w:r>
    </w:p>
    <w:p w:rsidR="00723B3F" w:rsidRPr="009F76CC" w:rsidRDefault="00723B3F" w:rsidP="00112015">
      <w:pPr>
        <w:tabs>
          <w:tab w:val="left" w:pos="5400"/>
          <w:tab w:val="left" w:pos="7020"/>
        </w:tabs>
        <w:spacing w:after="0" w:line="240" w:lineRule="auto"/>
        <w:ind w:left="4500"/>
        <w:rPr>
          <w:rFonts w:ascii="Times New Roman" w:hAnsi="Times New Roman" w:cs="Times New Roman"/>
          <w:sz w:val="24"/>
          <w:szCs w:val="24"/>
        </w:rPr>
      </w:pPr>
      <w:r w:rsidRPr="009F76CC">
        <w:rPr>
          <w:rFonts w:ascii="Times New Roman" w:hAnsi="Times New Roman" w:cs="Times New Roman"/>
          <w:sz w:val="24"/>
          <w:szCs w:val="24"/>
        </w:rPr>
        <w:t xml:space="preserve">                                             </w:t>
      </w:r>
    </w:p>
    <w:p w:rsidR="00723B3F" w:rsidRDefault="00723B3F" w:rsidP="00723B3F">
      <w:pPr>
        <w:rPr>
          <w:rFonts w:ascii="Times New Roman" w:hAnsi="Times New Roman" w:cs="Times New Roman"/>
          <w:sz w:val="24"/>
          <w:szCs w:val="24"/>
        </w:rPr>
      </w:pPr>
    </w:p>
    <w:p w:rsidR="006A25C7" w:rsidRDefault="006A25C7" w:rsidP="00723B3F">
      <w:pPr>
        <w:rPr>
          <w:rFonts w:ascii="Times New Roman" w:hAnsi="Times New Roman" w:cs="Times New Roman"/>
          <w:sz w:val="24"/>
          <w:szCs w:val="24"/>
        </w:rPr>
      </w:pPr>
    </w:p>
    <w:p w:rsidR="006A25C7" w:rsidRDefault="006A25C7" w:rsidP="00723B3F">
      <w:pPr>
        <w:rPr>
          <w:rFonts w:ascii="Times New Roman" w:hAnsi="Times New Roman" w:cs="Times New Roman"/>
          <w:sz w:val="24"/>
          <w:szCs w:val="24"/>
        </w:rPr>
      </w:pPr>
    </w:p>
    <w:p w:rsidR="006A25C7" w:rsidRDefault="006A25C7" w:rsidP="00723B3F">
      <w:pPr>
        <w:rPr>
          <w:rFonts w:ascii="Times New Roman" w:hAnsi="Times New Roman" w:cs="Times New Roman"/>
          <w:sz w:val="24"/>
          <w:szCs w:val="24"/>
        </w:rPr>
      </w:pPr>
    </w:p>
    <w:p w:rsidR="006A25C7" w:rsidRDefault="006A25C7" w:rsidP="00723B3F">
      <w:pPr>
        <w:rPr>
          <w:rFonts w:ascii="Times New Roman" w:hAnsi="Times New Roman" w:cs="Times New Roman"/>
          <w:sz w:val="24"/>
          <w:szCs w:val="24"/>
        </w:rPr>
      </w:pPr>
    </w:p>
    <w:p w:rsidR="006A25C7" w:rsidRDefault="006A25C7" w:rsidP="00723B3F">
      <w:pPr>
        <w:rPr>
          <w:rFonts w:ascii="Times New Roman" w:hAnsi="Times New Roman" w:cs="Times New Roman"/>
          <w:sz w:val="24"/>
          <w:szCs w:val="24"/>
        </w:rPr>
      </w:pPr>
    </w:p>
    <w:p w:rsidR="006A25C7" w:rsidRPr="009F76CC" w:rsidRDefault="006A25C7" w:rsidP="00723B3F">
      <w:pPr>
        <w:rPr>
          <w:rFonts w:ascii="Times New Roman" w:hAnsi="Times New Roman" w:cs="Times New Roman"/>
          <w:sz w:val="24"/>
          <w:szCs w:val="24"/>
        </w:rPr>
      </w:pPr>
    </w:p>
    <w:p w:rsidR="00112015" w:rsidRPr="009F76CC" w:rsidRDefault="00112015" w:rsidP="00723B3F">
      <w:pPr>
        <w:rPr>
          <w:rFonts w:ascii="Times New Roman" w:hAnsi="Times New Roman" w:cs="Times New Roman"/>
          <w:sz w:val="24"/>
          <w:szCs w:val="24"/>
        </w:rPr>
      </w:pPr>
    </w:p>
    <w:p w:rsidR="006175A4" w:rsidRPr="009F76CC" w:rsidRDefault="006175A4" w:rsidP="00112015">
      <w:pPr>
        <w:pStyle w:val="af3"/>
        <w:spacing w:line="360" w:lineRule="auto"/>
        <w:rPr>
          <w:rFonts w:ascii="Times New Roman" w:eastAsiaTheme="minorEastAsia" w:hAnsi="Times New Roman"/>
          <w:sz w:val="24"/>
          <w:szCs w:val="24"/>
          <w:lang w:eastAsia="ru-RU"/>
        </w:rPr>
      </w:pPr>
    </w:p>
    <w:p w:rsidR="00E819FE" w:rsidRDefault="00E819FE">
      <w:pPr>
        <w:rPr>
          <w:rFonts w:ascii="Times New Roman" w:eastAsia="SimSun" w:hAnsi="Times New Roman" w:cs="Times New Roman"/>
          <w:sz w:val="24"/>
          <w:szCs w:val="24"/>
          <w:lang w:eastAsia="zh-CN"/>
        </w:rPr>
      </w:pPr>
      <w:r>
        <w:rPr>
          <w:rFonts w:ascii="Times New Roman" w:hAnsi="Times New Roman"/>
          <w:sz w:val="24"/>
          <w:szCs w:val="24"/>
        </w:rPr>
        <w:br w:type="page"/>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lastRenderedPageBreak/>
        <w:t xml:space="preserve">ОГЛАВЛЕНИЕ </w:t>
      </w:r>
    </w:p>
    <w:p w:rsidR="00112015" w:rsidRPr="009F76CC" w:rsidRDefault="00E819FE" w:rsidP="00112015">
      <w:pPr>
        <w:pStyle w:val="af3"/>
        <w:spacing w:line="360" w:lineRule="auto"/>
        <w:rPr>
          <w:rFonts w:ascii="Times New Roman" w:hAnsi="Times New Roman"/>
          <w:sz w:val="24"/>
          <w:szCs w:val="24"/>
        </w:rPr>
      </w:pPr>
      <w:r>
        <w:rPr>
          <w:rFonts w:ascii="Times New Roman" w:hAnsi="Times New Roman"/>
          <w:sz w:val="24"/>
          <w:szCs w:val="24"/>
        </w:rPr>
        <w:t xml:space="preserve">ВВЕДЕНИЕ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1. ЦЕЛЕВОЙ РАЗДЕЛ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1.1. Пояснительная записка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1.1.1. Цели и задачи Программы </w:t>
      </w:r>
    </w:p>
    <w:p w:rsidR="006A25C7"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1.1.2. Принципы и подходы к формированию Программы</w:t>
      </w:r>
    </w:p>
    <w:p w:rsidR="00112015" w:rsidRPr="009F76CC" w:rsidRDefault="006A25C7" w:rsidP="00112015">
      <w:pPr>
        <w:pStyle w:val="af3"/>
        <w:spacing w:line="360" w:lineRule="auto"/>
        <w:rPr>
          <w:rFonts w:ascii="Times New Roman" w:hAnsi="Times New Roman"/>
          <w:sz w:val="24"/>
          <w:szCs w:val="24"/>
        </w:rPr>
      </w:pPr>
      <w:r>
        <w:rPr>
          <w:rFonts w:ascii="Times New Roman" w:hAnsi="Times New Roman"/>
          <w:sz w:val="24"/>
          <w:szCs w:val="24"/>
        </w:rPr>
        <w:t>1.1.3. Возрастные характеристики развития детей с РАС</w:t>
      </w:r>
      <w:r w:rsidR="00112015" w:rsidRPr="009F76CC">
        <w:rPr>
          <w:rFonts w:ascii="Times New Roman" w:hAnsi="Times New Roman"/>
          <w:sz w:val="24"/>
          <w:szCs w:val="24"/>
        </w:rPr>
        <w:t xml:space="preserve">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1.2. Планируемые результаты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 1.2.2. Целевые ориентиры на этапе завершения освоения Программы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1.3. Развивающее оценивание качества образовательной деятельности по   Программе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2. СОДЕРЖАТЕЛЬНЫЙ РАЗДЕЛ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2.1. Общие положения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2.2. </w:t>
      </w:r>
      <w:r w:rsidR="006A25C7">
        <w:rPr>
          <w:rFonts w:ascii="Times New Roman" w:hAnsi="Times New Roman"/>
          <w:sz w:val="24"/>
          <w:szCs w:val="24"/>
        </w:rPr>
        <w:t xml:space="preserve">Система </w:t>
      </w:r>
      <w:r w:rsidRPr="009F76CC">
        <w:rPr>
          <w:rFonts w:ascii="Times New Roman" w:hAnsi="Times New Roman"/>
          <w:sz w:val="24"/>
          <w:szCs w:val="24"/>
        </w:rPr>
        <w:t>образовательной деятельности представленн</w:t>
      </w:r>
      <w:r w:rsidR="006A25C7">
        <w:rPr>
          <w:rFonts w:ascii="Times New Roman" w:hAnsi="Times New Roman"/>
          <w:sz w:val="24"/>
          <w:szCs w:val="24"/>
        </w:rPr>
        <w:t xml:space="preserve">ая </w:t>
      </w:r>
      <w:r w:rsidRPr="009F76CC">
        <w:rPr>
          <w:rFonts w:ascii="Times New Roman" w:hAnsi="Times New Roman"/>
          <w:sz w:val="24"/>
          <w:szCs w:val="24"/>
        </w:rPr>
        <w:t xml:space="preserve"> в пяти образовательных областях </w:t>
      </w:r>
      <w:r w:rsidR="006A25C7">
        <w:rPr>
          <w:rFonts w:ascii="Times New Roman" w:hAnsi="Times New Roman"/>
          <w:sz w:val="24"/>
          <w:szCs w:val="24"/>
        </w:rPr>
        <w:t xml:space="preserve">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2.2</w:t>
      </w:r>
      <w:r w:rsidR="009E23E8" w:rsidRPr="009F76CC">
        <w:rPr>
          <w:rFonts w:ascii="Times New Roman" w:hAnsi="Times New Roman"/>
          <w:sz w:val="24"/>
          <w:szCs w:val="24"/>
        </w:rPr>
        <w:t>.</w:t>
      </w:r>
      <w:r w:rsidRPr="009F76CC">
        <w:rPr>
          <w:rFonts w:ascii="Times New Roman" w:hAnsi="Times New Roman"/>
          <w:sz w:val="24"/>
          <w:szCs w:val="24"/>
        </w:rPr>
        <w:t xml:space="preserve">1Социально-коммуникативное развитие </w:t>
      </w:r>
    </w:p>
    <w:p w:rsidR="00112015" w:rsidRPr="009F76CC" w:rsidRDefault="009E23E8" w:rsidP="00112015">
      <w:pPr>
        <w:pStyle w:val="af3"/>
        <w:spacing w:line="360" w:lineRule="auto"/>
        <w:rPr>
          <w:rFonts w:ascii="Times New Roman" w:hAnsi="Times New Roman"/>
          <w:sz w:val="24"/>
          <w:szCs w:val="24"/>
        </w:rPr>
      </w:pPr>
      <w:r w:rsidRPr="009F76CC">
        <w:rPr>
          <w:rFonts w:ascii="Times New Roman" w:hAnsi="Times New Roman"/>
          <w:sz w:val="24"/>
          <w:szCs w:val="24"/>
        </w:rPr>
        <w:t>2.2</w:t>
      </w:r>
      <w:r w:rsidR="00112015" w:rsidRPr="009F76CC">
        <w:rPr>
          <w:rFonts w:ascii="Times New Roman" w:hAnsi="Times New Roman"/>
          <w:sz w:val="24"/>
          <w:szCs w:val="24"/>
        </w:rPr>
        <w:t xml:space="preserve">.2. Познавательное развитие </w:t>
      </w:r>
    </w:p>
    <w:p w:rsidR="00112015" w:rsidRPr="009F76CC" w:rsidRDefault="009E23E8" w:rsidP="00112015">
      <w:pPr>
        <w:pStyle w:val="af3"/>
        <w:spacing w:line="360" w:lineRule="auto"/>
        <w:rPr>
          <w:rFonts w:ascii="Times New Roman" w:hAnsi="Times New Roman"/>
          <w:sz w:val="24"/>
          <w:szCs w:val="24"/>
        </w:rPr>
      </w:pPr>
      <w:r w:rsidRPr="009F76CC">
        <w:rPr>
          <w:rFonts w:ascii="Times New Roman" w:hAnsi="Times New Roman"/>
          <w:sz w:val="24"/>
          <w:szCs w:val="24"/>
        </w:rPr>
        <w:t>2.2.</w:t>
      </w:r>
      <w:r w:rsidR="00112015" w:rsidRPr="009F76CC">
        <w:rPr>
          <w:rFonts w:ascii="Times New Roman" w:hAnsi="Times New Roman"/>
          <w:sz w:val="24"/>
          <w:szCs w:val="24"/>
        </w:rPr>
        <w:t xml:space="preserve">3. Речевое развитие </w:t>
      </w:r>
    </w:p>
    <w:p w:rsidR="00112015" w:rsidRPr="009F76CC" w:rsidRDefault="009E23E8" w:rsidP="00112015">
      <w:pPr>
        <w:pStyle w:val="af3"/>
        <w:spacing w:line="360" w:lineRule="auto"/>
        <w:rPr>
          <w:rFonts w:ascii="Times New Roman" w:hAnsi="Times New Roman"/>
          <w:sz w:val="24"/>
          <w:szCs w:val="24"/>
        </w:rPr>
      </w:pPr>
      <w:r w:rsidRPr="009F76CC">
        <w:rPr>
          <w:rFonts w:ascii="Times New Roman" w:hAnsi="Times New Roman"/>
          <w:sz w:val="24"/>
          <w:szCs w:val="24"/>
        </w:rPr>
        <w:t>2.2</w:t>
      </w:r>
      <w:r w:rsidR="00112015" w:rsidRPr="009F76CC">
        <w:rPr>
          <w:rFonts w:ascii="Times New Roman" w:hAnsi="Times New Roman"/>
          <w:sz w:val="24"/>
          <w:szCs w:val="24"/>
        </w:rPr>
        <w:t xml:space="preserve">.4. Художественно-эстетическое развитие </w:t>
      </w:r>
    </w:p>
    <w:p w:rsidR="001A493A" w:rsidRDefault="009E23E8" w:rsidP="00112015">
      <w:pPr>
        <w:pStyle w:val="af3"/>
        <w:spacing w:line="360" w:lineRule="auto"/>
        <w:rPr>
          <w:rFonts w:ascii="Times New Roman" w:hAnsi="Times New Roman"/>
          <w:sz w:val="24"/>
          <w:szCs w:val="24"/>
        </w:rPr>
      </w:pPr>
      <w:r w:rsidRPr="009F76CC">
        <w:rPr>
          <w:rFonts w:ascii="Times New Roman" w:hAnsi="Times New Roman"/>
          <w:sz w:val="24"/>
          <w:szCs w:val="24"/>
        </w:rPr>
        <w:t>2.2.</w:t>
      </w:r>
      <w:r w:rsidR="00112015" w:rsidRPr="009F76CC">
        <w:rPr>
          <w:rFonts w:ascii="Times New Roman" w:hAnsi="Times New Roman"/>
          <w:sz w:val="24"/>
          <w:szCs w:val="24"/>
        </w:rPr>
        <w:t xml:space="preserve">5. Физическое развитие </w:t>
      </w:r>
    </w:p>
    <w:p w:rsidR="0064030B" w:rsidRPr="009F76CC" w:rsidRDefault="0064030B" w:rsidP="00112015">
      <w:pPr>
        <w:pStyle w:val="af3"/>
        <w:spacing w:line="360" w:lineRule="auto"/>
        <w:rPr>
          <w:rFonts w:ascii="Times New Roman" w:hAnsi="Times New Roman"/>
          <w:sz w:val="24"/>
          <w:szCs w:val="24"/>
        </w:rPr>
      </w:pPr>
      <w:r>
        <w:rPr>
          <w:rFonts w:ascii="Times New Roman" w:hAnsi="Times New Roman"/>
          <w:sz w:val="24"/>
          <w:szCs w:val="24"/>
        </w:rPr>
        <w:t>2.2.6. Формы, способы, методы и средства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2.3.</w:t>
      </w:r>
      <w:r w:rsidR="0064030B">
        <w:rPr>
          <w:rFonts w:ascii="Times New Roman" w:hAnsi="Times New Roman"/>
          <w:sz w:val="24"/>
          <w:szCs w:val="24"/>
        </w:rPr>
        <w:t xml:space="preserve"> Особенности</w:t>
      </w:r>
      <w:r w:rsidRPr="009F76CC">
        <w:rPr>
          <w:rFonts w:ascii="Times New Roman" w:hAnsi="Times New Roman"/>
          <w:sz w:val="24"/>
          <w:szCs w:val="24"/>
        </w:rPr>
        <w:t xml:space="preserve"> </w:t>
      </w:r>
      <w:r w:rsidR="0064030B">
        <w:rPr>
          <w:rFonts w:ascii="Times New Roman" w:hAnsi="Times New Roman"/>
          <w:sz w:val="24"/>
          <w:szCs w:val="24"/>
        </w:rPr>
        <w:t>в</w:t>
      </w:r>
      <w:r w:rsidRPr="009F76CC">
        <w:rPr>
          <w:rFonts w:ascii="Times New Roman" w:hAnsi="Times New Roman"/>
          <w:sz w:val="24"/>
          <w:szCs w:val="24"/>
        </w:rPr>
        <w:t xml:space="preserve">заимодействие взрослых с детьми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2.4. </w:t>
      </w:r>
      <w:r w:rsidR="0064030B">
        <w:rPr>
          <w:rFonts w:ascii="Times New Roman" w:hAnsi="Times New Roman"/>
          <w:sz w:val="24"/>
          <w:szCs w:val="24"/>
        </w:rPr>
        <w:t xml:space="preserve"> Особенности в</w:t>
      </w:r>
      <w:r w:rsidRPr="009F76CC">
        <w:rPr>
          <w:rFonts w:ascii="Times New Roman" w:hAnsi="Times New Roman"/>
          <w:sz w:val="24"/>
          <w:szCs w:val="24"/>
        </w:rPr>
        <w:t>заимодействи</w:t>
      </w:r>
      <w:r w:rsidR="0064030B">
        <w:rPr>
          <w:rFonts w:ascii="Times New Roman" w:hAnsi="Times New Roman"/>
          <w:sz w:val="24"/>
          <w:szCs w:val="24"/>
        </w:rPr>
        <w:t>я</w:t>
      </w:r>
      <w:r w:rsidRPr="009F76CC">
        <w:rPr>
          <w:rFonts w:ascii="Times New Roman" w:hAnsi="Times New Roman"/>
          <w:sz w:val="24"/>
          <w:szCs w:val="24"/>
        </w:rPr>
        <w:t xml:space="preserve"> педагогического коллектива с семьями</w:t>
      </w:r>
      <w:r w:rsidR="0064030B">
        <w:rPr>
          <w:rFonts w:ascii="Times New Roman" w:hAnsi="Times New Roman"/>
          <w:sz w:val="24"/>
          <w:szCs w:val="24"/>
        </w:rPr>
        <w:t xml:space="preserve"> дошкольников </w:t>
      </w:r>
    </w:p>
    <w:p w:rsidR="00112015"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2.5. Программа коррекционной работы с детьми c РАС </w:t>
      </w:r>
      <w:r w:rsidR="0064030B">
        <w:rPr>
          <w:rFonts w:ascii="Times New Roman" w:hAnsi="Times New Roman"/>
          <w:sz w:val="24"/>
          <w:szCs w:val="24"/>
        </w:rPr>
        <w:t xml:space="preserve">старший </w:t>
      </w:r>
      <w:r w:rsidRPr="009F76CC">
        <w:rPr>
          <w:rFonts w:ascii="Times New Roman" w:hAnsi="Times New Roman"/>
          <w:sz w:val="24"/>
          <w:szCs w:val="24"/>
        </w:rPr>
        <w:t xml:space="preserve"> дошкольн</w:t>
      </w:r>
      <w:r w:rsidR="0064030B">
        <w:rPr>
          <w:rFonts w:ascii="Times New Roman" w:hAnsi="Times New Roman"/>
          <w:sz w:val="24"/>
          <w:szCs w:val="24"/>
        </w:rPr>
        <w:t>ый  возраст</w:t>
      </w:r>
      <w:r w:rsidRPr="009F76CC">
        <w:rPr>
          <w:rFonts w:ascii="Times New Roman" w:hAnsi="Times New Roman"/>
          <w:sz w:val="24"/>
          <w:szCs w:val="24"/>
        </w:rPr>
        <w:t xml:space="preserve"> </w:t>
      </w:r>
    </w:p>
    <w:p w:rsidR="0064030B" w:rsidRDefault="0064030B" w:rsidP="00112015">
      <w:pPr>
        <w:pStyle w:val="af3"/>
        <w:spacing w:line="360" w:lineRule="auto"/>
        <w:rPr>
          <w:rFonts w:ascii="Times New Roman" w:hAnsi="Times New Roman"/>
          <w:sz w:val="24"/>
          <w:szCs w:val="24"/>
        </w:rPr>
      </w:pPr>
      <w:r>
        <w:rPr>
          <w:rFonts w:ascii="Times New Roman" w:hAnsi="Times New Roman"/>
          <w:sz w:val="24"/>
          <w:szCs w:val="24"/>
        </w:rPr>
        <w:t>2.5.1. Особенности образовательной деятельности</w:t>
      </w:r>
    </w:p>
    <w:p w:rsidR="0064030B" w:rsidRDefault="0064030B" w:rsidP="00112015">
      <w:pPr>
        <w:pStyle w:val="af3"/>
        <w:spacing w:line="360" w:lineRule="auto"/>
        <w:rPr>
          <w:rFonts w:ascii="Times New Roman" w:hAnsi="Times New Roman"/>
          <w:sz w:val="24"/>
          <w:szCs w:val="24"/>
        </w:rPr>
      </w:pPr>
      <w:r>
        <w:rPr>
          <w:rFonts w:ascii="Times New Roman" w:hAnsi="Times New Roman"/>
          <w:sz w:val="24"/>
          <w:szCs w:val="24"/>
        </w:rPr>
        <w:t>2.5.2. Описание образовательной деятельности в соответствии с направлениями развития ребенка.</w:t>
      </w:r>
    </w:p>
    <w:p w:rsidR="0064030B" w:rsidRPr="009F76CC" w:rsidRDefault="0064030B" w:rsidP="00112015">
      <w:pPr>
        <w:pStyle w:val="af3"/>
        <w:spacing w:line="360" w:lineRule="auto"/>
        <w:rPr>
          <w:rFonts w:ascii="Times New Roman" w:hAnsi="Times New Roman"/>
          <w:sz w:val="24"/>
          <w:szCs w:val="24"/>
        </w:rPr>
      </w:pPr>
      <w:r>
        <w:rPr>
          <w:rFonts w:ascii="Times New Roman" w:hAnsi="Times New Roman"/>
          <w:sz w:val="24"/>
          <w:szCs w:val="24"/>
        </w:rPr>
        <w:t>2.5.3. Основные задачи коррекционно-педагогической работы</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4</w:t>
      </w:r>
      <w:r w:rsidRPr="009F76CC">
        <w:rPr>
          <w:rFonts w:ascii="Times New Roman" w:hAnsi="Times New Roman"/>
          <w:sz w:val="24"/>
          <w:szCs w:val="24"/>
        </w:rPr>
        <w:t xml:space="preserve">. Образовательная область «Социально-коммуникативное развитие»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5</w:t>
      </w:r>
      <w:r w:rsidRPr="009F76CC">
        <w:rPr>
          <w:rFonts w:ascii="Times New Roman" w:hAnsi="Times New Roman"/>
          <w:sz w:val="24"/>
          <w:szCs w:val="24"/>
        </w:rPr>
        <w:t xml:space="preserve">. Образовательная область «Речевое развитие» </w:t>
      </w:r>
    </w:p>
    <w:p w:rsidR="00112015" w:rsidRPr="009F76CC" w:rsidRDefault="0064030B" w:rsidP="00112015">
      <w:pPr>
        <w:pStyle w:val="af3"/>
        <w:spacing w:line="360" w:lineRule="auto"/>
        <w:rPr>
          <w:rFonts w:ascii="Times New Roman" w:hAnsi="Times New Roman"/>
          <w:sz w:val="24"/>
          <w:szCs w:val="24"/>
        </w:rPr>
      </w:pPr>
      <w:r>
        <w:rPr>
          <w:rFonts w:ascii="Times New Roman" w:hAnsi="Times New Roman"/>
          <w:sz w:val="24"/>
          <w:szCs w:val="24"/>
        </w:rPr>
        <w:t>2.5.6</w:t>
      </w:r>
      <w:r w:rsidR="00112015" w:rsidRPr="009F76CC">
        <w:rPr>
          <w:rFonts w:ascii="Times New Roman" w:hAnsi="Times New Roman"/>
          <w:sz w:val="24"/>
          <w:szCs w:val="24"/>
        </w:rPr>
        <w:t xml:space="preserve"> Образовательная область «Познавательное развитие»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7</w:t>
      </w:r>
      <w:r w:rsidRPr="009F76CC">
        <w:rPr>
          <w:rFonts w:ascii="Times New Roman" w:hAnsi="Times New Roman"/>
          <w:sz w:val="24"/>
          <w:szCs w:val="24"/>
        </w:rPr>
        <w:t xml:space="preserve">. Образовательная область «Художественно-эстетическое развитие»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8</w:t>
      </w:r>
      <w:r w:rsidRPr="009F76CC">
        <w:rPr>
          <w:rFonts w:ascii="Times New Roman" w:hAnsi="Times New Roman"/>
          <w:sz w:val="24"/>
          <w:szCs w:val="24"/>
        </w:rPr>
        <w:t xml:space="preserve">. Образовательная область «Физическое развитие»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lastRenderedPageBreak/>
        <w:t>2.5.</w:t>
      </w:r>
      <w:r w:rsidR="0064030B">
        <w:rPr>
          <w:rFonts w:ascii="Times New Roman" w:hAnsi="Times New Roman"/>
          <w:sz w:val="24"/>
          <w:szCs w:val="24"/>
        </w:rPr>
        <w:t>9</w:t>
      </w:r>
      <w:r w:rsidRPr="009F76CC">
        <w:rPr>
          <w:rFonts w:ascii="Times New Roman" w:hAnsi="Times New Roman"/>
          <w:sz w:val="24"/>
          <w:szCs w:val="24"/>
        </w:rPr>
        <w:t xml:space="preserve">. Направления деятельности педагогов-специалистов по коррекции развития детей </w:t>
      </w:r>
      <w:r w:rsidR="0064030B">
        <w:rPr>
          <w:rFonts w:ascii="Times New Roman" w:hAnsi="Times New Roman"/>
          <w:sz w:val="24"/>
          <w:szCs w:val="24"/>
        </w:rPr>
        <w:t>с</w:t>
      </w:r>
      <w:r w:rsidR="001A493A">
        <w:rPr>
          <w:rFonts w:ascii="Times New Roman" w:hAnsi="Times New Roman"/>
          <w:sz w:val="24"/>
          <w:szCs w:val="24"/>
        </w:rPr>
        <w:t xml:space="preserve"> РАС. </w:t>
      </w:r>
      <w:r w:rsidR="0064030B">
        <w:rPr>
          <w:rFonts w:ascii="Times New Roman" w:hAnsi="Times New Roman"/>
          <w:sz w:val="24"/>
          <w:szCs w:val="24"/>
        </w:rPr>
        <w:t xml:space="preserve">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10</w:t>
      </w:r>
      <w:r w:rsidRPr="009F76CC">
        <w:rPr>
          <w:rFonts w:ascii="Times New Roman" w:hAnsi="Times New Roman"/>
          <w:sz w:val="24"/>
          <w:szCs w:val="24"/>
        </w:rPr>
        <w:t xml:space="preserve">. Особенности образовательной деятельности различных видов и культурных практик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11</w:t>
      </w:r>
      <w:r w:rsidRPr="009F76CC">
        <w:rPr>
          <w:rFonts w:ascii="Times New Roman" w:hAnsi="Times New Roman"/>
          <w:sz w:val="24"/>
          <w:szCs w:val="24"/>
        </w:rPr>
        <w:t xml:space="preserve">. Способы и направления поддержки детской инициативы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2.5.</w:t>
      </w:r>
      <w:r w:rsidR="0064030B">
        <w:rPr>
          <w:rFonts w:ascii="Times New Roman" w:hAnsi="Times New Roman"/>
          <w:sz w:val="24"/>
          <w:szCs w:val="24"/>
        </w:rPr>
        <w:t>12</w:t>
      </w:r>
      <w:r w:rsidRPr="009F76CC">
        <w:rPr>
          <w:rFonts w:ascii="Times New Roman" w:hAnsi="Times New Roman"/>
          <w:sz w:val="24"/>
          <w:szCs w:val="24"/>
        </w:rPr>
        <w:t xml:space="preserve">. Механизмы адаптации Программы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 ОРГАНИЗАЦИОННЫЙ РАЗДЕЛ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3.1. Психолого-педагогические условия, обеспечивающие развитие ребенка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3.2. Организация развивающей предметно-пространственной среды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3.3. Кадровые условия реализации Программы.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3.4. Материально-техническое обеспечение Программы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3.5. Финансовые условия реализации Программы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3.6. Планирование образовательной деятельности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3.7. Режим дня и распорядок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3.8. 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материально-технических ресурсов </w:t>
      </w:r>
    </w:p>
    <w:p w:rsidR="00112015" w:rsidRPr="009F76CC"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3.9. Перечень нормативных и нормативно-методических документов </w:t>
      </w:r>
    </w:p>
    <w:p w:rsidR="001A493A" w:rsidRDefault="00112015" w:rsidP="00112015">
      <w:pPr>
        <w:pStyle w:val="af3"/>
        <w:spacing w:line="360" w:lineRule="auto"/>
        <w:rPr>
          <w:rFonts w:ascii="Times New Roman" w:hAnsi="Times New Roman"/>
          <w:sz w:val="24"/>
          <w:szCs w:val="24"/>
        </w:rPr>
      </w:pPr>
      <w:r w:rsidRPr="009F76CC">
        <w:rPr>
          <w:rFonts w:ascii="Times New Roman" w:hAnsi="Times New Roman"/>
          <w:sz w:val="24"/>
          <w:szCs w:val="24"/>
        </w:rPr>
        <w:t xml:space="preserve">3.10. Перечень литературных источников </w:t>
      </w:r>
    </w:p>
    <w:p w:rsidR="0064030B" w:rsidRDefault="00ED1214" w:rsidP="00112015">
      <w:pPr>
        <w:pStyle w:val="af3"/>
        <w:spacing w:line="360" w:lineRule="auto"/>
        <w:rPr>
          <w:rFonts w:ascii="Times New Roman" w:hAnsi="Times New Roman"/>
          <w:sz w:val="24"/>
          <w:szCs w:val="24"/>
        </w:rPr>
      </w:pPr>
      <w:r>
        <w:rPr>
          <w:rFonts w:ascii="Times New Roman" w:hAnsi="Times New Roman"/>
          <w:sz w:val="24"/>
          <w:szCs w:val="24"/>
        </w:rPr>
        <w:t>4. Краткая презе</w:t>
      </w:r>
      <w:r w:rsidR="0064030B">
        <w:rPr>
          <w:rFonts w:ascii="Times New Roman" w:hAnsi="Times New Roman"/>
          <w:sz w:val="24"/>
          <w:szCs w:val="24"/>
        </w:rPr>
        <w:t>нтация программы</w:t>
      </w:r>
    </w:p>
    <w:p w:rsidR="0064030B" w:rsidRPr="009F76CC" w:rsidRDefault="0064030B" w:rsidP="00112015">
      <w:pPr>
        <w:pStyle w:val="af3"/>
        <w:spacing w:line="360" w:lineRule="auto"/>
        <w:rPr>
          <w:rFonts w:ascii="Times New Roman" w:hAnsi="Times New Roman"/>
          <w:sz w:val="24"/>
          <w:szCs w:val="24"/>
        </w:rPr>
      </w:pPr>
      <w:r>
        <w:rPr>
          <w:rFonts w:ascii="Times New Roman" w:hAnsi="Times New Roman"/>
          <w:sz w:val="24"/>
          <w:szCs w:val="24"/>
        </w:rPr>
        <w:t>4.1. Приложения.</w:t>
      </w:r>
    </w:p>
    <w:p w:rsidR="00112015" w:rsidRPr="009F76CC" w:rsidRDefault="00112015" w:rsidP="00112015">
      <w:pPr>
        <w:pStyle w:val="Default"/>
        <w:rPr>
          <w:color w:val="auto"/>
        </w:rPr>
      </w:pPr>
    </w:p>
    <w:p w:rsidR="00112015" w:rsidRPr="009F76CC" w:rsidRDefault="00112015" w:rsidP="00723B3F">
      <w:pPr>
        <w:spacing w:beforeAutospacing="1" w:afterAutospacing="1"/>
        <w:jc w:val="center"/>
        <w:rPr>
          <w:rFonts w:ascii="Times New Roman" w:eastAsia="Times New Roman" w:hAnsi="Times New Roman" w:cs="Times New Roman"/>
          <w:b/>
          <w:bCs/>
          <w:sz w:val="27"/>
          <w:szCs w:val="27"/>
        </w:rPr>
      </w:pPr>
    </w:p>
    <w:p w:rsidR="00723B3F" w:rsidRPr="009F76CC" w:rsidRDefault="00723B3F" w:rsidP="00723B3F">
      <w:pPr>
        <w:spacing w:beforeAutospacing="1" w:afterAutospacing="1"/>
        <w:jc w:val="center"/>
        <w:rPr>
          <w:rFonts w:ascii="Times New Roman" w:eastAsia="Times New Roman" w:hAnsi="Times New Roman" w:cs="Times New Roman"/>
          <w:b/>
          <w:bCs/>
          <w:sz w:val="27"/>
          <w:szCs w:val="27"/>
        </w:rPr>
      </w:pPr>
    </w:p>
    <w:p w:rsidR="00723B3F" w:rsidRPr="009F76CC" w:rsidRDefault="00723B3F" w:rsidP="00112015">
      <w:pPr>
        <w:spacing w:beforeAutospacing="1" w:afterAutospacing="1"/>
        <w:rPr>
          <w:rFonts w:ascii="Times New Roman" w:hAnsi="Times New Roman" w:cs="Times New Roman"/>
        </w:rPr>
      </w:pPr>
    </w:p>
    <w:p w:rsidR="009E23E8" w:rsidRPr="009F76CC" w:rsidRDefault="009E23E8" w:rsidP="00112015">
      <w:pPr>
        <w:spacing w:beforeAutospacing="1" w:afterAutospacing="1"/>
        <w:rPr>
          <w:rFonts w:ascii="Times New Roman" w:hAnsi="Times New Roman" w:cs="Times New Roman"/>
        </w:rPr>
      </w:pPr>
    </w:p>
    <w:p w:rsidR="009E23E8" w:rsidRPr="009F76CC" w:rsidRDefault="009E23E8" w:rsidP="00112015">
      <w:pPr>
        <w:spacing w:beforeAutospacing="1" w:afterAutospacing="1"/>
        <w:rPr>
          <w:rFonts w:ascii="Times New Roman" w:hAnsi="Times New Roman" w:cs="Times New Roman"/>
        </w:rPr>
      </w:pPr>
    </w:p>
    <w:p w:rsidR="009E23E8" w:rsidRPr="009F76CC" w:rsidRDefault="009E23E8" w:rsidP="00112015">
      <w:pPr>
        <w:spacing w:beforeAutospacing="1" w:afterAutospacing="1"/>
        <w:rPr>
          <w:rFonts w:ascii="Times New Roman" w:hAnsi="Times New Roman" w:cs="Times New Roman"/>
        </w:rPr>
      </w:pPr>
    </w:p>
    <w:p w:rsidR="009E23E8" w:rsidRPr="009F76CC" w:rsidRDefault="009E23E8" w:rsidP="00112015">
      <w:pPr>
        <w:spacing w:beforeAutospacing="1" w:afterAutospacing="1"/>
        <w:rPr>
          <w:rFonts w:ascii="Times New Roman" w:hAnsi="Times New Roman" w:cs="Times New Roman"/>
        </w:rPr>
      </w:pPr>
    </w:p>
    <w:p w:rsidR="009E23E8" w:rsidRPr="009F76CC" w:rsidRDefault="009E23E8" w:rsidP="00112015">
      <w:pPr>
        <w:spacing w:beforeAutospacing="1" w:afterAutospacing="1"/>
        <w:rPr>
          <w:rFonts w:ascii="Times New Roman" w:hAnsi="Times New Roman" w:cs="Times New Roman"/>
        </w:rPr>
      </w:pPr>
    </w:p>
    <w:p w:rsidR="009E23E8" w:rsidRDefault="009E23E8" w:rsidP="00112015">
      <w:pPr>
        <w:spacing w:beforeAutospacing="1" w:afterAutospacing="1"/>
        <w:rPr>
          <w:rFonts w:ascii="Times New Roman" w:hAnsi="Times New Roman" w:cs="Times New Roman"/>
        </w:rPr>
      </w:pPr>
    </w:p>
    <w:p w:rsidR="001A493A" w:rsidRPr="009F76CC" w:rsidRDefault="001A493A" w:rsidP="00112015">
      <w:pPr>
        <w:spacing w:beforeAutospacing="1" w:afterAutospacing="1"/>
        <w:rPr>
          <w:rFonts w:ascii="Times New Roman" w:hAnsi="Times New Roman" w:cs="Times New Roman"/>
        </w:rPr>
      </w:pPr>
    </w:p>
    <w:p w:rsidR="00723B3F" w:rsidRPr="009F76CC" w:rsidRDefault="00723B3F" w:rsidP="006175A4">
      <w:pPr>
        <w:spacing w:beforeAutospacing="1" w:afterAutospacing="1"/>
        <w:rPr>
          <w:rFonts w:ascii="Times New Roman" w:eastAsia="Times New Roman" w:hAnsi="Times New Roman" w:cs="Times New Roman"/>
          <w:b/>
          <w:bCs/>
          <w:sz w:val="27"/>
          <w:szCs w:val="27"/>
        </w:rPr>
      </w:pPr>
      <w:r w:rsidRPr="009F76CC">
        <w:rPr>
          <w:rFonts w:ascii="Times New Roman" w:eastAsia="Times New Roman" w:hAnsi="Times New Roman" w:cs="Times New Roman"/>
          <w:b/>
          <w:bCs/>
          <w:sz w:val="27"/>
          <w:szCs w:val="27"/>
        </w:rPr>
        <w:t>Введение.</w:t>
      </w:r>
    </w:p>
    <w:p w:rsidR="00723B3F" w:rsidRPr="009F76CC" w:rsidRDefault="00723B3F" w:rsidP="006175A4">
      <w:pPr>
        <w:pStyle w:val="af3"/>
        <w:spacing w:line="360" w:lineRule="auto"/>
        <w:jc w:val="both"/>
        <w:rPr>
          <w:rFonts w:ascii="Times New Roman" w:hAnsi="Times New Roman"/>
          <w:sz w:val="24"/>
          <w:szCs w:val="24"/>
        </w:rPr>
      </w:pPr>
      <w:r w:rsidRPr="009F76CC">
        <w:rPr>
          <w:rFonts w:ascii="Times New Roman" w:hAnsi="Times New Roman"/>
        </w:rPr>
        <w:t xml:space="preserve">           </w:t>
      </w:r>
      <w:r w:rsidRPr="009F76CC">
        <w:rPr>
          <w:rFonts w:ascii="Times New Roman" w:hAnsi="Times New Roman"/>
          <w:sz w:val="24"/>
          <w:szCs w:val="24"/>
        </w:rPr>
        <w:t>Человек с первых дней своей жизни включается в социальный, общественно-исторический мир. Его окружают, прежде всего, люди и предметы. Это уже с сам</w:t>
      </w:r>
      <w:r w:rsidR="00ED1214">
        <w:rPr>
          <w:rFonts w:ascii="Times New Roman" w:hAnsi="Times New Roman"/>
          <w:sz w:val="24"/>
          <w:szCs w:val="24"/>
        </w:rPr>
        <w:t>ого начала выводит человеческий индивидуум</w:t>
      </w:r>
      <w:r w:rsidRPr="009F76CC">
        <w:rPr>
          <w:rFonts w:ascii="Times New Roman" w:hAnsi="Times New Roman"/>
          <w:sz w:val="24"/>
          <w:szCs w:val="24"/>
        </w:rPr>
        <w:t xml:space="preserve"> за рамки чисто биологического существа, делает его существом социальным, формирует его как человеческую личность. Особенно интенсивно процесс социализации ребенка начинается с того момента, когда он приобщается к человеческой речи, овладевает человеческим языком, несущим в себе общественно-исторический опыт.</w:t>
      </w:r>
    </w:p>
    <w:p w:rsidR="00723B3F" w:rsidRPr="009F76CC" w:rsidRDefault="00723B3F" w:rsidP="006175A4">
      <w:pPr>
        <w:pStyle w:val="af3"/>
        <w:spacing w:line="360" w:lineRule="auto"/>
        <w:jc w:val="both"/>
        <w:rPr>
          <w:rFonts w:ascii="Times New Roman" w:hAnsi="Times New Roman"/>
          <w:sz w:val="24"/>
          <w:szCs w:val="24"/>
        </w:rPr>
      </w:pPr>
      <w:r w:rsidRPr="009F76CC">
        <w:rPr>
          <w:rFonts w:ascii="Times New Roman" w:hAnsi="Times New Roman"/>
          <w:sz w:val="24"/>
          <w:szCs w:val="24"/>
        </w:rPr>
        <w:t>Нарушение социального взаимодействия с окружающим миром и коммуникации приводит к искаженному развитию, наиболее типичной моделью которого</w:t>
      </w:r>
      <w:r w:rsidR="00C7016D">
        <w:rPr>
          <w:rFonts w:ascii="Times New Roman" w:hAnsi="Times New Roman"/>
          <w:sz w:val="24"/>
          <w:szCs w:val="24"/>
        </w:rPr>
        <w:t xml:space="preserve"> является ранний детский аутизм (РДА). </w:t>
      </w:r>
      <w:r w:rsidRPr="009F76CC">
        <w:rPr>
          <w:rFonts w:ascii="Times New Roman" w:hAnsi="Times New Roman"/>
          <w:sz w:val="24"/>
          <w:szCs w:val="24"/>
        </w:rPr>
        <w:t>Дошкольный возраст - это период наиболее выраженных, «классических» проявлений детского аутизма.</w:t>
      </w:r>
      <w:r w:rsidR="00C7016D">
        <w:rPr>
          <w:rFonts w:ascii="Times New Roman" w:hAnsi="Times New Roman"/>
          <w:sz w:val="24"/>
          <w:szCs w:val="24"/>
        </w:rPr>
        <w:t xml:space="preserve"> </w:t>
      </w:r>
      <w:r w:rsidRPr="009F76CC">
        <w:rPr>
          <w:rFonts w:ascii="Times New Roman" w:hAnsi="Times New Roman"/>
          <w:sz w:val="24"/>
          <w:szCs w:val="24"/>
        </w:rPr>
        <w:t>Это - время сложившейся картины проявлений синдрома. Ребенок уже сформировал способы аутистической защиты от вмешательства в его жизнь. К трем годам окончательно складывается и основные черты разных групп синдрома: сам аутизм как глубокая отрешенность, негативизм, поглощенность странными печениями или экстремальные трудности организации взаимодействия и жесткая стереотипность (стремление отстоять неизменность в окружающем, собственные стереотипные действия).</w:t>
      </w:r>
    </w:p>
    <w:p w:rsidR="00723B3F" w:rsidRPr="009F76CC" w:rsidRDefault="00723B3F" w:rsidP="006175A4">
      <w:pPr>
        <w:pStyle w:val="af3"/>
        <w:spacing w:line="360" w:lineRule="auto"/>
        <w:jc w:val="both"/>
        <w:rPr>
          <w:rFonts w:ascii="Times New Roman" w:hAnsi="Times New Roman"/>
          <w:sz w:val="24"/>
          <w:szCs w:val="24"/>
        </w:rPr>
      </w:pPr>
      <w:r w:rsidRPr="009F76CC">
        <w:rPr>
          <w:rFonts w:ascii="Times New Roman" w:hAnsi="Times New Roman"/>
          <w:sz w:val="24"/>
          <w:szCs w:val="24"/>
        </w:rPr>
        <w:t>В связи с этим 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 не только в области образования, но и в области демографического и социально-экономического развития Российской Федерации.</w:t>
      </w:r>
    </w:p>
    <w:p w:rsidR="00723B3F" w:rsidRPr="009F76CC" w:rsidRDefault="00723B3F" w:rsidP="006175A4">
      <w:pPr>
        <w:pStyle w:val="af3"/>
        <w:spacing w:line="360" w:lineRule="auto"/>
        <w:jc w:val="both"/>
        <w:rPr>
          <w:rFonts w:ascii="Times New Roman" w:hAnsi="Times New Roman"/>
          <w:sz w:val="24"/>
          <w:szCs w:val="24"/>
        </w:rPr>
      </w:pPr>
      <w:r w:rsidRPr="009F76CC">
        <w:rPr>
          <w:rFonts w:ascii="Times New Roman" w:hAnsi="Times New Roman"/>
          <w:sz w:val="24"/>
          <w:szCs w:val="24"/>
        </w:rPr>
        <w:t>В Конституции РФ и Законе «Об образовании» сказано, что дети с проблемами в развитии имеют равные со всеми права на образование.</w:t>
      </w:r>
    </w:p>
    <w:p w:rsidR="00723B3F" w:rsidRPr="009F76CC" w:rsidRDefault="00723B3F" w:rsidP="006175A4">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Адаптированная образовательная программа для детей дошкольного возраста с расстройствами аутистического спектра (РАС) ― это образовательно-методическая документация, определяющая рекомендуемые федеральным государственным образовательным стандартом объем и содержание воспитательно-образовательной работы, планируемые результаты освоения образовательной программы, примерные условия образовательной деятельности. </w:t>
      </w:r>
    </w:p>
    <w:p w:rsidR="006175A4" w:rsidRPr="009F76CC" w:rsidRDefault="00723B3F" w:rsidP="006175A4">
      <w:pPr>
        <w:pStyle w:val="af3"/>
        <w:spacing w:line="360" w:lineRule="auto"/>
        <w:jc w:val="both"/>
        <w:rPr>
          <w:rFonts w:ascii="Times New Roman" w:hAnsi="Times New Roman"/>
          <w:sz w:val="24"/>
          <w:szCs w:val="24"/>
        </w:rPr>
      </w:pPr>
      <w:r w:rsidRPr="009F76CC">
        <w:rPr>
          <w:rFonts w:ascii="Times New Roman" w:hAnsi="Times New Roman"/>
          <w:sz w:val="24"/>
          <w:szCs w:val="24"/>
        </w:rPr>
        <w:t>Программа включает в себя вопросы воспитания и образования детей дошко</w:t>
      </w:r>
      <w:r w:rsidR="00C7016D">
        <w:rPr>
          <w:rFonts w:ascii="Times New Roman" w:hAnsi="Times New Roman"/>
          <w:sz w:val="24"/>
          <w:szCs w:val="24"/>
        </w:rPr>
        <w:t>льного возраста с расстройством</w:t>
      </w:r>
      <w:r w:rsidRPr="009F76CC">
        <w:rPr>
          <w:rFonts w:ascii="Times New Roman" w:hAnsi="Times New Roman"/>
          <w:sz w:val="24"/>
          <w:szCs w:val="24"/>
        </w:rPr>
        <w:t xml:space="preserve"> аутистического спектра.</w:t>
      </w:r>
    </w:p>
    <w:p w:rsidR="001A493A" w:rsidRDefault="001A493A" w:rsidP="006175A4">
      <w:pPr>
        <w:pStyle w:val="af3"/>
        <w:spacing w:line="360" w:lineRule="auto"/>
        <w:jc w:val="both"/>
        <w:rPr>
          <w:rFonts w:ascii="Times New Roman" w:hAnsi="Times New Roman"/>
          <w:sz w:val="24"/>
          <w:szCs w:val="24"/>
        </w:rPr>
      </w:pPr>
    </w:p>
    <w:p w:rsidR="006175A4" w:rsidRPr="009F76CC" w:rsidRDefault="001A493A" w:rsidP="006175A4">
      <w:pPr>
        <w:pStyle w:val="af3"/>
        <w:spacing w:line="360" w:lineRule="auto"/>
        <w:jc w:val="both"/>
        <w:rPr>
          <w:rFonts w:ascii="Times New Roman" w:hAnsi="Times New Roman"/>
          <w:b/>
          <w:sz w:val="24"/>
          <w:szCs w:val="24"/>
        </w:rPr>
      </w:pPr>
      <w:r>
        <w:rPr>
          <w:rFonts w:ascii="Times New Roman" w:hAnsi="Times New Roman"/>
          <w:b/>
          <w:sz w:val="24"/>
          <w:szCs w:val="24"/>
        </w:rPr>
        <w:lastRenderedPageBreak/>
        <w:t>1</w:t>
      </w:r>
      <w:r w:rsidR="00723B3F" w:rsidRPr="009F76CC">
        <w:rPr>
          <w:rFonts w:ascii="Times New Roman" w:hAnsi="Times New Roman"/>
          <w:b/>
          <w:sz w:val="24"/>
          <w:szCs w:val="24"/>
        </w:rPr>
        <w:t xml:space="preserve">. Целевой раздел. </w:t>
      </w:r>
    </w:p>
    <w:p w:rsidR="00723B3F" w:rsidRPr="001A493A" w:rsidRDefault="006175A4" w:rsidP="001A493A">
      <w:pPr>
        <w:pStyle w:val="af3"/>
        <w:spacing w:line="360" w:lineRule="auto"/>
        <w:jc w:val="both"/>
        <w:rPr>
          <w:rFonts w:ascii="Times New Roman" w:hAnsi="Times New Roman"/>
          <w:sz w:val="24"/>
          <w:szCs w:val="24"/>
        </w:rPr>
      </w:pPr>
      <w:r w:rsidRPr="009F76CC">
        <w:rPr>
          <w:rFonts w:ascii="Times New Roman" w:hAnsi="Times New Roman"/>
          <w:b/>
          <w:sz w:val="24"/>
          <w:szCs w:val="24"/>
        </w:rPr>
        <w:t>1.1.</w:t>
      </w:r>
      <w:r w:rsidR="00723B3F" w:rsidRPr="009F76CC">
        <w:rPr>
          <w:rFonts w:ascii="Times New Roman" w:hAnsi="Times New Roman"/>
          <w:b/>
          <w:sz w:val="24"/>
          <w:szCs w:val="24"/>
        </w:rPr>
        <w:t xml:space="preserve"> </w:t>
      </w:r>
      <w:r w:rsidR="00723B3F" w:rsidRPr="001A493A">
        <w:rPr>
          <w:rFonts w:ascii="Times New Roman" w:hAnsi="Times New Roman"/>
          <w:b/>
          <w:sz w:val="24"/>
          <w:szCs w:val="24"/>
        </w:rPr>
        <w:t>Пояснительная записка</w:t>
      </w:r>
    </w:p>
    <w:p w:rsidR="00723B3F" w:rsidRPr="001A493A" w:rsidRDefault="00723B3F" w:rsidP="001A493A">
      <w:pPr>
        <w:spacing w:after="0" w:line="360" w:lineRule="auto"/>
        <w:jc w:val="both"/>
        <w:rPr>
          <w:rFonts w:ascii="Times New Roman" w:eastAsia="Times New Roman" w:hAnsi="Times New Roman" w:cs="Times New Roman"/>
          <w:bCs/>
          <w:sz w:val="24"/>
          <w:szCs w:val="24"/>
        </w:rPr>
      </w:pPr>
      <w:r w:rsidRPr="001A493A">
        <w:rPr>
          <w:rFonts w:ascii="Times New Roman" w:hAnsi="Times New Roman" w:cs="Times New Roman"/>
          <w:sz w:val="24"/>
          <w:szCs w:val="24"/>
        </w:rPr>
        <w:t xml:space="preserve">           </w:t>
      </w:r>
      <w:r w:rsidRPr="001A493A">
        <w:rPr>
          <w:rFonts w:ascii="Times New Roman" w:eastAsia="Calibri" w:hAnsi="Times New Roman" w:cs="Times New Roman"/>
          <w:bCs/>
          <w:sz w:val="24"/>
          <w:szCs w:val="24"/>
          <w:lang w:eastAsia="en-US"/>
        </w:rPr>
        <w:t>Адаптированная основная образовательная программа</w:t>
      </w:r>
      <w:r w:rsidRPr="001A493A">
        <w:rPr>
          <w:rFonts w:ascii="Times New Roman" w:eastAsia="Calibri" w:hAnsi="Times New Roman" w:cs="Times New Roman"/>
          <w:b/>
          <w:bCs/>
          <w:sz w:val="24"/>
          <w:szCs w:val="24"/>
          <w:lang w:eastAsia="en-US"/>
        </w:rPr>
        <w:t xml:space="preserve"> </w:t>
      </w:r>
      <w:r w:rsidRPr="001A493A">
        <w:rPr>
          <w:rFonts w:ascii="Times New Roman" w:eastAsia="Times New Roman" w:hAnsi="Times New Roman" w:cs="Times New Roman"/>
          <w:bCs/>
          <w:sz w:val="24"/>
          <w:szCs w:val="24"/>
        </w:rPr>
        <w:t xml:space="preserve">для группы компенсирующей направленности дети с РАС </w:t>
      </w:r>
      <w:r w:rsidR="009E23E8" w:rsidRPr="001A493A">
        <w:rPr>
          <w:rFonts w:ascii="Times New Roman" w:eastAsia="Times New Roman" w:hAnsi="Times New Roman" w:cs="Times New Roman"/>
          <w:sz w:val="24"/>
          <w:szCs w:val="24"/>
        </w:rPr>
        <w:t xml:space="preserve">(далее – Программа) МБДОУ детский сад № 6 г. Вязьмы Смоленской области </w:t>
      </w:r>
      <w:r w:rsidRPr="001A493A">
        <w:rPr>
          <w:rFonts w:ascii="Times New Roman" w:eastAsia="LiberationSerif" w:hAnsi="Times New Roman" w:cs="Times New Roman"/>
          <w:sz w:val="24"/>
          <w:szCs w:val="24"/>
          <w:lang w:eastAsia="en-US"/>
        </w:rPr>
        <w:t>предназначена для детей с ограниченными возможностями здоровья с учетом особенностей их психофизического развития, индивидуальных возможностей, обеспечивающая коррекцию нарушений развития и социальную адаптацию воспитанников с ограниченными возможностями здоровья.</w:t>
      </w:r>
    </w:p>
    <w:p w:rsidR="00723B3F" w:rsidRPr="001A493A" w:rsidRDefault="00723B3F" w:rsidP="001A493A">
      <w:pPr>
        <w:spacing w:after="0" w:line="360" w:lineRule="auto"/>
        <w:ind w:firstLine="708"/>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xml:space="preserve">Адаптированная основная образовательная программа </w:t>
      </w:r>
      <w:r w:rsidRPr="001A493A">
        <w:rPr>
          <w:rFonts w:ascii="Times New Roman" w:eastAsia="Calibri" w:hAnsi="Times New Roman" w:cs="Times New Roman"/>
          <w:bCs/>
          <w:color w:val="000000"/>
          <w:sz w:val="24"/>
          <w:szCs w:val="24"/>
          <w:lang w:eastAsia="en-US"/>
        </w:rPr>
        <w:t>для детей</w:t>
      </w:r>
      <w:r w:rsidR="005160C8">
        <w:rPr>
          <w:rFonts w:ascii="Times New Roman" w:eastAsia="Calibri" w:hAnsi="Times New Roman" w:cs="Times New Roman"/>
          <w:bCs/>
          <w:color w:val="000000"/>
          <w:sz w:val="24"/>
          <w:szCs w:val="24"/>
          <w:lang w:eastAsia="en-US"/>
        </w:rPr>
        <w:t xml:space="preserve"> с</w:t>
      </w:r>
      <w:r w:rsidRPr="001A493A">
        <w:rPr>
          <w:rFonts w:ascii="Times New Roman" w:eastAsia="Calibri" w:hAnsi="Times New Roman" w:cs="Times New Roman"/>
          <w:bCs/>
          <w:color w:val="000000"/>
          <w:sz w:val="24"/>
          <w:szCs w:val="24"/>
          <w:lang w:eastAsia="en-US"/>
        </w:rPr>
        <w:t xml:space="preserve"> расстройствами аутистического спектра (далее РАС)</w:t>
      </w:r>
      <w:r w:rsidRPr="001A493A">
        <w:rPr>
          <w:rFonts w:ascii="Times New Roman" w:eastAsia="Calibri" w:hAnsi="Times New Roman" w:cs="Times New Roman"/>
          <w:color w:val="000000"/>
          <w:sz w:val="24"/>
          <w:szCs w:val="24"/>
          <w:lang w:eastAsia="en-US"/>
        </w:rPr>
        <w:t xml:space="preserve"> в МБДОУ </w:t>
      </w:r>
      <w:r w:rsidR="009E23E8" w:rsidRPr="001A493A">
        <w:rPr>
          <w:rFonts w:ascii="Times New Roman" w:eastAsia="Calibri" w:hAnsi="Times New Roman" w:cs="Times New Roman"/>
          <w:color w:val="000000"/>
          <w:sz w:val="24"/>
          <w:szCs w:val="24"/>
          <w:lang w:eastAsia="en-US"/>
        </w:rPr>
        <w:t xml:space="preserve">детский сад № 6 г. Вязьмы Смоленской области </w:t>
      </w:r>
      <w:r w:rsidRPr="001A493A">
        <w:rPr>
          <w:rFonts w:ascii="Times New Roman" w:eastAsia="Calibri" w:hAnsi="Times New Roman" w:cs="Times New Roman"/>
          <w:color w:val="000000"/>
          <w:sz w:val="24"/>
          <w:szCs w:val="24"/>
          <w:lang w:eastAsia="en-US"/>
        </w:rPr>
        <w:t xml:space="preserve"> разработана на основе следующих документов: </w:t>
      </w:r>
    </w:p>
    <w:p w:rsidR="00723B3F" w:rsidRPr="001A493A" w:rsidRDefault="00723B3F" w:rsidP="001A493A">
      <w:pPr>
        <w:spacing w:after="0" w:line="360" w:lineRule="auto"/>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xml:space="preserve"> - Закон РФ от 29.12.2012 г. № 273-ФЗ «Об образовании в Российской Федерации»; </w:t>
      </w:r>
    </w:p>
    <w:p w:rsidR="00723B3F" w:rsidRPr="001A493A" w:rsidRDefault="00723B3F" w:rsidP="001A493A">
      <w:pPr>
        <w:spacing w:after="0" w:line="360" w:lineRule="auto"/>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xml:space="preserve"> - Федеральный государственный образовательный стандарт дошкольного образования (приказ Министерства образования и науки РФ от 17.10.2013 № 1155) </w:t>
      </w:r>
    </w:p>
    <w:p w:rsidR="00723B3F" w:rsidRPr="001A493A" w:rsidRDefault="00723B3F" w:rsidP="001A493A">
      <w:pPr>
        <w:spacing w:after="0" w:line="360" w:lineRule="auto"/>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xml:space="preserve"> - Санитарно-эпидемиологические требования к устройству, содержанию и организации режима работы дошкольных образовательных организаций (утв. Постановлением Главного государственного санитарного врача РФ от 15.05.2013г. № 26 СанПиН 2.4.1.3049-13) и др.) </w:t>
      </w:r>
    </w:p>
    <w:p w:rsidR="00723B3F" w:rsidRPr="001A493A" w:rsidRDefault="00723B3F" w:rsidP="001A493A">
      <w:pPr>
        <w:spacing w:after="0" w:line="360" w:lineRule="auto"/>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xml:space="preserve"> -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 приказом Минобрнауки России от 30.08.2013 № 1014, зарегистрирован в Минюсте России 26.09.2013, рег. № 30038); </w:t>
      </w:r>
    </w:p>
    <w:p w:rsidR="00723B3F" w:rsidRPr="001A493A" w:rsidRDefault="00723B3F" w:rsidP="001A493A">
      <w:pPr>
        <w:spacing w:after="0" w:line="360" w:lineRule="auto"/>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xml:space="preserve"> - Государственная программа «Развитие образования» на 2013 – 2020 гг.; </w:t>
      </w:r>
    </w:p>
    <w:p w:rsidR="00723B3F" w:rsidRPr="001A493A" w:rsidRDefault="00723B3F" w:rsidP="001A493A">
      <w:pPr>
        <w:spacing w:after="0" w:line="360" w:lineRule="auto"/>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 Устав Муниципального бюджетного дошкольно</w:t>
      </w:r>
      <w:r w:rsidR="009E23E8" w:rsidRPr="001A493A">
        <w:rPr>
          <w:rFonts w:ascii="Times New Roman" w:eastAsia="Calibri" w:hAnsi="Times New Roman" w:cs="Times New Roman"/>
          <w:color w:val="000000"/>
          <w:sz w:val="24"/>
          <w:szCs w:val="24"/>
          <w:lang w:eastAsia="en-US"/>
        </w:rPr>
        <w:t>го образовательного учреждения детский сад № 6 г. Вязьмы смоленской области</w:t>
      </w:r>
    </w:p>
    <w:p w:rsidR="00723B3F" w:rsidRPr="001A493A" w:rsidRDefault="00723B3F" w:rsidP="001A493A">
      <w:pPr>
        <w:spacing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i/>
          <w:sz w:val="24"/>
          <w:szCs w:val="24"/>
          <w:shd w:val="clear" w:color="auto" w:fill="FFFFFF"/>
        </w:rPr>
        <w:t xml:space="preserve"> </w:t>
      </w:r>
      <w:r w:rsidRPr="001A493A">
        <w:rPr>
          <w:rFonts w:ascii="Times New Roman" w:eastAsia="Times New Roman" w:hAnsi="Times New Roman" w:cs="Times New Roman"/>
          <w:sz w:val="24"/>
          <w:szCs w:val="24"/>
          <w:shd w:val="clear" w:color="auto" w:fill="FFFFFF"/>
        </w:rPr>
        <w:t xml:space="preserve">         Программа</w:t>
      </w:r>
      <w:r w:rsidRPr="001A493A">
        <w:rPr>
          <w:rFonts w:ascii="Times New Roman" w:eastAsia="Times New Roman" w:hAnsi="Times New Roman" w:cs="Times New Roman"/>
          <w:color w:val="000000"/>
          <w:sz w:val="24"/>
          <w:szCs w:val="24"/>
        </w:rPr>
        <w:t xml:space="preserve"> разработана в соответствии с Федеральным государственным образовательным стандартом дошкольного образования и с учётом </w:t>
      </w:r>
      <w:r w:rsidRPr="001A493A">
        <w:rPr>
          <w:rFonts w:ascii="Times New Roman" w:eastAsia="Times New Roman" w:hAnsi="Times New Roman" w:cs="Times New Roman"/>
          <w:sz w:val="24"/>
          <w:szCs w:val="24"/>
        </w:rPr>
        <w:t xml:space="preserve">Примерной основной образовательной программы «От рождения до школы» (под редакцией Н.Е. Вераксы, Т.С. Комаровой. М.А. Васильевой) (М.: МОЗАИКА - СИНТЕЗ, 2015); </w:t>
      </w:r>
      <w:r w:rsidRPr="001A493A">
        <w:rPr>
          <w:rFonts w:ascii="Times New Roman" w:eastAsia="Times New Roman" w:hAnsi="Times New Roman" w:cs="Times New Roman"/>
          <w:color w:val="000000"/>
          <w:sz w:val="24"/>
          <w:szCs w:val="24"/>
        </w:rPr>
        <w:t>про</w:t>
      </w:r>
      <w:r w:rsidRPr="001A493A">
        <w:rPr>
          <w:rFonts w:ascii="Times New Roman" w:eastAsia="Times New Roman" w:hAnsi="Times New Roman" w:cs="Times New Roman"/>
          <w:sz w:val="24"/>
          <w:szCs w:val="24"/>
        </w:rPr>
        <w:t>граммы «Подготовка к школе детей с задержкой психического развития» (под редакцией С.Г. Шевченко) (М.: Школьная Пресса, 2007) и</w:t>
      </w:r>
      <w:r w:rsidRPr="001A493A">
        <w:rPr>
          <w:rFonts w:ascii="Times New Roman" w:hAnsi="Times New Roman" w:cs="Times New Roman"/>
          <w:sz w:val="24"/>
          <w:szCs w:val="24"/>
        </w:rPr>
        <w:t xml:space="preserve"> Вариативной примерной адаптированной основной образовательной программой для детей с тяжёлыми нарушениями речи (общим недоразвитием речи) с 3 до 7 лет Н. В. Нищевой, а также при написании данной программы  использованы  методики работы с аутичными детьми, описанными в методической литературе.</w:t>
      </w:r>
      <w:r w:rsidRPr="001A493A">
        <w:rPr>
          <w:rFonts w:ascii="Times New Roman" w:eastAsia="Times New Roman" w:hAnsi="Times New Roman" w:cs="Times New Roman"/>
          <w:sz w:val="24"/>
          <w:szCs w:val="24"/>
        </w:rPr>
        <w:t xml:space="preserve"> </w:t>
      </w:r>
    </w:p>
    <w:p w:rsidR="00723B3F" w:rsidRPr="001A493A" w:rsidRDefault="00723B3F" w:rsidP="001A493A">
      <w:pPr>
        <w:spacing w:after="0"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b/>
          <w:sz w:val="24"/>
          <w:szCs w:val="24"/>
        </w:rPr>
        <w:lastRenderedPageBreak/>
        <w:t xml:space="preserve">           Адаптированная образовательная программа (АОП)</w:t>
      </w:r>
      <w:r w:rsidRPr="001A493A">
        <w:rPr>
          <w:rFonts w:ascii="Times New Roman" w:eastAsia="Times New Roman" w:hAnsi="Times New Roman" w:cs="Times New Roman"/>
          <w:sz w:val="24"/>
          <w:szCs w:val="24"/>
        </w:rPr>
        <w:t xml:space="preserve"> - образовательная программа, адаптированная для воспитания и обучения лиц с ограниченными возможностями здоровья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723B3F" w:rsidRPr="001A493A" w:rsidRDefault="00723B3F" w:rsidP="001A493A">
      <w:pPr>
        <w:pStyle w:val="1"/>
        <w:spacing w:line="360" w:lineRule="auto"/>
        <w:ind w:left="20" w:right="20" w:firstLine="720"/>
        <w:jc w:val="both"/>
        <w:rPr>
          <w:rFonts w:cs="Times New Roman"/>
          <w:sz w:val="24"/>
          <w:szCs w:val="24"/>
        </w:rPr>
      </w:pPr>
      <w:r w:rsidRPr="001A493A">
        <w:rPr>
          <w:rFonts w:cs="Times New Roman"/>
          <w:b/>
          <w:bCs/>
          <w:sz w:val="24"/>
          <w:szCs w:val="24"/>
          <w:shd w:val="clear" w:color="auto" w:fill="FFFFFF"/>
        </w:rPr>
        <w:t>Приоритетное направление деятельности</w:t>
      </w:r>
      <w:r w:rsidRPr="001A493A">
        <w:rPr>
          <w:rFonts w:cs="Times New Roman"/>
          <w:sz w:val="24"/>
          <w:szCs w:val="24"/>
        </w:rPr>
        <w:t xml:space="preserve"> по реализации Программы в соответс</w:t>
      </w:r>
      <w:r w:rsidR="009E23E8" w:rsidRPr="001A493A">
        <w:rPr>
          <w:rFonts w:cs="Times New Roman"/>
          <w:sz w:val="24"/>
          <w:szCs w:val="24"/>
        </w:rPr>
        <w:t xml:space="preserve">твии с ФГОС ДО и Уставом МБДОУ детского сада № 6 </w:t>
      </w:r>
      <w:r w:rsidRPr="001A493A">
        <w:rPr>
          <w:rFonts w:cs="Times New Roman"/>
          <w:sz w:val="24"/>
          <w:szCs w:val="24"/>
        </w:rPr>
        <w:t>осуществление квалифицированной коррекции недостатков в физическом и психическом развитии, обеспечение социальной адаптации воспи</w:t>
      </w:r>
      <w:r w:rsidR="005160C8">
        <w:rPr>
          <w:rFonts w:cs="Times New Roman"/>
          <w:sz w:val="24"/>
          <w:szCs w:val="24"/>
        </w:rPr>
        <w:t>танников с уче</w:t>
      </w:r>
      <w:r w:rsidRPr="001A493A">
        <w:rPr>
          <w:rFonts w:cs="Times New Roman"/>
          <w:sz w:val="24"/>
          <w:szCs w:val="24"/>
        </w:rPr>
        <w:t>том особенностей их психофизического развития и индивидуальных возможностей.</w:t>
      </w:r>
    </w:p>
    <w:p w:rsidR="00723B3F" w:rsidRPr="001A493A" w:rsidRDefault="00723B3F" w:rsidP="001A493A">
      <w:pPr>
        <w:spacing w:after="0" w:line="360" w:lineRule="auto"/>
        <w:ind w:firstLine="709"/>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xml:space="preserve">Программа определяет содержание и организацию образовательного процесса для детей дошкольного возраста с расстройством аутистического спектра и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дошкольного возраста, коррекцию недостатков в физическом и психическом развитии детей. </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eastAsia="Times New Roman" w:hAnsi="Times New Roman" w:cs="Times New Roman"/>
          <w:b/>
          <w:i/>
          <w:sz w:val="24"/>
          <w:szCs w:val="24"/>
        </w:rPr>
        <w:t xml:space="preserve">          </w:t>
      </w:r>
      <w:r w:rsidRPr="001A493A">
        <w:rPr>
          <w:rFonts w:ascii="Times New Roman" w:hAnsi="Times New Roman" w:cs="Times New Roman"/>
          <w:sz w:val="24"/>
          <w:szCs w:val="24"/>
        </w:rPr>
        <w:t>В Российской Федерации одна из наиболее актуальных задач – модернизация системы дошкольного образования, которая является первой ступенью российской образовательной системы. Перемены, происходящие сегодня в системе дошкольного образования, многие называют «революционными».</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xml:space="preserve">           Учитывая современные тенденции развития образовательных процессов, мы поставлены перед необходимостью осуществления всесторонних и масштабных перемен.  </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xml:space="preserve">           </w:t>
      </w:r>
      <w:r w:rsidRPr="001A493A">
        <w:rPr>
          <w:rFonts w:ascii="Times New Roman" w:eastAsia="Times New Roman" w:hAnsi="Times New Roman" w:cs="Times New Roman"/>
          <w:sz w:val="24"/>
          <w:szCs w:val="24"/>
          <w:lang w:eastAsia="en-US"/>
        </w:rPr>
        <w:t>Основными признаками Р</w:t>
      </w:r>
      <w:r w:rsidR="00492C82" w:rsidRPr="001A493A">
        <w:rPr>
          <w:rFonts w:ascii="Times New Roman" w:eastAsia="Times New Roman" w:hAnsi="Times New Roman" w:cs="Times New Roman"/>
          <w:sz w:val="24"/>
          <w:szCs w:val="24"/>
          <w:lang w:eastAsia="en-US"/>
        </w:rPr>
        <w:t xml:space="preserve">АС </w:t>
      </w:r>
      <w:r w:rsidRPr="001A493A">
        <w:rPr>
          <w:rFonts w:ascii="Times New Roman" w:eastAsia="Times New Roman" w:hAnsi="Times New Roman" w:cs="Times New Roman"/>
          <w:sz w:val="24"/>
          <w:szCs w:val="24"/>
          <w:lang w:eastAsia="en-US"/>
        </w:rPr>
        <w:t xml:space="preserve"> при всех его клинических вариантах являются:</w:t>
      </w:r>
    </w:p>
    <w:p w:rsidR="00723B3F" w:rsidRPr="001A493A" w:rsidRDefault="00723B3F" w:rsidP="001A493A">
      <w:pPr>
        <w:shd w:val="clear" w:color="auto" w:fill="FFFFFF"/>
        <w:spacing w:after="0" w:line="360" w:lineRule="auto"/>
        <w:jc w:val="both"/>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sz w:val="24"/>
          <w:szCs w:val="24"/>
          <w:lang w:eastAsia="en-US"/>
        </w:rPr>
        <w:t xml:space="preserve">- </w:t>
      </w:r>
      <w:r w:rsidRPr="001A493A">
        <w:rPr>
          <w:rFonts w:ascii="Times New Roman" w:eastAsia="Times New Roman" w:hAnsi="Times New Roman" w:cs="Times New Roman"/>
          <w:i/>
          <w:sz w:val="24"/>
          <w:szCs w:val="24"/>
          <w:lang w:eastAsia="en-US"/>
        </w:rPr>
        <w:t>недостаточное или полное отсутствие потребности в контактах с окружающими;</w:t>
      </w:r>
      <w:r w:rsidRPr="001A493A">
        <w:rPr>
          <w:rFonts w:ascii="Times New Roman" w:eastAsia="Times New Roman" w:hAnsi="Times New Roman" w:cs="Times New Roman"/>
          <w:i/>
          <w:sz w:val="24"/>
          <w:szCs w:val="24"/>
          <w:lang w:eastAsia="en-US"/>
        </w:rPr>
        <w:br/>
        <w:t>- отгороженность от внешнего мира;</w:t>
      </w:r>
    </w:p>
    <w:p w:rsidR="00723B3F" w:rsidRPr="001A493A" w:rsidRDefault="00723B3F" w:rsidP="002F2874">
      <w:pPr>
        <w:shd w:val="clear" w:color="auto" w:fill="FFFFFF"/>
        <w:spacing w:after="0" w:line="360" w:lineRule="auto"/>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i/>
          <w:sz w:val="24"/>
          <w:szCs w:val="24"/>
          <w:lang w:eastAsia="en-US"/>
        </w:rPr>
        <w:t>- слабость эмоционального реагирования по отношению к близким, даже к матери, вплоть до полного безразличия к ним (аффективная блокада)</w:t>
      </w:r>
      <w:r w:rsidRPr="001A493A">
        <w:rPr>
          <w:rFonts w:ascii="Times New Roman" w:eastAsia="Times New Roman" w:hAnsi="Times New Roman" w:cs="Times New Roman"/>
          <w:i/>
          <w:sz w:val="24"/>
          <w:szCs w:val="24"/>
          <w:lang w:eastAsia="en-US"/>
        </w:rPr>
        <w:br/>
        <w:t>- неспособность дифференцировать людей и неодушевленные предметы. Нередко таких детей считают агрессивными;</w:t>
      </w:r>
    </w:p>
    <w:p w:rsidR="00723B3F" w:rsidRPr="001A493A" w:rsidRDefault="00723B3F" w:rsidP="001A493A">
      <w:pPr>
        <w:shd w:val="clear" w:color="auto" w:fill="FFFFFF"/>
        <w:spacing w:after="0" w:line="360" w:lineRule="auto"/>
        <w:jc w:val="both"/>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i/>
          <w:sz w:val="24"/>
          <w:szCs w:val="24"/>
          <w:lang w:eastAsia="en-US"/>
        </w:rPr>
        <w:t>- недостаточная реакция на зрительные слуховые раздражители заставляет многих родителей обращаться к офтальмологу или сурдологу. Но это ошибочное мнение, дети с аутизмом, наоборот, очень чувствительны к слабым раздражителям. Например, дети часто не переносят тиканье часов, шум бытовых приборов, капанье воды из водопроводного крана;</w:t>
      </w:r>
    </w:p>
    <w:p w:rsidR="00723B3F" w:rsidRPr="001A493A" w:rsidRDefault="00723B3F" w:rsidP="001A493A">
      <w:pPr>
        <w:shd w:val="clear" w:color="auto" w:fill="FFFFFF"/>
        <w:spacing w:after="0" w:line="360" w:lineRule="auto"/>
        <w:jc w:val="both"/>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i/>
          <w:sz w:val="24"/>
          <w:szCs w:val="24"/>
          <w:lang w:eastAsia="en-US"/>
        </w:rPr>
        <w:t>- приверженность к сохранению неизменности окружающего;</w:t>
      </w:r>
    </w:p>
    <w:p w:rsidR="00723B3F" w:rsidRPr="001A493A" w:rsidRDefault="00723B3F" w:rsidP="001A493A">
      <w:pPr>
        <w:shd w:val="clear" w:color="auto" w:fill="FFFFFF"/>
        <w:spacing w:after="0" w:line="360" w:lineRule="auto"/>
        <w:jc w:val="both"/>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i/>
          <w:sz w:val="24"/>
          <w:szCs w:val="24"/>
          <w:lang w:eastAsia="en-US"/>
        </w:rPr>
        <w:lastRenderedPageBreak/>
        <w:t>- неофобии (боязнь всего нового) проявляются у детей – аутистов очень рано. Дети не переносят смены места жительства, перестановки кровати, не любят новую одежду и обувь;</w:t>
      </w:r>
    </w:p>
    <w:p w:rsidR="00723B3F" w:rsidRPr="001A493A" w:rsidRDefault="00723B3F" w:rsidP="001A493A">
      <w:pPr>
        <w:shd w:val="clear" w:color="auto" w:fill="FFFFFF"/>
        <w:spacing w:after="0" w:line="360" w:lineRule="auto"/>
        <w:jc w:val="both"/>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i/>
          <w:sz w:val="24"/>
          <w:szCs w:val="24"/>
          <w:lang w:eastAsia="en-US"/>
        </w:rPr>
        <w:t>- однообразное поведение со склонностью к стереотипам, примитивным движениям;</w:t>
      </w:r>
      <w:r w:rsidRPr="001A493A">
        <w:rPr>
          <w:rFonts w:ascii="Times New Roman" w:eastAsia="Times New Roman" w:hAnsi="Times New Roman" w:cs="Times New Roman"/>
          <w:i/>
          <w:sz w:val="24"/>
          <w:szCs w:val="24"/>
          <w:lang w:eastAsia="en-US"/>
        </w:rPr>
        <w:br/>
        <w:t xml:space="preserve">- разнообразные речевые нарушения при </w:t>
      </w:r>
      <w:r w:rsidR="00492C82" w:rsidRPr="001A493A">
        <w:rPr>
          <w:rFonts w:ascii="Times New Roman" w:eastAsia="Times New Roman" w:hAnsi="Times New Roman" w:cs="Times New Roman"/>
          <w:i/>
          <w:sz w:val="24"/>
          <w:szCs w:val="24"/>
          <w:lang w:eastAsia="en-US"/>
        </w:rPr>
        <w:t>РСА</w:t>
      </w:r>
      <w:r w:rsidRPr="001A493A">
        <w:rPr>
          <w:rFonts w:ascii="Times New Roman" w:eastAsia="Times New Roman" w:hAnsi="Times New Roman" w:cs="Times New Roman"/>
          <w:i/>
          <w:sz w:val="24"/>
          <w:szCs w:val="24"/>
          <w:lang w:eastAsia="en-US"/>
        </w:rPr>
        <w:t>;</w:t>
      </w:r>
    </w:p>
    <w:p w:rsidR="00723B3F" w:rsidRPr="001A493A" w:rsidRDefault="00723B3F" w:rsidP="001A493A">
      <w:pPr>
        <w:shd w:val="clear" w:color="auto" w:fill="FFFFFF"/>
        <w:spacing w:after="0" w:line="360" w:lineRule="auto"/>
        <w:jc w:val="both"/>
        <w:rPr>
          <w:rFonts w:ascii="Times New Roman" w:eastAsia="Times New Roman" w:hAnsi="Times New Roman" w:cs="Times New Roman"/>
          <w:i/>
          <w:sz w:val="24"/>
          <w:szCs w:val="24"/>
          <w:lang w:eastAsia="en-US"/>
        </w:rPr>
      </w:pPr>
      <w:r w:rsidRPr="001A493A">
        <w:rPr>
          <w:rFonts w:ascii="Times New Roman" w:eastAsia="Times New Roman" w:hAnsi="Times New Roman" w:cs="Times New Roman"/>
          <w:i/>
          <w:sz w:val="24"/>
          <w:szCs w:val="24"/>
          <w:lang w:eastAsia="en-US"/>
        </w:rPr>
        <w:t xml:space="preserve">- у детей с </w:t>
      </w:r>
      <w:r w:rsidR="00492C82" w:rsidRPr="001A493A">
        <w:rPr>
          <w:rFonts w:ascii="Times New Roman" w:eastAsia="Times New Roman" w:hAnsi="Times New Roman" w:cs="Times New Roman"/>
          <w:i/>
          <w:sz w:val="24"/>
          <w:szCs w:val="24"/>
          <w:lang w:eastAsia="en-US"/>
        </w:rPr>
        <w:t>РСА</w:t>
      </w:r>
      <w:r w:rsidRPr="001A493A">
        <w:rPr>
          <w:rFonts w:ascii="Times New Roman" w:eastAsia="Times New Roman" w:hAnsi="Times New Roman" w:cs="Times New Roman"/>
          <w:i/>
          <w:sz w:val="24"/>
          <w:szCs w:val="24"/>
          <w:lang w:eastAsia="en-US"/>
        </w:rPr>
        <w:t xml:space="preserve"> наблюдаются различные интеллектуальные нарушения. Чаще это умственная отсталость.</w:t>
      </w:r>
    </w:p>
    <w:p w:rsidR="00723B3F" w:rsidRPr="001A493A" w:rsidRDefault="00723B3F" w:rsidP="001A493A">
      <w:pPr>
        <w:spacing w:after="0" w:line="360" w:lineRule="auto"/>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         Данная адаптированная образовательная программа обеспечивает осуществление образовательного процесса в двух основных организационных моделях:</w:t>
      </w:r>
    </w:p>
    <w:p w:rsidR="00723B3F" w:rsidRPr="001A493A" w:rsidRDefault="00723B3F" w:rsidP="001A493A">
      <w:pPr>
        <w:spacing w:after="0" w:line="360" w:lineRule="auto"/>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 -совместная деятельность педагога и ребенка (индивидуальная, подгрупповая); </w:t>
      </w:r>
    </w:p>
    <w:p w:rsidR="00723B3F" w:rsidRPr="001A493A" w:rsidRDefault="00723B3F" w:rsidP="001A493A">
      <w:pPr>
        <w:shd w:val="clear" w:color="auto" w:fill="FFFFFF"/>
        <w:spacing w:after="0" w:line="360" w:lineRule="auto"/>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-максимально возможная самостоятельная деятельность ребенка. </w:t>
      </w:r>
    </w:p>
    <w:p w:rsidR="00723B3F" w:rsidRPr="001A493A" w:rsidRDefault="00723B3F" w:rsidP="001A493A">
      <w:pPr>
        <w:shd w:val="clear" w:color="auto" w:fill="FFFFFF"/>
        <w:spacing w:after="0" w:line="360" w:lineRule="auto"/>
        <w:rPr>
          <w:rFonts w:ascii="Times New Roman" w:eastAsia="Times New Roman" w:hAnsi="Times New Roman" w:cs="Times New Roman"/>
          <w:sz w:val="24"/>
          <w:szCs w:val="24"/>
          <w:lang w:eastAsia="en-US"/>
        </w:rPr>
      </w:pPr>
      <w:r w:rsidRPr="001A493A">
        <w:rPr>
          <w:rFonts w:ascii="Times New Roman" w:eastAsia="Calibri" w:hAnsi="Times New Roman" w:cs="Times New Roman"/>
          <w:sz w:val="24"/>
          <w:szCs w:val="24"/>
          <w:lang w:eastAsia="en-US"/>
        </w:rPr>
        <w:t xml:space="preserve"> </w:t>
      </w:r>
      <w:r w:rsidRPr="001A493A">
        <w:rPr>
          <w:rFonts w:ascii="Times New Roman" w:eastAsia="Times New Roman" w:hAnsi="Times New Roman" w:cs="Times New Roman"/>
          <w:color w:val="333333"/>
          <w:sz w:val="24"/>
          <w:szCs w:val="24"/>
          <w:lang w:eastAsia="en-US"/>
        </w:rPr>
        <w:t>-</w:t>
      </w:r>
      <w:r w:rsidRPr="001A493A">
        <w:rPr>
          <w:rFonts w:ascii="Times New Roman" w:eastAsia="Times New Roman" w:hAnsi="Times New Roman" w:cs="Times New Roman"/>
          <w:sz w:val="24"/>
          <w:szCs w:val="24"/>
          <w:lang w:eastAsia="en-US"/>
        </w:rPr>
        <w:t>преодоление негативизма при общении и установлении контакта с аутичным ребенком; </w:t>
      </w:r>
    </w:p>
    <w:p w:rsidR="00723B3F" w:rsidRPr="001A493A" w:rsidRDefault="00723B3F" w:rsidP="001A493A">
      <w:pPr>
        <w:shd w:val="clear" w:color="auto" w:fill="FFFFFF"/>
        <w:spacing w:after="0" w:line="360" w:lineRule="auto"/>
        <w:rPr>
          <w:rFonts w:ascii="Times New Roman" w:eastAsia="Times New Roman" w:hAnsi="Times New Roman" w:cs="Times New Roman"/>
          <w:sz w:val="24"/>
          <w:szCs w:val="24"/>
          <w:lang w:eastAsia="en-US"/>
        </w:rPr>
      </w:pPr>
      <w:r w:rsidRPr="001A493A">
        <w:rPr>
          <w:rFonts w:ascii="Times New Roman" w:eastAsia="Times New Roman" w:hAnsi="Times New Roman" w:cs="Times New Roman"/>
          <w:sz w:val="24"/>
          <w:szCs w:val="24"/>
          <w:lang w:eastAsia="en-US"/>
        </w:rPr>
        <w:t>-развитие познавательных навыков;</w:t>
      </w:r>
    </w:p>
    <w:p w:rsidR="00723B3F" w:rsidRPr="001A493A" w:rsidRDefault="00723B3F" w:rsidP="001A493A">
      <w:pPr>
        <w:shd w:val="clear" w:color="auto" w:fill="FFFFFF"/>
        <w:spacing w:after="0" w:line="360" w:lineRule="auto"/>
        <w:rPr>
          <w:rFonts w:ascii="Times New Roman" w:eastAsia="Times New Roman" w:hAnsi="Times New Roman" w:cs="Times New Roman"/>
          <w:sz w:val="24"/>
          <w:szCs w:val="24"/>
          <w:lang w:eastAsia="en-US"/>
        </w:rPr>
      </w:pPr>
      <w:r w:rsidRPr="001A493A">
        <w:rPr>
          <w:rFonts w:ascii="Times New Roman" w:eastAsia="Times New Roman" w:hAnsi="Times New Roman" w:cs="Times New Roman"/>
          <w:sz w:val="24"/>
          <w:szCs w:val="24"/>
          <w:lang w:eastAsia="en-US"/>
        </w:rPr>
        <w:t>-смягчение характерного для аутичных детей сенсорного и эмоционального дискомфорта;</w:t>
      </w:r>
    </w:p>
    <w:p w:rsidR="00723B3F" w:rsidRPr="001A493A" w:rsidRDefault="00723B3F" w:rsidP="001A493A">
      <w:pPr>
        <w:shd w:val="clear" w:color="auto" w:fill="FFFFFF"/>
        <w:spacing w:after="0" w:line="360" w:lineRule="auto"/>
        <w:rPr>
          <w:rFonts w:ascii="Times New Roman" w:eastAsia="Times New Roman" w:hAnsi="Times New Roman" w:cs="Times New Roman"/>
          <w:sz w:val="24"/>
          <w:szCs w:val="24"/>
          <w:lang w:eastAsia="en-US"/>
        </w:rPr>
      </w:pPr>
      <w:r w:rsidRPr="001A493A">
        <w:rPr>
          <w:rFonts w:ascii="Times New Roman" w:eastAsia="Times New Roman" w:hAnsi="Times New Roman" w:cs="Times New Roman"/>
          <w:sz w:val="24"/>
          <w:szCs w:val="24"/>
          <w:lang w:eastAsia="en-US"/>
        </w:rPr>
        <w:t>-повышение активности ребенка в процессе общения с взрослыми и детьми;</w:t>
      </w:r>
    </w:p>
    <w:p w:rsidR="00723B3F" w:rsidRPr="001A493A" w:rsidRDefault="00723B3F" w:rsidP="001A493A">
      <w:pPr>
        <w:shd w:val="clear" w:color="auto" w:fill="FFFFFF"/>
        <w:spacing w:after="0" w:line="360" w:lineRule="auto"/>
        <w:rPr>
          <w:rFonts w:ascii="Times New Roman" w:eastAsia="Times New Roman" w:hAnsi="Times New Roman" w:cs="Times New Roman"/>
          <w:sz w:val="24"/>
          <w:szCs w:val="24"/>
          <w:lang w:eastAsia="en-US"/>
        </w:rPr>
      </w:pPr>
      <w:r w:rsidRPr="001A493A">
        <w:rPr>
          <w:rFonts w:ascii="Times New Roman" w:eastAsia="Times New Roman" w:hAnsi="Times New Roman" w:cs="Times New Roman"/>
          <w:sz w:val="24"/>
          <w:szCs w:val="24"/>
          <w:lang w:eastAsia="en-US"/>
        </w:rPr>
        <w:t>-преодоление трудностей в организации целенаправленного поведения.</w:t>
      </w:r>
    </w:p>
    <w:p w:rsidR="00723B3F" w:rsidRPr="009F76CC" w:rsidRDefault="00723B3F" w:rsidP="00723B3F">
      <w:pPr>
        <w:spacing w:after="0" w:line="240" w:lineRule="auto"/>
        <w:jc w:val="both"/>
        <w:rPr>
          <w:rFonts w:ascii="Times New Roman" w:eastAsia="Calibri" w:hAnsi="Times New Roman" w:cs="Times New Roman"/>
          <w:sz w:val="24"/>
          <w:szCs w:val="24"/>
          <w:lang w:eastAsia="en-US"/>
        </w:rPr>
      </w:pPr>
    </w:p>
    <w:p w:rsidR="00723B3F" w:rsidRPr="001A493A" w:rsidRDefault="006175A4" w:rsidP="001A493A">
      <w:pPr>
        <w:spacing w:after="0" w:line="360" w:lineRule="auto"/>
        <w:jc w:val="center"/>
        <w:rPr>
          <w:rFonts w:ascii="Times New Roman" w:eastAsia="Times New Roman" w:hAnsi="Times New Roman" w:cs="Times New Roman"/>
          <w:b/>
          <w:bCs/>
          <w:sz w:val="24"/>
          <w:szCs w:val="24"/>
        </w:rPr>
      </w:pPr>
      <w:r w:rsidRPr="001A493A">
        <w:rPr>
          <w:rFonts w:ascii="Times New Roman" w:eastAsia="Times New Roman" w:hAnsi="Times New Roman" w:cs="Times New Roman"/>
          <w:b/>
          <w:sz w:val="24"/>
          <w:szCs w:val="24"/>
        </w:rPr>
        <w:t xml:space="preserve">1.1.1. </w:t>
      </w:r>
      <w:r w:rsidR="00723B3F" w:rsidRPr="001A493A">
        <w:rPr>
          <w:rFonts w:ascii="Times New Roman" w:eastAsia="Times New Roman" w:hAnsi="Times New Roman" w:cs="Times New Roman"/>
          <w:b/>
          <w:sz w:val="24"/>
          <w:szCs w:val="24"/>
        </w:rPr>
        <w:t>Цели и задачи реализации</w:t>
      </w:r>
      <w:r w:rsidR="00723B3F" w:rsidRPr="001A493A">
        <w:rPr>
          <w:rFonts w:ascii="Times New Roman" w:eastAsia="Times New Roman" w:hAnsi="Times New Roman" w:cs="Times New Roman"/>
          <w:b/>
          <w:bCs/>
          <w:sz w:val="24"/>
          <w:szCs w:val="24"/>
        </w:rPr>
        <w:t xml:space="preserve"> адаптированной образовательной программы.</w:t>
      </w:r>
    </w:p>
    <w:p w:rsidR="00723B3F" w:rsidRPr="001A493A" w:rsidRDefault="00723B3F" w:rsidP="001A493A">
      <w:pPr>
        <w:spacing w:after="0" w:line="360" w:lineRule="auto"/>
        <w:ind w:firstLine="708"/>
        <w:jc w:val="both"/>
        <w:rPr>
          <w:rFonts w:ascii="Times New Roman" w:eastAsia="Times New Roman" w:hAnsi="Times New Roman" w:cs="Times New Roman"/>
          <w:sz w:val="24"/>
          <w:szCs w:val="24"/>
        </w:rPr>
      </w:pPr>
      <w:r w:rsidRPr="001A493A">
        <w:rPr>
          <w:rFonts w:ascii="Times New Roman" w:eastAsia="Times New Roman" w:hAnsi="Times New Roman" w:cs="Times New Roman"/>
          <w:b/>
          <w:bCs/>
          <w:sz w:val="24"/>
          <w:szCs w:val="24"/>
        </w:rPr>
        <w:t>Основные цели</w:t>
      </w:r>
      <w:r w:rsidRPr="001A493A">
        <w:rPr>
          <w:rFonts w:ascii="Times New Roman" w:eastAsia="Times New Roman" w:hAnsi="Times New Roman" w:cs="Times New Roman"/>
          <w:b/>
          <w:bCs/>
          <w:i/>
          <w:iCs/>
          <w:sz w:val="24"/>
          <w:szCs w:val="24"/>
        </w:rPr>
        <w:t xml:space="preserve"> </w:t>
      </w:r>
      <w:r w:rsidRPr="001A493A">
        <w:rPr>
          <w:rFonts w:ascii="Times New Roman" w:eastAsia="Times New Roman" w:hAnsi="Times New Roman" w:cs="Times New Roman"/>
          <w:sz w:val="24"/>
          <w:szCs w:val="24"/>
        </w:rPr>
        <w:t>реализации адаптированной образовательной программы:</w:t>
      </w:r>
    </w:p>
    <w:p w:rsidR="001A493A" w:rsidRDefault="00723B3F" w:rsidP="001A493A">
      <w:pPr>
        <w:spacing w:after="0" w:line="360" w:lineRule="auto"/>
        <w:ind w:firstLine="708"/>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обеспечение равенства возможностей для каждого ребёнка в получении качественного дошкольного образования;</w:t>
      </w:r>
    </w:p>
    <w:p w:rsidR="00723B3F" w:rsidRPr="001A493A" w:rsidRDefault="00723B3F" w:rsidP="001A493A">
      <w:pPr>
        <w:spacing w:after="0" w:line="360" w:lineRule="auto"/>
        <w:ind w:firstLine="708"/>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образовательной программы дошкольного образования, их структуре и результатам освоения;</w:t>
      </w:r>
    </w:p>
    <w:p w:rsidR="00723B3F" w:rsidRPr="001A493A" w:rsidRDefault="00723B3F" w:rsidP="001A493A">
      <w:pPr>
        <w:spacing w:after="0" w:line="360" w:lineRule="auto"/>
        <w:ind w:firstLine="708"/>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сохранение единства образовательного пространства относительно уровня дошкольного образования;</w:t>
      </w:r>
    </w:p>
    <w:p w:rsidR="00723B3F" w:rsidRPr="001A493A" w:rsidRDefault="00723B3F" w:rsidP="001A493A">
      <w:pPr>
        <w:spacing w:after="0" w:line="360" w:lineRule="auto"/>
        <w:ind w:firstLine="708"/>
        <w:jc w:val="both"/>
        <w:rPr>
          <w:rFonts w:ascii="Times New Roman" w:eastAsia="Times New Roman" w:hAnsi="Times New Roman" w:cs="Times New Roman"/>
          <w:color w:val="000000"/>
          <w:sz w:val="24"/>
          <w:szCs w:val="24"/>
        </w:rPr>
      </w:pPr>
      <w:r w:rsidRPr="001A493A">
        <w:rPr>
          <w:rFonts w:ascii="Times New Roman" w:eastAsia="Times New Roman" w:hAnsi="Times New Roman" w:cs="Times New Roman"/>
          <w:sz w:val="24"/>
          <w:szCs w:val="24"/>
        </w:rPr>
        <w:t>-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r w:rsidRPr="001A493A">
        <w:rPr>
          <w:rFonts w:ascii="Times New Roman" w:eastAsia="Times New Roman" w:hAnsi="Times New Roman" w:cs="Times New Roman"/>
          <w:color w:val="000000"/>
          <w:sz w:val="24"/>
          <w:szCs w:val="24"/>
        </w:rPr>
        <w:t xml:space="preserve"> </w:t>
      </w:r>
    </w:p>
    <w:p w:rsidR="00723B3F" w:rsidRPr="001A493A" w:rsidRDefault="00723B3F" w:rsidP="001A493A">
      <w:pPr>
        <w:shd w:val="clear" w:color="auto" w:fill="FFFFFF"/>
        <w:spacing w:after="0" w:line="360" w:lineRule="auto"/>
        <w:ind w:firstLine="708"/>
        <w:jc w:val="both"/>
        <w:rPr>
          <w:rFonts w:ascii="Times New Roman" w:eastAsia="Times New Roman" w:hAnsi="Times New Roman" w:cs="Times New Roman"/>
          <w:color w:val="000000"/>
          <w:sz w:val="24"/>
          <w:szCs w:val="24"/>
        </w:rPr>
      </w:pPr>
      <w:r w:rsidRPr="001A493A">
        <w:rPr>
          <w:rFonts w:ascii="Times New Roman" w:eastAsia="Times New Roman" w:hAnsi="Times New Roman" w:cs="Times New Roman"/>
          <w:color w:val="000000"/>
          <w:sz w:val="24"/>
          <w:szCs w:val="24"/>
        </w:rPr>
        <w:t>- обеспечение социально-бытовой адаптации, социализации детей с расстройствами аутистического спектра (РАС).</w:t>
      </w:r>
    </w:p>
    <w:p w:rsidR="00723B3F" w:rsidRPr="001A493A" w:rsidRDefault="00723B3F" w:rsidP="001A493A">
      <w:pPr>
        <w:shd w:val="clear" w:color="auto" w:fill="FFFFFF"/>
        <w:spacing w:after="0" w:line="360" w:lineRule="auto"/>
        <w:jc w:val="both"/>
        <w:rPr>
          <w:rFonts w:ascii="Times New Roman" w:eastAsia="Times New Roman" w:hAnsi="Times New Roman" w:cs="Times New Roman"/>
          <w:color w:val="000000"/>
          <w:sz w:val="24"/>
          <w:szCs w:val="24"/>
        </w:rPr>
      </w:pPr>
      <w:r w:rsidRPr="001A493A">
        <w:rPr>
          <w:rFonts w:ascii="Times New Roman" w:eastAsia="Times New Roman" w:hAnsi="Times New Roman" w:cs="Times New Roman"/>
          <w:color w:val="000000"/>
          <w:sz w:val="24"/>
          <w:szCs w:val="24"/>
        </w:rPr>
        <w:t xml:space="preserve">         Таким образом,</w:t>
      </w:r>
      <w:r w:rsidRPr="001A493A">
        <w:rPr>
          <w:rFonts w:ascii="Times New Roman" w:eastAsia="Times New Roman" w:hAnsi="Times New Roman" w:cs="Times New Roman"/>
          <w:b/>
          <w:bCs/>
          <w:iCs/>
          <w:sz w:val="24"/>
          <w:szCs w:val="24"/>
        </w:rPr>
        <w:t xml:space="preserve"> цель реализации адаптированной образовательной программы</w:t>
      </w:r>
      <w:r w:rsidRPr="001A493A">
        <w:rPr>
          <w:rFonts w:ascii="Times New Roman" w:eastAsia="Times New Roman" w:hAnsi="Times New Roman" w:cs="Times New Roman"/>
          <w:bCs/>
          <w:iCs/>
          <w:sz w:val="24"/>
          <w:szCs w:val="24"/>
        </w:rPr>
        <w:t xml:space="preserve"> (АОП) - это </w:t>
      </w:r>
      <w:r w:rsidRPr="001A493A">
        <w:rPr>
          <w:rFonts w:ascii="Times New Roman" w:eastAsia="Times New Roman" w:hAnsi="Times New Roman" w:cs="Times New Roman"/>
          <w:sz w:val="24"/>
          <w:szCs w:val="24"/>
        </w:rPr>
        <w:t xml:space="preserve">создание оптимальных условий для амплификации развития эмоционально-волевой, познавательной, двигательной сферы, развития позитивных качеств личности </w:t>
      </w:r>
      <w:r w:rsidRPr="001A493A">
        <w:rPr>
          <w:rFonts w:ascii="Times New Roman" w:eastAsia="Times New Roman" w:hAnsi="Times New Roman" w:cs="Times New Roman"/>
          <w:sz w:val="24"/>
          <w:szCs w:val="24"/>
        </w:rPr>
        <w:lastRenderedPageBreak/>
        <w:t>каждого ребенка,</w:t>
      </w:r>
      <w:r w:rsidRPr="001A493A">
        <w:rPr>
          <w:rFonts w:ascii="Times New Roman" w:eastAsia="Calibri" w:hAnsi="Times New Roman" w:cs="Times New Roman"/>
          <w:sz w:val="24"/>
          <w:szCs w:val="24"/>
          <w:lang w:eastAsia="en-US"/>
        </w:rPr>
        <w:t xml:space="preserve"> оказание комплексной коррекционно-психолого-педагогической помощи и поддержки  детей с ограниченными возможностями здоровья и их родителям (законным представителям); осуществление коррекции недостатков в физическом и психическом развитии детей с ограниченными возможностями здоровья.</w:t>
      </w:r>
    </w:p>
    <w:p w:rsidR="00723B3F" w:rsidRPr="001A493A" w:rsidRDefault="00723B3F" w:rsidP="001A493A">
      <w:pPr>
        <w:spacing w:after="0" w:line="360" w:lineRule="auto"/>
        <w:ind w:firstLine="708"/>
        <w:rPr>
          <w:rFonts w:ascii="Times New Roman" w:eastAsia="Times New Roman" w:hAnsi="Times New Roman" w:cs="Times New Roman"/>
          <w:b/>
          <w:bCs/>
          <w:iCs/>
          <w:sz w:val="24"/>
          <w:szCs w:val="24"/>
        </w:rPr>
      </w:pPr>
      <w:r w:rsidRPr="001A493A">
        <w:rPr>
          <w:rFonts w:ascii="Times New Roman" w:eastAsia="Times New Roman" w:hAnsi="Times New Roman" w:cs="Times New Roman"/>
          <w:b/>
          <w:bCs/>
          <w:sz w:val="24"/>
          <w:szCs w:val="24"/>
        </w:rPr>
        <w:t>Адаптированная образовательная программа направлена (АОП) на достижение поставленных целей через решение следующих задач</w:t>
      </w:r>
      <w:r w:rsidRPr="001A493A">
        <w:rPr>
          <w:rFonts w:ascii="Times New Roman" w:eastAsia="Times New Roman" w:hAnsi="Times New Roman" w:cs="Times New Roman"/>
          <w:b/>
          <w:bCs/>
          <w:iCs/>
          <w:sz w:val="24"/>
          <w:szCs w:val="24"/>
        </w:rPr>
        <w:t>:</w:t>
      </w:r>
    </w:p>
    <w:p w:rsid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-определить особенности организации образовательного процесса в соответствии с индивидуальными возможностями каждого ребёнка, структурой нарушения развития и степенью выраженности (в соответствии с рекомендациями психолого - медико-педагогической комиссии); </w:t>
      </w:r>
    </w:p>
    <w:p w:rsidR="00723B3F" w:rsidRP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-учитывать особые образовательные потребности детей с ограниченными возможностями здоровья при освоении ими образовательной программы; </w:t>
      </w:r>
    </w:p>
    <w:p w:rsidR="00723B3F" w:rsidRP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-осуществлять индивидуально-ориентированную и социально-психолого-педагогическую, коррекционно-логопедическую помощь детям с ограниченными возможностями здоровья с учётом особенностей психического и физического развития, индивидуальных особенностей детей (в соответствии с рекомендациями психолого-медико-педагогической комиссии);</w:t>
      </w:r>
    </w:p>
    <w:p w:rsidR="00723B3F" w:rsidRPr="001A493A" w:rsidRDefault="00723B3F" w:rsidP="001A493A">
      <w:pPr>
        <w:spacing w:after="120" w:line="360" w:lineRule="auto"/>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 </w:t>
      </w:r>
      <w:r w:rsidR="001A493A">
        <w:rPr>
          <w:rFonts w:ascii="Times New Roman" w:eastAsia="Calibri" w:hAnsi="Times New Roman" w:cs="Times New Roman"/>
          <w:sz w:val="24"/>
          <w:szCs w:val="24"/>
          <w:lang w:eastAsia="en-US"/>
        </w:rPr>
        <w:tab/>
      </w:r>
      <w:r w:rsidRPr="001A493A">
        <w:rPr>
          <w:rFonts w:ascii="Times New Roman" w:eastAsia="Calibri" w:hAnsi="Times New Roman" w:cs="Times New Roman"/>
          <w:sz w:val="24"/>
          <w:szCs w:val="24"/>
          <w:lang w:eastAsia="en-US"/>
        </w:rPr>
        <w:t xml:space="preserve">-разработать и реализовать индивидуальные образовательные маршруты; </w:t>
      </w:r>
    </w:p>
    <w:p w:rsidR="00723B3F" w:rsidRP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-развивать коммуникативные компетенции форм и навыков конструктивного личностного общения со сверстниками; </w:t>
      </w:r>
    </w:p>
    <w:p w:rsidR="00723B3F" w:rsidRP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-реализовать комплексную систему мероприятий по социальной адаптации и интеграции детей с ограниченными возможностями здоровья; </w:t>
      </w:r>
    </w:p>
    <w:p w:rsidR="00723B3F" w:rsidRP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-создать пространство детско-взрослого взаимодействия с учетом ведущей деятельности ребенка; </w:t>
      </w:r>
    </w:p>
    <w:p w:rsidR="00723B3F" w:rsidRPr="001A493A" w:rsidRDefault="00723B3F" w:rsidP="001A493A">
      <w:pPr>
        <w:spacing w:after="120" w:line="360" w:lineRule="auto"/>
        <w:ind w:firstLine="708"/>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 xml:space="preserve">-оказывать консультативную и методическую помощь родителям (законным представителям) детей с ограниченными возможностями здоровья по медицинским, социальным, правовым и другим вопросам.  </w:t>
      </w:r>
    </w:p>
    <w:p w:rsidR="001A493A" w:rsidRDefault="00723B3F" w:rsidP="001A493A">
      <w:pPr>
        <w:spacing w:line="360" w:lineRule="auto"/>
        <w:jc w:val="both"/>
        <w:rPr>
          <w:rFonts w:ascii="Times New Roman" w:eastAsia="Times New Roman" w:hAnsi="Times New Roman" w:cs="Times New Roman"/>
          <w:bCs/>
          <w:sz w:val="24"/>
          <w:szCs w:val="24"/>
        </w:rPr>
      </w:pPr>
      <w:r w:rsidRPr="001A493A">
        <w:rPr>
          <w:rFonts w:ascii="Times New Roman" w:eastAsia="Calibri" w:hAnsi="Times New Roman" w:cs="Times New Roman"/>
          <w:sz w:val="24"/>
          <w:szCs w:val="24"/>
          <w:lang w:eastAsia="en-US"/>
        </w:rPr>
        <w:t xml:space="preserve">      </w:t>
      </w:r>
      <w:r w:rsidRPr="001A493A">
        <w:rPr>
          <w:rFonts w:ascii="Times New Roman" w:eastAsia="Times New Roman" w:hAnsi="Times New Roman" w:cs="Times New Roman"/>
          <w:bCs/>
          <w:sz w:val="24"/>
          <w:szCs w:val="24"/>
        </w:rPr>
        <w:t xml:space="preserve">Программа 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обеспечивающая разностороннее развитие воспитанников с учетом их возрастных и индивидуальных особенностей, в том числе достижение ими уровня развития, необходимого и достаточного для успешного освоения ими образовательных </w:t>
      </w:r>
      <w:r w:rsidRPr="001A493A">
        <w:rPr>
          <w:rFonts w:ascii="Times New Roman" w:eastAsia="Times New Roman" w:hAnsi="Times New Roman" w:cs="Times New Roman"/>
          <w:bCs/>
          <w:sz w:val="24"/>
          <w:szCs w:val="24"/>
        </w:rPr>
        <w:lastRenderedPageBreak/>
        <w:t>программ начального общего образования, на основе индивидуального подхода и специфичных для детей дошкольного возраста видов деятельности.</w:t>
      </w:r>
    </w:p>
    <w:p w:rsidR="001A493A" w:rsidRDefault="00723B3F" w:rsidP="001A493A">
      <w:pPr>
        <w:spacing w:line="360" w:lineRule="auto"/>
        <w:ind w:firstLine="20"/>
        <w:jc w:val="both"/>
        <w:rPr>
          <w:rFonts w:ascii="Times New Roman" w:eastAsia="Times New Roman" w:hAnsi="Times New Roman" w:cs="Times New Roman"/>
          <w:bCs/>
          <w:sz w:val="24"/>
          <w:szCs w:val="24"/>
        </w:rPr>
      </w:pPr>
      <w:r w:rsidRPr="001A493A">
        <w:rPr>
          <w:rFonts w:ascii="Times New Roman" w:eastAsia="Times New Roman" w:hAnsi="Times New Roman" w:cs="Times New Roman"/>
          <w:b/>
          <w:bCs/>
          <w:i/>
          <w:iCs/>
          <w:spacing w:val="2"/>
          <w:sz w:val="24"/>
          <w:szCs w:val="24"/>
          <w:shd w:val="clear" w:color="auto" w:fill="FFFFFF"/>
        </w:rPr>
        <w:t>Система работы</w:t>
      </w:r>
      <w:r w:rsidRPr="001A493A">
        <w:rPr>
          <w:rFonts w:ascii="Times New Roman" w:eastAsia="Times New Roman" w:hAnsi="Times New Roman" w:cs="Times New Roman"/>
          <w:spacing w:val="3"/>
          <w:sz w:val="24"/>
          <w:szCs w:val="24"/>
        </w:rPr>
        <w:t xml:space="preserve"> в целом отражает специфику организации коррекционно-образовательной деятельности в ДОУ для детей с </w:t>
      </w:r>
      <w:r w:rsidR="00492C82" w:rsidRPr="001A493A">
        <w:rPr>
          <w:rFonts w:ascii="Times New Roman" w:eastAsia="Times New Roman" w:hAnsi="Times New Roman" w:cs="Times New Roman"/>
          <w:spacing w:val="3"/>
          <w:sz w:val="24"/>
          <w:szCs w:val="24"/>
        </w:rPr>
        <w:t>РАС</w:t>
      </w:r>
      <w:r w:rsidRPr="001A493A">
        <w:rPr>
          <w:rFonts w:ascii="Times New Roman" w:eastAsia="Times New Roman" w:hAnsi="Times New Roman" w:cs="Times New Roman"/>
          <w:spacing w:val="3"/>
          <w:sz w:val="24"/>
          <w:szCs w:val="24"/>
        </w:rPr>
        <w:t xml:space="preserve">. </w:t>
      </w:r>
    </w:p>
    <w:p w:rsidR="00723B3F" w:rsidRPr="001A493A" w:rsidRDefault="00723B3F" w:rsidP="001A493A">
      <w:pPr>
        <w:spacing w:line="360" w:lineRule="auto"/>
        <w:ind w:firstLine="708"/>
        <w:jc w:val="both"/>
        <w:rPr>
          <w:rFonts w:ascii="Times New Roman" w:eastAsia="Times New Roman" w:hAnsi="Times New Roman" w:cs="Times New Roman"/>
          <w:bCs/>
          <w:sz w:val="24"/>
          <w:szCs w:val="24"/>
        </w:rPr>
      </w:pPr>
      <w:r w:rsidRPr="001A493A">
        <w:rPr>
          <w:rFonts w:ascii="Times New Roman" w:eastAsia="Times New Roman" w:hAnsi="Times New Roman" w:cs="Times New Roman"/>
          <w:spacing w:val="3"/>
          <w:sz w:val="24"/>
          <w:szCs w:val="24"/>
        </w:rPr>
        <w:t>Основой ее построения является</w:t>
      </w:r>
      <w:r w:rsidRPr="001A493A">
        <w:rPr>
          <w:rFonts w:ascii="Times New Roman" w:eastAsia="Times New Roman" w:hAnsi="Times New Roman" w:cs="Times New Roman"/>
          <w:b/>
          <w:bCs/>
          <w:i/>
          <w:iCs/>
          <w:spacing w:val="2"/>
          <w:sz w:val="24"/>
          <w:szCs w:val="24"/>
          <w:shd w:val="clear" w:color="auto" w:fill="FFFFFF"/>
        </w:rPr>
        <w:t xml:space="preserve"> цель коррекционной работы в ДОУ - </w:t>
      </w:r>
      <w:r w:rsidRPr="001A493A">
        <w:rPr>
          <w:rFonts w:ascii="Times New Roman" w:eastAsia="Times New Roman" w:hAnsi="Times New Roman" w:cs="Times New Roman"/>
          <w:spacing w:val="3"/>
          <w:sz w:val="24"/>
          <w:szCs w:val="24"/>
        </w:rPr>
        <w:t>всестороннее развитие детей с Р</w:t>
      </w:r>
      <w:r w:rsidR="00492C82" w:rsidRPr="001A493A">
        <w:rPr>
          <w:rFonts w:ascii="Times New Roman" w:eastAsia="Times New Roman" w:hAnsi="Times New Roman" w:cs="Times New Roman"/>
          <w:spacing w:val="3"/>
          <w:sz w:val="24"/>
          <w:szCs w:val="24"/>
        </w:rPr>
        <w:t>АС</w:t>
      </w:r>
      <w:r w:rsidRPr="001A493A">
        <w:rPr>
          <w:rFonts w:ascii="Times New Roman" w:eastAsia="Times New Roman" w:hAnsi="Times New Roman" w:cs="Times New Roman"/>
          <w:spacing w:val="3"/>
          <w:sz w:val="24"/>
          <w:szCs w:val="24"/>
        </w:rPr>
        <w:t>; стабилизация психофизического развития ребенка для успешной интеграции его в социуме, (в обществе сверстников и взрослых).</w:t>
      </w:r>
    </w:p>
    <w:p w:rsidR="00723B3F" w:rsidRPr="001A493A" w:rsidRDefault="00723B3F" w:rsidP="001A493A">
      <w:pPr>
        <w:spacing w:after="0" w:line="360" w:lineRule="auto"/>
        <w:contextualSpacing/>
        <w:jc w:val="both"/>
        <w:rPr>
          <w:rFonts w:ascii="Times New Roman" w:eastAsia="Times New Roman" w:hAnsi="Times New Roman" w:cs="Times New Roman"/>
          <w:b/>
          <w:sz w:val="24"/>
          <w:szCs w:val="24"/>
        </w:rPr>
      </w:pPr>
      <w:r w:rsidRPr="001A493A">
        <w:rPr>
          <w:rFonts w:ascii="Times New Roman" w:eastAsia="Times New Roman" w:hAnsi="Times New Roman" w:cs="Times New Roman"/>
          <w:b/>
          <w:sz w:val="24"/>
          <w:szCs w:val="24"/>
        </w:rPr>
        <w:t>Коррекционные задачи:</w:t>
      </w:r>
    </w:p>
    <w:p w:rsidR="00723B3F" w:rsidRPr="001A493A" w:rsidRDefault="00723B3F" w:rsidP="001A493A">
      <w:pPr>
        <w:numPr>
          <w:ilvl w:val="0"/>
          <w:numId w:val="1"/>
        </w:numPr>
        <w:suppressAutoHyphens/>
        <w:spacing w:after="0" w:line="360" w:lineRule="auto"/>
        <w:ind w:left="0" w:firstLine="0"/>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создание ребенку с Р</w:t>
      </w:r>
      <w:r w:rsidR="001A493A">
        <w:rPr>
          <w:rFonts w:ascii="Times New Roman" w:eastAsia="Times New Roman" w:hAnsi="Times New Roman" w:cs="Times New Roman"/>
          <w:sz w:val="24"/>
          <w:szCs w:val="24"/>
        </w:rPr>
        <w:t>АС</w:t>
      </w:r>
      <w:r w:rsidRPr="001A493A">
        <w:rPr>
          <w:rFonts w:ascii="Times New Roman" w:eastAsia="Times New Roman" w:hAnsi="Times New Roman" w:cs="Times New Roman"/>
          <w:sz w:val="24"/>
          <w:szCs w:val="24"/>
        </w:rPr>
        <w:t xml:space="preserve"> возможности для осуществления содержательной деятельности в условиях, оптимальных для его всестороннего и своевременного психического развития;</w:t>
      </w:r>
    </w:p>
    <w:p w:rsidR="00723B3F" w:rsidRPr="001A493A" w:rsidRDefault="00723B3F" w:rsidP="001A493A">
      <w:pPr>
        <w:numPr>
          <w:ilvl w:val="0"/>
          <w:numId w:val="1"/>
        </w:numPr>
        <w:suppressAutoHyphens/>
        <w:spacing w:after="0" w:line="360" w:lineRule="auto"/>
        <w:ind w:left="709"/>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обеспечение охраны и укрепления здоровья ребенка;</w:t>
      </w:r>
    </w:p>
    <w:p w:rsidR="00723B3F" w:rsidRPr="001A493A" w:rsidRDefault="00723B3F" w:rsidP="001A493A">
      <w:pPr>
        <w:numPr>
          <w:ilvl w:val="0"/>
          <w:numId w:val="1"/>
        </w:numPr>
        <w:suppressAutoHyphens/>
        <w:spacing w:after="0" w:line="360" w:lineRule="auto"/>
        <w:ind w:left="709"/>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коррекция (исправление или ослабление) негативных тенденций развития;</w:t>
      </w:r>
    </w:p>
    <w:p w:rsidR="00723B3F" w:rsidRPr="001A493A" w:rsidRDefault="00723B3F" w:rsidP="001A493A">
      <w:pPr>
        <w:numPr>
          <w:ilvl w:val="0"/>
          <w:numId w:val="1"/>
        </w:numPr>
        <w:suppressAutoHyphens/>
        <w:spacing w:after="0" w:line="360" w:lineRule="auto"/>
        <w:ind w:left="709"/>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стимулирование и обогащение развития во всех видах детской деятельности</w:t>
      </w:r>
    </w:p>
    <w:p w:rsidR="00723B3F" w:rsidRPr="001A493A" w:rsidRDefault="00723B3F" w:rsidP="001A493A">
      <w:pPr>
        <w:numPr>
          <w:ilvl w:val="0"/>
          <w:numId w:val="1"/>
        </w:numPr>
        <w:suppressAutoHyphens/>
        <w:spacing w:after="0" w:line="360" w:lineRule="auto"/>
        <w:ind w:left="0" w:firstLine="0"/>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профилактика вторичных отклонений в развитии и трудностей в обучении на начальном этапе.</w:t>
      </w:r>
    </w:p>
    <w:p w:rsidR="00723B3F" w:rsidRPr="001A493A" w:rsidRDefault="00723B3F" w:rsidP="001A493A">
      <w:pPr>
        <w:spacing w:after="0" w:line="360" w:lineRule="auto"/>
        <w:ind w:firstLine="708"/>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xml:space="preserve"> Единство указанных задач определяет направления работы, позволяющей обеспечить эффективность коррекционно – развивающего воспитания и обучения.</w:t>
      </w:r>
    </w:p>
    <w:p w:rsidR="00723B3F" w:rsidRPr="001A493A" w:rsidRDefault="00723B3F" w:rsidP="001A493A">
      <w:pPr>
        <w:spacing w:after="0"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В тоже время в 20</w:t>
      </w:r>
      <w:r w:rsidR="00B520BB">
        <w:rPr>
          <w:rFonts w:ascii="Times New Roman" w:eastAsia="Times New Roman" w:hAnsi="Times New Roman" w:cs="Times New Roman"/>
          <w:sz w:val="24"/>
          <w:szCs w:val="24"/>
        </w:rPr>
        <w:t>22</w:t>
      </w:r>
      <w:r w:rsidRPr="001A493A">
        <w:rPr>
          <w:rFonts w:ascii="Times New Roman" w:eastAsia="Times New Roman" w:hAnsi="Times New Roman" w:cs="Times New Roman"/>
          <w:sz w:val="24"/>
          <w:szCs w:val="24"/>
        </w:rPr>
        <w:t xml:space="preserve"> – 20</w:t>
      </w:r>
      <w:r w:rsidR="00B520BB">
        <w:rPr>
          <w:rFonts w:ascii="Times New Roman" w:eastAsia="Times New Roman" w:hAnsi="Times New Roman" w:cs="Times New Roman"/>
          <w:sz w:val="24"/>
          <w:szCs w:val="24"/>
        </w:rPr>
        <w:t>23</w:t>
      </w:r>
      <w:r w:rsidRPr="001A493A">
        <w:rPr>
          <w:rFonts w:ascii="Times New Roman" w:eastAsia="Times New Roman" w:hAnsi="Times New Roman" w:cs="Times New Roman"/>
          <w:sz w:val="24"/>
          <w:szCs w:val="24"/>
        </w:rPr>
        <w:t xml:space="preserve"> учебном году коллектив ДОУ ставит перед собой следующий задачи:</w:t>
      </w:r>
    </w:p>
    <w:p w:rsidR="00723B3F" w:rsidRPr="001A493A" w:rsidRDefault="00723B3F" w:rsidP="001A493A">
      <w:pPr>
        <w:pStyle w:val="af4"/>
        <w:numPr>
          <w:ilvl w:val="0"/>
          <w:numId w:val="4"/>
        </w:numPr>
        <w:spacing w:after="0" w:line="360" w:lineRule="auto"/>
        <w:ind w:left="0" w:firstLine="0"/>
        <w:jc w:val="both"/>
        <w:rPr>
          <w:rFonts w:ascii="Times New Roman" w:eastAsia="Times New Roman" w:hAnsi="Times New Roman"/>
          <w:sz w:val="24"/>
          <w:szCs w:val="24"/>
          <w:lang w:eastAsia="ru-RU"/>
        </w:rPr>
      </w:pPr>
      <w:r w:rsidRPr="001A493A">
        <w:rPr>
          <w:rFonts w:ascii="Times New Roman" w:eastAsia="Times New Roman" w:hAnsi="Times New Roman"/>
          <w:sz w:val="24"/>
          <w:szCs w:val="24"/>
          <w:lang w:eastAsia="ru-RU"/>
        </w:rPr>
        <w:t>Реализация образовательной области «Речевое развитие», в процессе совершенствования знаний педагогов по формированию связной речи детей через использование театрализованной деятельности.</w:t>
      </w:r>
    </w:p>
    <w:p w:rsidR="00723B3F" w:rsidRPr="001A493A" w:rsidRDefault="00723B3F" w:rsidP="001A493A">
      <w:pPr>
        <w:pStyle w:val="af4"/>
        <w:numPr>
          <w:ilvl w:val="0"/>
          <w:numId w:val="4"/>
        </w:numPr>
        <w:spacing w:after="0" w:line="360" w:lineRule="auto"/>
        <w:ind w:left="0" w:firstLine="0"/>
        <w:jc w:val="both"/>
        <w:rPr>
          <w:rFonts w:ascii="Times New Roman" w:eastAsia="Times New Roman" w:hAnsi="Times New Roman"/>
          <w:sz w:val="24"/>
          <w:szCs w:val="24"/>
          <w:lang w:eastAsia="ru-RU"/>
        </w:rPr>
      </w:pPr>
      <w:r w:rsidRPr="001A493A">
        <w:rPr>
          <w:rFonts w:ascii="Times New Roman" w:eastAsia="Times New Roman" w:hAnsi="Times New Roman"/>
          <w:sz w:val="24"/>
          <w:szCs w:val="24"/>
          <w:lang w:eastAsia="ru-RU"/>
        </w:rPr>
        <w:t>Реализация образовательной области «Физическое развитие», через использование здоровьеформирующих технологий (педагогических, психологических и медицинских), разнообразных методов и приёмов, направленных на сохранение и укрепление здоровья детей, формирования осознанного и ценностного отношения к своему здоровью на основе интеграции двигательной, игровой, познавательной деятельности.</w:t>
      </w:r>
    </w:p>
    <w:p w:rsidR="001A493A" w:rsidRDefault="00723B3F" w:rsidP="001A493A">
      <w:pPr>
        <w:pStyle w:val="af4"/>
        <w:numPr>
          <w:ilvl w:val="0"/>
          <w:numId w:val="4"/>
        </w:numPr>
        <w:spacing w:line="360" w:lineRule="auto"/>
        <w:ind w:left="0" w:firstLine="0"/>
        <w:jc w:val="both"/>
        <w:rPr>
          <w:rFonts w:ascii="Times New Roman" w:eastAsia="Times New Roman" w:hAnsi="Times New Roman"/>
          <w:b/>
          <w:i/>
          <w:sz w:val="24"/>
          <w:szCs w:val="24"/>
          <w:lang w:eastAsia="ru-RU"/>
        </w:rPr>
      </w:pPr>
      <w:r w:rsidRPr="001A493A">
        <w:rPr>
          <w:rFonts w:ascii="Times New Roman" w:eastAsia="Times New Roman" w:hAnsi="Times New Roman"/>
          <w:sz w:val="24"/>
          <w:szCs w:val="24"/>
          <w:lang w:eastAsia="ru-RU"/>
        </w:rPr>
        <w:t>Повышение эффективности в работе педагогов по обновлению содержания образования образовательной области «Познавательное развитие»,</w:t>
      </w:r>
      <w:r w:rsidRPr="001A493A">
        <w:rPr>
          <w:rFonts w:ascii="Times New Roman" w:eastAsia="Times New Roman" w:hAnsi="Times New Roman"/>
          <w:color w:val="000000"/>
          <w:sz w:val="24"/>
          <w:szCs w:val="24"/>
          <w:shd w:val="clear" w:color="auto" w:fill="FFFFFF"/>
          <w:lang w:eastAsia="ru-RU"/>
        </w:rPr>
        <w:t xml:space="preserve"> </w:t>
      </w:r>
      <w:r w:rsidRPr="001A493A">
        <w:rPr>
          <w:rFonts w:ascii="Times New Roman" w:eastAsia="Times New Roman" w:hAnsi="Times New Roman"/>
          <w:sz w:val="24"/>
          <w:szCs w:val="24"/>
          <w:lang w:eastAsia="ru-RU"/>
        </w:rPr>
        <w:t xml:space="preserve">Развитие у детей познавательных процессов, познавательных качеств через обследование предметов окружающего мира в познавательно – исследовательской, конструктивной деятельности с </w:t>
      </w:r>
      <w:r w:rsidRPr="001A493A">
        <w:rPr>
          <w:rFonts w:ascii="Times New Roman" w:eastAsia="Times New Roman" w:hAnsi="Times New Roman"/>
          <w:sz w:val="24"/>
          <w:szCs w:val="24"/>
          <w:lang w:eastAsia="ru-RU"/>
        </w:rPr>
        <w:lastRenderedPageBreak/>
        <w:t>помощью использования различных форм взаимодействия с детьми в непосредственно образовательной деятельности</w:t>
      </w:r>
      <w:r w:rsidRPr="001A493A">
        <w:rPr>
          <w:rFonts w:ascii="Times New Roman" w:eastAsia="Times New Roman" w:hAnsi="Times New Roman"/>
          <w:b/>
          <w:i/>
          <w:sz w:val="24"/>
          <w:szCs w:val="24"/>
          <w:lang w:eastAsia="ru-RU"/>
        </w:rPr>
        <w:t>.</w:t>
      </w:r>
    </w:p>
    <w:p w:rsidR="001A493A" w:rsidRDefault="006175A4" w:rsidP="001A493A">
      <w:pPr>
        <w:pStyle w:val="af4"/>
        <w:spacing w:line="360" w:lineRule="auto"/>
        <w:ind w:left="0"/>
        <w:jc w:val="both"/>
        <w:rPr>
          <w:rFonts w:ascii="Times New Roman" w:hAnsi="Times New Roman"/>
          <w:b/>
          <w:sz w:val="24"/>
          <w:szCs w:val="24"/>
        </w:rPr>
      </w:pPr>
      <w:r w:rsidRPr="001A493A">
        <w:rPr>
          <w:rFonts w:ascii="Times New Roman" w:hAnsi="Times New Roman"/>
          <w:b/>
          <w:sz w:val="24"/>
          <w:szCs w:val="24"/>
        </w:rPr>
        <w:t xml:space="preserve">1.1.2 </w:t>
      </w:r>
      <w:r w:rsidR="00723B3F" w:rsidRPr="001A493A">
        <w:rPr>
          <w:rFonts w:ascii="Times New Roman" w:hAnsi="Times New Roman"/>
          <w:b/>
          <w:sz w:val="24"/>
          <w:szCs w:val="24"/>
        </w:rPr>
        <w:t>Принципы и подходы к формированию программы</w:t>
      </w:r>
    </w:p>
    <w:p w:rsidR="00723B3F" w:rsidRPr="001A493A" w:rsidRDefault="00723B3F" w:rsidP="001A493A">
      <w:pPr>
        <w:pStyle w:val="af4"/>
        <w:spacing w:line="360" w:lineRule="auto"/>
        <w:ind w:left="0"/>
        <w:jc w:val="both"/>
        <w:rPr>
          <w:rFonts w:ascii="Times New Roman" w:eastAsia="Times New Roman" w:hAnsi="Times New Roman"/>
          <w:b/>
          <w:i/>
          <w:sz w:val="24"/>
          <w:szCs w:val="24"/>
          <w:lang w:eastAsia="ru-RU"/>
        </w:rPr>
      </w:pPr>
      <w:r w:rsidRPr="001A493A">
        <w:rPr>
          <w:rFonts w:ascii="Times New Roman" w:eastAsia="Calibri" w:hAnsi="Times New Roman"/>
          <w:color w:val="000000"/>
          <w:sz w:val="24"/>
          <w:szCs w:val="24"/>
          <w:lang w:eastAsia="en-US"/>
        </w:rPr>
        <w:t xml:space="preserve"> Успешность коррекционно-развивающей деятельности обеспечивается реализацией следующих принципов: </w:t>
      </w:r>
    </w:p>
    <w:p w:rsidR="00723B3F" w:rsidRPr="001A493A" w:rsidRDefault="00723B3F" w:rsidP="001A493A">
      <w:pPr>
        <w:spacing w:after="29" w:line="360" w:lineRule="auto"/>
        <w:ind w:firstLine="708"/>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color w:val="000000"/>
          <w:sz w:val="24"/>
          <w:szCs w:val="24"/>
          <w:lang w:eastAsia="en-US"/>
        </w:rPr>
        <w:t>1</w:t>
      </w:r>
      <w:r w:rsidRPr="001A493A">
        <w:rPr>
          <w:rFonts w:ascii="Times New Roman" w:eastAsia="Calibri" w:hAnsi="Times New Roman" w:cs="Times New Roman"/>
          <w:b/>
          <w:color w:val="000000"/>
          <w:sz w:val="24"/>
          <w:szCs w:val="24"/>
          <w:lang w:eastAsia="en-US"/>
        </w:rPr>
        <w:t xml:space="preserve">. </w:t>
      </w:r>
      <w:r w:rsidRPr="001A493A">
        <w:rPr>
          <w:rFonts w:ascii="Times New Roman" w:eastAsia="Calibri" w:hAnsi="Times New Roman" w:cs="Times New Roman"/>
          <w:b/>
          <w:i/>
          <w:iCs/>
          <w:color w:val="000000"/>
          <w:sz w:val="24"/>
          <w:szCs w:val="24"/>
          <w:lang w:eastAsia="en-US"/>
        </w:rPr>
        <w:t>Системность коррекционных, профилактических и развивающих задач</w:t>
      </w:r>
      <w:r w:rsidRPr="001A493A">
        <w:rPr>
          <w:rFonts w:ascii="Times New Roman" w:eastAsia="Calibri" w:hAnsi="Times New Roman" w:cs="Times New Roman"/>
          <w:b/>
          <w:color w:val="000000"/>
          <w:sz w:val="24"/>
          <w:szCs w:val="24"/>
          <w:lang w:eastAsia="en-US"/>
        </w:rPr>
        <w:t>.</w:t>
      </w:r>
      <w:r w:rsidRPr="001A493A">
        <w:rPr>
          <w:rFonts w:ascii="Times New Roman" w:eastAsia="Calibri" w:hAnsi="Times New Roman" w:cs="Times New Roman"/>
          <w:color w:val="000000"/>
          <w:sz w:val="24"/>
          <w:szCs w:val="24"/>
          <w:lang w:eastAsia="en-US"/>
        </w:rPr>
        <w:t xml:space="preserve"> Соблюдение обозначенного принципа не позволяет ограничиваться решением лишь актуальных на сегодняшний день трудностей и требует учета ближайшего прогноза развития ребенка и создания благоприятных условий для наиболее полной реализации его потенциальных возможностей. Иными словами, задачи коррекционной программы должны быть сформулированы как система задач трех уровней: </w:t>
      </w:r>
      <w:r w:rsidRPr="001A493A">
        <w:rPr>
          <w:rFonts w:ascii="Times New Roman" w:eastAsia="Calibri" w:hAnsi="Times New Roman" w:cs="Times New Roman"/>
          <w:color w:val="000000"/>
          <w:sz w:val="24"/>
          <w:szCs w:val="24"/>
          <w:u w:val="single"/>
          <w:lang w:eastAsia="en-US"/>
        </w:rPr>
        <w:t>коррекционного</w:t>
      </w:r>
      <w:r w:rsidRPr="001A493A">
        <w:rPr>
          <w:rFonts w:ascii="Times New Roman" w:eastAsia="Calibri" w:hAnsi="Times New Roman" w:cs="Times New Roman"/>
          <w:color w:val="000000"/>
          <w:sz w:val="24"/>
          <w:szCs w:val="24"/>
          <w:lang w:eastAsia="en-US"/>
        </w:rPr>
        <w:t xml:space="preserve"> (исправление отклонений, нарушений развития, разрешение трудностей); </w:t>
      </w:r>
      <w:r w:rsidRPr="001A493A">
        <w:rPr>
          <w:rFonts w:ascii="Times New Roman" w:eastAsia="Calibri" w:hAnsi="Times New Roman" w:cs="Times New Roman"/>
          <w:color w:val="000000"/>
          <w:sz w:val="24"/>
          <w:szCs w:val="24"/>
          <w:u w:val="single"/>
          <w:lang w:eastAsia="en-US"/>
        </w:rPr>
        <w:t>профилактического;</w:t>
      </w:r>
      <w:r w:rsidRPr="001A493A">
        <w:rPr>
          <w:rFonts w:ascii="Times New Roman" w:eastAsia="Calibri" w:hAnsi="Times New Roman" w:cs="Times New Roman"/>
          <w:color w:val="000000"/>
          <w:sz w:val="24"/>
          <w:szCs w:val="24"/>
          <w:lang w:eastAsia="en-US"/>
        </w:rPr>
        <w:t xml:space="preserve"> </w:t>
      </w:r>
      <w:r w:rsidRPr="001A493A">
        <w:rPr>
          <w:rFonts w:ascii="Times New Roman" w:eastAsia="Calibri" w:hAnsi="Times New Roman" w:cs="Times New Roman"/>
          <w:color w:val="000000"/>
          <w:sz w:val="24"/>
          <w:szCs w:val="24"/>
          <w:u w:val="single"/>
          <w:lang w:eastAsia="en-US"/>
        </w:rPr>
        <w:t>развивающего</w:t>
      </w:r>
      <w:r w:rsidRPr="001A493A">
        <w:rPr>
          <w:rFonts w:ascii="Times New Roman" w:eastAsia="Calibri" w:hAnsi="Times New Roman" w:cs="Times New Roman"/>
          <w:color w:val="000000"/>
          <w:sz w:val="24"/>
          <w:szCs w:val="24"/>
          <w:lang w:eastAsia="en-US"/>
        </w:rPr>
        <w:t xml:space="preserve"> (оптимизация, стимулирование и обогащение содержания развития). </w:t>
      </w:r>
    </w:p>
    <w:p w:rsidR="00723B3F" w:rsidRPr="001A493A" w:rsidRDefault="00723B3F" w:rsidP="001A493A">
      <w:pPr>
        <w:spacing w:after="29" w:line="360" w:lineRule="auto"/>
        <w:ind w:firstLine="708"/>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b/>
          <w:color w:val="000000"/>
          <w:sz w:val="24"/>
          <w:szCs w:val="24"/>
          <w:lang w:eastAsia="en-US"/>
        </w:rPr>
        <w:t xml:space="preserve">2. </w:t>
      </w:r>
      <w:r w:rsidRPr="001A493A">
        <w:rPr>
          <w:rFonts w:ascii="Times New Roman" w:eastAsia="Calibri" w:hAnsi="Times New Roman" w:cs="Times New Roman"/>
          <w:b/>
          <w:i/>
          <w:iCs/>
          <w:color w:val="000000"/>
          <w:sz w:val="24"/>
          <w:szCs w:val="24"/>
          <w:lang w:eastAsia="en-US"/>
        </w:rPr>
        <w:t>Единство диагностики и коррекции</w:t>
      </w:r>
      <w:r w:rsidRPr="001A493A">
        <w:rPr>
          <w:rFonts w:ascii="Times New Roman" w:eastAsia="Calibri" w:hAnsi="Times New Roman" w:cs="Times New Roman"/>
          <w:color w:val="000000"/>
          <w:sz w:val="24"/>
          <w:szCs w:val="24"/>
          <w:lang w:eastAsia="en-US"/>
        </w:rPr>
        <w:t xml:space="preserve">. Этот принцип отражает целостность процесса оказания коррекционной помощи ребенку. Он предполагает обязательное комплексное диагностическое обследование ребенка и на основе его результатов определение целей и задач индивидуальной коррекционно-развивающей программы. При этом осуществляется постоянный контроль за развитием лексико-грамматического строя, связного высказывания ребенка, за его деятельностью, поведением, динамикой его эмоциональных состояний, чувств и переживаний, что позволяет внести необходимые коррективы в обучающие программы. </w:t>
      </w:r>
    </w:p>
    <w:p w:rsidR="00723B3F" w:rsidRPr="001A493A" w:rsidRDefault="00723B3F" w:rsidP="001A493A">
      <w:pPr>
        <w:spacing w:after="29" w:line="360" w:lineRule="auto"/>
        <w:ind w:firstLine="708"/>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b/>
          <w:color w:val="000000"/>
          <w:sz w:val="24"/>
          <w:szCs w:val="24"/>
          <w:lang w:eastAsia="en-US"/>
        </w:rPr>
        <w:t xml:space="preserve">3. </w:t>
      </w:r>
      <w:r w:rsidRPr="001A493A">
        <w:rPr>
          <w:rFonts w:ascii="Times New Roman" w:eastAsia="Calibri" w:hAnsi="Times New Roman" w:cs="Times New Roman"/>
          <w:b/>
          <w:i/>
          <w:iCs/>
          <w:color w:val="000000"/>
          <w:sz w:val="24"/>
          <w:szCs w:val="24"/>
          <w:lang w:eastAsia="en-US"/>
        </w:rPr>
        <w:t>Деятельностный принцип коррекции.</w:t>
      </w:r>
      <w:r w:rsidRPr="001A493A">
        <w:rPr>
          <w:rFonts w:ascii="Times New Roman" w:eastAsia="Calibri" w:hAnsi="Times New Roman" w:cs="Times New Roman"/>
          <w:i/>
          <w:iCs/>
          <w:color w:val="000000"/>
          <w:sz w:val="24"/>
          <w:szCs w:val="24"/>
          <w:lang w:eastAsia="en-US"/>
        </w:rPr>
        <w:t xml:space="preserve"> </w:t>
      </w:r>
      <w:r w:rsidRPr="001A493A">
        <w:rPr>
          <w:rFonts w:ascii="Times New Roman" w:eastAsia="Calibri" w:hAnsi="Times New Roman" w:cs="Times New Roman"/>
          <w:color w:val="000000"/>
          <w:sz w:val="24"/>
          <w:szCs w:val="24"/>
          <w:lang w:eastAsia="en-US"/>
        </w:rPr>
        <w:t xml:space="preserve">Данный принцип означает, что генеральным способом коррекционно-развивающего воздействия является организация активной деятельности ребенка и создание оптимальных условий для ориентировки ребенка в конкретной ситуации. </w:t>
      </w:r>
    </w:p>
    <w:p w:rsidR="00723B3F" w:rsidRPr="001A493A" w:rsidRDefault="00723B3F" w:rsidP="001A493A">
      <w:pPr>
        <w:spacing w:after="29" w:line="360" w:lineRule="auto"/>
        <w:ind w:firstLine="708"/>
        <w:jc w:val="both"/>
        <w:rPr>
          <w:rFonts w:ascii="Times New Roman" w:eastAsia="Calibri" w:hAnsi="Times New Roman" w:cs="Times New Roman"/>
          <w:color w:val="000000"/>
          <w:sz w:val="24"/>
          <w:szCs w:val="24"/>
          <w:lang w:eastAsia="en-US"/>
        </w:rPr>
      </w:pPr>
      <w:r w:rsidRPr="001A493A">
        <w:rPr>
          <w:rFonts w:ascii="Times New Roman" w:eastAsia="Calibri" w:hAnsi="Times New Roman" w:cs="Times New Roman"/>
          <w:b/>
          <w:color w:val="000000"/>
          <w:sz w:val="24"/>
          <w:szCs w:val="24"/>
          <w:lang w:eastAsia="en-US"/>
        </w:rPr>
        <w:t xml:space="preserve">4. </w:t>
      </w:r>
      <w:r w:rsidRPr="001A493A">
        <w:rPr>
          <w:rFonts w:ascii="Times New Roman" w:eastAsia="Calibri" w:hAnsi="Times New Roman" w:cs="Times New Roman"/>
          <w:b/>
          <w:i/>
          <w:iCs/>
          <w:color w:val="000000"/>
          <w:sz w:val="24"/>
          <w:szCs w:val="24"/>
          <w:lang w:eastAsia="en-US"/>
        </w:rPr>
        <w:t>Учет возрастно-психологических и индивидуальных особенностей ребенка</w:t>
      </w:r>
      <w:r w:rsidRPr="001A493A">
        <w:rPr>
          <w:rFonts w:ascii="Times New Roman" w:eastAsia="Calibri" w:hAnsi="Times New Roman" w:cs="Times New Roman"/>
          <w:b/>
          <w:color w:val="000000"/>
          <w:sz w:val="24"/>
          <w:szCs w:val="24"/>
          <w:lang w:eastAsia="en-US"/>
        </w:rPr>
        <w:t xml:space="preserve">. </w:t>
      </w:r>
      <w:r w:rsidRPr="001A493A">
        <w:rPr>
          <w:rFonts w:ascii="Times New Roman" w:eastAsia="Calibri" w:hAnsi="Times New Roman" w:cs="Times New Roman"/>
          <w:color w:val="000000"/>
          <w:sz w:val="24"/>
          <w:szCs w:val="24"/>
          <w:lang w:eastAsia="en-US"/>
        </w:rPr>
        <w:t xml:space="preserve">Согласно этому принципу следует учитывать соответствие хода развития ребенка, психического и личностного, нормативному, памятуя в то же время об уникальности, неповторимости, своеобразии каждой личности. </w:t>
      </w:r>
    </w:p>
    <w:p w:rsidR="00723B3F" w:rsidRPr="001A493A" w:rsidRDefault="00723B3F" w:rsidP="001A493A">
      <w:pPr>
        <w:spacing w:after="0" w:line="360" w:lineRule="auto"/>
        <w:ind w:firstLine="708"/>
        <w:jc w:val="both"/>
        <w:rPr>
          <w:rFonts w:ascii="Times New Roman" w:hAnsi="Times New Roman" w:cs="Times New Roman"/>
          <w:sz w:val="24"/>
          <w:szCs w:val="24"/>
        </w:rPr>
      </w:pPr>
      <w:r w:rsidRPr="001A493A">
        <w:rPr>
          <w:rFonts w:ascii="Times New Roman" w:eastAsia="Calibri" w:hAnsi="Times New Roman" w:cs="Times New Roman"/>
          <w:b/>
          <w:i/>
          <w:iCs/>
          <w:color w:val="000000"/>
          <w:sz w:val="24"/>
          <w:szCs w:val="24"/>
          <w:lang w:eastAsia="en-US"/>
        </w:rPr>
        <w:t>5. Активное привлечение ближайшего социального окружения к работе с ребенком</w:t>
      </w:r>
      <w:r w:rsidRPr="001A493A">
        <w:rPr>
          <w:rFonts w:ascii="Times New Roman" w:eastAsia="Calibri" w:hAnsi="Times New Roman" w:cs="Times New Roman"/>
          <w:i/>
          <w:iCs/>
          <w:color w:val="000000"/>
          <w:sz w:val="24"/>
          <w:szCs w:val="24"/>
          <w:lang w:eastAsia="en-US"/>
        </w:rPr>
        <w:t xml:space="preserve"> </w:t>
      </w:r>
      <w:r w:rsidRPr="001A493A">
        <w:rPr>
          <w:rFonts w:ascii="Times New Roman" w:hAnsi="Times New Roman" w:cs="Times New Roman"/>
          <w:sz w:val="24"/>
          <w:szCs w:val="24"/>
        </w:rPr>
        <w:t>предполагает создание условий для понимания и принятия друг другом всех участников образовательного процесса с целью достижения плодотворного взаимодействия на гуманистической основе.</w:t>
      </w:r>
    </w:p>
    <w:p w:rsidR="00723B3F" w:rsidRPr="001A493A" w:rsidRDefault="00723B3F" w:rsidP="001A493A">
      <w:pPr>
        <w:spacing w:after="0" w:line="360" w:lineRule="auto"/>
        <w:ind w:firstLine="708"/>
        <w:jc w:val="both"/>
        <w:rPr>
          <w:rFonts w:ascii="Times New Roman" w:hAnsi="Times New Roman" w:cs="Times New Roman"/>
          <w:sz w:val="24"/>
          <w:szCs w:val="24"/>
        </w:rPr>
      </w:pPr>
      <w:r w:rsidRPr="001A493A">
        <w:rPr>
          <w:rFonts w:ascii="Times New Roman" w:hAnsi="Times New Roman" w:cs="Times New Roman"/>
          <w:b/>
          <w:sz w:val="24"/>
          <w:szCs w:val="24"/>
        </w:rPr>
        <w:lastRenderedPageBreak/>
        <w:t xml:space="preserve">6. </w:t>
      </w:r>
      <w:r w:rsidRPr="001A493A">
        <w:rPr>
          <w:rFonts w:ascii="Times New Roman" w:hAnsi="Times New Roman" w:cs="Times New Roman"/>
          <w:b/>
          <w:i/>
          <w:sz w:val="24"/>
          <w:szCs w:val="24"/>
        </w:rPr>
        <w:t>Принцип поддержки самостоятельной активности ребенка (индивидуализации).</w:t>
      </w:r>
      <w:r w:rsidRPr="001A493A">
        <w:rPr>
          <w:rFonts w:ascii="Times New Roman" w:hAnsi="Times New Roman" w:cs="Times New Roman"/>
          <w:b/>
          <w:sz w:val="24"/>
          <w:szCs w:val="24"/>
        </w:rPr>
        <w:t xml:space="preserve">  </w:t>
      </w:r>
      <w:r w:rsidRPr="001A493A">
        <w:rPr>
          <w:rFonts w:ascii="Times New Roman" w:hAnsi="Times New Roman" w:cs="Times New Roman"/>
          <w:sz w:val="24"/>
          <w:szCs w:val="24"/>
        </w:rPr>
        <w:t xml:space="preserve">     Важным условием успешности инклюзивного образования является обеспечение условий для самостоятельной активности ребенка. Реализация этого принципа решает задачу формирования социально активной личности, которая является субъектом своего развития, а не пассивным потребителем социальных услуг;</w:t>
      </w:r>
    </w:p>
    <w:p w:rsidR="00723B3F" w:rsidRPr="001A493A" w:rsidRDefault="00723B3F" w:rsidP="001A493A">
      <w:pPr>
        <w:spacing w:after="0" w:line="360" w:lineRule="auto"/>
        <w:ind w:firstLine="708"/>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7</w:t>
      </w:r>
      <w:r w:rsidRPr="001A493A">
        <w:rPr>
          <w:rFonts w:ascii="Times New Roman" w:eastAsia="Times New Roman" w:hAnsi="Times New Roman" w:cs="Times New Roman"/>
          <w:b/>
          <w:i/>
          <w:sz w:val="24"/>
          <w:szCs w:val="24"/>
        </w:rPr>
        <w:t>. Принцип доступности</w:t>
      </w:r>
      <w:r w:rsidRPr="001A493A">
        <w:rPr>
          <w:rFonts w:ascii="Times New Roman" w:eastAsia="Times New Roman" w:hAnsi="Times New Roman" w:cs="Times New Roman"/>
          <w:b/>
          <w:sz w:val="24"/>
          <w:szCs w:val="24"/>
        </w:rPr>
        <w:t xml:space="preserve"> </w:t>
      </w:r>
      <w:r w:rsidRPr="001A493A">
        <w:rPr>
          <w:rFonts w:ascii="Times New Roman" w:eastAsia="Times New Roman" w:hAnsi="Times New Roman" w:cs="Times New Roman"/>
          <w:sz w:val="24"/>
          <w:szCs w:val="24"/>
        </w:rPr>
        <w:t>предполагает построение обучения дошкольников на уровне их реальных познавательных возможностей. Конкретность и доступность обеспечиваются подбором коррекционно-развивающих пособий в соответствии с санитарно-гигиеническими и возрастными нормами.</w:t>
      </w:r>
    </w:p>
    <w:p w:rsidR="00723B3F" w:rsidRPr="001A493A" w:rsidRDefault="00723B3F" w:rsidP="001A493A">
      <w:pPr>
        <w:spacing w:after="0" w:line="360" w:lineRule="auto"/>
        <w:ind w:firstLine="708"/>
        <w:jc w:val="both"/>
        <w:rPr>
          <w:rFonts w:ascii="Times New Roman" w:eastAsia="Times New Roman" w:hAnsi="Times New Roman" w:cs="Times New Roman"/>
          <w:sz w:val="24"/>
          <w:szCs w:val="24"/>
        </w:rPr>
      </w:pPr>
      <w:r w:rsidRPr="001A493A">
        <w:rPr>
          <w:rFonts w:ascii="Times New Roman" w:eastAsia="Times New Roman" w:hAnsi="Times New Roman" w:cs="Times New Roman"/>
          <w:b/>
          <w:sz w:val="24"/>
          <w:szCs w:val="24"/>
        </w:rPr>
        <w:t xml:space="preserve">8. </w:t>
      </w:r>
      <w:r w:rsidRPr="001A493A">
        <w:rPr>
          <w:rFonts w:ascii="Times New Roman" w:eastAsia="Times New Roman" w:hAnsi="Times New Roman" w:cs="Times New Roman"/>
          <w:b/>
          <w:i/>
          <w:sz w:val="24"/>
          <w:szCs w:val="24"/>
        </w:rPr>
        <w:t>Принцип последовательности и концентричности усвоения з</w:t>
      </w:r>
      <w:r w:rsidRPr="001A493A">
        <w:rPr>
          <w:rFonts w:ascii="Times New Roman" w:eastAsia="Times New Roman" w:hAnsi="Times New Roman" w:cs="Times New Roman"/>
          <w:i/>
          <w:sz w:val="24"/>
          <w:szCs w:val="24"/>
        </w:rPr>
        <w:t>наний</w:t>
      </w:r>
      <w:r w:rsidRPr="001A493A">
        <w:rPr>
          <w:rFonts w:ascii="Times New Roman" w:eastAsia="Times New Roman" w:hAnsi="Times New Roman" w:cs="Times New Roman"/>
          <w:sz w:val="24"/>
          <w:szCs w:val="24"/>
        </w:rPr>
        <w:t xml:space="preserve"> предполагает такой подбор материала, когда между составными частями его существует логическая связь, последующие задания опираются на предыдущие. Такое построение программного содержания позволяет обеспечить высокое качество образования. Концентрированное изучения материала служит также средством установления более тесных связей между специалистами ДОУ. В результате использования единой темы на занятиях учителя-дефектолога, воспитателя, музыкального руководителя дети прочно усваивают материал и активно пользуются им в дальнейшем. Коррекционная работа должна строиться так, чтобы способствовать развитию высших психических функций: внимания, памяти, восприятия, мышления.</w:t>
      </w:r>
    </w:p>
    <w:p w:rsidR="00723B3F" w:rsidRPr="001A493A" w:rsidRDefault="00723B3F" w:rsidP="001A493A">
      <w:pPr>
        <w:spacing w:line="360" w:lineRule="auto"/>
        <w:ind w:firstLine="708"/>
        <w:jc w:val="both"/>
        <w:rPr>
          <w:rFonts w:ascii="Times New Roman" w:hAnsi="Times New Roman" w:cs="Times New Roman"/>
          <w:sz w:val="24"/>
          <w:szCs w:val="24"/>
        </w:rPr>
      </w:pPr>
      <w:r w:rsidRPr="001A493A">
        <w:rPr>
          <w:rFonts w:ascii="Times New Roman" w:eastAsia="Times New Roman" w:hAnsi="Times New Roman" w:cs="Times New Roman"/>
          <w:b/>
          <w:sz w:val="24"/>
          <w:szCs w:val="24"/>
        </w:rPr>
        <w:t xml:space="preserve">9. </w:t>
      </w:r>
      <w:r w:rsidRPr="001A493A">
        <w:rPr>
          <w:rFonts w:ascii="Times New Roman" w:hAnsi="Times New Roman" w:cs="Times New Roman"/>
          <w:b/>
          <w:i/>
          <w:sz w:val="24"/>
          <w:szCs w:val="24"/>
        </w:rPr>
        <w:t>Принцип партнерского взаимодействия с семьей.</w:t>
      </w:r>
      <w:r w:rsidRPr="001A493A">
        <w:rPr>
          <w:rFonts w:ascii="Times New Roman" w:hAnsi="Times New Roman" w:cs="Times New Roman"/>
          <w:sz w:val="24"/>
          <w:szCs w:val="24"/>
        </w:rPr>
        <w:t xml:space="preserve"> Усилия педагогов будут эффективными, только если они поддержаны родителями, понятны им и соответствуют потребностям семьи. Задача специалиста — установить доверительные партнерские отношения с родителями или близкими ребенка, внимательно относиться к запросу родителей, к тому, что, на их взгляд, важно и нужно в данный момент ребенку, договориться о совместных действиях, направленных на поддержку ребенка;</w:t>
      </w:r>
    </w:p>
    <w:p w:rsidR="00723B3F" w:rsidRPr="001A493A" w:rsidRDefault="00723B3F" w:rsidP="001A493A">
      <w:pPr>
        <w:spacing w:after="0" w:line="360" w:lineRule="auto"/>
        <w:ind w:left="120" w:right="91" w:firstLine="700"/>
        <w:jc w:val="both"/>
        <w:rPr>
          <w:rFonts w:ascii="Times New Roman" w:eastAsia="Times New Roman" w:hAnsi="Times New Roman" w:cs="Times New Roman"/>
          <w:spacing w:val="-2"/>
          <w:sz w:val="24"/>
          <w:szCs w:val="24"/>
        </w:rPr>
      </w:pPr>
      <w:r w:rsidRPr="001A493A">
        <w:rPr>
          <w:rFonts w:ascii="Times New Roman" w:eastAsia="Times New Roman" w:hAnsi="Times New Roman" w:cs="Times New Roman"/>
          <w:spacing w:val="-2"/>
          <w:sz w:val="24"/>
          <w:szCs w:val="24"/>
        </w:rPr>
        <w:t>Исходя из ФГОС ДО  в (АОП) учитываются:</w:t>
      </w:r>
    </w:p>
    <w:p w:rsidR="00723B3F" w:rsidRPr="001A493A" w:rsidRDefault="00723B3F" w:rsidP="001A493A">
      <w:pPr>
        <w:numPr>
          <w:ilvl w:val="1"/>
          <w:numId w:val="2"/>
        </w:numPr>
        <w:tabs>
          <w:tab w:val="left" w:pos="523"/>
        </w:tabs>
        <w:suppressAutoHyphens/>
        <w:spacing w:after="0" w:line="360" w:lineRule="auto"/>
        <w:ind w:left="0" w:right="120" w:firstLine="0"/>
        <w:jc w:val="both"/>
        <w:rPr>
          <w:rFonts w:ascii="Times New Roman" w:eastAsia="Times New Roman" w:hAnsi="Times New Roman" w:cs="Times New Roman"/>
          <w:spacing w:val="3"/>
          <w:sz w:val="24"/>
          <w:szCs w:val="24"/>
        </w:rPr>
      </w:pPr>
      <w:r w:rsidRPr="001A493A">
        <w:rPr>
          <w:rFonts w:ascii="Times New Roman" w:eastAsia="Times New Roman" w:hAnsi="Times New Roman" w:cs="Times New Roman"/>
          <w:spacing w:val="3"/>
          <w:sz w:val="24"/>
          <w:szCs w:val="24"/>
        </w:rPr>
        <w:t>индивидуальные потребности ребенка с Р</w:t>
      </w:r>
      <w:r w:rsidR="00492C82" w:rsidRPr="001A493A">
        <w:rPr>
          <w:rFonts w:ascii="Times New Roman" w:eastAsia="Times New Roman" w:hAnsi="Times New Roman" w:cs="Times New Roman"/>
          <w:spacing w:val="3"/>
          <w:sz w:val="24"/>
          <w:szCs w:val="24"/>
        </w:rPr>
        <w:t>СА</w:t>
      </w:r>
      <w:r w:rsidRPr="001A493A">
        <w:rPr>
          <w:rFonts w:ascii="Times New Roman" w:eastAsia="Times New Roman" w:hAnsi="Times New Roman" w:cs="Times New Roman"/>
          <w:spacing w:val="3"/>
          <w:sz w:val="24"/>
          <w:szCs w:val="24"/>
        </w:rPr>
        <w:t>,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w:t>
      </w:r>
    </w:p>
    <w:p w:rsidR="00723B3F" w:rsidRPr="001A493A" w:rsidRDefault="00723B3F" w:rsidP="001A493A">
      <w:pPr>
        <w:numPr>
          <w:ilvl w:val="1"/>
          <w:numId w:val="2"/>
        </w:numPr>
        <w:tabs>
          <w:tab w:val="left" w:pos="499"/>
        </w:tabs>
        <w:suppressAutoHyphens/>
        <w:spacing w:after="0" w:line="360" w:lineRule="auto"/>
        <w:ind w:left="142" w:right="120" w:hanging="142"/>
        <w:jc w:val="both"/>
        <w:rPr>
          <w:rFonts w:ascii="Times New Roman" w:eastAsia="Times New Roman" w:hAnsi="Times New Roman" w:cs="Times New Roman"/>
          <w:spacing w:val="3"/>
          <w:sz w:val="24"/>
          <w:szCs w:val="24"/>
        </w:rPr>
      </w:pPr>
      <w:r w:rsidRPr="001A493A">
        <w:rPr>
          <w:rFonts w:ascii="Times New Roman" w:eastAsia="Times New Roman" w:hAnsi="Times New Roman" w:cs="Times New Roman"/>
          <w:spacing w:val="3"/>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723B3F" w:rsidRPr="001A493A" w:rsidRDefault="00723B3F" w:rsidP="001A493A">
      <w:pPr>
        <w:numPr>
          <w:ilvl w:val="1"/>
          <w:numId w:val="2"/>
        </w:numPr>
        <w:tabs>
          <w:tab w:val="left" w:pos="466"/>
        </w:tabs>
        <w:suppressAutoHyphens/>
        <w:spacing w:after="0" w:line="360" w:lineRule="auto"/>
        <w:ind w:right="120"/>
        <w:jc w:val="both"/>
        <w:rPr>
          <w:rFonts w:ascii="Times New Roman" w:eastAsia="Times New Roman" w:hAnsi="Times New Roman" w:cs="Times New Roman"/>
          <w:spacing w:val="3"/>
          <w:sz w:val="24"/>
          <w:szCs w:val="24"/>
        </w:rPr>
      </w:pPr>
      <w:r w:rsidRPr="001A493A">
        <w:rPr>
          <w:rFonts w:ascii="Times New Roman" w:eastAsia="Times New Roman" w:hAnsi="Times New Roman" w:cs="Times New Roman"/>
          <w:spacing w:val="3"/>
          <w:sz w:val="24"/>
          <w:szCs w:val="24"/>
        </w:rPr>
        <w:t>построение образовательной деятельности на основе индивидуальных особенностей каждого ребенка, когда сам ребенок становится субъектом образования;</w:t>
      </w:r>
    </w:p>
    <w:p w:rsidR="00723B3F" w:rsidRPr="001A493A" w:rsidRDefault="00723B3F" w:rsidP="001A493A">
      <w:pPr>
        <w:numPr>
          <w:ilvl w:val="1"/>
          <w:numId w:val="2"/>
        </w:numPr>
        <w:tabs>
          <w:tab w:val="left" w:pos="581"/>
        </w:tabs>
        <w:suppressAutoHyphens/>
        <w:spacing w:after="0" w:line="360" w:lineRule="auto"/>
        <w:ind w:right="120"/>
        <w:jc w:val="both"/>
        <w:rPr>
          <w:rFonts w:ascii="Times New Roman" w:eastAsia="Times New Roman" w:hAnsi="Times New Roman" w:cs="Times New Roman"/>
          <w:spacing w:val="3"/>
          <w:sz w:val="24"/>
          <w:szCs w:val="24"/>
        </w:rPr>
      </w:pPr>
      <w:r w:rsidRPr="001A493A">
        <w:rPr>
          <w:rFonts w:ascii="Times New Roman" w:eastAsia="Times New Roman" w:hAnsi="Times New Roman" w:cs="Times New Roman"/>
          <w:spacing w:val="3"/>
          <w:sz w:val="24"/>
          <w:szCs w:val="24"/>
        </w:rPr>
        <w:lastRenderedPageBreak/>
        <w:t>возможности освоения ребенком с Р</w:t>
      </w:r>
      <w:r w:rsidR="00492C82" w:rsidRPr="001A493A">
        <w:rPr>
          <w:rFonts w:ascii="Times New Roman" w:eastAsia="Times New Roman" w:hAnsi="Times New Roman" w:cs="Times New Roman"/>
          <w:spacing w:val="3"/>
          <w:sz w:val="24"/>
          <w:szCs w:val="24"/>
        </w:rPr>
        <w:t>СА</w:t>
      </w:r>
      <w:r w:rsidRPr="001A493A">
        <w:rPr>
          <w:rFonts w:ascii="Times New Roman" w:eastAsia="Times New Roman" w:hAnsi="Times New Roman" w:cs="Times New Roman"/>
          <w:spacing w:val="3"/>
          <w:sz w:val="24"/>
          <w:szCs w:val="24"/>
        </w:rPr>
        <w:t xml:space="preserve"> «Программы» на разных этапах ее реализации;</w:t>
      </w:r>
    </w:p>
    <w:p w:rsidR="00723B3F" w:rsidRPr="001A493A" w:rsidRDefault="00723B3F" w:rsidP="001A493A">
      <w:pPr>
        <w:numPr>
          <w:ilvl w:val="1"/>
          <w:numId w:val="2"/>
        </w:numPr>
        <w:tabs>
          <w:tab w:val="left" w:pos="547"/>
        </w:tabs>
        <w:suppressAutoHyphens/>
        <w:spacing w:after="0" w:line="360" w:lineRule="auto"/>
        <w:ind w:right="120"/>
        <w:jc w:val="both"/>
        <w:rPr>
          <w:rFonts w:ascii="Times New Roman" w:eastAsia="Times New Roman" w:hAnsi="Times New Roman" w:cs="Times New Roman"/>
          <w:spacing w:val="3"/>
          <w:sz w:val="24"/>
          <w:szCs w:val="24"/>
        </w:rPr>
      </w:pPr>
      <w:r w:rsidRPr="001A493A">
        <w:rPr>
          <w:rFonts w:ascii="Times New Roman" w:eastAsia="Times New Roman" w:hAnsi="Times New Roman" w:cs="Times New Roman"/>
          <w:spacing w:val="3"/>
          <w:sz w:val="24"/>
          <w:szCs w:val="24"/>
        </w:rPr>
        <w:t>специальные условия для получения образования детьми с РДА и нарушением интеллекта, в том числе использование специальных методов, 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p>
    <w:p w:rsidR="00723B3F" w:rsidRPr="001A493A" w:rsidRDefault="00723B3F" w:rsidP="001A493A">
      <w:pPr>
        <w:spacing w:after="0"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xml:space="preserve">Программа «От рождения до школы» (под редакцией Н.Е. Вераксы, Т.С. Комаровой  М.А. Васильевой) (М.: МОЗАИКА-СИНТЕЗ, 2015):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соответствует принципу развивающего образования, целью которого является развитие ребенка; </w:t>
      </w:r>
    </w:p>
    <w:p w:rsidR="00723B3F" w:rsidRPr="001A493A" w:rsidRDefault="001A493A" w:rsidP="001A493A">
      <w:pPr>
        <w:tabs>
          <w:tab w:val="left" w:pos="547"/>
        </w:tabs>
        <w:spacing w:after="0" w:line="360" w:lineRule="auto"/>
        <w:ind w:left="120" w:right="120"/>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сочетает принципы научной обоснованности и практической применимости (содержание Программы соответствует основным положениям возрастной психологии и дошкольной педагогики и, как показывает опыт, может быть успешно реализована в массовой практике дошкольного образования);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 </w:t>
      </w:r>
    </w:p>
    <w:p w:rsidR="00723B3F" w:rsidRPr="001A493A" w:rsidRDefault="00723B3F"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sidRPr="001A493A">
        <w:rPr>
          <w:rFonts w:ascii="Times New Roman" w:eastAsia="Times New Roman" w:hAnsi="Times New Roman" w:cs="Times New Roman"/>
          <w:spacing w:val="3"/>
          <w:sz w:val="24"/>
          <w:szCs w:val="24"/>
        </w:rPr>
        <w:t xml:space="preserve"> </w:t>
      </w:r>
      <w:r w:rsidR="001A493A">
        <w:rPr>
          <w:rFonts w:ascii="Times New Roman" w:eastAsia="Times New Roman" w:hAnsi="Times New Roman" w:cs="Times New Roman"/>
          <w:spacing w:val="3"/>
          <w:sz w:val="24"/>
          <w:szCs w:val="24"/>
        </w:rPr>
        <w:tab/>
      </w:r>
      <w:r w:rsidRPr="001A493A">
        <w:rPr>
          <w:rFonts w:ascii="Times New Roman" w:eastAsia="Times New Roman" w:hAnsi="Times New Roman" w:cs="Times New Roman"/>
          <w:spacing w:val="3"/>
          <w:sz w:val="24"/>
          <w:szCs w:val="24"/>
        </w:rPr>
        <w:t xml:space="preserve">• 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основывается на комплексно-тематическом принципе построения образовательного процесса;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предполагает построение образовательного процесса на адекватных возрасту формах работы с детьми.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ab/>
      </w:r>
      <w:r w:rsidR="00723B3F" w:rsidRPr="001A493A">
        <w:rPr>
          <w:rFonts w:ascii="Times New Roman" w:eastAsia="Times New Roman" w:hAnsi="Times New Roman" w:cs="Times New Roman"/>
          <w:spacing w:val="3"/>
          <w:sz w:val="24"/>
          <w:szCs w:val="24"/>
        </w:rPr>
        <w:t xml:space="preserve">Основной формой работы с дошкольниками и ведущим видом их деятельности является игра;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xml:space="preserve">• допускает варьирование образовательного процесса в зависимости от региональных особенностей; </w:t>
      </w:r>
    </w:p>
    <w:p w:rsidR="00723B3F" w:rsidRPr="001A493A" w:rsidRDefault="001A493A" w:rsidP="001A493A">
      <w:pPr>
        <w:tabs>
          <w:tab w:val="left" w:pos="547"/>
        </w:tabs>
        <w:spacing w:after="0" w:line="360" w:lineRule="auto"/>
        <w:ind w:left="120" w:right="120"/>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ab/>
      </w:r>
      <w:r w:rsidR="00723B3F" w:rsidRPr="001A493A">
        <w:rPr>
          <w:rFonts w:ascii="Times New Roman" w:eastAsia="Times New Roman" w:hAnsi="Times New Roman" w:cs="Times New Roman"/>
          <w:spacing w:val="3"/>
          <w:sz w:val="24"/>
          <w:szCs w:val="24"/>
        </w:rPr>
        <w:t>• строится с учетом соблюдения преемственности между всеми возрастными дошкольными группами и между детским садом и начальной школой.</w:t>
      </w:r>
    </w:p>
    <w:p w:rsidR="00723B3F" w:rsidRPr="001A493A" w:rsidRDefault="00723B3F" w:rsidP="001A493A">
      <w:pPr>
        <w:spacing w:after="0" w:line="360" w:lineRule="auto"/>
        <w:ind w:firstLine="120"/>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Сформулированные свыше принципы безусловно носят здоровьесберегающий характер, обеспечивая полноценное психическое развитие, сохранение эмоциональной сферы, формирование базисных характеристик личности.</w:t>
      </w:r>
    </w:p>
    <w:p w:rsidR="00723B3F" w:rsidRPr="001A493A" w:rsidRDefault="00723B3F" w:rsidP="001A493A">
      <w:pPr>
        <w:spacing w:after="0" w:line="360" w:lineRule="auto"/>
        <w:ind w:firstLine="120"/>
        <w:jc w:val="both"/>
        <w:rPr>
          <w:rFonts w:ascii="Times New Roman" w:eastAsia="Calibri" w:hAnsi="Times New Roman" w:cs="Times New Roman"/>
          <w:sz w:val="24"/>
          <w:szCs w:val="24"/>
          <w:lang w:eastAsia="en-US"/>
        </w:rPr>
      </w:pPr>
      <w:r w:rsidRPr="001A493A">
        <w:rPr>
          <w:rFonts w:ascii="Times New Roman" w:eastAsia="Calibri" w:hAnsi="Times New Roman" w:cs="Times New Roman"/>
          <w:sz w:val="24"/>
          <w:szCs w:val="24"/>
          <w:lang w:eastAsia="en-US"/>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педагогического и медицинского профилей и семей воспитанников.</w:t>
      </w:r>
    </w:p>
    <w:p w:rsidR="00723B3F" w:rsidRPr="001A493A" w:rsidRDefault="00723B3F" w:rsidP="001A493A">
      <w:pPr>
        <w:spacing w:after="0" w:line="360" w:lineRule="auto"/>
        <w:ind w:firstLine="708"/>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b/>
          <w:sz w:val="24"/>
          <w:szCs w:val="24"/>
        </w:rPr>
        <w:t>Подходы</w:t>
      </w:r>
      <w:r w:rsidRPr="001A493A">
        <w:rPr>
          <w:rFonts w:ascii="Times New Roman" w:eastAsia="Times New Roman" w:hAnsi="Times New Roman" w:cs="Times New Roman"/>
          <w:sz w:val="24"/>
          <w:szCs w:val="24"/>
        </w:rPr>
        <w:t xml:space="preserve"> к организации психолого-педагогической поддержки ребенка в воспитании, обучении и образовательном процессе.</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sidR="00723B3F" w:rsidRPr="001A493A">
        <w:rPr>
          <w:rFonts w:ascii="Times New Roman" w:eastAsia="Times New Roman" w:hAnsi="Times New Roman" w:cs="Times New Roman"/>
          <w:b/>
          <w:i/>
          <w:sz w:val="24"/>
          <w:szCs w:val="24"/>
        </w:rPr>
        <w:t>Аксиологический подход</w:t>
      </w:r>
      <w:r w:rsidR="00723B3F" w:rsidRPr="001A493A">
        <w:rPr>
          <w:rFonts w:ascii="Times New Roman" w:eastAsia="Times New Roman" w:hAnsi="Times New Roman" w:cs="Times New Roman"/>
          <w:b/>
          <w:sz w:val="24"/>
          <w:szCs w:val="24"/>
        </w:rPr>
        <w:t xml:space="preserve"> </w:t>
      </w:r>
      <w:r w:rsidR="00723B3F" w:rsidRPr="001A493A">
        <w:rPr>
          <w:rFonts w:ascii="Times New Roman" w:eastAsia="Times New Roman" w:hAnsi="Times New Roman" w:cs="Times New Roman"/>
          <w:sz w:val="24"/>
          <w:szCs w:val="24"/>
        </w:rPr>
        <w:t xml:space="preserve">к воспитанию заключается в утверждении приоритета общечеловеческих ценностей и гуманистических начал в культурной среде, оказывающей влияние на формирование ценностных ориентаций личности ребенка. При этом объективные ценности мировой, отечественной и народной культур становятся специфическими потребностями формирующейся и </w:t>
      </w:r>
    </w:p>
    <w:p w:rsidR="00723B3F" w:rsidRPr="001A493A" w:rsidRDefault="00723B3F" w:rsidP="001A493A">
      <w:pPr>
        <w:tabs>
          <w:tab w:val="left" w:pos="1567"/>
        </w:tabs>
        <w:spacing w:after="0"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развивающейся личности, устойчивыми жизненными ориентирами человека путем перевода их в субъективные ценностные ориентации.</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sidR="00723B3F" w:rsidRPr="001A493A">
        <w:rPr>
          <w:rFonts w:ascii="Times New Roman" w:eastAsia="Times New Roman" w:hAnsi="Times New Roman" w:cs="Times New Roman"/>
          <w:b/>
          <w:i/>
          <w:sz w:val="24"/>
          <w:szCs w:val="24"/>
        </w:rPr>
        <w:t>Культурологический подход</w:t>
      </w:r>
      <w:r w:rsidR="00723B3F" w:rsidRPr="001A493A">
        <w:rPr>
          <w:rFonts w:ascii="Times New Roman" w:eastAsia="Times New Roman" w:hAnsi="Times New Roman" w:cs="Times New Roman"/>
          <w:b/>
          <w:sz w:val="24"/>
          <w:szCs w:val="24"/>
        </w:rPr>
        <w:t xml:space="preserve"> </w:t>
      </w:r>
      <w:r w:rsidR="00723B3F" w:rsidRPr="001A493A">
        <w:rPr>
          <w:rFonts w:ascii="Times New Roman" w:eastAsia="Times New Roman" w:hAnsi="Times New Roman" w:cs="Times New Roman"/>
          <w:sz w:val="24"/>
          <w:szCs w:val="24"/>
        </w:rPr>
        <w:t xml:space="preserve">опосредуется принципом культуросообразности воспитания и обучения и позволяет рассмотреть воспитание как культурный процесс, основанный на присвоении ребенком ценностей общечеловеческой и национальной культуры. Кроме того, культурологический подход позволяет описать игру дошкольника с точки зрения формирования пространства игровой культуры, как культурно-историческую универсалию, позволяющую показать механизмы присвоения ребенком культуры человечества и сформировать творческое отношение к жизни и своему бытию в мире. </w:t>
      </w:r>
    </w:p>
    <w:p w:rsidR="00723B3F" w:rsidRPr="001A493A" w:rsidRDefault="001A493A" w:rsidP="001A493A">
      <w:pPr>
        <w:tabs>
          <w:tab w:val="left" w:pos="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sidR="00723B3F" w:rsidRPr="001A493A">
        <w:rPr>
          <w:rFonts w:ascii="Times New Roman" w:eastAsia="Times New Roman" w:hAnsi="Times New Roman" w:cs="Times New Roman"/>
          <w:b/>
          <w:i/>
          <w:sz w:val="24"/>
          <w:szCs w:val="24"/>
        </w:rPr>
        <w:t>Социально-педагогический подход</w:t>
      </w:r>
      <w:r w:rsidR="00723B3F" w:rsidRPr="001A493A">
        <w:rPr>
          <w:rFonts w:ascii="Times New Roman" w:eastAsia="Times New Roman" w:hAnsi="Times New Roman" w:cs="Times New Roman"/>
          <w:sz w:val="24"/>
          <w:szCs w:val="24"/>
        </w:rPr>
        <w:t xml:space="preserve"> обозначает единство и согласованность действий социальных институтов воспитания ребенка вне зависимости от их функционального предназначения в целях гармонизации взаимодействия ребенка и социума. При этом социальный подход пронизывает все сферы жизнедеятельности ребенка, связанные с осознанием своего места в семье, группе и обществе и отношений с людьми, познанием и преобразованием окружающего мира. </w:t>
      </w:r>
    </w:p>
    <w:p w:rsidR="00723B3F" w:rsidRPr="001A493A" w:rsidRDefault="001A493A" w:rsidP="001A493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ab/>
      </w:r>
      <w:r w:rsidR="00723B3F" w:rsidRPr="001A493A">
        <w:rPr>
          <w:rFonts w:ascii="Times New Roman" w:eastAsia="Times New Roman" w:hAnsi="Times New Roman" w:cs="Times New Roman"/>
          <w:b/>
          <w:i/>
          <w:sz w:val="24"/>
          <w:szCs w:val="24"/>
        </w:rPr>
        <w:t>Возрастной подход</w:t>
      </w:r>
      <w:r w:rsidR="00723B3F" w:rsidRPr="001A493A">
        <w:rPr>
          <w:rFonts w:ascii="Times New Roman" w:eastAsia="Times New Roman" w:hAnsi="Times New Roman" w:cs="Times New Roman"/>
          <w:sz w:val="24"/>
          <w:szCs w:val="24"/>
        </w:rPr>
        <w:t xml:space="preserve"> предполагает ориентировку педагога в процессе воспитания и обучения на закономерности развития личности ребенка (физиологические, психические, социальные и др.), а также социально-психологические особенности групп воспитуемых, обусловленных их возрастным составом, что находит отражение в возрастной периодизации развития детей. </w:t>
      </w:r>
    </w:p>
    <w:p w:rsidR="00723B3F" w:rsidRPr="001A493A" w:rsidRDefault="001A493A" w:rsidP="001A493A">
      <w:pPr>
        <w:tabs>
          <w:tab w:val="left" w:pos="42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sidR="00723B3F" w:rsidRPr="001A493A">
        <w:rPr>
          <w:rFonts w:ascii="Times New Roman" w:eastAsia="Times New Roman" w:hAnsi="Times New Roman" w:cs="Times New Roman"/>
          <w:b/>
          <w:i/>
          <w:sz w:val="24"/>
          <w:szCs w:val="24"/>
        </w:rPr>
        <w:t>Индивидуальный подход</w:t>
      </w:r>
      <w:r w:rsidR="00723B3F" w:rsidRPr="001A493A">
        <w:rPr>
          <w:rFonts w:ascii="Times New Roman" w:eastAsia="Times New Roman" w:hAnsi="Times New Roman" w:cs="Times New Roman"/>
          <w:sz w:val="24"/>
          <w:szCs w:val="24"/>
        </w:rPr>
        <w:t xml:space="preserve"> определяется как комплекс действий педагога, направленный на выбор методов, приемов и средств воспитания и обучения в соответствии с учетом индивидуального уровня подготовленности и развития способностей воспитанников. Он же предусматривает для каждого ребенка сохранение и укрепление здоровья, психическое благополучие, полноценное физическое воспитание. При этом индивидуальный подход предполагает, что педагогический процесс осуществляется с учетом индивидуальных особенностей воспитанников (темперамента, характера, способностей, склонностей, мотивов, интересов и пр.), в значительной мере влияющих на их поведение в различных жизненных ситуациях. Суть индивидуального подхода составляет гибкое использование педагогом различных форм и методов воздействия с целью достижения оптимальных результатов воспитательного и обучающего процесса по отношению к каждому ребенку. Применение индивидуального подхода должно быть свободным от стереотипов восприятия и гибким, способным компенсировать недостатки коллективного, общественного воспитания. </w:t>
      </w:r>
    </w:p>
    <w:p w:rsidR="00723B3F" w:rsidRPr="001A493A" w:rsidRDefault="00723B3F" w:rsidP="001A493A">
      <w:pPr>
        <w:tabs>
          <w:tab w:val="left" w:pos="1567"/>
        </w:tabs>
        <w:spacing w:after="0"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xml:space="preserve">личностный подход к воспитанию и обучению концентрирует внимание педагога на целостности личности ребенка и учет его индивидуальных особенностей и способностей. </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1A493A">
        <w:rPr>
          <w:rFonts w:ascii="Times New Roman" w:eastAsia="Times New Roman" w:hAnsi="Times New Roman" w:cs="Times New Roman"/>
          <w:sz w:val="24"/>
          <w:szCs w:val="24"/>
        </w:rPr>
        <w:t>Реализация личностного подхода к воспитательному процессу предполагает соблюдение следующих условий:</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1A493A">
        <w:rPr>
          <w:rFonts w:ascii="Times New Roman" w:eastAsia="Times New Roman" w:hAnsi="Times New Roman" w:cs="Times New Roman"/>
          <w:sz w:val="24"/>
          <w:szCs w:val="24"/>
        </w:rPr>
        <w:t>1) в центре воспитательного процесса находится личность воспитанника, т.е. воспитательный процесс является антропоцентрическим по целям, содержанию и формам организации;</w:t>
      </w:r>
    </w:p>
    <w:p w:rsidR="00723B3F" w:rsidRPr="001A493A" w:rsidRDefault="00723B3F" w:rsidP="001A493A">
      <w:pPr>
        <w:tabs>
          <w:tab w:val="left" w:pos="1567"/>
        </w:tabs>
        <w:spacing w:after="0" w:line="360" w:lineRule="auto"/>
        <w:jc w:val="both"/>
        <w:rPr>
          <w:rFonts w:ascii="Times New Roman" w:eastAsia="Times New Roman" w:hAnsi="Times New Roman" w:cs="Times New Roman"/>
          <w:sz w:val="24"/>
          <w:szCs w:val="24"/>
        </w:rPr>
      </w:pPr>
      <w:r w:rsidRPr="001A493A">
        <w:rPr>
          <w:rFonts w:ascii="Times New Roman" w:eastAsia="Times New Roman" w:hAnsi="Times New Roman" w:cs="Times New Roman"/>
          <w:sz w:val="24"/>
          <w:szCs w:val="24"/>
        </w:rPr>
        <w:t xml:space="preserve"> </w:t>
      </w:r>
      <w:r w:rsidR="001A493A">
        <w:rPr>
          <w:rFonts w:ascii="Times New Roman" w:eastAsia="Times New Roman" w:hAnsi="Times New Roman" w:cs="Times New Roman"/>
          <w:sz w:val="24"/>
          <w:szCs w:val="24"/>
        </w:rPr>
        <w:tab/>
      </w:r>
      <w:r w:rsidRPr="001A493A">
        <w:rPr>
          <w:rFonts w:ascii="Times New Roman" w:eastAsia="Times New Roman" w:hAnsi="Times New Roman" w:cs="Times New Roman"/>
          <w:sz w:val="24"/>
          <w:szCs w:val="24"/>
        </w:rPr>
        <w:t>2) организация воспитательного процесса основывается на субъект-субъектном взаимоотношении его участников, подразумевающем равноправное сотрудничество и взаимопонимание педагога и воспитанников на основе диалогового общения;</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1A493A">
        <w:rPr>
          <w:rFonts w:ascii="Times New Roman" w:eastAsia="Times New Roman" w:hAnsi="Times New Roman" w:cs="Times New Roman"/>
          <w:sz w:val="24"/>
          <w:szCs w:val="24"/>
        </w:rPr>
        <w:t>3) воспитательный процесс подразумевает сотрудничество и самих воспитанников в решении воспитательных задач;</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1A493A">
        <w:rPr>
          <w:rFonts w:ascii="Times New Roman" w:eastAsia="Times New Roman" w:hAnsi="Times New Roman" w:cs="Times New Roman"/>
          <w:sz w:val="24"/>
          <w:szCs w:val="24"/>
        </w:rPr>
        <w:t xml:space="preserve">4) воспитательный процесс обеспечивает каждой личности возможность индивидуально воспринимать мир, творчески его преобразовывать, широко использовать </w:t>
      </w:r>
      <w:r w:rsidR="00723B3F" w:rsidRPr="001A493A">
        <w:rPr>
          <w:rFonts w:ascii="Times New Roman" w:eastAsia="Times New Roman" w:hAnsi="Times New Roman" w:cs="Times New Roman"/>
          <w:sz w:val="24"/>
          <w:szCs w:val="24"/>
        </w:rPr>
        <w:lastRenderedPageBreak/>
        <w:t>субъектный опыт в интерпретации и оценке фактов, явлений, событий окружающей действительности на основе личностно значимых ценностей и внутренних установок;</w:t>
      </w:r>
    </w:p>
    <w:p w:rsidR="00723B3F" w:rsidRPr="001A493A" w:rsidRDefault="001A493A"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1A493A">
        <w:rPr>
          <w:rFonts w:ascii="Times New Roman" w:eastAsia="Times New Roman" w:hAnsi="Times New Roman" w:cs="Times New Roman"/>
          <w:sz w:val="24"/>
          <w:szCs w:val="24"/>
        </w:rPr>
        <w:t>5) задача педагога заключается в фасилитации, т.е. стимулировании, поддержке, активизации внутренних резервов развития личности».</w:t>
      </w:r>
    </w:p>
    <w:p w:rsidR="00723B3F" w:rsidRPr="001A493A" w:rsidRDefault="002F2874" w:rsidP="001A493A">
      <w:pPr>
        <w:tabs>
          <w:tab w:val="left" w:pos="1567"/>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sidR="00723B3F" w:rsidRPr="001A493A">
        <w:rPr>
          <w:rFonts w:ascii="Times New Roman" w:eastAsia="Times New Roman" w:hAnsi="Times New Roman" w:cs="Times New Roman"/>
          <w:b/>
          <w:i/>
          <w:sz w:val="24"/>
          <w:szCs w:val="24"/>
        </w:rPr>
        <w:t>Личностно-деятельностный по</w:t>
      </w:r>
      <w:r w:rsidR="00723B3F" w:rsidRPr="001A493A">
        <w:rPr>
          <w:rFonts w:ascii="Times New Roman" w:eastAsia="Times New Roman" w:hAnsi="Times New Roman" w:cs="Times New Roman"/>
          <w:i/>
          <w:sz w:val="24"/>
          <w:szCs w:val="24"/>
        </w:rPr>
        <w:t>дход</w:t>
      </w:r>
      <w:r w:rsidR="00723B3F" w:rsidRPr="001A493A">
        <w:rPr>
          <w:rFonts w:ascii="Times New Roman" w:eastAsia="Times New Roman" w:hAnsi="Times New Roman" w:cs="Times New Roman"/>
          <w:sz w:val="24"/>
          <w:szCs w:val="24"/>
        </w:rPr>
        <w:t xml:space="preserve"> рассматривает развитие в ходе воспитания и обучения как с позиции педагога, так и с позиции ребенка. </w:t>
      </w:r>
    </w:p>
    <w:p w:rsidR="00723B3F" w:rsidRPr="001A493A" w:rsidRDefault="00723B3F" w:rsidP="001A493A">
      <w:pPr>
        <w:spacing w:after="0" w:line="360" w:lineRule="auto"/>
        <w:contextualSpacing/>
        <w:jc w:val="both"/>
        <w:rPr>
          <w:rFonts w:ascii="Times New Roman" w:eastAsia="Times New Roman" w:hAnsi="Times New Roman" w:cs="Times New Roman"/>
          <w:sz w:val="24"/>
          <w:szCs w:val="24"/>
        </w:rPr>
      </w:pPr>
      <w:r w:rsidRPr="001A493A">
        <w:rPr>
          <w:rFonts w:ascii="Times New Roman" w:eastAsia="Times New Roman" w:hAnsi="Times New Roman" w:cs="Times New Roman"/>
          <w:bCs/>
          <w:spacing w:val="4"/>
          <w:sz w:val="24"/>
          <w:szCs w:val="24"/>
        </w:rPr>
        <w:t xml:space="preserve">          Примерная основная образовательная программа формируется </w:t>
      </w:r>
      <w:r w:rsidRPr="001A493A">
        <w:rPr>
          <w:rFonts w:ascii="Times New Roman" w:eastAsia="Times New Roman" w:hAnsi="Times New Roman" w:cs="Times New Roman"/>
          <w:bCs/>
          <w:spacing w:val="2"/>
          <w:sz w:val="24"/>
          <w:szCs w:val="24"/>
        </w:rPr>
        <w:t xml:space="preserve">с </w:t>
      </w:r>
      <w:r w:rsidRPr="001A493A">
        <w:rPr>
          <w:rFonts w:ascii="Times New Roman" w:eastAsia="Times New Roman" w:hAnsi="Times New Roman" w:cs="Times New Roman"/>
          <w:bCs/>
          <w:sz w:val="24"/>
          <w:szCs w:val="24"/>
        </w:rPr>
        <w:t>учётом особенностей базового уровня системы общего образования с целью</w:t>
      </w:r>
      <w:r w:rsidRPr="001A493A">
        <w:rPr>
          <w:rFonts w:ascii="Times New Roman" w:eastAsia="Times New Roman" w:hAnsi="Times New Roman" w:cs="Times New Roman"/>
          <w:sz w:val="24"/>
          <w:szCs w:val="24"/>
        </w:rPr>
        <w:t> формирования общей культуры личности воспитанников,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723B3F" w:rsidRPr="001A493A" w:rsidRDefault="00723B3F" w:rsidP="001A493A">
      <w:pPr>
        <w:spacing w:after="0" w:line="360" w:lineRule="auto"/>
        <w:ind w:firstLine="709"/>
        <w:contextualSpacing/>
        <w:jc w:val="both"/>
        <w:rPr>
          <w:rFonts w:ascii="Times New Roman" w:eastAsia="HiddenHorzOCR" w:hAnsi="Times New Roman" w:cs="Times New Roman"/>
          <w:b/>
          <w:sz w:val="24"/>
          <w:szCs w:val="24"/>
        </w:rPr>
      </w:pPr>
      <w:r w:rsidRPr="001A493A">
        <w:rPr>
          <w:rFonts w:ascii="Times New Roman" w:eastAsia="HiddenHorzOCR" w:hAnsi="Times New Roman" w:cs="Times New Roman"/>
          <w:sz w:val="24"/>
          <w:szCs w:val="24"/>
        </w:rPr>
        <w:t xml:space="preserve">Для получения качественного образования детьми с РАС в рамках реализации Программы создаются </w:t>
      </w:r>
      <w:r w:rsidRPr="001A493A">
        <w:rPr>
          <w:rFonts w:ascii="Times New Roman" w:eastAsia="HiddenHorzOCR" w:hAnsi="Times New Roman" w:cs="Times New Roman"/>
          <w:b/>
          <w:sz w:val="24"/>
          <w:szCs w:val="24"/>
        </w:rPr>
        <w:t>необходимые условия</w:t>
      </w:r>
      <w:r w:rsidRPr="001A493A">
        <w:rPr>
          <w:rFonts w:ascii="Times New Roman" w:eastAsia="HiddenHorzOCR" w:hAnsi="Times New Roman" w:cs="Times New Roman"/>
          <w:sz w:val="24"/>
          <w:szCs w:val="24"/>
        </w:rPr>
        <w:t xml:space="preserve"> </w:t>
      </w:r>
      <w:r w:rsidRPr="001A493A">
        <w:rPr>
          <w:rFonts w:ascii="Times New Roman" w:eastAsia="HiddenHorzOCR" w:hAnsi="Times New Roman" w:cs="Times New Roman"/>
          <w:b/>
          <w:sz w:val="24"/>
          <w:szCs w:val="24"/>
        </w:rPr>
        <w:t>для:</w:t>
      </w:r>
    </w:p>
    <w:p w:rsidR="00723B3F" w:rsidRPr="001A493A" w:rsidRDefault="00723B3F" w:rsidP="001A493A">
      <w:pPr>
        <w:spacing w:after="0" w:line="360" w:lineRule="auto"/>
        <w:contextualSpacing/>
        <w:jc w:val="both"/>
        <w:rPr>
          <w:rFonts w:ascii="Times New Roman" w:eastAsia="HiddenHorzOCR" w:hAnsi="Times New Roman" w:cs="Times New Roman"/>
          <w:sz w:val="24"/>
          <w:szCs w:val="24"/>
        </w:rPr>
      </w:pPr>
      <w:r w:rsidRPr="001A493A">
        <w:rPr>
          <w:rFonts w:ascii="Times New Roman" w:eastAsia="HiddenHorzOCR" w:hAnsi="Times New Roman" w:cs="Times New Roman"/>
          <w:sz w:val="24"/>
          <w:szCs w:val="24"/>
        </w:rPr>
        <w:t xml:space="preserve">- диагностики и коррекции нарушений развития и социальной их адаптации; </w:t>
      </w:r>
    </w:p>
    <w:p w:rsidR="00723B3F" w:rsidRPr="001A493A" w:rsidRDefault="00723B3F" w:rsidP="001A493A">
      <w:pPr>
        <w:spacing w:after="0" w:line="360" w:lineRule="auto"/>
        <w:contextualSpacing/>
        <w:jc w:val="both"/>
        <w:rPr>
          <w:rFonts w:ascii="Times New Roman" w:eastAsia="HiddenHorzOCR" w:hAnsi="Times New Roman" w:cs="Times New Roman"/>
          <w:sz w:val="24"/>
          <w:szCs w:val="24"/>
        </w:rPr>
      </w:pPr>
      <w:r w:rsidRPr="001A493A">
        <w:rPr>
          <w:rFonts w:ascii="Times New Roman" w:eastAsia="HiddenHorzOCR" w:hAnsi="Times New Roman" w:cs="Times New Roman"/>
          <w:sz w:val="24"/>
          <w:szCs w:val="24"/>
        </w:rPr>
        <w:t xml:space="preserve">- оказания ранней коррекционной помощи на основе специальных психолого-педагогических подходов и наиболее подходящих для этих воспитанников языков, методов, способов общения и условий, в максимальной степени способствующих получению дошкольного образования, а также социальному развитию этих детей. </w:t>
      </w:r>
    </w:p>
    <w:p w:rsidR="00723B3F" w:rsidRPr="001A493A" w:rsidRDefault="00723B3F" w:rsidP="001A493A">
      <w:pPr>
        <w:spacing w:after="0" w:line="360" w:lineRule="auto"/>
        <w:contextualSpacing/>
        <w:jc w:val="both"/>
        <w:rPr>
          <w:rFonts w:ascii="Times New Roman" w:eastAsia="HiddenHorzOCR" w:hAnsi="Times New Roman" w:cs="Times New Roman"/>
          <w:sz w:val="24"/>
          <w:szCs w:val="24"/>
        </w:rPr>
      </w:pPr>
    </w:p>
    <w:p w:rsidR="00723B3F" w:rsidRPr="001A493A" w:rsidRDefault="006175A4" w:rsidP="001A493A">
      <w:pPr>
        <w:spacing w:line="360" w:lineRule="auto"/>
        <w:rPr>
          <w:rFonts w:ascii="Times New Roman" w:eastAsia="Times New Roman" w:hAnsi="Times New Roman" w:cs="Times New Roman"/>
          <w:b/>
          <w:sz w:val="24"/>
          <w:szCs w:val="24"/>
        </w:rPr>
      </w:pPr>
      <w:r w:rsidRPr="001A493A">
        <w:rPr>
          <w:rFonts w:ascii="Times New Roman" w:eastAsia="Times New Roman" w:hAnsi="Times New Roman" w:cs="Times New Roman"/>
          <w:b/>
          <w:sz w:val="24"/>
          <w:szCs w:val="24"/>
        </w:rPr>
        <w:t xml:space="preserve">1.1.3 </w:t>
      </w:r>
      <w:r w:rsidR="00723B3F" w:rsidRPr="001A493A">
        <w:rPr>
          <w:rFonts w:ascii="Times New Roman" w:eastAsia="Times New Roman" w:hAnsi="Times New Roman" w:cs="Times New Roman"/>
          <w:b/>
          <w:sz w:val="24"/>
          <w:szCs w:val="24"/>
        </w:rPr>
        <w:t>Возрастная характеристика  развития детей с РАС</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xml:space="preserve">         У детей с РАС ограничены когнитивные возможности, и, прежде всего, это трудности переключения с одного действия на другое, за которыми стоит инертность нервных процессов, проявляющаяся в двигательной, речевой, интеллектуальной сферах. Наиболее трудно преодолевается инертность в мыслительной сфере, что необходимо учитывать при организации образовательной деятельности детей с РАС. Для детей с РАС важна длительность и постоянство контактов с педагогом и педагогом (тьютором). Вследствие особенностей восприятия, обучение в среде нормативно развивающихся сверстников не является простым и легким процессом для аутичного ребенка. Аутичному ребенку, у которого часто наблюдаются отставание в развитии речи, низкая социальная мотивация, а также гипер- или гипочувствительность к отдельным раздражителям, сложно установить контакт со сверстниками без помощи взрослого, поэтому сопровождение его педагогом (тьютором) может стать основным, если не самым необходимым компонентом, который приведет к успеху в процессе социализации. </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xml:space="preserve">         К особым образовательным потребностям детей с нарушениями аутистического спектра (по О. С. Никольской) относятся потребности:</w:t>
      </w:r>
    </w:p>
    <w:p w:rsidR="00723B3F" w:rsidRPr="001A493A" w:rsidRDefault="00723B3F" w:rsidP="001A493A">
      <w:pPr>
        <w:pStyle w:val="af4"/>
        <w:numPr>
          <w:ilvl w:val="0"/>
          <w:numId w:val="2"/>
        </w:numPr>
        <w:spacing w:after="0" w:line="360" w:lineRule="auto"/>
        <w:ind w:left="142"/>
        <w:jc w:val="both"/>
        <w:rPr>
          <w:rFonts w:ascii="Times New Roman" w:hAnsi="Times New Roman"/>
          <w:sz w:val="24"/>
          <w:szCs w:val="24"/>
        </w:rPr>
      </w:pPr>
      <w:r w:rsidRPr="001A493A">
        <w:rPr>
          <w:rFonts w:ascii="Times New Roman" w:hAnsi="Times New Roman"/>
          <w:sz w:val="24"/>
          <w:szCs w:val="24"/>
        </w:rPr>
        <w:lastRenderedPageBreak/>
        <w:t>в периоде индивидуализированной подготовки к обучению;</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индивидуально дозированном введении в ситуацию обучения в группе детей;</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специальной работе педагога по установлению и развитию эмоционального контакта с ребенком, позволяющего оказать ему помощь в осмыслении происходящего, соотнесении общего темпа группы с индивидуальным;</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создании условий обучения, обеспечивающих сенсорный и эмоциональный комфорт ребенка;</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дозировании введения в жизнь ребенка новизны и трудностей;</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дозированной подаче новой информации с учетом темпа и работоспособности ребенка;</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четком соблюдении режима дня, представленного в виде символов</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и пиктограмм (в зрительном доступе ребенка), и упорядоченной предметно-пространственной образовательной среде;</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специальной отработке форм адекватного поведения ребенка, навыков коммуникации и взаимодействия со взрослым;</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сопровождении педагога (тьютора) при наличии поведенческих нарушений;</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создании адаптированной образовательной программы;</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постоянной помощи ребенку в осмыслении усваиваемых знаний и умений;</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проведении индивидуальных и групповых занятий с психологом,  дефектологом и логопедом;</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организации занятий, способствующих формированию представлений об окружающем мире, отработке средств коммуникации и социально-бытовых навыков;</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психологическом сопровождении, оптимизирующем взаимодействие ребенка с педагогами и детьми;</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психологическом сопровождении, отлаживающем взаимодействие семьи и образовательной организации и с родителями нормально развивающихся детей;</w:t>
      </w:r>
    </w:p>
    <w:p w:rsidR="00723B3F" w:rsidRPr="001A493A" w:rsidRDefault="00723B3F" w:rsidP="001A493A">
      <w:pPr>
        <w:spacing w:after="0" w:line="360" w:lineRule="auto"/>
        <w:jc w:val="both"/>
        <w:rPr>
          <w:rFonts w:ascii="Times New Roman" w:hAnsi="Times New Roman" w:cs="Times New Roman"/>
          <w:sz w:val="24"/>
          <w:szCs w:val="24"/>
        </w:rPr>
      </w:pPr>
      <w:r w:rsidRPr="001A493A">
        <w:rPr>
          <w:rFonts w:ascii="Times New Roman" w:hAnsi="Times New Roman" w:cs="Times New Roman"/>
          <w:sz w:val="24"/>
          <w:szCs w:val="24"/>
        </w:rPr>
        <w:t>• в индивидуально дозированном и постепенном расширении образовательного пространства ребенка за пределы образовательной организации.</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О. С. Никольской в 1985 — 1987 годах выделены четыре основные группы раннего детского аутизма. Критериями деления избраны характер и степень нарушения взаимодействия с внешней средой — по существу, тип самого аутизма.</w:t>
      </w:r>
    </w:p>
    <w:p w:rsidR="00723B3F" w:rsidRPr="001A493A" w:rsidRDefault="00723B3F" w:rsidP="001A493A">
      <w:pPr>
        <w:pStyle w:val="af3"/>
        <w:spacing w:line="360" w:lineRule="auto"/>
        <w:ind w:firstLine="708"/>
        <w:jc w:val="both"/>
        <w:rPr>
          <w:rFonts w:ascii="Times New Roman" w:hAnsi="Times New Roman"/>
          <w:b/>
          <w:bCs/>
          <w:sz w:val="24"/>
          <w:szCs w:val="24"/>
        </w:rPr>
      </w:pPr>
      <w:r w:rsidRPr="001A493A">
        <w:rPr>
          <w:rFonts w:ascii="Times New Roman" w:hAnsi="Times New Roman"/>
          <w:b/>
          <w:bCs/>
          <w:sz w:val="24"/>
          <w:szCs w:val="24"/>
        </w:rPr>
        <w:t>1-я группа — дети с отрешенностью от внешней среды</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Относящиеся к этой группе дети характеризуются наиболее тяжелыми нарушениями психического тонуса и произвольной деятельности. Они наиболее тяжелы в проявлениях аутизма: не имеют потребности в контактах, не овладевают навыками социаль</w:t>
      </w:r>
      <w:r w:rsidRPr="001A493A">
        <w:rPr>
          <w:rFonts w:ascii="Times New Roman" w:hAnsi="Times New Roman"/>
          <w:sz w:val="24"/>
          <w:szCs w:val="24"/>
        </w:rPr>
        <w:softHyphen/>
        <w:t xml:space="preserve">ного поведения. У них не наблюдаются стереотипные действия, нет стремления к </w:t>
      </w:r>
      <w:r w:rsidRPr="001A493A">
        <w:rPr>
          <w:rFonts w:ascii="Times New Roman" w:hAnsi="Times New Roman"/>
          <w:sz w:val="24"/>
          <w:szCs w:val="24"/>
        </w:rPr>
        <w:lastRenderedPageBreak/>
        <w:t xml:space="preserve">поддержанию привычного постоянства окружающей среды. В первые годы жизни этих детей отличают следующие признаки: застывший взгляд, отсутствие ответа на улыбку матери, отсутствие чувства голода, холода, реакции на боль. Они не требуют внимания родителей, хотя полностью беспомощны, почти или совсем не владеют навыками самообслуживания, примитивной игрой. Нередко подозреваются в глухоте или слепоте из-за того, что не откликаются на зов, не оборачиваются на источник звука, не следят взглядом за предметом. Эти дети мутичны. </w:t>
      </w:r>
    </w:p>
    <w:p w:rsidR="00723B3F" w:rsidRPr="001A493A" w:rsidRDefault="00723B3F" w:rsidP="001A493A">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Дети</w:t>
      </w:r>
      <w:r w:rsidRPr="001A493A">
        <w:rPr>
          <w:rStyle w:val="apple-converted-space"/>
          <w:rFonts w:ascii="Times New Roman" w:hAnsi="Times New Roman"/>
          <w:sz w:val="24"/>
          <w:szCs w:val="24"/>
        </w:rPr>
        <w:t> </w:t>
      </w:r>
      <w:r w:rsidRPr="001A493A">
        <w:rPr>
          <w:rFonts w:ascii="Times New Roman" w:hAnsi="Times New Roman"/>
          <w:i/>
          <w:iCs/>
          <w:sz w:val="24"/>
          <w:szCs w:val="24"/>
        </w:rPr>
        <w:t>первой группы</w:t>
      </w:r>
      <w:r w:rsidRPr="001A493A">
        <w:rPr>
          <w:rStyle w:val="apple-converted-space"/>
          <w:rFonts w:ascii="Times New Roman" w:hAnsi="Times New Roman"/>
          <w:i/>
          <w:iCs/>
          <w:sz w:val="24"/>
          <w:szCs w:val="24"/>
        </w:rPr>
        <w:t> </w:t>
      </w:r>
      <w:r w:rsidRPr="001A493A">
        <w:rPr>
          <w:rFonts w:ascii="Times New Roman" w:hAnsi="Times New Roman"/>
          <w:sz w:val="24"/>
          <w:szCs w:val="24"/>
        </w:rPr>
        <w:t>демонстрируют наиболее выраженные нарушения в развитии: не развивается индивидуальная избирательность в контактах с миром; мало проявляется привязанность к близким; поведение остается по преимуществу полевым, ребенок просто блуждает по комнате, чаще всего у него нет никаких собственных занятий, игр, хотя бы в форме направленных манипуляций сенсорным игровым материалом. Родные оказываются не в состоянии управлять ребенком – не могут привлечь его внимание, организовать взаимодействие, они лишь физически его удерживают. Кроме того, становится понятно, что случайно произносимые слова не обещают скорого развития речи, не формируются навыки самообслуживания. За ребенком приходится постоянно следить, потому что он подвергает себя опасности, не просит есть и пить, не дает знать о боли, недомогании, может бежать, не глядя по сторонам, не учитывая, успевают ли за ним родные.</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В условиях интенсивной психолого-педагогической коррекции у таких детей могут быть сформированы элементарные навыки самообслуживания, но их социальная адаптация затруднена даже в домашних условиях.</w:t>
      </w:r>
    </w:p>
    <w:p w:rsidR="00723B3F" w:rsidRPr="001A493A" w:rsidRDefault="00723B3F" w:rsidP="001A493A">
      <w:pPr>
        <w:pStyle w:val="af3"/>
        <w:spacing w:line="360" w:lineRule="auto"/>
        <w:ind w:firstLine="708"/>
        <w:jc w:val="both"/>
        <w:rPr>
          <w:rFonts w:ascii="Times New Roman" w:hAnsi="Times New Roman"/>
          <w:b/>
          <w:bCs/>
          <w:sz w:val="24"/>
          <w:szCs w:val="24"/>
        </w:rPr>
      </w:pPr>
      <w:r w:rsidRPr="001A493A">
        <w:rPr>
          <w:rFonts w:ascii="Times New Roman" w:hAnsi="Times New Roman"/>
          <w:b/>
          <w:bCs/>
          <w:sz w:val="24"/>
          <w:szCs w:val="24"/>
        </w:rPr>
        <w:t>2-я группа — дети с отвержением внешней среды</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Они более активны, чем дети 1-й группы: избирательно контактны со средой, реагируют на холод, голод, боль, </w:t>
      </w:r>
      <w:r w:rsidRPr="001A493A">
        <w:rPr>
          <w:rFonts w:ascii="Times New Roman" w:hAnsi="Times New Roman"/>
          <w:bCs/>
          <w:sz w:val="24"/>
          <w:szCs w:val="24"/>
        </w:rPr>
        <w:t>им</w:t>
      </w:r>
      <w:r w:rsidRPr="001A493A">
        <w:rPr>
          <w:rFonts w:ascii="Times New Roman" w:hAnsi="Times New Roman"/>
          <w:b/>
          <w:bCs/>
          <w:sz w:val="24"/>
          <w:szCs w:val="24"/>
        </w:rPr>
        <w:t xml:space="preserve"> </w:t>
      </w:r>
      <w:r w:rsidRPr="001A493A">
        <w:rPr>
          <w:rFonts w:ascii="Times New Roman" w:hAnsi="Times New Roman"/>
          <w:sz w:val="24"/>
          <w:szCs w:val="24"/>
        </w:rPr>
        <w:t xml:space="preserve">свойственны переживания удовольствия и неудовольствия. Страхи перед окружающим у них сильнее, чем у других детей с ранним детским аутизмом. При изменении привычной окружающей обстановки у таких детей наблюдаются аффекты, страхи, протест, плач. С тревогой и многочисленными страхами могут бороться аутостимуляцией положительных ощущений при помощи многочисленных стереотипии: двигательных (прыжки, взмахи руками, раскачивания, перебежки и т. д.), речевых (скандирование слов, стихов, эхолалия), сенсорных (самораздражёние зрения, слуха, трясение тряпочек, веревочек, закручивание шнурков и т. д.). Таким образом, они заглушают неприятные воздействия извне. </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Ребенок</w:t>
      </w:r>
      <w:r w:rsidRPr="001A493A">
        <w:rPr>
          <w:rStyle w:val="apple-converted-space"/>
          <w:rFonts w:ascii="Times New Roman" w:hAnsi="Times New Roman"/>
          <w:sz w:val="24"/>
          <w:szCs w:val="24"/>
        </w:rPr>
        <w:t> </w:t>
      </w:r>
      <w:r w:rsidRPr="001A493A">
        <w:rPr>
          <w:rFonts w:ascii="Times New Roman" w:hAnsi="Times New Roman"/>
          <w:i/>
          <w:iCs/>
          <w:sz w:val="24"/>
          <w:szCs w:val="24"/>
        </w:rPr>
        <w:t>второй группы</w:t>
      </w:r>
      <w:r w:rsidRPr="001A493A">
        <w:rPr>
          <w:rStyle w:val="apple-converted-space"/>
          <w:rFonts w:ascii="Times New Roman" w:hAnsi="Times New Roman"/>
          <w:i/>
          <w:iCs/>
          <w:sz w:val="24"/>
          <w:szCs w:val="24"/>
        </w:rPr>
        <w:t> </w:t>
      </w:r>
      <w:r w:rsidRPr="001A493A">
        <w:rPr>
          <w:rFonts w:ascii="Times New Roman" w:hAnsi="Times New Roman"/>
          <w:sz w:val="24"/>
          <w:szCs w:val="24"/>
        </w:rPr>
        <w:t xml:space="preserve">к этому возрасту формирует наиболее узкую избирательность в контактах с миром: стремится полностью контролировать происходящее, требует сохранения в нем постоянства. Определяется жесткая избирательность в еде, одежде, </w:t>
      </w:r>
      <w:r w:rsidRPr="001A493A">
        <w:rPr>
          <w:rFonts w:ascii="Times New Roman" w:hAnsi="Times New Roman"/>
          <w:sz w:val="24"/>
          <w:szCs w:val="24"/>
        </w:rPr>
        <w:lastRenderedPageBreak/>
        <w:t>маршрутах прогулок, способах контакта с родными; фиксируются множественные страхи и запреты. Нарушение привычного порядка переживается как нестерпимая физическая боль, рождающая реакции страха, генерализованной агрессии, часто самоагрессии. Успокоить ребенка может только восстановление порядка.</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Он также стремится контролировать поведение своих близких, прежде всего мамы, которая в это время практически не может отвлечься от него. Отсутствие мамы вызывает не только тяжелые ситуативные поведенческие реакции – даже за кратковременной разлукой может последовать общий регресс развития ребенка.</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Помимо тяжелых аффективных проблем очевидной становится задержка в когнитивном развитии, и прежде всего в речевом. Ребенок пользуется короткой стереотипной фразой-штампом. У него формируются многочисленные стереотипные действия, моторные и речевые, которых не бывает у обычных детей, и таким образом, патология развития становится очевидной.</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У детей отмечается однообразие игры, задержка в формировании навыков самообслуживания, возможны двигательные возбуждения (вспышки агрессии, паническое бегство без учета опасности). Обыч</w:t>
      </w:r>
      <w:r w:rsidRPr="001A493A">
        <w:rPr>
          <w:rFonts w:ascii="Times New Roman" w:hAnsi="Times New Roman"/>
          <w:sz w:val="24"/>
          <w:szCs w:val="24"/>
        </w:rPr>
        <w:softHyphen/>
        <w:t>но малодоступны контакту, отвечают односложно или молчат, иног</w:t>
      </w:r>
      <w:r w:rsidRPr="001A493A">
        <w:rPr>
          <w:rFonts w:ascii="Times New Roman" w:hAnsi="Times New Roman"/>
          <w:sz w:val="24"/>
          <w:szCs w:val="24"/>
        </w:rPr>
        <w:softHyphen/>
        <w:t>да что-то шепчут. Спонтанно у них вырабатываются лишь самые простейшие стереотипные реакции на окружающее, речевые штампы. Часто наблюдается примитивная "симбиотическая" связь с матерью, основанная на необходимости ежеминутного ее присутствия. При адекватной длительной коррекции дети 2-й группы могут быть подготовлены к обучению во вспомогательной (иногда в массовой) школе.</w:t>
      </w:r>
    </w:p>
    <w:p w:rsidR="00723B3F" w:rsidRPr="001A493A" w:rsidRDefault="00723B3F" w:rsidP="001A493A">
      <w:pPr>
        <w:pStyle w:val="af3"/>
        <w:spacing w:line="360" w:lineRule="auto"/>
        <w:ind w:firstLine="708"/>
        <w:jc w:val="both"/>
        <w:rPr>
          <w:rFonts w:ascii="Times New Roman" w:hAnsi="Times New Roman"/>
          <w:b/>
          <w:bCs/>
          <w:sz w:val="24"/>
          <w:szCs w:val="24"/>
        </w:rPr>
      </w:pPr>
      <w:r w:rsidRPr="001A493A">
        <w:rPr>
          <w:rFonts w:ascii="Times New Roman" w:hAnsi="Times New Roman"/>
          <w:b/>
          <w:bCs/>
          <w:sz w:val="24"/>
          <w:szCs w:val="24"/>
        </w:rPr>
        <w:t>3-я группа — дети с замещением внешней среды</w:t>
      </w:r>
    </w:p>
    <w:p w:rsidR="00723B3F" w:rsidRPr="001A493A" w:rsidRDefault="00723B3F" w:rsidP="001A493A">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Эти дети имеют более сложные формы защиты от переживаний и страхов, выражающиеся в формировании патологических влечений, в компенсаторных фантазиях. Их поведение ближе к психо-патоподобному. Для них характерна более развернутая монологическая речь, однако к диалогу такие дети не способны. Низка способность к сопереживанию, эмоциональные связи с близкими недостаточны. Возможны вспышки агрессии как способ обратить на себя внимание: могут хватать за волосы, за лицо. Лучше адаптированы в быту, без больших затруднений осваивают навыки самообслуживания.</w:t>
      </w:r>
    </w:p>
    <w:p w:rsidR="00723B3F" w:rsidRPr="001A493A" w:rsidRDefault="00723B3F" w:rsidP="001A493A">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Дети</w:t>
      </w:r>
      <w:r w:rsidRPr="001A493A">
        <w:rPr>
          <w:rStyle w:val="apple-converted-space"/>
          <w:rFonts w:ascii="Times New Roman" w:hAnsi="Times New Roman"/>
          <w:sz w:val="24"/>
          <w:szCs w:val="24"/>
        </w:rPr>
        <w:t> </w:t>
      </w:r>
      <w:r w:rsidRPr="001A493A">
        <w:rPr>
          <w:rFonts w:ascii="Times New Roman" w:hAnsi="Times New Roman"/>
          <w:i/>
          <w:iCs/>
          <w:sz w:val="24"/>
          <w:szCs w:val="24"/>
        </w:rPr>
        <w:t>третьей группы</w:t>
      </w:r>
      <w:r w:rsidRPr="001A493A">
        <w:rPr>
          <w:rStyle w:val="apple-converted-space"/>
          <w:rFonts w:ascii="Times New Roman" w:hAnsi="Times New Roman"/>
          <w:i/>
          <w:iCs/>
          <w:sz w:val="24"/>
          <w:szCs w:val="24"/>
        </w:rPr>
        <w:t> </w:t>
      </w:r>
      <w:r w:rsidRPr="001A493A">
        <w:rPr>
          <w:rFonts w:ascii="Times New Roman" w:hAnsi="Times New Roman"/>
          <w:sz w:val="24"/>
          <w:szCs w:val="24"/>
        </w:rPr>
        <w:t xml:space="preserve">при внешне блестящем речевом и интеллектуальном развитии к этому возрасту начинают проявлять крайне неуживчивый характер, гротескное стремление во всем настоять на своем, невозможность изменить намеченную программу действий. Нарастает конфликтность в отношениях, становится очевидной невозможность организовать взаимодействие, привлечь внимание детей к тому, что не находится в русле </w:t>
      </w:r>
      <w:r w:rsidRPr="001A493A">
        <w:rPr>
          <w:rFonts w:ascii="Times New Roman" w:hAnsi="Times New Roman"/>
          <w:sz w:val="24"/>
          <w:szCs w:val="24"/>
        </w:rPr>
        <w:lastRenderedPageBreak/>
        <w:t>их увлечений. Они не слушают других, не отслеживают их реакцию, при владении сложными речевыми формами удивляет их неспособность к диалогу.</w:t>
      </w:r>
    </w:p>
    <w:p w:rsidR="00723B3F" w:rsidRPr="001A493A" w:rsidRDefault="00723B3F" w:rsidP="001A493A">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Дети живут в русле увлечений, которые имеют либо не подходящий их возрасту отвлеченный высокоинтеллектуальный характер, либо вообще непонятны и неприятны близким. Ребенок может одержимо проговаривать (прорисовывать, проигрывать) сюжеты, в которых ищет не разрешения неприятных впечатлений, как это характерно для дошкольников, а, наоборот, с удовольствием сосредоточивается на шокирующих деталях. Кроме того, эти увлечения стереотипны, ребенок проигрывает одно и то же неприятное впечатление. Заметив, что это вызывает у взрослых негативную реакцию, ребенок может начать провоцировать ее, раздражение или гнев близких могут доставлять ему удовольствие.</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Уже в дошкольном возрасте возможно накопление информации в областях, связанных со стереотипными увлечениями, проявление отдельных интеллектуальных способностей. Вместе с тем аутистические установки оборачиваются и здесь общей задержкой развития, фрагментарностью представлений об окружающем, крайней социальной наивностью и бытовой неприспособленностью. Все больше проявляются трудности организации обучения, общая моторная и, в особенности, ручная неловкость.</w:t>
      </w:r>
    </w:p>
    <w:p w:rsidR="00723B3F" w:rsidRPr="001A493A" w:rsidRDefault="00723B3F" w:rsidP="001A493A">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Нарушения возможности взаимодействовать с людьми в наибольшей степени касаются общения со сверстниками. Потенциально дети могут хорошо к ним относиться, но на практике не способны войти в общую игру, стремятся жестко диктовать свои условия, конфликтны и агрессивны, хотя агрессия проявляется, как правило, в вербальной форме. У близких возникает опасение, что обучение в массовой школе, среди обычных детей может быть недоступно для их высокоинтеллектуального ребенка.</w:t>
      </w:r>
    </w:p>
    <w:p w:rsidR="00723B3F" w:rsidRPr="001A493A" w:rsidRDefault="00723B3F" w:rsidP="001A493A">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Дети 3-й группы при активной медико-психолого-педагогической коррекции могут быть подготовлены к обучению в массовой школе.</w:t>
      </w:r>
    </w:p>
    <w:p w:rsidR="00723B3F" w:rsidRPr="001A493A" w:rsidRDefault="00723B3F" w:rsidP="001A493A">
      <w:pPr>
        <w:pStyle w:val="af3"/>
        <w:spacing w:line="360" w:lineRule="auto"/>
        <w:ind w:firstLine="708"/>
        <w:jc w:val="both"/>
        <w:rPr>
          <w:rFonts w:ascii="Times New Roman" w:hAnsi="Times New Roman"/>
          <w:b/>
          <w:bCs/>
          <w:sz w:val="24"/>
          <w:szCs w:val="24"/>
        </w:rPr>
      </w:pPr>
      <w:r w:rsidRPr="001A493A">
        <w:rPr>
          <w:rFonts w:ascii="Times New Roman" w:hAnsi="Times New Roman"/>
          <w:b/>
          <w:bCs/>
          <w:sz w:val="24"/>
          <w:szCs w:val="24"/>
        </w:rPr>
        <w:t>4-я группа — дети со сверхтормозимостью окружающей средой</w:t>
      </w:r>
    </w:p>
    <w:p w:rsidR="00723B3F" w:rsidRPr="001A493A" w:rsidRDefault="00723B3F" w:rsidP="004018A2">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У детей этой группы менее высок аутистический барьер, меньше патология аффективной и сенсорной сфер. Более выражены неврозоподобные расстройства: тормозимость, робость, пассивность, пугливость в контактах, сверхосторожность. Активно усваивают поведенческие штампы, формирующие образцы правильного со</w:t>
      </w:r>
      <w:r w:rsidRPr="001A493A">
        <w:rPr>
          <w:rFonts w:ascii="Times New Roman" w:hAnsi="Times New Roman"/>
          <w:sz w:val="24"/>
          <w:szCs w:val="24"/>
        </w:rPr>
        <w:softHyphen/>
        <w:t>циального поведения. Игра тихая и малоподвижная. Особенно чувствительны к отрицательному отношению взрослых, резкой форме замечаний. Их настроение и поведение зависят от эмоционального состояния близких. Уходят от контактов при изменении стереотипов. Любят природу, нежную музыку, мелодичные стихи. Дети именно этой группы часто обнаруживают парциальную одаренность.</w:t>
      </w:r>
    </w:p>
    <w:p w:rsidR="00723B3F" w:rsidRPr="001A493A" w:rsidRDefault="00723B3F" w:rsidP="00625B32">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lastRenderedPageBreak/>
        <w:t>Дети</w:t>
      </w:r>
      <w:r w:rsidRPr="001A493A">
        <w:rPr>
          <w:rStyle w:val="apple-converted-space"/>
          <w:rFonts w:ascii="Times New Roman" w:hAnsi="Times New Roman"/>
          <w:sz w:val="24"/>
          <w:szCs w:val="24"/>
        </w:rPr>
        <w:t> </w:t>
      </w:r>
      <w:r w:rsidRPr="001A493A">
        <w:rPr>
          <w:rFonts w:ascii="Times New Roman" w:hAnsi="Times New Roman"/>
          <w:i/>
          <w:iCs/>
          <w:sz w:val="24"/>
          <w:szCs w:val="24"/>
        </w:rPr>
        <w:t>четвертой группы</w:t>
      </w:r>
      <w:r w:rsidRPr="001A493A">
        <w:rPr>
          <w:rStyle w:val="apple-converted-space"/>
          <w:rFonts w:ascii="Times New Roman" w:hAnsi="Times New Roman"/>
          <w:i/>
          <w:iCs/>
          <w:sz w:val="24"/>
          <w:szCs w:val="24"/>
        </w:rPr>
        <w:t> </w:t>
      </w:r>
      <w:r w:rsidRPr="001A493A">
        <w:rPr>
          <w:rFonts w:ascii="Times New Roman" w:hAnsi="Times New Roman"/>
          <w:sz w:val="24"/>
          <w:szCs w:val="24"/>
        </w:rPr>
        <w:t>в это время демонстрируют прежде всего задержку в развитии. Сохраняется огромная эмоциональная незрелость – дети крайне устают и истощаются от впечатлений, легко перевозбуждаются, особенно находясь в группе других детей, становятся неуправляемыми и в это время могут выглядеть дурашливыми. Их речь остается бедной и аграмматичной, интонационно невыразительной, они не сразу понимают обращенную к ним инструкцию.</w:t>
      </w:r>
    </w:p>
    <w:p w:rsidR="00723B3F" w:rsidRPr="001A493A" w:rsidRDefault="00723B3F" w:rsidP="00625B32">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Закрепляются сомнения в интеллектуальной состоятельности. При проявляемой иногда ситуативной сообразительности, особенно в разрешении сенсомоторных задач, дети с трудом обучаются, плохо сосредотачиваются, теряются при малейшем нарушении порядка взаимодействия. Проявляется экстремальная зависимость от взрослых, от их состояния, требуется постоянная эмоциональная поддержка и помощь в организации деятельности.</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Дети 4-й группы могут быть подготовлены к обучению в массовой школе, а в небольшой части случаев — обучаться в ней и без предварительной специальной подготовки.</w:t>
      </w:r>
    </w:p>
    <w:p w:rsidR="00723B3F" w:rsidRPr="001A493A" w:rsidRDefault="00723B3F" w:rsidP="00625B32">
      <w:pPr>
        <w:pStyle w:val="af3"/>
        <w:spacing w:line="360" w:lineRule="auto"/>
        <w:ind w:firstLine="708"/>
        <w:jc w:val="both"/>
        <w:rPr>
          <w:rFonts w:ascii="Times New Roman" w:hAnsi="Times New Roman"/>
          <w:sz w:val="24"/>
          <w:szCs w:val="24"/>
        </w:rPr>
      </w:pPr>
      <w:r w:rsidRPr="001A493A">
        <w:rPr>
          <w:rFonts w:ascii="Times New Roman" w:hAnsi="Times New Roman"/>
          <w:sz w:val="24"/>
          <w:szCs w:val="24"/>
        </w:rPr>
        <w:t>Таким образом отмечено, что дошкольный возраст от 4 до 6 лет – это период наиболее выраженных, «классических» проявлений детского аутизма. Это время сложившейся картины проявлений синдрома. Ребенок уже сформировал способы аутистической защиты от вмешательства в его жизнь. К  этому времени окончательно складываются и основные черты разных групп синдрома: сам аутизм как глубокая отрешенность, негативизм, поглощенность странными увлечениями или экстремальные трудности организации взаимодействия и жесткая стереотипность (стремление отстоять неизменность в окружающем, собственные стереотипные действия).</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Этот возраст является, возможно, самым тяжелым периодом жизни для близких таких детей. Попытки активного вмешательства взрослых в жизнь ребенка, нарушения сложившегося стереотипа жизни обычно заканчиваются драматически: фиксируется негативизм ребенка, нарастают страхи, увеличиваются частота и интенсивность агрессивных и самоагрессивных реакций, усиливаются и совершенствуются стереотипные способы аутостимуляции, закрывающие его от окружающего мира.</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Взрослые снова и снова переживают ощущение беспомощности, невозможности научить ребенка, успокоить его, уберечь от тяжелых переживаний. Родители детей всех описанных выше групп в это время уже ясно понимают, что у ребенка существуют серьезные проблемы в развитии и начинают искать помощи у специалистов. Проблемы эти, однако, как уже упоминалось, проявляются по-разному.</w:t>
      </w:r>
    </w:p>
    <w:p w:rsidR="00723B3F" w:rsidRPr="001A493A" w:rsidRDefault="006175A4" w:rsidP="002F2874">
      <w:pPr>
        <w:pStyle w:val="af3"/>
        <w:spacing w:line="360" w:lineRule="auto"/>
        <w:ind w:firstLine="708"/>
        <w:jc w:val="both"/>
        <w:rPr>
          <w:rFonts w:ascii="Times New Roman" w:eastAsia="Calibri" w:hAnsi="Times New Roman"/>
          <w:b/>
          <w:sz w:val="24"/>
          <w:szCs w:val="24"/>
          <w:lang w:eastAsia="en-US"/>
        </w:rPr>
      </w:pPr>
      <w:r w:rsidRPr="001A493A">
        <w:rPr>
          <w:rFonts w:ascii="Times New Roman" w:eastAsia="Calibri" w:hAnsi="Times New Roman"/>
          <w:b/>
          <w:sz w:val="24"/>
          <w:szCs w:val="24"/>
          <w:lang w:eastAsia="en-US"/>
        </w:rPr>
        <w:t>1.</w:t>
      </w:r>
      <w:r w:rsidR="00723B3F" w:rsidRPr="001A493A">
        <w:rPr>
          <w:rFonts w:ascii="Times New Roman" w:eastAsia="Calibri" w:hAnsi="Times New Roman"/>
          <w:b/>
          <w:sz w:val="24"/>
          <w:szCs w:val="24"/>
          <w:lang w:eastAsia="en-US"/>
        </w:rPr>
        <w:t>2. Планируемые результаты освоения  воспитанниками адаптированной основной образовательной программы</w:t>
      </w:r>
    </w:p>
    <w:p w:rsidR="00723B3F" w:rsidRPr="001A493A" w:rsidRDefault="00D65AB4" w:rsidP="002F2874">
      <w:pPr>
        <w:pStyle w:val="af3"/>
        <w:spacing w:line="360" w:lineRule="auto"/>
        <w:ind w:firstLine="708"/>
        <w:jc w:val="both"/>
        <w:rPr>
          <w:rFonts w:ascii="Times New Roman" w:hAnsi="Times New Roman"/>
          <w:b/>
          <w:bCs/>
          <w:sz w:val="24"/>
          <w:szCs w:val="24"/>
          <w:u w:val="single"/>
        </w:rPr>
      </w:pPr>
      <w:r w:rsidRPr="001A493A">
        <w:rPr>
          <w:rFonts w:ascii="Times New Roman" w:hAnsi="Times New Roman"/>
          <w:b/>
          <w:sz w:val="24"/>
          <w:szCs w:val="24"/>
          <w:u w:val="single"/>
        </w:rPr>
        <w:lastRenderedPageBreak/>
        <w:t xml:space="preserve">С учетом индивидуальной программы реабилитации ребенка-инвалида </w:t>
      </w:r>
      <w:r w:rsidRPr="001A493A">
        <w:rPr>
          <w:rFonts w:ascii="Times New Roman" w:hAnsi="Times New Roman"/>
          <w:b/>
          <w:bCs/>
          <w:sz w:val="24"/>
          <w:szCs w:val="24"/>
          <w:u w:val="single"/>
        </w:rPr>
        <w:t xml:space="preserve">прогнозируемый результат: </w:t>
      </w:r>
    </w:p>
    <w:p w:rsidR="00D65AB4" w:rsidRPr="001A493A" w:rsidRDefault="00D65AB4" w:rsidP="001A493A">
      <w:pPr>
        <w:pStyle w:val="af3"/>
        <w:spacing w:line="360" w:lineRule="auto"/>
        <w:jc w:val="both"/>
        <w:rPr>
          <w:rFonts w:ascii="Times New Roman" w:hAnsi="Times New Roman"/>
          <w:bCs/>
          <w:sz w:val="24"/>
          <w:szCs w:val="24"/>
        </w:rPr>
      </w:pPr>
      <w:r w:rsidRPr="001A493A">
        <w:rPr>
          <w:rFonts w:ascii="Times New Roman" w:hAnsi="Times New Roman"/>
          <w:bCs/>
          <w:sz w:val="24"/>
          <w:szCs w:val="24"/>
        </w:rPr>
        <w:t>1) восстановление нарушенных функций – частично</w:t>
      </w:r>
    </w:p>
    <w:p w:rsidR="00D65AB4" w:rsidRPr="001A493A" w:rsidRDefault="00D65AB4" w:rsidP="001A493A">
      <w:pPr>
        <w:pStyle w:val="af3"/>
        <w:spacing w:line="360" w:lineRule="auto"/>
        <w:jc w:val="both"/>
        <w:rPr>
          <w:rFonts w:ascii="Times New Roman" w:hAnsi="Times New Roman"/>
          <w:bCs/>
          <w:sz w:val="24"/>
          <w:szCs w:val="24"/>
        </w:rPr>
      </w:pPr>
      <w:r w:rsidRPr="001A493A">
        <w:rPr>
          <w:rFonts w:ascii="Times New Roman" w:hAnsi="Times New Roman"/>
          <w:bCs/>
          <w:sz w:val="24"/>
          <w:szCs w:val="24"/>
        </w:rPr>
        <w:t>2) восстановление (формирование) способности осуществлять самообслуживание – частично</w:t>
      </w:r>
    </w:p>
    <w:p w:rsidR="00D65AB4" w:rsidRPr="001A493A" w:rsidRDefault="00D65AB4" w:rsidP="001A493A">
      <w:pPr>
        <w:pStyle w:val="af3"/>
        <w:spacing w:line="360" w:lineRule="auto"/>
        <w:jc w:val="both"/>
        <w:rPr>
          <w:rFonts w:ascii="Times New Roman" w:hAnsi="Times New Roman"/>
          <w:bCs/>
          <w:sz w:val="24"/>
          <w:szCs w:val="24"/>
        </w:rPr>
      </w:pPr>
      <w:r w:rsidRPr="001A493A">
        <w:rPr>
          <w:rFonts w:ascii="Times New Roman" w:hAnsi="Times New Roman"/>
          <w:bCs/>
          <w:sz w:val="24"/>
          <w:szCs w:val="24"/>
        </w:rPr>
        <w:t>3) общаться – частично</w:t>
      </w:r>
    </w:p>
    <w:p w:rsidR="00D65AB4" w:rsidRPr="001A493A" w:rsidRDefault="00D65AB4" w:rsidP="001A493A">
      <w:pPr>
        <w:pStyle w:val="af3"/>
        <w:spacing w:line="360" w:lineRule="auto"/>
        <w:jc w:val="both"/>
        <w:rPr>
          <w:rFonts w:ascii="Times New Roman" w:hAnsi="Times New Roman"/>
          <w:bCs/>
          <w:sz w:val="24"/>
          <w:szCs w:val="24"/>
        </w:rPr>
      </w:pPr>
      <w:r w:rsidRPr="001A493A">
        <w:rPr>
          <w:rFonts w:ascii="Times New Roman" w:hAnsi="Times New Roman"/>
          <w:bCs/>
          <w:sz w:val="24"/>
          <w:szCs w:val="24"/>
        </w:rPr>
        <w:t>4) контролировать свое поведение – частично</w:t>
      </w:r>
    </w:p>
    <w:p w:rsidR="00D65AB4" w:rsidRPr="001A493A" w:rsidRDefault="00D65AB4" w:rsidP="001A493A">
      <w:pPr>
        <w:pStyle w:val="af3"/>
        <w:spacing w:line="360" w:lineRule="auto"/>
        <w:jc w:val="both"/>
        <w:rPr>
          <w:rFonts w:ascii="Times New Roman" w:hAnsi="Times New Roman"/>
          <w:sz w:val="24"/>
          <w:szCs w:val="24"/>
        </w:rPr>
      </w:pPr>
      <w:r w:rsidRPr="001A493A">
        <w:rPr>
          <w:rFonts w:ascii="Times New Roman" w:hAnsi="Times New Roman"/>
          <w:bCs/>
          <w:sz w:val="24"/>
          <w:szCs w:val="24"/>
        </w:rPr>
        <w:t>5) обучаться – частично.</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b/>
          <w:sz w:val="24"/>
          <w:szCs w:val="24"/>
        </w:rPr>
        <w:t xml:space="preserve">            </w:t>
      </w:r>
      <w:r w:rsidRPr="001A493A">
        <w:rPr>
          <w:rFonts w:ascii="Times New Roman" w:hAnsi="Times New Roman"/>
          <w:sz w:val="24"/>
          <w:szCs w:val="24"/>
        </w:rPr>
        <w:t>Планируемые результаты развития детей дошкольного возраста разработаны на основании культурно-исторического и системно-деятельностного подходов, которые позволяют рассматривать развитие личности ребенка в единстве его познавательных, эмоционально-личностных и поведенческих качеств. Планируемые результаты представляют собой целевые ориентиры для дошкольной ступени образования, описывающие достижения ребенка к концу каждой возрастной ступени. В ходе сотрудничества ребенка со взрослыми и сверстниками осуществляется процесс развития личности ребенка, результатом которого является решение актуальных для каждого возрастного этапа «задач развития». Полноценная реализация этих «задач развития» обеспечивается гармоничным взаимодействием всех институтов социализации (детского сада, школы, семьи, учреждений дополнительного образования), осуществляющих обучение и воспитание детей дошкольного возраста.</w:t>
      </w:r>
    </w:p>
    <w:p w:rsidR="00723B3F" w:rsidRPr="001A493A" w:rsidRDefault="00723B3F" w:rsidP="001A493A">
      <w:pPr>
        <w:pStyle w:val="af3"/>
        <w:spacing w:line="360" w:lineRule="auto"/>
        <w:jc w:val="both"/>
        <w:rPr>
          <w:rFonts w:ascii="Times New Roman" w:hAnsi="Times New Roman"/>
          <w:b/>
          <w:i/>
          <w:sz w:val="24"/>
          <w:szCs w:val="24"/>
        </w:rPr>
      </w:pPr>
      <w:r w:rsidRPr="001A493A">
        <w:rPr>
          <w:rFonts w:ascii="Times New Roman" w:eastAsia="TimesNewRomanPSMT" w:hAnsi="Times New Roman"/>
          <w:sz w:val="24"/>
          <w:szCs w:val="24"/>
        </w:rPr>
        <w:t xml:space="preserve">Требования Стандарта к результатам освоения </w:t>
      </w:r>
      <w:r w:rsidRPr="001A493A">
        <w:rPr>
          <w:rFonts w:ascii="Times New Roman" w:eastAsia="Calibri" w:hAnsi="Times New Roman"/>
          <w:sz w:val="24"/>
          <w:szCs w:val="24"/>
          <w:lang w:eastAsia="en-US"/>
        </w:rPr>
        <w:t>адаптированной основной образовательной программы</w:t>
      </w:r>
      <w:r w:rsidRPr="001A493A">
        <w:rPr>
          <w:rFonts w:ascii="Times New Roman" w:eastAsia="TimesNewRomanPSMT" w:hAnsi="Times New Roman"/>
          <w:sz w:val="24"/>
          <w:szCs w:val="24"/>
        </w:rPr>
        <w:t xml:space="preserve">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уровня дошкольного образования.</w:t>
      </w:r>
      <w:r w:rsidRPr="001A493A">
        <w:rPr>
          <w:rFonts w:ascii="Times New Roman" w:hAnsi="Times New Roman"/>
          <w:b/>
          <w:i/>
          <w:sz w:val="24"/>
          <w:szCs w:val="24"/>
        </w:rPr>
        <w:t xml:space="preserve"> </w:t>
      </w:r>
    </w:p>
    <w:p w:rsidR="00723B3F" w:rsidRPr="001A493A" w:rsidRDefault="006175A4" w:rsidP="00625B32">
      <w:pPr>
        <w:pStyle w:val="af3"/>
        <w:spacing w:line="360" w:lineRule="auto"/>
        <w:ind w:firstLine="708"/>
        <w:jc w:val="both"/>
        <w:rPr>
          <w:rFonts w:ascii="Times New Roman" w:hAnsi="Times New Roman"/>
          <w:b/>
          <w:i/>
          <w:spacing w:val="-2"/>
          <w:sz w:val="24"/>
          <w:szCs w:val="24"/>
        </w:rPr>
      </w:pPr>
      <w:r w:rsidRPr="001A493A">
        <w:rPr>
          <w:rFonts w:ascii="Times New Roman" w:hAnsi="Times New Roman"/>
          <w:b/>
          <w:i/>
          <w:spacing w:val="-2"/>
          <w:sz w:val="24"/>
          <w:szCs w:val="24"/>
        </w:rPr>
        <w:t xml:space="preserve">1.2.2. </w:t>
      </w:r>
      <w:r w:rsidR="00723B3F" w:rsidRPr="001A493A">
        <w:rPr>
          <w:rFonts w:ascii="Times New Roman" w:hAnsi="Times New Roman"/>
          <w:b/>
          <w:i/>
          <w:spacing w:val="-2"/>
          <w:sz w:val="24"/>
          <w:szCs w:val="24"/>
        </w:rPr>
        <w:t>Целевые ориентиры на этапе завершения дошкольного образования</w:t>
      </w:r>
    </w:p>
    <w:p w:rsidR="00723B3F" w:rsidRPr="001A493A" w:rsidRDefault="00723B3F" w:rsidP="00625B32">
      <w:pPr>
        <w:pStyle w:val="af3"/>
        <w:spacing w:line="360" w:lineRule="auto"/>
        <w:ind w:firstLine="708"/>
        <w:jc w:val="both"/>
        <w:rPr>
          <w:rFonts w:ascii="Times New Roman" w:hAnsi="Times New Roman"/>
          <w:spacing w:val="3"/>
          <w:sz w:val="24"/>
          <w:szCs w:val="24"/>
        </w:rPr>
      </w:pPr>
      <w:r w:rsidRPr="001A493A">
        <w:rPr>
          <w:rFonts w:ascii="Times New Roman" w:hAnsi="Times New Roman"/>
          <w:spacing w:val="3"/>
          <w:sz w:val="24"/>
          <w:szCs w:val="24"/>
        </w:rPr>
        <w:t>Ребёнок овладевает основными культурными способами деятельности, проявляет ини</w:t>
      </w:r>
      <w:r w:rsidRPr="001A493A">
        <w:rPr>
          <w:rFonts w:ascii="Times New Roman" w:hAnsi="Times New Roman"/>
          <w:spacing w:val="3"/>
          <w:sz w:val="24"/>
          <w:szCs w:val="24"/>
        </w:rPr>
        <w:softHyphen/>
        <w:t>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723B3F" w:rsidRPr="001A493A" w:rsidRDefault="00723B3F" w:rsidP="001A493A">
      <w:pPr>
        <w:pStyle w:val="af3"/>
        <w:spacing w:line="360" w:lineRule="auto"/>
        <w:jc w:val="both"/>
        <w:rPr>
          <w:rFonts w:ascii="Times New Roman" w:hAnsi="Times New Roman"/>
          <w:spacing w:val="3"/>
          <w:sz w:val="24"/>
          <w:szCs w:val="24"/>
        </w:rPr>
      </w:pPr>
      <w:r w:rsidRPr="001A493A">
        <w:rPr>
          <w:rFonts w:ascii="Times New Roman" w:hAnsi="Times New Roman"/>
          <w:spacing w:val="3"/>
          <w:sz w:val="24"/>
          <w:szCs w:val="24"/>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w:t>
      </w:r>
      <w:r w:rsidRPr="001A493A">
        <w:rPr>
          <w:rFonts w:ascii="Times New Roman" w:hAnsi="Times New Roman"/>
          <w:spacing w:val="3"/>
          <w:sz w:val="24"/>
          <w:szCs w:val="24"/>
        </w:rPr>
        <w:softHyphen/>
        <w:t>действует со сверстниками и взрослыми, участвует в совместных играх. Способен договари</w:t>
      </w:r>
      <w:r w:rsidRPr="001A493A">
        <w:rPr>
          <w:rFonts w:ascii="Times New Roman" w:hAnsi="Times New Roman"/>
          <w:spacing w:val="3"/>
          <w:sz w:val="24"/>
          <w:szCs w:val="24"/>
        </w:rPr>
        <w:softHyphen/>
        <w:t>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w:t>
      </w:r>
      <w:r w:rsidRPr="001A493A">
        <w:rPr>
          <w:rFonts w:ascii="Times New Roman" w:hAnsi="Times New Roman"/>
          <w:spacing w:val="3"/>
          <w:sz w:val="24"/>
          <w:szCs w:val="24"/>
        </w:rPr>
        <w:softHyphen/>
        <w:t>шать конфликты;</w:t>
      </w:r>
    </w:p>
    <w:p w:rsidR="00723B3F" w:rsidRPr="001A493A" w:rsidRDefault="00723B3F" w:rsidP="00625B32">
      <w:pPr>
        <w:pStyle w:val="af3"/>
        <w:spacing w:line="360" w:lineRule="auto"/>
        <w:ind w:firstLine="708"/>
        <w:jc w:val="both"/>
        <w:rPr>
          <w:rFonts w:ascii="Times New Roman" w:hAnsi="Times New Roman"/>
          <w:spacing w:val="3"/>
          <w:sz w:val="24"/>
          <w:szCs w:val="24"/>
        </w:rPr>
      </w:pPr>
      <w:r w:rsidRPr="001A493A">
        <w:rPr>
          <w:rFonts w:ascii="Times New Roman" w:hAnsi="Times New Roman"/>
          <w:spacing w:val="3"/>
          <w:sz w:val="24"/>
          <w:szCs w:val="24"/>
        </w:rPr>
        <w:lastRenderedPageBreak/>
        <w:t>Ребёнок обладает развитым воображением, которое реализуется в разных видах деятель</w:t>
      </w:r>
      <w:r w:rsidRPr="001A493A">
        <w:rPr>
          <w:rFonts w:ascii="Times New Roman" w:hAnsi="Times New Roman"/>
          <w:spacing w:val="3"/>
          <w:sz w:val="24"/>
          <w:szCs w:val="24"/>
        </w:rPr>
        <w:softHyphen/>
        <w:t>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723B3F" w:rsidRPr="001A493A" w:rsidRDefault="00723B3F" w:rsidP="00625B32">
      <w:pPr>
        <w:pStyle w:val="af3"/>
        <w:spacing w:line="360" w:lineRule="auto"/>
        <w:ind w:firstLine="708"/>
        <w:jc w:val="both"/>
        <w:rPr>
          <w:rFonts w:ascii="Times New Roman" w:hAnsi="Times New Roman"/>
          <w:spacing w:val="3"/>
          <w:sz w:val="24"/>
          <w:szCs w:val="24"/>
        </w:rPr>
      </w:pPr>
      <w:r w:rsidRPr="001A493A">
        <w:rPr>
          <w:rFonts w:ascii="Times New Roman" w:hAnsi="Times New Roman"/>
          <w:spacing w:val="3"/>
          <w:sz w:val="24"/>
          <w:szCs w:val="24"/>
        </w:rPr>
        <w:t>Ребёнок достаточно хорошо владеет устной речью, м</w:t>
      </w:r>
      <w:r w:rsidR="00A56279">
        <w:rPr>
          <w:rFonts w:ascii="Times New Roman" w:hAnsi="Times New Roman"/>
          <w:spacing w:val="3"/>
          <w:sz w:val="24"/>
          <w:szCs w:val="24"/>
        </w:rPr>
        <w:t>ожет выражать свои мысли и жела</w:t>
      </w:r>
      <w:r w:rsidRPr="001A493A">
        <w:rPr>
          <w:rFonts w:ascii="Times New Roman" w:hAnsi="Times New Roman"/>
          <w:spacing w:val="3"/>
          <w:sz w:val="24"/>
          <w:szCs w:val="24"/>
        </w:rPr>
        <w:t xml:space="preserve">ния, может использовать речь для выражения своих мыслей, </w:t>
      </w:r>
      <w:r w:rsidR="00A56279">
        <w:rPr>
          <w:rFonts w:ascii="Times New Roman" w:hAnsi="Times New Roman"/>
          <w:spacing w:val="3"/>
          <w:sz w:val="24"/>
          <w:szCs w:val="24"/>
        </w:rPr>
        <w:t>чувств и желаний, построения ре</w:t>
      </w:r>
      <w:r w:rsidRPr="001A493A">
        <w:rPr>
          <w:rFonts w:ascii="Times New Roman" w:hAnsi="Times New Roman"/>
          <w:spacing w:val="3"/>
          <w:sz w:val="24"/>
          <w:szCs w:val="24"/>
        </w:rPr>
        <w:t>чевого высказывания в ситуации общения, может выделять з</w:t>
      </w:r>
      <w:r w:rsidR="00A56279">
        <w:rPr>
          <w:rFonts w:ascii="Times New Roman" w:hAnsi="Times New Roman"/>
          <w:spacing w:val="3"/>
          <w:sz w:val="24"/>
          <w:szCs w:val="24"/>
        </w:rPr>
        <w:t>вуки в словах, у ребёнка склады</w:t>
      </w:r>
      <w:r w:rsidRPr="001A493A">
        <w:rPr>
          <w:rFonts w:ascii="Times New Roman" w:hAnsi="Times New Roman"/>
          <w:spacing w:val="3"/>
          <w:sz w:val="24"/>
          <w:szCs w:val="24"/>
        </w:rPr>
        <w:t>ваются предпосылки грамотности;</w:t>
      </w:r>
    </w:p>
    <w:p w:rsidR="00723B3F" w:rsidRPr="001A493A" w:rsidRDefault="00723B3F" w:rsidP="00625B32">
      <w:pPr>
        <w:pStyle w:val="af3"/>
        <w:spacing w:line="360" w:lineRule="auto"/>
        <w:ind w:firstLine="708"/>
        <w:jc w:val="both"/>
        <w:rPr>
          <w:rFonts w:ascii="Times New Roman" w:hAnsi="Times New Roman"/>
          <w:spacing w:val="3"/>
          <w:sz w:val="24"/>
          <w:szCs w:val="24"/>
        </w:rPr>
      </w:pPr>
      <w:r w:rsidRPr="001A493A">
        <w:rPr>
          <w:rFonts w:ascii="Times New Roman" w:hAnsi="Times New Roman"/>
          <w:spacing w:val="3"/>
          <w:sz w:val="24"/>
          <w:szCs w:val="24"/>
        </w:rPr>
        <w:t>У ребёнка развита крупная и мелкая моторика; он подвижен, вынослив, владеет основ</w:t>
      </w:r>
      <w:r w:rsidRPr="001A493A">
        <w:rPr>
          <w:rFonts w:ascii="Times New Roman" w:hAnsi="Times New Roman"/>
          <w:spacing w:val="3"/>
          <w:sz w:val="24"/>
          <w:szCs w:val="24"/>
        </w:rPr>
        <w:softHyphen/>
        <w:t>ными движениями, может контролировать свои движения и управлять ими;</w:t>
      </w:r>
    </w:p>
    <w:p w:rsidR="00723B3F" w:rsidRPr="001A493A" w:rsidRDefault="00723B3F" w:rsidP="00625B32">
      <w:pPr>
        <w:pStyle w:val="af3"/>
        <w:spacing w:line="360" w:lineRule="auto"/>
        <w:ind w:firstLine="708"/>
        <w:jc w:val="both"/>
        <w:rPr>
          <w:rFonts w:ascii="Times New Roman" w:hAnsi="Times New Roman"/>
          <w:spacing w:val="3"/>
          <w:sz w:val="24"/>
          <w:szCs w:val="24"/>
        </w:rPr>
      </w:pPr>
      <w:r w:rsidRPr="001A493A">
        <w:rPr>
          <w:rFonts w:ascii="Times New Roman" w:hAnsi="Times New Roman"/>
          <w:spacing w:val="3"/>
          <w:sz w:val="24"/>
          <w:szCs w:val="24"/>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723B3F" w:rsidRPr="001A493A" w:rsidRDefault="00723B3F" w:rsidP="00625B32">
      <w:pPr>
        <w:pStyle w:val="af3"/>
        <w:spacing w:line="360" w:lineRule="auto"/>
        <w:ind w:firstLine="708"/>
        <w:jc w:val="both"/>
        <w:rPr>
          <w:rFonts w:ascii="Times New Roman" w:hAnsi="Times New Roman"/>
          <w:spacing w:val="3"/>
          <w:sz w:val="24"/>
          <w:szCs w:val="24"/>
        </w:rPr>
      </w:pPr>
      <w:r w:rsidRPr="001A493A">
        <w:rPr>
          <w:rFonts w:ascii="Times New Roman" w:hAnsi="Times New Roman"/>
          <w:spacing w:val="3"/>
          <w:sz w:val="24"/>
          <w:szCs w:val="24"/>
        </w:rPr>
        <w:t>Ребёнок проявляет любознательность, задаёт вопросы взрослым и сверстникам, интере</w:t>
      </w:r>
      <w:r w:rsidRPr="001A493A">
        <w:rPr>
          <w:rFonts w:ascii="Times New Roman" w:hAnsi="Times New Roman"/>
          <w:spacing w:val="3"/>
          <w:sz w:val="24"/>
          <w:szCs w:val="24"/>
        </w:rPr>
        <w:softHyphen/>
        <w:t xml:space="preserve">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w:t>
      </w:r>
    </w:p>
    <w:p w:rsidR="00723B3F" w:rsidRPr="001A493A" w:rsidRDefault="00A56279" w:rsidP="00625B32">
      <w:pPr>
        <w:pStyle w:val="af3"/>
        <w:spacing w:line="360" w:lineRule="auto"/>
        <w:ind w:firstLine="708"/>
        <w:jc w:val="both"/>
        <w:rPr>
          <w:rFonts w:ascii="Times New Roman" w:hAnsi="Times New Roman"/>
          <w:spacing w:val="3"/>
          <w:sz w:val="24"/>
          <w:szCs w:val="24"/>
        </w:rPr>
      </w:pPr>
      <w:r>
        <w:rPr>
          <w:rFonts w:ascii="Times New Roman" w:hAnsi="Times New Roman"/>
          <w:spacing w:val="3"/>
          <w:sz w:val="24"/>
          <w:szCs w:val="24"/>
        </w:rPr>
        <w:t>Ребёнок способен к принятию соб</w:t>
      </w:r>
      <w:r w:rsidR="00723B3F" w:rsidRPr="001A493A">
        <w:rPr>
          <w:rFonts w:ascii="Times New Roman" w:hAnsi="Times New Roman"/>
          <w:spacing w:val="3"/>
          <w:sz w:val="24"/>
          <w:szCs w:val="24"/>
        </w:rPr>
        <w:t>ственных решений, опираясь на свои знания и умения в различных видах деятельности.</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b/>
          <w:sz w:val="24"/>
          <w:szCs w:val="24"/>
        </w:rPr>
        <w:t xml:space="preserve">            </w:t>
      </w:r>
      <w:r w:rsidRPr="001A493A">
        <w:rPr>
          <w:rFonts w:ascii="Times New Roman" w:hAnsi="Times New Roman"/>
          <w:sz w:val="24"/>
          <w:szCs w:val="24"/>
        </w:rPr>
        <w:t>В тоже время целевые ориентиры как результат возможных достижений освоения воспитанниками:</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w:t>
      </w:r>
      <w:r w:rsidR="00625B32">
        <w:rPr>
          <w:rFonts w:ascii="Times New Roman" w:hAnsi="Times New Roman"/>
          <w:sz w:val="24"/>
          <w:szCs w:val="24"/>
        </w:rPr>
        <w:tab/>
      </w:r>
      <w:r w:rsidRPr="001A493A">
        <w:rPr>
          <w:rFonts w:ascii="Times New Roman" w:hAnsi="Times New Roman"/>
          <w:sz w:val="24"/>
          <w:szCs w:val="24"/>
        </w:rPr>
        <w:t>не подлежат непосредственной оценке;</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w:t>
      </w:r>
      <w:r w:rsidR="00625B32">
        <w:rPr>
          <w:rFonts w:ascii="Times New Roman" w:hAnsi="Times New Roman"/>
          <w:sz w:val="24"/>
          <w:szCs w:val="24"/>
        </w:rPr>
        <w:tab/>
      </w:r>
      <w:r w:rsidRPr="001A493A">
        <w:rPr>
          <w:rFonts w:ascii="Times New Roman" w:hAnsi="Times New Roman"/>
          <w:sz w:val="24"/>
          <w:szCs w:val="24"/>
        </w:rPr>
        <w:t xml:space="preserve">не являются непосредственным основанием оценки как итогового, так и промежуточного уровня развития детей; </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w:t>
      </w:r>
      <w:r w:rsidR="00625B32">
        <w:rPr>
          <w:rFonts w:ascii="Times New Roman" w:hAnsi="Times New Roman"/>
          <w:sz w:val="24"/>
          <w:szCs w:val="24"/>
        </w:rPr>
        <w:tab/>
      </w:r>
      <w:r w:rsidRPr="001A493A">
        <w:rPr>
          <w:rFonts w:ascii="Times New Roman" w:hAnsi="Times New Roman"/>
          <w:sz w:val="24"/>
          <w:szCs w:val="24"/>
        </w:rPr>
        <w:t>не являются основанием для их формального сравнения с реальными достижениями детей;</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w:t>
      </w:r>
      <w:r w:rsidR="00625B32">
        <w:rPr>
          <w:rFonts w:ascii="Times New Roman" w:hAnsi="Times New Roman"/>
          <w:sz w:val="24"/>
          <w:szCs w:val="24"/>
        </w:rPr>
        <w:tab/>
      </w:r>
      <w:r w:rsidRPr="001A493A">
        <w:rPr>
          <w:rFonts w:ascii="Times New Roman" w:hAnsi="Times New Roman"/>
          <w:sz w:val="24"/>
          <w:szCs w:val="24"/>
        </w:rPr>
        <w:t xml:space="preserve">не являются основой объективной оценки соответствия установленным </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требованиям образовательной деятельности и подготовки детей; </w:t>
      </w:r>
    </w:p>
    <w:p w:rsidR="00723B3F" w:rsidRPr="001A493A" w:rsidRDefault="00723B3F" w:rsidP="001A493A">
      <w:pPr>
        <w:pStyle w:val="af3"/>
        <w:spacing w:line="360" w:lineRule="auto"/>
        <w:jc w:val="both"/>
        <w:rPr>
          <w:rFonts w:ascii="Times New Roman" w:hAnsi="Times New Roman"/>
          <w:sz w:val="24"/>
          <w:szCs w:val="24"/>
        </w:rPr>
      </w:pPr>
      <w:r w:rsidRPr="001A493A">
        <w:rPr>
          <w:rFonts w:ascii="Times New Roman" w:hAnsi="Times New Roman"/>
          <w:sz w:val="24"/>
          <w:szCs w:val="24"/>
        </w:rPr>
        <w:t xml:space="preserve"> </w:t>
      </w:r>
      <w:r w:rsidR="00625B32">
        <w:rPr>
          <w:rFonts w:ascii="Times New Roman" w:hAnsi="Times New Roman"/>
          <w:sz w:val="24"/>
          <w:szCs w:val="24"/>
        </w:rPr>
        <w:tab/>
      </w:r>
      <w:r w:rsidRPr="001A493A">
        <w:rPr>
          <w:rFonts w:ascii="Times New Roman" w:hAnsi="Times New Roman"/>
          <w:sz w:val="24"/>
          <w:szCs w:val="24"/>
        </w:rPr>
        <w:t xml:space="preserve">не являются непосредственным основанием при оценке качества образования. </w:t>
      </w:r>
    </w:p>
    <w:p w:rsidR="00723B3F" w:rsidRPr="009F76CC" w:rsidRDefault="00723B3F" w:rsidP="00625B32">
      <w:pPr>
        <w:pStyle w:val="af3"/>
        <w:spacing w:line="360" w:lineRule="auto"/>
        <w:ind w:firstLine="708"/>
        <w:jc w:val="both"/>
      </w:pPr>
      <w:r w:rsidRPr="001A493A">
        <w:rPr>
          <w:rFonts w:ascii="Times New Roman" w:hAnsi="Times New Roman"/>
          <w:sz w:val="24"/>
          <w:szCs w:val="24"/>
        </w:rPr>
        <w:t xml:space="preserve">Целевые ориентиры выступают основаниями преемственности дошкольного и начального общего образования. При соблюдении требований к условиям реализации </w:t>
      </w:r>
      <w:r w:rsidRPr="001A493A">
        <w:rPr>
          <w:rFonts w:ascii="Times New Roman" w:hAnsi="Times New Roman"/>
          <w:sz w:val="24"/>
          <w:szCs w:val="24"/>
        </w:rPr>
        <w:lastRenderedPageBreak/>
        <w:t>Программы настоящие целевые ориентиры предполагают формирование у детей дошкольного возраста предпосылок учебной деятельности на этапе завершения ими дошкольного образования.</w:t>
      </w:r>
    </w:p>
    <w:p w:rsidR="002F2874" w:rsidRDefault="008B7742" w:rsidP="002F2874">
      <w:pPr>
        <w:pStyle w:val="af3"/>
        <w:spacing w:line="360" w:lineRule="auto"/>
        <w:ind w:firstLine="708"/>
        <w:jc w:val="both"/>
        <w:rPr>
          <w:rFonts w:ascii="Times New Roman" w:hAnsi="Times New Roman"/>
          <w:b/>
          <w:sz w:val="24"/>
          <w:szCs w:val="24"/>
        </w:rPr>
      </w:pPr>
      <w:r w:rsidRPr="009F76CC">
        <w:rPr>
          <w:rFonts w:ascii="Times New Roman" w:hAnsi="Times New Roman"/>
          <w:b/>
        </w:rPr>
        <w:t>1</w:t>
      </w:r>
      <w:r w:rsidRPr="009F76CC">
        <w:rPr>
          <w:rFonts w:ascii="Times New Roman" w:hAnsi="Times New Roman"/>
          <w:b/>
          <w:sz w:val="24"/>
          <w:szCs w:val="24"/>
        </w:rPr>
        <w:t xml:space="preserve">.3. Развивающее оценивание качества образовательной деятельности по Программе </w:t>
      </w:r>
    </w:p>
    <w:p w:rsidR="008B7742" w:rsidRPr="002F2874" w:rsidRDefault="008B7742" w:rsidP="002F2874">
      <w:pPr>
        <w:pStyle w:val="af3"/>
        <w:spacing w:line="360" w:lineRule="auto"/>
        <w:ind w:firstLine="708"/>
        <w:jc w:val="both"/>
        <w:rPr>
          <w:rFonts w:ascii="Times New Roman" w:hAnsi="Times New Roman"/>
          <w:b/>
          <w:sz w:val="24"/>
          <w:szCs w:val="24"/>
        </w:rPr>
      </w:pPr>
      <w:r w:rsidRPr="009F76CC">
        <w:rPr>
          <w:rFonts w:ascii="Times New Roman" w:hAnsi="Times New Roman"/>
          <w:sz w:val="24"/>
          <w:szCs w:val="24"/>
        </w:rPr>
        <w:t xml:space="preserve">Оценивание качества образовательной деятельности, осуществляемой МБДОУ детский сад № 6  по Программе, представляет собой важную составную часть данной образовательной деятельности, направленную на ее усовершенствование.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Концептуальные основания такой оценки определяются требованиями Федерального закона «Об образовании в Российской Федерации», а также Стандарта, в  котором определены государственные гарантии качества образования.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Оценивание качества, т. е. оценивание соответствия образовательной деятельности, реализуемой ДОУ, заданным требованиям ФГОС ДО и Программы в дошкольном образовании детей с РАС направлено, в первую очередь, на оценивание созданных ДОУ условий в процессе образовательной деятельности.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Система оценки образовательной деятельности, предусмотренная Программой, предполагает оценивание качества условий образовательной деятельности, обеспечиваемых Организаций, включая психолого-педагогические, кадровые, материально-технические, финансовые, информационно-методические, управление Организацией и т. д..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Программой не предусматривается оценивание качества образовательной деятельности ДОУ на основе достижения детьми с РАС планируемых результатов освоения Программы.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Целевые ориентиры, представленные в Программе: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не подлежат непосредственной оценке;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не являются непосредственным основанием оценки как итогового, так и промежуточного уровня развития детей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не являются основанием для их формального сравнения с реальными достижениями детей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не являются основой объективной оценки соответствия установленным требованиям образовательной деятельности и подготовки детей;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не являются непосредственным основанием при оценке качества образования.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lastRenderedPageBreak/>
        <w:t xml:space="preserve">Программа строится на основе общих закономерностей развития личности детей дошкольного возраста с РАС с учетом сенситивных периодов в развитии.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Дети с различными недостатками в</w:t>
      </w:r>
      <w:r w:rsidR="00A56279">
        <w:rPr>
          <w:rFonts w:ascii="Times New Roman" w:hAnsi="Times New Roman"/>
          <w:sz w:val="24"/>
          <w:szCs w:val="24"/>
        </w:rPr>
        <w:t xml:space="preserve"> интелектуальном,</w:t>
      </w:r>
      <w:r w:rsidRPr="009F76CC">
        <w:rPr>
          <w:rFonts w:ascii="Times New Roman" w:hAnsi="Times New Roman"/>
          <w:sz w:val="24"/>
          <w:szCs w:val="24"/>
        </w:rPr>
        <w:t xml:space="preserve"> физическом и/или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основной образовательной программы МБДОУ детского сада № 6 , реализуемой с участием детей с ОВЗ,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Программой предусмотрена система мониторинга динамики развития детей, динамики их образовательных достижений, основанная на методе наблюдения и включающая: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педагогические наблюдения, педагогическую диагностику, связанную с оценкой эффективности педагогических действий с целью их дальнейшей оптимизации;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детские портфолио, фиксирующие достижения ребенка в ходе образовательной деятельности;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карты развития ребенка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различные шкалы индивидуального развития ребенка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ДОУ самостоятельно выб</w:t>
      </w:r>
      <w:r w:rsidR="00A56279">
        <w:rPr>
          <w:rFonts w:ascii="Times New Roman" w:hAnsi="Times New Roman"/>
          <w:sz w:val="24"/>
          <w:szCs w:val="24"/>
        </w:rPr>
        <w:t>и</w:t>
      </w:r>
      <w:r w:rsidRPr="009F76CC">
        <w:rPr>
          <w:rFonts w:ascii="Times New Roman" w:hAnsi="Times New Roman"/>
          <w:sz w:val="24"/>
          <w:szCs w:val="24"/>
        </w:rPr>
        <w:t xml:space="preserve">рает инструмент педагогической и психологической диагностики развития детей, в том числе, его динамики.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В соответствии с ФГОС ДО и принципами Программы оценка качества образовательной деятельности по Программе: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1) поддерживает ценности развития и позитивной социализации ребенка раннего и дошкольного возраста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2) учитывает факт разнообразия путей развития ребенка с РАС в условиях современного постиндустриального общества;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3) ориентирует систему дошкольного образования на поддержку вариативности используемых образовательных программ и организационных форм дошкольного образования для детей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4) обеспечивает выбор методов и инструментов оценивания для семьи, образовательной организации и для педагогов ДОУв соответствии: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с разнообразием вариантов развития ребенка с РАС в дошкольном детстве,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разнообразием вариантов образовательной и коррекционно-реабилитационной среды,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разнообразием местных условий в разных регионах и муниципальных образованиях Российской Федерации;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lastRenderedPageBreak/>
        <w:t xml:space="preserve">5) представляет собой основу для развивающего управления программами дошкольного образования для детей с РАС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Система оценки качества реализации адаптированной образовательной программы дошкольного образования для детей с РАС на уровне Организации должна обеспечивать участие всех участников образовательных отношений и в то же время выполнять свою  основную задачу – обеспечивать развитие системы дошкольного образования в соответствии с принципами и требованиями Стандарта.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Программой предусмотрены следующие уровни системы оценки качества: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диагностика развития ребенка раннего и дошкольного возраста с РАС,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с РАС по Программе;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внутренняя оценка, самооценка ДОУ;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внешняя оценка ДОУ, в том числе независимая профессиональная и общественная оценка.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На уровне образовательной организации система оценки качества реализации Программы решает задачи: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повышения качества реализации программы дошкольного образования;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реализации требований Стандарта к структуре, условиям и целевым ориентирам основной образовательной программы дошкольной организации;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обеспечения объективной экспертизы деятельности ДОУ в процессе оценки качества адаптированной программы дошкольного образования детей с РАС;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задания ориентиров педагогам в их профессиональной деятельности и перспектив развития самой Организации;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создания оснований преемственности между дошкольным и начальным общим образованием обучающихся с РАС.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адаптированной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lastRenderedPageBreak/>
        <w:t xml:space="preserve">Ключевым уровнем оценки является уровень образовательного процесса, в котором непосредственно участвует ребенок с РАС, его семья и педагогический коллектив Организации.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Система оценки качества предоставляет педагогам и адм</w:t>
      </w:r>
      <w:r w:rsidR="00A56279">
        <w:rPr>
          <w:rFonts w:ascii="Times New Roman" w:hAnsi="Times New Roman"/>
          <w:sz w:val="24"/>
          <w:szCs w:val="24"/>
        </w:rPr>
        <w:t xml:space="preserve">инистрации МБДОУ детским садом № </w:t>
      </w:r>
      <w:r w:rsidRPr="009F76CC">
        <w:rPr>
          <w:rFonts w:ascii="Times New Roman" w:hAnsi="Times New Roman"/>
          <w:sz w:val="24"/>
          <w:szCs w:val="24"/>
        </w:rPr>
        <w:t>№ 6 материал для рефлексии своей деятельности и для серьезной работы над программой с РАС</w:t>
      </w:r>
      <w:r w:rsidR="00A56279">
        <w:rPr>
          <w:rFonts w:ascii="Times New Roman" w:hAnsi="Times New Roman"/>
          <w:sz w:val="24"/>
          <w:szCs w:val="24"/>
        </w:rPr>
        <w:t>,</w:t>
      </w:r>
      <w:r w:rsidRPr="009F76CC">
        <w:rPr>
          <w:rFonts w:ascii="Times New Roman" w:hAnsi="Times New Roman"/>
          <w:sz w:val="24"/>
          <w:szCs w:val="24"/>
        </w:rPr>
        <w:t xml:space="preserve"> которую они реализуют. Результаты оценивания качества образовательной деятельности формируют доказательную основу для изменений основной образовательной программы, корректировки образовательного процесса и условий образовательной деятельности. </w:t>
      </w:r>
    </w:p>
    <w:p w:rsidR="008B7742" w:rsidRPr="009F76CC" w:rsidRDefault="008B7742" w:rsidP="008B7742">
      <w:pPr>
        <w:pStyle w:val="af3"/>
        <w:spacing w:line="360" w:lineRule="auto"/>
        <w:ind w:firstLine="708"/>
        <w:jc w:val="both"/>
        <w:rPr>
          <w:rFonts w:ascii="Times New Roman" w:hAnsi="Times New Roman"/>
          <w:sz w:val="24"/>
          <w:szCs w:val="24"/>
        </w:rPr>
      </w:pPr>
      <w:r w:rsidRPr="009F76CC">
        <w:rPr>
          <w:rFonts w:ascii="Times New Roman" w:hAnsi="Times New Roman"/>
          <w:sz w:val="24"/>
          <w:szCs w:val="24"/>
        </w:rPr>
        <w:t xml:space="preserve">Важную роль в системе оценки качества образовательной деятельности играют также семьи воспитанников и другие субъекты образовательных отношений, участвующие в оценивании образовательной деятельности ДОУ, предоставляя обратную связь о качестве образовательных процессов ДОУ.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Система оценки качества дошкольного образования: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должна быть сфокусирована на оценивании психолого-педагогических и других условий реализации адаптированной основной образовательной программы в</w:t>
      </w:r>
      <w:r w:rsidR="00A56279">
        <w:rPr>
          <w:rFonts w:ascii="Times New Roman" w:hAnsi="Times New Roman"/>
          <w:sz w:val="24"/>
          <w:szCs w:val="24"/>
        </w:rPr>
        <w:t xml:space="preserve"> </w:t>
      </w:r>
      <w:r w:rsidRPr="009F76CC">
        <w:rPr>
          <w:rFonts w:ascii="Times New Roman" w:hAnsi="Times New Roman"/>
          <w:sz w:val="24"/>
          <w:szCs w:val="24"/>
        </w:rPr>
        <w:t xml:space="preserve">ДОУ в пяти образовательных областях, определенных Стандартом;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учитывает образовательные предпочтения и удовлетворенность дошкольным образованием со стороны семьи ребенка;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исключает использование оценки индивидуального развития ребенка в контексте оценки работы ДОУ;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исключает унификацию и поддерживает вариативность программ, форм и методов дошкольного образования;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способствует открытости по отношению к ожиданиям ребенка с РАС, семьи, педагогов, общества и государства; </w:t>
      </w:r>
    </w:p>
    <w:p w:rsidR="008B7742" w:rsidRPr="009F76CC" w:rsidRDefault="008B7742" w:rsidP="008B774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включает как оценку педагогами ДОУ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 </w:t>
      </w:r>
    </w:p>
    <w:p w:rsidR="00625B32" w:rsidRPr="00625B32" w:rsidRDefault="008B7742" w:rsidP="00625B32">
      <w:pPr>
        <w:pStyle w:val="af3"/>
        <w:spacing w:line="360" w:lineRule="auto"/>
        <w:jc w:val="both"/>
        <w:rPr>
          <w:rFonts w:ascii="Times New Roman" w:hAnsi="Times New Roman"/>
          <w:sz w:val="24"/>
          <w:szCs w:val="24"/>
        </w:rPr>
      </w:pPr>
      <w:r w:rsidRPr="009F76CC">
        <w:rPr>
          <w:rFonts w:ascii="Times New Roman" w:hAnsi="Times New Roman"/>
          <w:sz w:val="24"/>
          <w:szCs w:val="24"/>
        </w:rPr>
        <w:t xml:space="preserve">– использует единые инструменты, оценивающие условия реализации программы в ДОУ, как для самоанализа, так и для внешнего оценивания. </w:t>
      </w:r>
    </w:p>
    <w:p w:rsidR="00723B3F" w:rsidRPr="00625B32" w:rsidRDefault="00625B32" w:rsidP="00625B32">
      <w:pPr>
        <w:pStyle w:val="af3"/>
        <w:spacing w:line="360" w:lineRule="auto"/>
        <w:jc w:val="both"/>
        <w:rPr>
          <w:rFonts w:ascii="Times New Roman" w:hAnsi="Times New Roman"/>
          <w:sz w:val="24"/>
          <w:szCs w:val="24"/>
        </w:rPr>
      </w:pPr>
      <w:r w:rsidRPr="002F2874">
        <w:rPr>
          <w:rFonts w:ascii="Times New Roman" w:eastAsia="Times New Roman" w:hAnsi="Times New Roman"/>
          <w:b/>
          <w:sz w:val="24"/>
          <w:szCs w:val="24"/>
        </w:rPr>
        <w:t>2</w:t>
      </w:r>
      <w:r w:rsidR="00723B3F" w:rsidRPr="009F76CC">
        <w:rPr>
          <w:rFonts w:ascii="Times New Roman" w:eastAsia="Times New Roman" w:hAnsi="Times New Roman"/>
          <w:b/>
          <w:sz w:val="24"/>
          <w:szCs w:val="24"/>
        </w:rPr>
        <w:t>. Содержательный раздел.</w:t>
      </w:r>
    </w:p>
    <w:p w:rsidR="00723B3F" w:rsidRPr="009F76CC" w:rsidRDefault="00723B3F" w:rsidP="00723B3F">
      <w:pPr>
        <w:tabs>
          <w:tab w:val="left" w:pos="1711"/>
        </w:tabs>
        <w:spacing w:after="0" w:line="240" w:lineRule="auto"/>
        <w:jc w:val="center"/>
        <w:rPr>
          <w:rFonts w:ascii="Times New Roman" w:eastAsia="Times New Roman" w:hAnsi="Times New Roman" w:cs="Times New Roman"/>
          <w:b/>
          <w:sz w:val="24"/>
          <w:szCs w:val="24"/>
        </w:rPr>
      </w:pPr>
    </w:p>
    <w:p w:rsidR="00723B3F" w:rsidRPr="00625B32" w:rsidRDefault="00723B3F" w:rsidP="00625B32">
      <w:pPr>
        <w:tabs>
          <w:tab w:val="left" w:pos="1711"/>
        </w:tabs>
        <w:spacing w:after="0" w:line="360" w:lineRule="auto"/>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rPr>
        <w:t xml:space="preserve">2.1 </w:t>
      </w:r>
      <w:r w:rsidR="008B7742" w:rsidRPr="00625B32">
        <w:rPr>
          <w:rFonts w:ascii="Times New Roman" w:eastAsia="Times New Roman" w:hAnsi="Times New Roman" w:cs="Times New Roman"/>
          <w:b/>
          <w:i/>
          <w:sz w:val="24"/>
          <w:szCs w:val="24"/>
        </w:rPr>
        <w:t>Общие положения</w:t>
      </w:r>
    </w:p>
    <w:p w:rsidR="00723B3F" w:rsidRPr="00625B32" w:rsidRDefault="00723B3F" w:rsidP="00625B32">
      <w:pPr>
        <w:tabs>
          <w:tab w:val="left" w:pos="1711"/>
        </w:tabs>
        <w:spacing w:after="0" w:line="360" w:lineRule="auto"/>
        <w:rPr>
          <w:rFonts w:ascii="Times New Roman" w:eastAsia="Times New Roman" w:hAnsi="Times New Roman" w:cs="Times New Roman"/>
          <w:b/>
          <w:sz w:val="24"/>
          <w:szCs w:val="24"/>
        </w:rPr>
      </w:pPr>
      <w:r w:rsidRPr="00625B32">
        <w:rPr>
          <w:rFonts w:ascii="Times New Roman" w:eastAsia="Times New Roman" w:hAnsi="Times New Roman" w:cs="Times New Roman"/>
          <w:b/>
          <w:sz w:val="24"/>
          <w:szCs w:val="24"/>
        </w:rPr>
        <w:t>2.</w:t>
      </w:r>
      <w:r w:rsidR="008B7742" w:rsidRPr="00625B32">
        <w:rPr>
          <w:rFonts w:ascii="Times New Roman" w:eastAsia="Times New Roman" w:hAnsi="Times New Roman" w:cs="Times New Roman"/>
          <w:b/>
          <w:sz w:val="24"/>
          <w:szCs w:val="24"/>
        </w:rPr>
        <w:t xml:space="preserve">2. </w:t>
      </w:r>
      <w:r w:rsidRPr="00625B32">
        <w:rPr>
          <w:rFonts w:ascii="Times New Roman" w:eastAsia="Times New Roman" w:hAnsi="Times New Roman" w:cs="Times New Roman"/>
          <w:b/>
          <w:sz w:val="24"/>
          <w:szCs w:val="24"/>
        </w:rPr>
        <w:t xml:space="preserve"> Система образовательной работы по пяти образовательным областям</w:t>
      </w:r>
    </w:p>
    <w:p w:rsidR="00723B3F" w:rsidRPr="00625B32" w:rsidRDefault="00723B3F" w:rsidP="00625B32">
      <w:pPr>
        <w:spacing w:after="0" w:line="360" w:lineRule="auto"/>
        <w:ind w:firstLine="709"/>
        <w:jc w:val="both"/>
        <w:rPr>
          <w:rFonts w:ascii="Times New Roman" w:eastAsia="Batang" w:hAnsi="Times New Roman" w:cs="Times New Roman"/>
          <w:sz w:val="24"/>
          <w:szCs w:val="24"/>
          <w:lang w:eastAsia="ko-KR"/>
        </w:rPr>
      </w:pPr>
      <w:r w:rsidRPr="00625B32">
        <w:rPr>
          <w:rFonts w:ascii="Times New Roman" w:eastAsia="Batang" w:hAnsi="Times New Roman" w:cs="Times New Roman"/>
          <w:sz w:val="24"/>
          <w:szCs w:val="24"/>
          <w:lang w:eastAsia="ko-KR"/>
        </w:rPr>
        <w:lastRenderedPageBreak/>
        <w:t xml:space="preserve">Содержание АОП обеспечивает развитие личности, мотивации и способностей детей в различных видах деятельности и охватывает следующие образовательные области: </w:t>
      </w:r>
    </w:p>
    <w:p w:rsidR="00723B3F" w:rsidRPr="00625B32" w:rsidRDefault="00723B3F" w:rsidP="00625B32">
      <w:pPr>
        <w:tabs>
          <w:tab w:val="left" w:pos="1677"/>
        </w:tabs>
        <w:spacing w:after="0" w:line="360" w:lineRule="auto"/>
        <w:ind w:left="720"/>
        <w:contextualSpacing/>
        <w:rPr>
          <w:rFonts w:ascii="Times New Roman" w:eastAsia="Batang" w:hAnsi="Times New Roman" w:cs="Times New Roman"/>
          <w:i/>
          <w:sz w:val="24"/>
          <w:szCs w:val="24"/>
          <w:lang w:eastAsia="ko-KR"/>
        </w:rPr>
      </w:pPr>
      <w:r w:rsidRPr="00625B32">
        <w:rPr>
          <w:rFonts w:ascii="Times New Roman" w:eastAsia="Batang" w:hAnsi="Times New Roman" w:cs="Times New Roman"/>
          <w:i/>
          <w:sz w:val="24"/>
          <w:szCs w:val="24"/>
          <w:lang w:eastAsia="ko-KR"/>
        </w:rPr>
        <w:t>● социально-коммуникативное развитие;</w:t>
      </w:r>
    </w:p>
    <w:p w:rsidR="00723B3F" w:rsidRPr="00625B32" w:rsidRDefault="00723B3F" w:rsidP="00625B32">
      <w:pPr>
        <w:spacing w:after="0" w:line="360" w:lineRule="auto"/>
        <w:ind w:firstLine="709"/>
        <w:jc w:val="both"/>
        <w:rPr>
          <w:rFonts w:ascii="Times New Roman" w:eastAsia="Batang" w:hAnsi="Times New Roman" w:cs="Times New Roman"/>
          <w:i/>
          <w:sz w:val="24"/>
          <w:szCs w:val="24"/>
          <w:lang w:eastAsia="ko-KR"/>
        </w:rPr>
      </w:pPr>
      <w:r w:rsidRPr="00625B32">
        <w:rPr>
          <w:rFonts w:ascii="Times New Roman" w:eastAsia="Batang" w:hAnsi="Times New Roman" w:cs="Times New Roman"/>
          <w:i/>
          <w:sz w:val="24"/>
          <w:szCs w:val="24"/>
          <w:lang w:eastAsia="ko-KR"/>
        </w:rPr>
        <w:t>● познавательное развитие;</w:t>
      </w:r>
    </w:p>
    <w:p w:rsidR="00723B3F" w:rsidRPr="00625B32" w:rsidRDefault="00723B3F" w:rsidP="00625B32">
      <w:pPr>
        <w:spacing w:after="0" w:line="360" w:lineRule="auto"/>
        <w:ind w:firstLine="709"/>
        <w:jc w:val="both"/>
        <w:rPr>
          <w:rFonts w:ascii="Times New Roman" w:eastAsia="Batang" w:hAnsi="Times New Roman" w:cs="Times New Roman"/>
          <w:i/>
          <w:sz w:val="24"/>
          <w:szCs w:val="24"/>
          <w:lang w:eastAsia="ko-KR"/>
        </w:rPr>
      </w:pPr>
      <w:r w:rsidRPr="00625B32">
        <w:rPr>
          <w:rFonts w:ascii="Times New Roman" w:eastAsia="Batang" w:hAnsi="Times New Roman" w:cs="Times New Roman"/>
          <w:i/>
          <w:sz w:val="24"/>
          <w:szCs w:val="24"/>
          <w:lang w:eastAsia="ko-KR"/>
        </w:rPr>
        <w:t>● речевое развитие;</w:t>
      </w:r>
    </w:p>
    <w:p w:rsidR="00723B3F" w:rsidRPr="00625B32" w:rsidRDefault="00723B3F" w:rsidP="00625B32">
      <w:pPr>
        <w:spacing w:after="0" w:line="360" w:lineRule="auto"/>
        <w:ind w:firstLine="709"/>
        <w:jc w:val="both"/>
        <w:rPr>
          <w:rFonts w:ascii="Times New Roman" w:eastAsia="Batang" w:hAnsi="Times New Roman" w:cs="Times New Roman"/>
          <w:i/>
          <w:sz w:val="24"/>
          <w:szCs w:val="24"/>
          <w:lang w:eastAsia="ko-KR"/>
        </w:rPr>
      </w:pPr>
      <w:r w:rsidRPr="00625B32">
        <w:rPr>
          <w:rFonts w:ascii="Times New Roman" w:eastAsia="Batang" w:hAnsi="Times New Roman" w:cs="Times New Roman"/>
          <w:i/>
          <w:sz w:val="24"/>
          <w:szCs w:val="24"/>
          <w:lang w:eastAsia="ko-KR"/>
        </w:rPr>
        <w:t>● художественно</w:t>
      </w:r>
      <w:r w:rsidRPr="00625B32">
        <w:rPr>
          <w:rFonts w:ascii="Times New Roman" w:eastAsia="Batang" w:hAnsi="Times New Roman" w:cs="Times New Roman"/>
          <w:i/>
          <w:sz w:val="24"/>
          <w:szCs w:val="24"/>
          <w:lang w:eastAsia="ko-KR"/>
        </w:rPr>
        <w:noBreakHyphen/>
        <w:t xml:space="preserve">эстетическое развитие; </w:t>
      </w:r>
    </w:p>
    <w:p w:rsidR="00723B3F" w:rsidRPr="00625B32" w:rsidRDefault="00723B3F" w:rsidP="00625B32">
      <w:pPr>
        <w:spacing w:after="0" w:line="360" w:lineRule="auto"/>
        <w:ind w:firstLine="709"/>
        <w:jc w:val="both"/>
        <w:rPr>
          <w:rFonts w:ascii="Times New Roman" w:eastAsia="Batang" w:hAnsi="Times New Roman" w:cs="Times New Roman"/>
          <w:i/>
          <w:sz w:val="24"/>
          <w:szCs w:val="24"/>
          <w:lang w:eastAsia="ko-KR"/>
        </w:rPr>
      </w:pPr>
      <w:r w:rsidRPr="00625B32">
        <w:rPr>
          <w:rFonts w:ascii="Times New Roman" w:eastAsia="Batang" w:hAnsi="Times New Roman" w:cs="Times New Roman"/>
          <w:i/>
          <w:sz w:val="24"/>
          <w:szCs w:val="24"/>
          <w:lang w:eastAsia="ko-KR"/>
        </w:rPr>
        <w:t xml:space="preserve">● физическое развитие </w:t>
      </w:r>
    </w:p>
    <w:p w:rsidR="00723B3F" w:rsidRPr="00625B32" w:rsidRDefault="00723B3F" w:rsidP="00625B32">
      <w:pPr>
        <w:spacing w:after="0" w:line="360" w:lineRule="auto"/>
        <w:ind w:right="20" w:firstLine="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t>В соответствии с ФГОС ДО конкретное содержание образовательных областей зависит от возрастных и индивидуальных особенностей детей, определяется целями и задачами Про</w:t>
      </w:r>
      <w:r w:rsidRPr="00625B32">
        <w:rPr>
          <w:rFonts w:ascii="Times New Roman" w:eastAsia="Times New Roman" w:hAnsi="Times New Roman" w:cs="Times New Roman"/>
          <w:spacing w:val="3"/>
          <w:sz w:val="24"/>
          <w:szCs w:val="24"/>
        </w:rPr>
        <w:softHyphen/>
        <w:t>граммы и может реализовываться в различных видах деятельности - как сквозных механизмах развития ребенка.</w:t>
      </w:r>
    </w:p>
    <w:p w:rsidR="00723B3F" w:rsidRPr="00625B32" w:rsidRDefault="00723B3F" w:rsidP="00625B32">
      <w:pPr>
        <w:spacing w:after="0" w:line="360" w:lineRule="auto"/>
        <w:ind w:left="20" w:right="20" w:firstLine="720"/>
        <w:jc w:val="both"/>
        <w:rPr>
          <w:rFonts w:ascii="Times New Roman" w:eastAsia="Times New Roman" w:hAnsi="Times New Roman" w:cs="Times New Roman"/>
          <w:bCs/>
          <w:spacing w:val="3"/>
          <w:sz w:val="24"/>
          <w:szCs w:val="24"/>
          <w:shd w:val="clear" w:color="auto" w:fill="FFFFFF"/>
        </w:rPr>
      </w:pPr>
      <w:r w:rsidRPr="00625B32">
        <w:rPr>
          <w:rFonts w:ascii="Times New Roman" w:eastAsia="Times New Roman" w:hAnsi="Times New Roman" w:cs="Times New Roman"/>
          <w:spacing w:val="3"/>
          <w:sz w:val="24"/>
          <w:szCs w:val="24"/>
        </w:rPr>
        <w:t>Для детей дошкольного возраста (4 лет - 7 лет)</w:t>
      </w:r>
      <w:r w:rsidRPr="00625B32">
        <w:rPr>
          <w:rFonts w:ascii="Times New Roman" w:eastAsia="Times New Roman" w:hAnsi="Times New Roman" w:cs="Times New Roman"/>
          <w:bCs/>
          <w:spacing w:val="3"/>
          <w:sz w:val="24"/>
          <w:szCs w:val="24"/>
          <w:shd w:val="clear" w:color="auto" w:fill="FFFFFF"/>
        </w:rPr>
        <w:t xml:space="preserve"> ведущими видами деятельности яв</w:t>
      </w:r>
      <w:r w:rsidRPr="00625B32">
        <w:rPr>
          <w:rFonts w:ascii="Times New Roman" w:eastAsia="Times New Roman" w:hAnsi="Times New Roman" w:cs="Times New Roman"/>
          <w:bCs/>
          <w:spacing w:val="3"/>
          <w:sz w:val="24"/>
          <w:szCs w:val="24"/>
          <w:shd w:val="clear" w:color="auto" w:fill="FFFFFF"/>
        </w:rPr>
        <w:softHyphen/>
        <w:t>ляются:</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Игровая деятельность,</w:t>
      </w:r>
      <w:r w:rsidRPr="00625B32">
        <w:rPr>
          <w:rFonts w:ascii="Times New Roman" w:eastAsia="Times New Roman" w:hAnsi="Times New Roman" w:cs="Times New Roman"/>
          <w:spacing w:val="3"/>
          <w:sz w:val="24"/>
          <w:szCs w:val="24"/>
        </w:rPr>
        <w:t xml:space="preserve"> являясь основным видом детской деятельности, организуется при проведении режимных моментов, совместной деятельност</w:t>
      </w:r>
      <w:r w:rsidR="000A0F66">
        <w:rPr>
          <w:rFonts w:ascii="Times New Roman" w:eastAsia="Times New Roman" w:hAnsi="Times New Roman" w:cs="Times New Roman"/>
          <w:spacing w:val="3"/>
          <w:sz w:val="24"/>
          <w:szCs w:val="24"/>
        </w:rPr>
        <w:t>и взрослого и ребенка, самостоя</w:t>
      </w:r>
      <w:r w:rsidRPr="00625B32">
        <w:rPr>
          <w:rFonts w:ascii="Times New Roman" w:eastAsia="Times New Roman" w:hAnsi="Times New Roman" w:cs="Times New Roman"/>
          <w:spacing w:val="3"/>
          <w:sz w:val="24"/>
          <w:szCs w:val="24"/>
        </w:rPr>
        <w:t>тельной деятельности детей.</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Двигательная деятельность</w:t>
      </w:r>
      <w:r w:rsidRPr="00625B32">
        <w:rPr>
          <w:rFonts w:ascii="Times New Roman" w:eastAsia="Times New Roman" w:hAnsi="Times New Roman" w:cs="Times New Roman"/>
          <w:spacing w:val="3"/>
          <w:sz w:val="24"/>
          <w:szCs w:val="24"/>
        </w:rPr>
        <w:t xml:space="preserve"> организуется при проведении физкультурных занятий, ре</w:t>
      </w:r>
      <w:r w:rsidRPr="00625B32">
        <w:rPr>
          <w:rFonts w:ascii="Times New Roman" w:eastAsia="Times New Roman" w:hAnsi="Times New Roman" w:cs="Times New Roman"/>
          <w:spacing w:val="3"/>
          <w:sz w:val="24"/>
          <w:szCs w:val="24"/>
        </w:rPr>
        <w:softHyphen/>
        <w:t>жимных моментов совместной деятельности взрослого и ребенка.</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Коммуникативная деятельность</w:t>
      </w:r>
      <w:r w:rsidRPr="00625B32">
        <w:rPr>
          <w:rFonts w:ascii="Times New Roman" w:eastAsia="Times New Roman" w:hAnsi="Times New Roman" w:cs="Times New Roman"/>
          <w:spacing w:val="3"/>
          <w:sz w:val="24"/>
          <w:szCs w:val="24"/>
        </w:rPr>
        <w:t xml:space="preserve"> осуществляется в течение всего времени пребывания ребенка в детском саду; способствует овладению ребенком конструктивными способами и средствами взаимодействия с окружающими людьми - развитию общения со взрослыми и сверстниками, развитию всех компонентов устной речи.</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Самообслуживание и элементарный бытовой труд</w:t>
      </w:r>
      <w:r w:rsidRPr="00625B32">
        <w:rPr>
          <w:rFonts w:ascii="Times New Roman" w:eastAsia="Times New Roman" w:hAnsi="Times New Roman" w:cs="Times New Roman"/>
          <w:spacing w:val="3"/>
          <w:sz w:val="24"/>
          <w:szCs w:val="24"/>
        </w:rPr>
        <w:t xml:space="preserve"> организуется с целью формирова</w:t>
      </w:r>
      <w:r w:rsidRPr="00625B32">
        <w:rPr>
          <w:rFonts w:ascii="Times New Roman" w:eastAsia="Times New Roman" w:hAnsi="Times New Roman" w:cs="Times New Roman"/>
          <w:spacing w:val="3"/>
          <w:sz w:val="24"/>
          <w:szCs w:val="24"/>
        </w:rPr>
        <w:softHyphen/>
        <w:t>ния у детей положительного отношения к труду, через ознакомление детей с трудом взрослых и непосредственного участия детей в посильной трудовой деятельности в детском саду и дома. Основными задачами при организации труда являются вос</w:t>
      </w:r>
      <w:r w:rsidR="000A0F66">
        <w:rPr>
          <w:rFonts w:ascii="Times New Roman" w:eastAsia="Times New Roman" w:hAnsi="Times New Roman" w:cs="Times New Roman"/>
          <w:spacing w:val="3"/>
          <w:sz w:val="24"/>
          <w:szCs w:val="24"/>
        </w:rPr>
        <w:t>питание у детей потребности тру</w:t>
      </w:r>
      <w:r w:rsidRPr="00625B32">
        <w:rPr>
          <w:rFonts w:ascii="Times New Roman" w:eastAsia="Times New Roman" w:hAnsi="Times New Roman" w:cs="Times New Roman"/>
          <w:spacing w:val="3"/>
          <w:sz w:val="24"/>
          <w:szCs w:val="24"/>
        </w:rPr>
        <w:t xml:space="preserve">диться, участвовать в совместной трудовой деятельности, </w:t>
      </w:r>
      <w:r w:rsidR="000A0F66">
        <w:rPr>
          <w:rFonts w:ascii="Times New Roman" w:eastAsia="Times New Roman" w:hAnsi="Times New Roman" w:cs="Times New Roman"/>
          <w:spacing w:val="3"/>
          <w:sz w:val="24"/>
          <w:szCs w:val="24"/>
        </w:rPr>
        <w:t>стремления быть полезным окружа</w:t>
      </w:r>
      <w:r w:rsidRPr="00625B32">
        <w:rPr>
          <w:rFonts w:ascii="Times New Roman" w:eastAsia="Times New Roman" w:hAnsi="Times New Roman" w:cs="Times New Roman"/>
          <w:spacing w:val="3"/>
          <w:sz w:val="24"/>
          <w:szCs w:val="24"/>
        </w:rPr>
        <w:t>ющим людям, радоваться результатам коллективного труда; формирование у детей первичных представлений о труде взрослых, его роли в обществе и жизни каждого человека. Данный вид деятельности включает такие направления работы с детьми к</w:t>
      </w:r>
      <w:r w:rsidR="000A0F66">
        <w:rPr>
          <w:rFonts w:ascii="Times New Roman" w:eastAsia="Times New Roman" w:hAnsi="Times New Roman" w:cs="Times New Roman"/>
          <w:spacing w:val="3"/>
          <w:sz w:val="24"/>
          <w:szCs w:val="24"/>
        </w:rPr>
        <w:t>ак самообслуживание, хозяйствен</w:t>
      </w:r>
      <w:r w:rsidRPr="00625B32">
        <w:rPr>
          <w:rFonts w:ascii="Times New Roman" w:eastAsia="Times New Roman" w:hAnsi="Times New Roman" w:cs="Times New Roman"/>
          <w:spacing w:val="3"/>
          <w:sz w:val="24"/>
          <w:szCs w:val="24"/>
        </w:rPr>
        <w:t>но-бытовой труд, труд в природе. Все оборудование и атрибу</w:t>
      </w:r>
      <w:r w:rsidR="000A0F66">
        <w:rPr>
          <w:rFonts w:ascii="Times New Roman" w:eastAsia="Times New Roman" w:hAnsi="Times New Roman" w:cs="Times New Roman"/>
          <w:spacing w:val="3"/>
          <w:sz w:val="24"/>
          <w:szCs w:val="24"/>
        </w:rPr>
        <w:t>ты для реализации этих направле</w:t>
      </w:r>
      <w:r w:rsidRPr="00625B32">
        <w:rPr>
          <w:rFonts w:ascii="Times New Roman" w:eastAsia="Times New Roman" w:hAnsi="Times New Roman" w:cs="Times New Roman"/>
          <w:spacing w:val="3"/>
          <w:sz w:val="24"/>
          <w:szCs w:val="24"/>
        </w:rPr>
        <w:t>ний присутствуют.</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lastRenderedPageBreak/>
        <w:t>Конструирование из разного материала,</w:t>
      </w:r>
      <w:r w:rsidRPr="00625B32">
        <w:rPr>
          <w:rFonts w:ascii="Times New Roman" w:eastAsia="Times New Roman" w:hAnsi="Times New Roman" w:cs="Times New Roman"/>
          <w:spacing w:val="3"/>
          <w:sz w:val="24"/>
          <w:szCs w:val="24"/>
        </w:rPr>
        <w:t xml:space="preserve"> включая конструкторы, лего-конструкторы, модули, бумагу, природный и иной материал,</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Познавательно-исследовательская деятельность</w:t>
      </w:r>
      <w:r w:rsidRPr="00625B32">
        <w:rPr>
          <w:rFonts w:ascii="Times New Roman" w:eastAsia="Times New Roman" w:hAnsi="Times New Roman" w:cs="Times New Roman"/>
          <w:spacing w:val="3"/>
          <w:sz w:val="24"/>
          <w:szCs w:val="24"/>
        </w:rPr>
        <w:t xml:space="preserve"> организуется с целью развития у де</w:t>
      </w:r>
      <w:r w:rsidRPr="00625B32">
        <w:rPr>
          <w:rFonts w:ascii="Times New Roman" w:eastAsia="Times New Roman" w:hAnsi="Times New Roman" w:cs="Times New Roman"/>
          <w:spacing w:val="3"/>
          <w:sz w:val="24"/>
          <w:szCs w:val="24"/>
        </w:rPr>
        <w:softHyphen/>
        <w:t>тей познавательных интересов, их интеллектуального развития. Основная задача данного вида деятельности - формирование целостной картины мира, расширение круг</w:t>
      </w:r>
      <w:r w:rsidR="000A0F66">
        <w:rPr>
          <w:rFonts w:ascii="Times New Roman" w:eastAsia="Times New Roman" w:hAnsi="Times New Roman" w:cs="Times New Roman"/>
          <w:spacing w:val="3"/>
          <w:sz w:val="24"/>
          <w:szCs w:val="24"/>
        </w:rPr>
        <w:t>озора. Во всех груп</w:t>
      </w:r>
      <w:r w:rsidRPr="00625B32">
        <w:rPr>
          <w:rFonts w:ascii="Times New Roman" w:eastAsia="Times New Roman" w:hAnsi="Times New Roman" w:cs="Times New Roman"/>
          <w:spacing w:val="3"/>
          <w:sz w:val="24"/>
          <w:szCs w:val="24"/>
        </w:rPr>
        <w:t>пах детского сада оборудованы уголки для проведения экспериментов.</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Изобразительная деятельность</w:t>
      </w:r>
      <w:r w:rsidRPr="00625B32">
        <w:rPr>
          <w:rFonts w:ascii="Times New Roman" w:eastAsia="Times New Roman" w:hAnsi="Times New Roman" w:cs="Times New Roman"/>
          <w:spacing w:val="3"/>
          <w:sz w:val="24"/>
          <w:szCs w:val="24"/>
        </w:rPr>
        <w:t xml:space="preserve"> направлена на формирование у детей интереса к эсте</w:t>
      </w:r>
      <w:r w:rsidRPr="00625B32">
        <w:rPr>
          <w:rFonts w:ascii="Times New Roman" w:eastAsia="Times New Roman" w:hAnsi="Times New Roman" w:cs="Times New Roman"/>
          <w:spacing w:val="3"/>
          <w:sz w:val="24"/>
          <w:szCs w:val="24"/>
        </w:rPr>
        <w:softHyphen/>
        <w:t>тической стороне окружающей действительности, удовлетво</w:t>
      </w:r>
      <w:r w:rsidR="000A0F66">
        <w:rPr>
          <w:rFonts w:ascii="Times New Roman" w:eastAsia="Times New Roman" w:hAnsi="Times New Roman" w:cs="Times New Roman"/>
          <w:spacing w:val="3"/>
          <w:sz w:val="24"/>
          <w:szCs w:val="24"/>
        </w:rPr>
        <w:t>рение их потребности в самовыра</w:t>
      </w:r>
      <w:r w:rsidRPr="00625B32">
        <w:rPr>
          <w:rFonts w:ascii="Times New Roman" w:eastAsia="Times New Roman" w:hAnsi="Times New Roman" w:cs="Times New Roman"/>
          <w:spacing w:val="3"/>
          <w:sz w:val="24"/>
          <w:szCs w:val="24"/>
        </w:rPr>
        <w:t>жении. Данный вид деятельности реализуется через рисование, лепку, аппликацию.</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Музыкальная деятельность</w:t>
      </w:r>
      <w:r w:rsidRPr="00625B32">
        <w:rPr>
          <w:rFonts w:ascii="Times New Roman" w:eastAsia="Times New Roman" w:hAnsi="Times New Roman" w:cs="Times New Roman"/>
          <w:spacing w:val="3"/>
          <w:sz w:val="24"/>
          <w:szCs w:val="24"/>
        </w:rPr>
        <w:t xml:space="preserve"> организуется с детьми ежедневно, в определенное время и направлена на развитие у детей музыкальности, способности эмоционально воспринимать </w:t>
      </w:r>
      <w:r w:rsidR="000A0F66">
        <w:rPr>
          <w:rFonts w:ascii="Times New Roman" w:eastAsia="Times New Roman" w:hAnsi="Times New Roman" w:cs="Times New Roman"/>
          <w:spacing w:val="3"/>
          <w:sz w:val="24"/>
          <w:szCs w:val="24"/>
        </w:rPr>
        <w:t>му</w:t>
      </w:r>
      <w:r w:rsidRPr="00625B32">
        <w:rPr>
          <w:rFonts w:ascii="Times New Roman" w:eastAsia="Times New Roman" w:hAnsi="Times New Roman" w:cs="Times New Roman"/>
          <w:spacing w:val="3"/>
          <w:sz w:val="24"/>
          <w:szCs w:val="24"/>
        </w:rPr>
        <w:t xml:space="preserve">зыку. Данный вид деятельности включает такие направления </w:t>
      </w:r>
      <w:r w:rsidR="000A0F66">
        <w:rPr>
          <w:rFonts w:ascii="Times New Roman" w:eastAsia="Times New Roman" w:hAnsi="Times New Roman" w:cs="Times New Roman"/>
          <w:spacing w:val="3"/>
          <w:sz w:val="24"/>
          <w:szCs w:val="24"/>
        </w:rPr>
        <w:t>работы, как слушание, пение, пе</w:t>
      </w:r>
      <w:r w:rsidRPr="00625B32">
        <w:rPr>
          <w:rFonts w:ascii="Times New Roman" w:eastAsia="Times New Roman" w:hAnsi="Times New Roman" w:cs="Times New Roman"/>
          <w:spacing w:val="3"/>
          <w:sz w:val="24"/>
          <w:szCs w:val="24"/>
        </w:rPr>
        <w:t>сенное творчество, музыкально-ритмические движения, танцевально-игровое творчество. Игра на музыкальных инструментах.</w:t>
      </w:r>
    </w:p>
    <w:p w:rsidR="00723B3F" w:rsidRPr="00625B32" w:rsidRDefault="00723B3F" w:rsidP="00625B32">
      <w:pPr>
        <w:spacing w:after="0" w:line="360" w:lineRule="auto"/>
        <w:ind w:left="20" w:right="20" w:firstLine="7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bCs/>
          <w:spacing w:val="3"/>
          <w:sz w:val="24"/>
          <w:szCs w:val="24"/>
          <w:shd w:val="clear" w:color="auto" w:fill="FFFFFF"/>
        </w:rPr>
        <w:t>Восприятие художественной литературы и фольклора</w:t>
      </w:r>
      <w:r w:rsidRPr="00625B32">
        <w:rPr>
          <w:rFonts w:ascii="Times New Roman" w:eastAsia="Times New Roman" w:hAnsi="Times New Roman" w:cs="Times New Roman"/>
          <w:spacing w:val="3"/>
          <w:sz w:val="24"/>
          <w:szCs w:val="24"/>
        </w:rPr>
        <w:t xml:space="preserve"> направлено на формирование у них интереса и потребности в чтении (восприятии) книг чер</w:t>
      </w:r>
      <w:r w:rsidR="000A0F66">
        <w:rPr>
          <w:rFonts w:ascii="Times New Roman" w:eastAsia="Times New Roman" w:hAnsi="Times New Roman" w:cs="Times New Roman"/>
          <w:spacing w:val="3"/>
          <w:sz w:val="24"/>
          <w:szCs w:val="24"/>
        </w:rPr>
        <w:t>ез решение следующих задач: фор</w:t>
      </w:r>
      <w:r w:rsidRPr="00625B32">
        <w:rPr>
          <w:rFonts w:ascii="Times New Roman" w:eastAsia="Times New Roman" w:hAnsi="Times New Roman" w:cs="Times New Roman"/>
          <w:spacing w:val="3"/>
          <w:sz w:val="24"/>
          <w:szCs w:val="24"/>
        </w:rPr>
        <w:t>мирование целостной картины мира, развитие литературной речи, приобщение к словесному искусству, в том числе развитие художественного восприятия и эстетического вкуса. Дети учатся быть слушателями, бережно обращаться с книгами.</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Образовательный  процесс в группе компенсирующей направленности для детей с РДА и РАС организуется в соответствии с возрастными потребностями и индивидуально-типологическими особенностями развития воспитанников</w:t>
      </w:r>
    </w:p>
    <w:p w:rsidR="00723B3F" w:rsidRPr="00625B32" w:rsidRDefault="00723B3F" w:rsidP="00625B32">
      <w:pPr>
        <w:spacing w:after="0" w:line="360" w:lineRule="auto"/>
        <w:ind w:firstLine="708"/>
        <w:jc w:val="both"/>
        <w:rPr>
          <w:rFonts w:ascii="Times New Roman" w:eastAsia="LiberationSerif" w:hAnsi="Times New Roman" w:cs="Times New Roman"/>
          <w:sz w:val="24"/>
          <w:szCs w:val="24"/>
          <w:lang w:eastAsia="en-US"/>
        </w:rPr>
      </w:pPr>
      <w:r w:rsidRPr="00625B32">
        <w:rPr>
          <w:rFonts w:ascii="Times New Roman" w:eastAsia="LiberationSerif" w:hAnsi="Times New Roman" w:cs="Times New Roman"/>
          <w:sz w:val="24"/>
          <w:szCs w:val="24"/>
          <w:lang w:eastAsia="en-US"/>
        </w:rPr>
        <w:t>Решение конкретных задач коррекционно-развивающей работы, обозначенных в каждом разделе Программы, возможно лишь при условии комплексного подхода к воспитанию и образованию, тесной взаимосвязи в работе всех специалистов (учителя-логопеда, педагога-психолога, воспитателей) детского сада, а также при участии родителей в реализации программных требований. Решение данных задач позволит сформировать у дошкольников с РАС психологическую готовность к обучению в общеобразовательной школе, реализующей образовательную программу, а также достичь основных целей дошкольного образования, которые сформулированы в Федеральном государственном образовательном стандарте дошкольного образования в виде целевых ориентиров.</w:t>
      </w:r>
    </w:p>
    <w:p w:rsidR="00723B3F" w:rsidRPr="00625B32" w:rsidRDefault="00625B32" w:rsidP="00625B32">
      <w:pPr>
        <w:tabs>
          <w:tab w:val="left" w:pos="1711"/>
        </w:tabs>
        <w:spacing w:after="0" w:line="360" w:lineRule="auto"/>
        <w:rPr>
          <w:rFonts w:ascii="Times New Roman" w:eastAsia="Calibri" w:hAnsi="Times New Roman" w:cs="Times New Roman"/>
          <w:b/>
          <w:bCs/>
          <w:sz w:val="24"/>
          <w:szCs w:val="24"/>
          <w:lang w:eastAsia="en-US"/>
        </w:rPr>
      </w:pPr>
      <w:r>
        <w:rPr>
          <w:rFonts w:ascii="Times New Roman" w:eastAsia="Times New Roman" w:hAnsi="Times New Roman" w:cs="Times New Roman"/>
          <w:sz w:val="24"/>
          <w:szCs w:val="24"/>
        </w:rPr>
        <w:lastRenderedPageBreak/>
        <w:t xml:space="preserve">            </w:t>
      </w:r>
      <w:r w:rsidR="008B7742" w:rsidRPr="00625B32">
        <w:rPr>
          <w:rFonts w:ascii="Times New Roman" w:eastAsia="Calibri" w:hAnsi="Times New Roman" w:cs="Times New Roman"/>
          <w:b/>
          <w:bCs/>
          <w:sz w:val="24"/>
          <w:szCs w:val="24"/>
          <w:lang w:eastAsia="en-US"/>
        </w:rPr>
        <w:t xml:space="preserve">2.2.1 </w:t>
      </w:r>
      <w:r w:rsidR="00723B3F" w:rsidRPr="00625B32">
        <w:rPr>
          <w:rFonts w:ascii="Times New Roman" w:eastAsia="Calibri" w:hAnsi="Times New Roman" w:cs="Times New Roman"/>
          <w:b/>
          <w:bCs/>
          <w:sz w:val="24"/>
          <w:szCs w:val="24"/>
          <w:lang w:eastAsia="en-US"/>
        </w:rPr>
        <w:t>Образовательная область «Социально – коммуникативное развитие»</w:t>
      </w:r>
    </w:p>
    <w:p w:rsidR="00723B3F" w:rsidRPr="00625B32" w:rsidRDefault="00723B3F" w:rsidP="00625B32">
      <w:pPr>
        <w:tabs>
          <w:tab w:val="left" w:pos="0"/>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Основная цель — овладение навыками коммуникации и обеспечение оптимального вхождения детей с ОВЗ в общественную жизнь. </w:t>
      </w:r>
    </w:p>
    <w:p w:rsidR="00723B3F" w:rsidRPr="00625B32" w:rsidRDefault="00625B32" w:rsidP="00625B32">
      <w:pPr>
        <w:tabs>
          <w:tab w:val="left" w:pos="0"/>
          <w:tab w:val="left" w:pos="1677"/>
        </w:tabs>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sz w:val="24"/>
          <w:szCs w:val="24"/>
        </w:rPr>
        <w:t>Задачи социально-коммуникативного развития:</w:t>
      </w:r>
    </w:p>
    <w:p w:rsidR="00723B3F" w:rsidRPr="00625B32" w:rsidRDefault="00723B3F" w:rsidP="00625B32">
      <w:pPr>
        <w:tabs>
          <w:tab w:val="left" w:pos="0"/>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 формирование у ребенка представлений о самом себе и элементарных навыков для выстраивания адекватной системы положительных личностных оценок и позитивного отношения к себе; </w:t>
      </w:r>
    </w:p>
    <w:p w:rsidR="00723B3F" w:rsidRPr="00625B32" w:rsidRDefault="00723B3F" w:rsidP="00625B32">
      <w:pPr>
        <w:tabs>
          <w:tab w:val="left" w:pos="0"/>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навыков самообслуживания;</w:t>
      </w:r>
    </w:p>
    <w:p w:rsidR="00723B3F" w:rsidRPr="00625B32" w:rsidRDefault="00723B3F" w:rsidP="00625B32">
      <w:pPr>
        <w:tabs>
          <w:tab w:val="left" w:pos="0"/>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формирование умения сотрудничать с взрослыми и сверстниками; адекватно воспринимать окружающие предметы и явления, положительно относиться к ним; </w:t>
      </w:r>
    </w:p>
    <w:p w:rsidR="00723B3F" w:rsidRPr="00625B32" w:rsidRDefault="00723B3F" w:rsidP="00625B32">
      <w:pPr>
        <w:tabs>
          <w:tab w:val="left" w:pos="0"/>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формирование предпосылок и основ экологического мироощущения, нравственного отношения к позитивным национальным традициям и общечеловеческим ценностям; </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умений использовать вербальные средства общения в условиях их адекватного сочетания с невербальными средствами в контексте различных видов детской деятельности и в свободном общении.</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Они реализуются через образовательные  модули «Социализация», «Труд», «Безопасность» и связанные с ними задачи.</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b/>
          <w:i/>
          <w:sz w:val="24"/>
          <w:szCs w:val="24"/>
          <w:u w:val="single"/>
        </w:rPr>
      </w:pPr>
      <w:r w:rsidRPr="00625B32">
        <w:rPr>
          <w:rFonts w:ascii="Times New Roman" w:eastAsia="Times New Roman" w:hAnsi="Times New Roman" w:cs="Times New Roman"/>
          <w:b/>
          <w:i/>
          <w:sz w:val="24"/>
          <w:szCs w:val="24"/>
          <w:u w:val="single"/>
        </w:rPr>
        <w:t>Образовательный  модуль «Социализация»:</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i/>
          <w:sz w:val="24"/>
          <w:szCs w:val="24"/>
        </w:rPr>
      </w:pPr>
      <w:r w:rsidRPr="00625B32">
        <w:rPr>
          <w:rFonts w:ascii="Times New Roman" w:eastAsia="Times New Roman" w:hAnsi="Times New Roman" w:cs="Times New Roman"/>
          <w:sz w:val="24"/>
          <w:szCs w:val="24"/>
        </w:rPr>
        <w:t xml:space="preserve">Социально-коммуникативное развитие </w:t>
      </w:r>
      <w:r w:rsidRPr="00625B32">
        <w:rPr>
          <w:rFonts w:ascii="Times New Roman" w:eastAsia="Times New Roman" w:hAnsi="Times New Roman" w:cs="Times New Roman"/>
          <w:i/>
          <w:sz w:val="24"/>
          <w:szCs w:val="24"/>
        </w:rPr>
        <w:t>направлено:</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на поддержку спонтанной игры детей, ее обогащение, обеспечение игрового времени и пространства;</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развитие социального и эмоционального интеллекта, эмоциональной отзывчивости, сопереживания;</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обеспечение адаптивной среды образования, способствующей освоению образовательной программы детям с ОВЗ;</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развитие общения и взаимодействия ребенка со взрослыми и сверстниками; развитие умения детей работать в группе сверстников, готовности и способности к совместным играм со сверстниками;</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становление самостоятельности, целенаправленности и саморегуляции собственных действий;</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усвоение норм, принятых в обществе, включая моральные и нравственные ценности;</w:t>
      </w:r>
    </w:p>
    <w:p w:rsidR="00723B3F" w:rsidRPr="00625B32" w:rsidRDefault="00723B3F" w:rsidP="00625B32">
      <w:pPr>
        <w:tabs>
          <w:tab w:val="left" w:pos="0"/>
          <w:tab w:val="left" w:pos="1677"/>
        </w:tabs>
        <w:spacing w:after="0" w:line="360" w:lineRule="auto"/>
        <w:contextualSpacing/>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 формирование представлений о малой родине и Отечестве, представлений о социокультурных ценностях нашего народа, об отечественных традициях и праздниках, планете Земля как общем доме людей, особенностях ее природы, многообразии стран и народов мира.</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lastRenderedPageBreak/>
        <w:t>Содержание психолого – педагогической работы  по образовательному модулю «Социализация» раскрыто в «Примерной основной образовательной программе «От рождения до школы»» стр. 123-124, 127-128</w:t>
      </w:r>
    </w:p>
    <w:p w:rsidR="00723B3F" w:rsidRPr="00625B32" w:rsidRDefault="00723B3F" w:rsidP="00625B32">
      <w:pPr>
        <w:tabs>
          <w:tab w:val="left" w:pos="1677"/>
        </w:tabs>
        <w:spacing w:after="0" w:line="360" w:lineRule="auto"/>
        <w:rPr>
          <w:rFonts w:ascii="Times New Roman" w:eastAsia="Times New Roman" w:hAnsi="Times New Roman" w:cs="Times New Roman"/>
          <w:b/>
          <w:i/>
          <w:sz w:val="24"/>
          <w:szCs w:val="24"/>
          <w:u w:val="single"/>
        </w:rPr>
      </w:pPr>
      <w:r w:rsidRPr="00625B32">
        <w:rPr>
          <w:rFonts w:ascii="Times New Roman" w:eastAsia="Times New Roman" w:hAnsi="Times New Roman" w:cs="Times New Roman"/>
          <w:b/>
          <w:i/>
          <w:sz w:val="24"/>
          <w:szCs w:val="24"/>
          <w:u w:val="single"/>
        </w:rPr>
        <w:t>Образовательный  модуль «Труд»:</w:t>
      </w:r>
    </w:p>
    <w:p w:rsidR="00723B3F" w:rsidRPr="00625B32" w:rsidRDefault="00723B3F" w:rsidP="00625B32">
      <w:pPr>
        <w:tabs>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—развитие готовности и способности к самообслуживанию и действиям с бытовыми предметами-орудиями (ложка, совок, лопатка и пр.), элементарному бытовому труду (в помещении и на улице);</w:t>
      </w:r>
    </w:p>
    <w:p w:rsidR="00723B3F" w:rsidRPr="00625B32" w:rsidRDefault="00723B3F" w:rsidP="00625B32">
      <w:pPr>
        <w:tabs>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развитие социального интеллекта на основе разных форм организации трудового воспитания в ДОО;</w:t>
      </w:r>
    </w:p>
    <w:p w:rsidR="002F2874" w:rsidRDefault="00723B3F" w:rsidP="00625B32">
      <w:pPr>
        <w:tabs>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позитивных установок к различным видам труда и творчества;</w:t>
      </w:r>
    </w:p>
    <w:p w:rsidR="00723B3F" w:rsidRPr="00625B32" w:rsidRDefault="00723B3F" w:rsidP="00625B32">
      <w:pPr>
        <w:tabs>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готовности к совместной трудовой деятельности со сверстниками, становление самостоятельности, целенаправленности и саморегуляции собственных действий в процессе включения в разные формы и виды труда;</w:t>
      </w:r>
    </w:p>
    <w:p w:rsidR="00723B3F" w:rsidRPr="00625B32" w:rsidRDefault="00723B3F" w:rsidP="00625B32">
      <w:pPr>
        <w:tabs>
          <w:tab w:val="left" w:pos="1677"/>
        </w:tabs>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уважительного отношения к труду взрослых и чувства принадлежности к своей семье и к сообществу детей и взрослых в организации.</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образовательному модулю «Труд» раскрыто в «Примерной основной образовательной программе «От рождения до школы»» стр. 132-136</w:t>
      </w:r>
    </w:p>
    <w:p w:rsidR="00723B3F" w:rsidRPr="00625B32" w:rsidRDefault="00723B3F" w:rsidP="00625B32">
      <w:pPr>
        <w:tabs>
          <w:tab w:val="left" w:pos="8624"/>
        </w:tabs>
        <w:spacing w:after="0" w:line="360" w:lineRule="auto"/>
        <w:contextualSpacing/>
        <w:rPr>
          <w:rFonts w:ascii="Times New Roman" w:eastAsia="Times New Roman" w:hAnsi="Times New Roman" w:cs="Times New Roman"/>
          <w:b/>
          <w:i/>
          <w:sz w:val="24"/>
          <w:szCs w:val="24"/>
          <w:u w:val="single"/>
        </w:rPr>
      </w:pPr>
      <w:r w:rsidRPr="00625B32">
        <w:rPr>
          <w:rFonts w:ascii="Times New Roman" w:eastAsia="Times New Roman" w:hAnsi="Times New Roman" w:cs="Times New Roman"/>
          <w:b/>
          <w:i/>
          <w:sz w:val="24"/>
          <w:szCs w:val="24"/>
          <w:u w:val="single"/>
        </w:rPr>
        <w:t>Образовательный  модуль «Безопасность»:</w:t>
      </w:r>
    </w:p>
    <w:p w:rsidR="00723B3F" w:rsidRPr="00625B32" w:rsidRDefault="00723B3F" w:rsidP="00625B32">
      <w:pPr>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представлений об опасных  для человека и окружающего мира природы ситуациях и способах поведения в них;</w:t>
      </w:r>
    </w:p>
    <w:p w:rsidR="00723B3F" w:rsidRPr="00625B32" w:rsidRDefault="00723B3F" w:rsidP="00625B32">
      <w:pPr>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приобщение к  правилам безопасного для человека и окружающего мира природы поведения;</w:t>
      </w:r>
    </w:p>
    <w:p w:rsidR="00723B3F" w:rsidRPr="00625B32" w:rsidRDefault="00723B3F" w:rsidP="00625B32">
      <w:pPr>
        <w:spacing w:after="0" w:line="360" w:lineRule="auto"/>
        <w:contextualSpacing/>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передачу детям знаний о правилах безопасности дорожного движения в качестве пешехода и пассажира транспортного средства;</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осторожного и осмотрительного отношения к потенциально опасным для человека и окружающего мира природы ситуациям</w:t>
      </w:r>
    </w:p>
    <w:p w:rsid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образовательному модулю «Безопасность» раскрыто в «Примерной основной образовательной программе «От рождения до школы»» стр. 138-139</w:t>
      </w:r>
    </w:p>
    <w:p w:rsidR="00723B3F" w:rsidRPr="00625B32" w:rsidRDefault="008B7742" w:rsidP="00625B32">
      <w:pPr>
        <w:spacing w:after="0" w:line="360" w:lineRule="auto"/>
        <w:jc w:val="both"/>
        <w:rPr>
          <w:rFonts w:ascii="Times New Roman" w:eastAsia="Times New Roman" w:hAnsi="Times New Roman" w:cs="Times New Roman"/>
          <w:sz w:val="24"/>
          <w:szCs w:val="24"/>
        </w:rPr>
      </w:pPr>
      <w:r w:rsidRPr="00625B32">
        <w:rPr>
          <w:rFonts w:ascii="Times New Roman" w:eastAsia="Calibri" w:hAnsi="Times New Roman" w:cs="Times New Roman"/>
          <w:b/>
          <w:bCs/>
          <w:sz w:val="24"/>
          <w:szCs w:val="24"/>
          <w:lang w:eastAsia="en-US"/>
        </w:rPr>
        <w:t xml:space="preserve">2.2.2. </w:t>
      </w:r>
      <w:r w:rsidR="00723B3F" w:rsidRPr="00625B32">
        <w:rPr>
          <w:rFonts w:ascii="Times New Roman" w:eastAsia="Calibri" w:hAnsi="Times New Roman" w:cs="Times New Roman"/>
          <w:b/>
          <w:bCs/>
          <w:sz w:val="24"/>
          <w:szCs w:val="24"/>
          <w:lang w:eastAsia="en-US"/>
        </w:rPr>
        <w:t>Образовательная область «Речевое развитие»</w:t>
      </w:r>
    </w:p>
    <w:p w:rsidR="00723B3F" w:rsidRPr="00625B32" w:rsidRDefault="00723B3F" w:rsidP="00625B32">
      <w:pPr>
        <w:spacing w:after="0" w:line="360" w:lineRule="auto"/>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rPr>
        <w:t>Образовательный модуль «Развитие речи»</w:t>
      </w:r>
    </w:p>
    <w:p w:rsidR="00723B3F" w:rsidRPr="00625B32" w:rsidRDefault="00625B32" w:rsidP="00625B32">
      <w:pPr>
        <w:tabs>
          <w:tab w:val="left" w:pos="1711"/>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sz w:val="24"/>
          <w:szCs w:val="24"/>
        </w:rPr>
        <w:t xml:space="preserve">Основная цель — обеспечивать своевременное и эффективное развитие речи как средства общения, познания, самовыражения ребенка, становления разных видов детской деятельности, на основе овладения языком своего народа. </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lastRenderedPageBreak/>
        <w:t xml:space="preserve">Задачи развития речи: </w:t>
      </w:r>
    </w:p>
    <w:p w:rsidR="00723B3F" w:rsidRPr="00625B32" w:rsidRDefault="00723B3F" w:rsidP="00625B32">
      <w:pPr>
        <w:numPr>
          <w:ilvl w:val="0"/>
          <w:numId w:val="3"/>
        </w:numPr>
        <w:tabs>
          <w:tab w:val="left" w:pos="0"/>
        </w:tabs>
        <w:suppressAutoHyphens/>
        <w:spacing w:after="0" w:line="360" w:lineRule="auto"/>
        <w:ind w:right="-1"/>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уточнение и обогащение словарного запаса детей в связи с расширением непосред</w:t>
      </w:r>
      <w:r w:rsidR="000A0F66">
        <w:rPr>
          <w:rFonts w:ascii="Times New Roman" w:eastAsia="Times New Roman" w:hAnsi="Times New Roman" w:cs="Times New Roman"/>
          <w:sz w:val="24"/>
          <w:szCs w:val="24"/>
        </w:rPr>
        <w:t>ственных впечатлений об окружаю</w:t>
      </w:r>
      <w:r w:rsidRPr="00625B32">
        <w:rPr>
          <w:rFonts w:ascii="Times New Roman" w:eastAsia="Times New Roman" w:hAnsi="Times New Roman" w:cs="Times New Roman"/>
          <w:sz w:val="24"/>
          <w:szCs w:val="24"/>
        </w:rPr>
        <w:t>щем мире;</w:t>
      </w:r>
    </w:p>
    <w:p w:rsidR="00723B3F" w:rsidRPr="000A0F66" w:rsidRDefault="00723B3F" w:rsidP="00625B32">
      <w:pPr>
        <w:numPr>
          <w:ilvl w:val="0"/>
          <w:numId w:val="3"/>
        </w:numPr>
        <w:tabs>
          <w:tab w:val="left" w:pos="0"/>
        </w:tabs>
        <w:suppressAutoHyphens/>
        <w:spacing w:after="0" w:line="360" w:lineRule="auto"/>
        <w:ind w:right="-1"/>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развитие связной ре</w:t>
      </w:r>
      <w:r w:rsidR="000A0F66">
        <w:rPr>
          <w:rFonts w:ascii="Times New Roman" w:eastAsia="Times New Roman" w:hAnsi="Times New Roman" w:cs="Times New Roman"/>
          <w:sz w:val="24"/>
          <w:szCs w:val="24"/>
        </w:rPr>
        <w:t>чи: формирование и совершенство</w:t>
      </w:r>
      <w:r w:rsidRPr="00625B32">
        <w:rPr>
          <w:rFonts w:ascii="Times New Roman" w:eastAsia="Times New Roman" w:hAnsi="Times New Roman" w:cs="Times New Roman"/>
          <w:sz w:val="24"/>
          <w:szCs w:val="24"/>
        </w:rPr>
        <w:t>вание целенаправленност</w:t>
      </w:r>
      <w:r w:rsidR="000A0F66">
        <w:rPr>
          <w:rFonts w:ascii="Times New Roman" w:eastAsia="Times New Roman" w:hAnsi="Times New Roman" w:cs="Times New Roman"/>
          <w:sz w:val="24"/>
          <w:szCs w:val="24"/>
        </w:rPr>
        <w:t>и и связности высказываний, точ</w:t>
      </w:r>
      <w:r w:rsidRPr="00625B32">
        <w:rPr>
          <w:rFonts w:ascii="Times New Roman" w:eastAsia="Times New Roman" w:hAnsi="Times New Roman" w:cs="Times New Roman"/>
          <w:sz w:val="24"/>
          <w:szCs w:val="24"/>
        </w:rPr>
        <w:t xml:space="preserve">ности и разнообразия </w:t>
      </w:r>
      <w:r w:rsidRPr="000A0F66">
        <w:rPr>
          <w:rFonts w:ascii="Times New Roman" w:eastAsia="Times New Roman" w:hAnsi="Times New Roman" w:cs="Times New Roman"/>
          <w:sz w:val="24"/>
          <w:szCs w:val="24"/>
        </w:rPr>
        <w:t xml:space="preserve"> употребляемых слов, грамматической правильности построе</w:t>
      </w:r>
      <w:r w:rsidR="000A0F66">
        <w:rPr>
          <w:rFonts w:ascii="Times New Roman" w:eastAsia="Times New Roman" w:hAnsi="Times New Roman" w:cs="Times New Roman"/>
          <w:sz w:val="24"/>
          <w:szCs w:val="24"/>
        </w:rPr>
        <w:t>ния предложений, внятности и вы</w:t>
      </w:r>
      <w:r w:rsidRPr="000A0F66">
        <w:rPr>
          <w:rFonts w:ascii="Times New Roman" w:eastAsia="Times New Roman" w:hAnsi="Times New Roman" w:cs="Times New Roman"/>
          <w:sz w:val="24"/>
          <w:szCs w:val="24"/>
        </w:rPr>
        <w:t>разительности речи;</w:t>
      </w:r>
    </w:p>
    <w:p w:rsidR="00723B3F" w:rsidRPr="000A0F66" w:rsidRDefault="00723B3F" w:rsidP="00625B32">
      <w:pPr>
        <w:numPr>
          <w:ilvl w:val="0"/>
          <w:numId w:val="3"/>
        </w:numPr>
        <w:tabs>
          <w:tab w:val="left" w:pos="0"/>
        </w:tabs>
        <w:suppressAutoHyphens/>
        <w:spacing w:after="0" w:line="360" w:lineRule="auto"/>
        <w:ind w:right="-1"/>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формирование у детей</w:t>
      </w:r>
      <w:r w:rsidR="000A0F66">
        <w:rPr>
          <w:rFonts w:ascii="Times New Roman" w:eastAsia="Times New Roman" w:hAnsi="Times New Roman" w:cs="Times New Roman"/>
          <w:sz w:val="24"/>
          <w:szCs w:val="24"/>
        </w:rPr>
        <w:t xml:space="preserve"> направленности на звуковую сто</w:t>
      </w:r>
      <w:r w:rsidRPr="00625B32">
        <w:rPr>
          <w:rFonts w:ascii="Times New Roman" w:eastAsia="Times New Roman" w:hAnsi="Times New Roman" w:cs="Times New Roman"/>
          <w:sz w:val="24"/>
          <w:szCs w:val="24"/>
        </w:rPr>
        <w:t xml:space="preserve">рону речи; развитие умения вслушиваться в звучание слова, </w:t>
      </w:r>
      <w:r w:rsidRPr="000A0F66">
        <w:rPr>
          <w:rFonts w:ascii="Times New Roman" w:eastAsia="Times New Roman" w:hAnsi="Times New Roman" w:cs="Times New Roman"/>
          <w:sz w:val="24"/>
          <w:szCs w:val="24"/>
        </w:rPr>
        <w:t>узнавать и выделять из него отдельные звуки и звуковые комплексы, различать зву</w:t>
      </w:r>
      <w:r w:rsidR="000A0F66">
        <w:rPr>
          <w:rFonts w:ascii="Times New Roman" w:eastAsia="Times New Roman" w:hAnsi="Times New Roman" w:cs="Times New Roman"/>
          <w:sz w:val="24"/>
          <w:szCs w:val="24"/>
        </w:rPr>
        <w:t>ки, близкие по звучанию и произ</w:t>
      </w:r>
      <w:r w:rsidRPr="000A0F66">
        <w:rPr>
          <w:rFonts w:ascii="Times New Roman" w:eastAsia="Times New Roman" w:hAnsi="Times New Roman" w:cs="Times New Roman"/>
          <w:sz w:val="24"/>
          <w:szCs w:val="24"/>
        </w:rPr>
        <w:t>несению;</w:t>
      </w:r>
    </w:p>
    <w:p w:rsidR="00723B3F" w:rsidRPr="000A0F66" w:rsidRDefault="00723B3F" w:rsidP="000A0F66">
      <w:pPr>
        <w:numPr>
          <w:ilvl w:val="0"/>
          <w:numId w:val="3"/>
        </w:numPr>
        <w:tabs>
          <w:tab w:val="left" w:pos="0"/>
        </w:tabs>
        <w:suppressAutoHyphens/>
        <w:spacing w:after="0" w:line="360" w:lineRule="auto"/>
        <w:ind w:right="-1"/>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совершенствование чувственного (сенсорного) опыта в области русского языка: развитие способности ребенка на основе</w:t>
      </w:r>
      <w:r w:rsidR="000A0F66">
        <w:rPr>
          <w:rFonts w:ascii="Times New Roman" w:eastAsia="Times New Roman" w:hAnsi="Times New Roman" w:cs="Times New Roman"/>
          <w:sz w:val="24"/>
          <w:szCs w:val="24"/>
        </w:rPr>
        <w:t xml:space="preserve"> </w:t>
      </w:r>
      <w:r w:rsidRPr="000A0F66">
        <w:rPr>
          <w:rFonts w:ascii="Times New Roman" w:eastAsia="Times New Roman" w:hAnsi="Times New Roman" w:cs="Times New Roman"/>
          <w:sz w:val="24"/>
          <w:szCs w:val="24"/>
        </w:rPr>
        <w:t>собственного сенс</w:t>
      </w:r>
      <w:r w:rsidR="000A0F66">
        <w:rPr>
          <w:rFonts w:ascii="Times New Roman" w:eastAsia="Times New Roman" w:hAnsi="Times New Roman" w:cs="Times New Roman"/>
          <w:sz w:val="24"/>
          <w:szCs w:val="24"/>
        </w:rPr>
        <w:t>орного опыта выделять существен</w:t>
      </w:r>
      <w:r w:rsidRPr="000A0F66">
        <w:rPr>
          <w:rFonts w:ascii="Times New Roman" w:eastAsia="Times New Roman" w:hAnsi="Times New Roman" w:cs="Times New Roman"/>
          <w:sz w:val="24"/>
          <w:szCs w:val="24"/>
        </w:rPr>
        <w:t>ные признаки двух основных групп звуков русского языка — гласных и согласных;</w:t>
      </w:r>
    </w:p>
    <w:p w:rsidR="00723B3F" w:rsidRPr="00625B32" w:rsidRDefault="00723B3F" w:rsidP="00625B32">
      <w:pPr>
        <w:numPr>
          <w:ilvl w:val="0"/>
          <w:numId w:val="3"/>
        </w:numPr>
        <w:tabs>
          <w:tab w:val="left" w:pos="1711"/>
        </w:tabs>
        <w:suppressAutoHyphens/>
        <w:spacing w:after="0" w:line="360" w:lineRule="auto"/>
        <w:jc w:val="both"/>
        <w:rPr>
          <w:rFonts w:ascii="Times New Roman" w:eastAsia="Calibri" w:hAnsi="Times New Roman" w:cs="Times New Roman"/>
          <w:bCs/>
          <w:sz w:val="24"/>
          <w:szCs w:val="24"/>
          <w:lang w:eastAsia="en-US"/>
        </w:rPr>
      </w:pPr>
      <w:r w:rsidRPr="00625B32">
        <w:rPr>
          <w:rFonts w:ascii="Times New Roman" w:eastAsia="Times New Roman" w:hAnsi="Times New Roman" w:cs="Times New Roman"/>
          <w:sz w:val="24"/>
          <w:szCs w:val="24"/>
        </w:rPr>
        <w:t>формирование приемо</w:t>
      </w:r>
      <w:r w:rsidR="000A0F66">
        <w:rPr>
          <w:rFonts w:ascii="Times New Roman" w:eastAsia="Times New Roman" w:hAnsi="Times New Roman" w:cs="Times New Roman"/>
          <w:sz w:val="24"/>
          <w:szCs w:val="24"/>
        </w:rPr>
        <w:t>в умственной деятельности, необ</w:t>
      </w:r>
      <w:r w:rsidRPr="00625B32">
        <w:rPr>
          <w:rFonts w:ascii="Times New Roman" w:eastAsia="Times New Roman" w:hAnsi="Times New Roman" w:cs="Times New Roman"/>
          <w:sz w:val="24"/>
          <w:szCs w:val="24"/>
        </w:rPr>
        <w:t>ходимых для развития уме</w:t>
      </w:r>
      <w:r w:rsidR="000A0F66">
        <w:rPr>
          <w:rFonts w:ascii="Times New Roman" w:eastAsia="Times New Roman" w:hAnsi="Times New Roman" w:cs="Times New Roman"/>
          <w:sz w:val="24"/>
          <w:szCs w:val="24"/>
        </w:rPr>
        <w:t>ния наблюдать, сравнивать, выде</w:t>
      </w:r>
      <w:r w:rsidRPr="00625B32">
        <w:rPr>
          <w:rFonts w:ascii="Times New Roman" w:eastAsia="Times New Roman" w:hAnsi="Times New Roman" w:cs="Times New Roman"/>
          <w:sz w:val="24"/>
          <w:szCs w:val="24"/>
        </w:rPr>
        <w:t>лять существенные признаки и обобщать явления языка</w:t>
      </w:r>
      <w:r w:rsidRPr="00625B32">
        <w:rPr>
          <w:rFonts w:ascii="Times New Roman" w:eastAsia="Calibri" w:hAnsi="Times New Roman" w:cs="Times New Roman"/>
          <w:bCs/>
          <w:sz w:val="24"/>
          <w:szCs w:val="24"/>
          <w:lang w:eastAsia="en-US"/>
        </w:rPr>
        <w:t xml:space="preserve">       </w:t>
      </w:r>
    </w:p>
    <w:p w:rsidR="00723B3F" w:rsidRPr="00625B32" w:rsidRDefault="00723B3F" w:rsidP="00625B32">
      <w:pPr>
        <w:tabs>
          <w:tab w:val="left" w:pos="1711"/>
        </w:tabs>
        <w:spacing w:after="0" w:line="360" w:lineRule="auto"/>
        <w:jc w:val="both"/>
        <w:rPr>
          <w:rFonts w:ascii="Times New Roman" w:eastAsia="Calibri" w:hAnsi="Times New Roman" w:cs="Times New Roman"/>
          <w:bCs/>
          <w:sz w:val="24"/>
          <w:szCs w:val="24"/>
          <w:lang w:eastAsia="en-US"/>
        </w:rPr>
      </w:pPr>
      <w:r w:rsidRPr="00625B32">
        <w:rPr>
          <w:rFonts w:ascii="Times New Roman" w:eastAsia="Calibri" w:hAnsi="Times New Roman" w:cs="Times New Roman"/>
          <w:bCs/>
          <w:sz w:val="24"/>
          <w:szCs w:val="24"/>
          <w:lang w:eastAsia="en-US"/>
        </w:rPr>
        <w:t>Содержание коррекционно -  образовательной работы по речевому развитию  раскрыто в Программе   «Подготовка к школе детей с задержкой психического развития»:</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Calibri" w:hAnsi="Times New Roman" w:cs="Times New Roman"/>
          <w:bCs/>
          <w:sz w:val="24"/>
          <w:szCs w:val="24"/>
          <w:lang w:eastAsia="en-US"/>
        </w:rPr>
        <w:t xml:space="preserve">Старшая группа (5-6 лет) - </w:t>
      </w:r>
      <w:r w:rsidRPr="00625B32">
        <w:rPr>
          <w:rFonts w:ascii="Times New Roman" w:eastAsia="Times New Roman" w:hAnsi="Times New Roman" w:cs="Times New Roman"/>
          <w:sz w:val="24"/>
          <w:szCs w:val="24"/>
        </w:rPr>
        <w:t>стр. 73-74</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Подготовительная  школе группа (6-7 лет) – стр.74-79</w:t>
      </w:r>
    </w:p>
    <w:p w:rsidR="00723B3F" w:rsidRPr="00625B32" w:rsidRDefault="00723B3F" w:rsidP="00625B32">
      <w:pPr>
        <w:spacing w:after="0" w:line="360" w:lineRule="auto"/>
        <w:ind w:firstLine="708"/>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rPr>
        <w:t>Образовательный модуль «Чтение художественной литературы»</w:t>
      </w:r>
    </w:p>
    <w:p w:rsidR="00723B3F" w:rsidRPr="00625B32" w:rsidRDefault="00723B3F" w:rsidP="00625B32">
      <w:pPr>
        <w:spacing w:after="0" w:line="360" w:lineRule="auto"/>
        <w:ind w:firstLine="708"/>
        <w:rPr>
          <w:rFonts w:ascii="Times New Roman" w:eastAsia="Times New Roman" w:hAnsi="Times New Roman" w:cs="Times New Roman"/>
          <w:sz w:val="24"/>
          <w:szCs w:val="24"/>
        </w:rPr>
      </w:pPr>
      <w:r w:rsidRPr="00625B32">
        <w:rPr>
          <w:rFonts w:ascii="Times New Roman" w:eastAsia="Times New Roman" w:hAnsi="Times New Roman" w:cs="Times New Roman"/>
          <w:b/>
          <w:sz w:val="24"/>
          <w:szCs w:val="24"/>
        </w:rPr>
        <w:t>Цели: формирование интереса и потребности в чтении (восприятии) кни</w:t>
      </w:r>
      <w:r w:rsidRPr="00625B32">
        <w:rPr>
          <w:rFonts w:ascii="Times New Roman" w:eastAsia="Times New Roman" w:hAnsi="Times New Roman" w:cs="Times New Roman"/>
          <w:sz w:val="24"/>
          <w:szCs w:val="24"/>
        </w:rPr>
        <w:t>г через решение следующих задач:</w:t>
      </w:r>
    </w:p>
    <w:p w:rsidR="00723B3F" w:rsidRPr="00625B32" w:rsidRDefault="00723B3F" w:rsidP="00625B32">
      <w:pPr>
        <w:spacing w:after="0" w:line="360" w:lineRule="auto"/>
        <w:ind w:firstLine="708"/>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целостной картины мира, в том числе первичных ценностных представлений;</w:t>
      </w:r>
    </w:p>
    <w:p w:rsidR="00723B3F" w:rsidRPr="00625B32" w:rsidRDefault="00723B3F" w:rsidP="00625B32">
      <w:pPr>
        <w:spacing w:after="0" w:line="360" w:lineRule="auto"/>
        <w:ind w:firstLine="708"/>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развитие литературной речи;</w:t>
      </w:r>
    </w:p>
    <w:p w:rsidR="00625B32" w:rsidRDefault="00723B3F" w:rsidP="00625B32">
      <w:pPr>
        <w:spacing w:after="0" w:line="360" w:lineRule="auto"/>
        <w:ind w:firstLine="708"/>
        <w:rPr>
          <w:rFonts w:ascii="Times New Roman" w:eastAsia="Times New Roman" w:hAnsi="Times New Roman" w:cs="Times New Roman"/>
          <w:i/>
          <w:sz w:val="24"/>
          <w:szCs w:val="24"/>
          <w:u w:val="single"/>
        </w:rPr>
      </w:pPr>
      <w:r w:rsidRPr="00625B32">
        <w:rPr>
          <w:rFonts w:ascii="Times New Roman" w:eastAsia="Times New Roman" w:hAnsi="Times New Roman" w:cs="Times New Roman"/>
          <w:sz w:val="24"/>
          <w:szCs w:val="24"/>
        </w:rPr>
        <w:t>– приобщение к словесному искусству, в том числе развитие художественного восприятия и эстетического вкуса.</w:t>
      </w:r>
      <w:r w:rsidRPr="00625B32">
        <w:rPr>
          <w:rFonts w:ascii="Times New Roman" w:eastAsia="Times New Roman" w:hAnsi="Times New Roman" w:cs="Times New Roman"/>
          <w:i/>
          <w:sz w:val="24"/>
          <w:szCs w:val="24"/>
          <w:u w:val="single"/>
        </w:rPr>
        <w:t xml:space="preserve">  </w:t>
      </w:r>
    </w:p>
    <w:p w:rsidR="00723B3F" w:rsidRPr="00625B32" w:rsidRDefault="00723B3F" w:rsidP="00625B32">
      <w:pPr>
        <w:spacing w:after="0" w:line="360" w:lineRule="auto"/>
        <w:ind w:firstLine="708"/>
        <w:rPr>
          <w:rFonts w:ascii="Times New Roman" w:eastAsia="Times New Roman" w:hAnsi="Times New Roman" w:cs="Times New Roman"/>
          <w:i/>
          <w:sz w:val="24"/>
          <w:szCs w:val="24"/>
          <w:u w:val="single"/>
        </w:rPr>
      </w:pPr>
      <w:r w:rsidRPr="00625B32">
        <w:rPr>
          <w:rFonts w:ascii="Times New Roman" w:eastAsia="Calibri" w:hAnsi="Times New Roman" w:cs="Times New Roman"/>
          <w:bCs/>
          <w:sz w:val="24"/>
          <w:szCs w:val="24"/>
          <w:lang w:eastAsia="en-US"/>
        </w:rPr>
        <w:t>Содержание коррекционно -  образовательной работы по развитию речевому развитию  раскрыто в Программе   «Подготовка к школе детей с задержкой психического развития»:</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Calibri" w:hAnsi="Times New Roman" w:cs="Times New Roman"/>
          <w:bCs/>
          <w:sz w:val="24"/>
          <w:szCs w:val="24"/>
          <w:lang w:eastAsia="en-US"/>
        </w:rPr>
        <w:t xml:space="preserve">Старшая группа (5-6 лет) - </w:t>
      </w:r>
      <w:r w:rsidRPr="00625B32">
        <w:rPr>
          <w:rFonts w:ascii="Times New Roman" w:eastAsia="Times New Roman" w:hAnsi="Times New Roman" w:cs="Times New Roman"/>
          <w:sz w:val="24"/>
          <w:szCs w:val="24"/>
        </w:rPr>
        <w:t>стр. 59-60</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Подготовительная  школе группа (6-7 лет) – стр.61-62</w:t>
      </w:r>
    </w:p>
    <w:p w:rsidR="00723B3F" w:rsidRPr="00625B32" w:rsidRDefault="009E21E2" w:rsidP="00625B32">
      <w:pPr>
        <w:tabs>
          <w:tab w:val="left" w:pos="1711"/>
        </w:tabs>
        <w:spacing w:after="0" w:line="360" w:lineRule="auto"/>
        <w:jc w:val="center"/>
        <w:rPr>
          <w:rFonts w:ascii="Times New Roman" w:eastAsia="Calibri" w:hAnsi="Times New Roman" w:cs="Times New Roman"/>
          <w:b/>
          <w:bCs/>
          <w:sz w:val="24"/>
          <w:szCs w:val="24"/>
          <w:lang w:eastAsia="en-US"/>
        </w:rPr>
      </w:pPr>
      <w:r w:rsidRPr="00625B32">
        <w:rPr>
          <w:rFonts w:ascii="Times New Roman" w:eastAsia="Calibri" w:hAnsi="Times New Roman" w:cs="Times New Roman"/>
          <w:b/>
          <w:bCs/>
          <w:sz w:val="24"/>
          <w:szCs w:val="24"/>
          <w:lang w:eastAsia="en-US"/>
        </w:rPr>
        <w:t>2.2.3.</w:t>
      </w:r>
      <w:r w:rsidR="00723B3F" w:rsidRPr="00625B32">
        <w:rPr>
          <w:rFonts w:ascii="Times New Roman" w:eastAsia="Calibri" w:hAnsi="Times New Roman" w:cs="Times New Roman"/>
          <w:b/>
          <w:bCs/>
          <w:sz w:val="24"/>
          <w:szCs w:val="24"/>
          <w:lang w:eastAsia="en-US"/>
        </w:rPr>
        <w:t>Образовательная область «Познавательное развитие»</w:t>
      </w:r>
    </w:p>
    <w:p w:rsidR="00723B3F" w:rsidRPr="00625B32" w:rsidRDefault="00625B32" w:rsidP="00625B32">
      <w:pPr>
        <w:tabs>
          <w:tab w:val="left" w:pos="1711"/>
        </w:tabs>
        <w:spacing w:after="0" w:line="360" w:lineRule="auto"/>
        <w:jc w:val="both"/>
        <w:rPr>
          <w:rFonts w:ascii="Times New Roman" w:eastAsia="Times New Roman" w:hAnsi="Times New Roman" w:cs="Times New Roman"/>
          <w:sz w:val="24"/>
          <w:szCs w:val="24"/>
        </w:rPr>
      </w:pPr>
      <w:r>
        <w:rPr>
          <w:rFonts w:ascii="Times New Roman" w:eastAsia="Calibri" w:hAnsi="Times New Roman" w:cs="Times New Roman"/>
          <w:b/>
          <w:bCs/>
          <w:sz w:val="24"/>
          <w:szCs w:val="24"/>
          <w:lang w:eastAsia="en-US"/>
        </w:rPr>
        <w:lastRenderedPageBreak/>
        <w:tab/>
      </w:r>
      <w:r w:rsidR="00723B3F" w:rsidRPr="00625B32">
        <w:rPr>
          <w:rFonts w:ascii="Times New Roman" w:eastAsia="Times New Roman" w:hAnsi="Times New Roman" w:cs="Times New Roman"/>
          <w:sz w:val="24"/>
          <w:szCs w:val="24"/>
        </w:rPr>
        <w:t xml:space="preserve">Основная цель — формирование познавательных процессов и способов умственной деятельности, усвоение обогащение знаний о природе и обществе; развитие познавательных интересов. </w:t>
      </w:r>
    </w:p>
    <w:p w:rsidR="00723B3F" w:rsidRPr="00625B32" w:rsidRDefault="00625B32" w:rsidP="00625B32">
      <w:pPr>
        <w:tabs>
          <w:tab w:val="left" w:pos="171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sz w:val="24"/>
          <w:szCs w:val="24"/>
        </w:rPr>
        <w:t xml:space="preserve">Познавательные процессы окружающей действительности дошкольников ОВЗ обеспечиваются процессами ощущения, восприятия, мышления, внимания, памяти.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Соответственно выдвигаются следующие задачи познавательного развития:</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 формирование и совершенствование перцептивных действий;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ознакомление и формирование сенсорных эталонов;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развитие внимания, памяти;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развитие наглядно-действенного и наглядно-образного мышления.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Образовательная область «Познавательное развитие» включает: </w:t>
      </w:r>
    </w:p>
    <w:p w:rsidR="00723B3F" w:rsidRPr="00625B32" w:rsidRDefault="00625B32" w:rsidP="00625B32">
      <w:pPr>
        <w:tabs>
          <w:tab w:val="left" w:pos="171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sidR="00723B3F" w:rsidRPr="00625B32">
        <w:rPr>
          <w:rFonts w:ascii="Times New Roman" w:eastAsia="Times New Roman" w:hAnsi="Times New Roman" w:cs="Times New Roman"/>
          <w:b/>
          <w:i/>
          <w:sz w:val="24"/>
          <w:szCs w:val="24"/>
        </w:rPr>
        <w:t>Сенсорное развитие</w:t>
      </w:r>
      <w:r w:rsidR="00723B3F" w:rsidRPr="00625B32">
        <w:rPr>
          <w:rFonts w:ascii="Times New Roman" w:eastAsia="Times New Roman" w:hAnsi="Times New Roman" w:cs="Times New Roman"/>
          <w:sz w:val="24"/>
          <w:szCs w:val="24"/>
        </w:rPr>
        <w:t xml:space="preserve">, в процессе которого у детей с ограниченными возможностями развиваются все виды восприятия: зрительное, слуховое, тактильно-двигательное, обонятельное, вкусовое. На их основе формируются полноценные представления о внешних свойствах предметов, их форме, цвете, величине, запахе, вкусе, положении в пространстве и времени. Сенсорное воспитание предполагает развитие мыслительных процессов: отождествления, сравнения, анализа, синтеза, обобщения, классификации и абстрагирования, а также стимулирует развитие всех сторон речи: номинативной функции, фразовой речи, способствует обогащению и расширению словаря ребенка.. </w:t>
      </w:r>
      <w:r w:rsidR="00723B3F" w:rsidRPr="00625B32">
        <w:rPr>
          <w:rFonts w:ascii="Times New Roman" w:eastAsia="Times New Roman" w:hAnsi="Times New Roman" w:cs="Times New Roman"/>
          <w:b/>
          <w:i/>
          <w:sz w:val="24"/>
          <w:szCs w:val="24"/>
        </w:rPr>
        <w:t>Развитие познавательно-исследовательской деятельности и конструктивной деятельности</w:t>
      </w:r>
      <w:r w:rsidR="00723B3F" w:rsidRPr="00625B32">
        <w:rPr>
          <w:rFonts w:ascii="Times New Roman" w:eastAsia="Times New Roman" w:hAnsi="Times New Roman" w:cs="Times New Roman"/>
          <w:sz w:val="24"/>
          <w:szCs w:val="24"/>
        </w:rPr>
        <w:t xml:space="preserve">, направленное на формирование правильного восприятия пространства, целостного восприятия предмета, развитие мелкой моторики рук и зрительно-двигательную координацию для подготовки к овладению навыками письма; развитие любознательности, воображения; расширение запаса знаний и представлений об окружающем мире. </w:t>
      </w:r>
    </w:p>
    <w:p w:rsidR="00723B3F" w:rsidRPr="00625B32" w:rsidRDefault="00625B32" w:rsidP="00625B32">
      <w:pPr>
        <w:tabs>
          <w:tab w:val="left" w:pos="171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sz w:val="24"/>
          <w:szCs w:val="24"/>
        </w:rPr>
        <w:t xml:space="preserve">Содержание образовательной работы  развитию познавательно-исследовательской деятельности и сенсорному развитию  раскрыто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В «Примерной основной образовательной программе «От рождения до школы»»:</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Старшая группа (5-6 лет) – стр.144-146</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Подготовительная к школе группа (6-7 лет) – стр. 146-147.</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 ознакомлению с миром природы:</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Старшая группа (5-6 лет) – стр.162-163</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Подготовительная к школе группа (6-7 лет) – стр. 163-165</w:t>
      </w:r>
    </w:p>
    <w:p w:rsidR="00723B3F" w:rsidRPr="00625B32" w:rsidRDefault="00625B32" w:rsidP="00625B32">
      <w:pPr>
        <w:tabs>
          <w:tab w:val="left" w:pos="171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b/>
          <w:i/>
          <w:sz w:val="24"/>
          <w:szCs w:val="24"/>
        </w:rPr>
        <w:t>Ознакомление с окружающим:</w:t>
      </w:r>
      <w:r w:rsidR="00723B3F" w:rsidRPr="00625B32">
        <w:rPr>
          <w:rFonts w:ascii="Times New Roman" w:eastAsia="Times New Roman" w:hAnsi="Times New Roman" w:cs="Times New Roman"/>
          <w:i/>
          <w:iCs/>
          <w:sz w:val="24"/>
          <w:szCs w:val="24"/>
        </w:rPr>
        <w:t xml:space="preserve"> </w:t>
      </w:r>
      <w:r w:rsidR="00723B3F" w:rsidRPr="00625B32">
        <w:rPr>
          <w:rFonts w:ascii="Times New Roman" w:eastAsia="Times New Roman" w:hAnsi="Times New Roman" w:cs="Times New Roman"/>
          <w:sz w:val="24"/>
          <w:szCs w:val="24"/>
        </w:rPr>
        <w:t xml:space="preserve">основными задачами являются: формирование обобщенных представлений о свойствах предметов (цвете, форме, </w:t>
      </w:r>
      <w:r w:rsidR="00723B3F" w:rsidRPr="00625B32">
        <w:rPr>
          <w:rFonts w:ascii="Times New Roman" w:eastAsia="Times New Roman" w:hAnsi="Times New Roman" w:cs="Times New Roman"/>
          <w:sz w:val="24"/>
          <w:szCs w:val="24"/>
        </w:rPr>
        <w:lastRenderedPageBreak/>
        <w:t>величине), о распо</w:t>
      </w:r>
      <w:r w:rsidR="000A0F66">
        <w:rPr>
          <w:rFonts w:ascii="Times New Roman" w:eastAsia="Times New Roman" w:hAnsi="Times New Roman" w:cs="Times New Roman"/>
          <w:sz w:val="24"/>
          <w:szCs w:val="24"/>
        </w:rPr>
        <w:t>ложении их в пространстве; даль</w:t>
      </w:r>
      <w:r w:rsidR="00723B3F" w:rsidRPr="00625B32">
        <w:rPr>
          <w:rFonts w:ascii="Times New Roman" w:eastAsia="Times New Roman" w:hAnsi="Times New Roman" w:cs="Times New Roman"/>
          <w:sz w:val="24"/>
          <w:szCs w:val="24"/>
        </w:rPr>
        <w:t>нейшее накопление представлений и знаний о предметах и явлениях ближайшего ок</w:t>
      </w:r>
      <w:r w:rsidR="000A0F66">
        <w:rPr>
          <w:rFonts w:ascii="Times New Roman" w:eastAsia="Times New Roman" w:hAnsi="Times New Roman" w:cs="Times New Roman"/>
          <w:sz w:val="24"/>
          <w:szCs w:val="24"/>
        </w:rPr>
        <w:t>ружения ребенка; повышение уров</w:t>
      </w:r>
      <w:r w:rsidR="00723B3F" w:rsidRPr="00625B32">
        <w:rPr>
          <w:rFonts w:ascii="Times New Roman" w:eastAsia="Times New Roman" w:hAnsi="Times New Roman" w:cs="Times New Roman"/>
          <w:sz w:val="24"/>
          <w:szCs w:val="24"/>
        </w:rPr>
        <w:t>ня сенсорного и умственного развития, а также обогащение и систематизация словаря, развитие устной диалогической и монологической речи.</w:t>
      </w:r>
    </w:p>
    <w:p w:rsidR="00723B3F" w:rsidRPr="00625B32" w:rsidRDefault="00723B3F" w:rsidP="00625B32">
      <w:pPr>
        <w:tabs>
          <w:tab w:val="left" w:pos="1711"/>
        </w:tabs>
        <w:spacing w:after="0" w:line="360" w:lineRule="auto"/>
        <w:jc w:val="both"/>
        <w:rPr>
          <w:rFonts w:ascii="Times New Roman" w:eastAsia="Calibri" w:hAnsi="Times New Roman" w:cs="Times New Roman"/>
          <w:bCs/>
          <w:sz w:val="24"/>
          <w:szCs w:val="24"/>
          <w:lang w:eastAsia="en-US"/>
        </w:rPr>
      </w:pPr>
      <w:r w:rsidRPr="00625B32">
        <w:rPr>
          <w:rFonts w:ascii="Times New Roman" w:eastAsia="Calibri" w:hAnsi="Times New Roman" w:cs="Times New Roman"/>
          <w:bCs/>
          <w:sz w:val="24"/>
          <w:szCs w:val="24"/>
          <w:lang w:eastAsia="en-US"/>
        </w:rPr>
        <w:t>Содержание коррекционно -  образовательной работы по развитию элементарных математических представлений раскрыто в Программе   «Подготовка к школе детей с задержкой психического развития»:</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Calibri" w:hAnsi="Times New Roman" w:cs="Times New Roman"/>
          <w:bCs/>
          <w:sz w:val="24"/>
          <w:szCs w:val="24"/>
          <w:lang w:eastAsia="en-US"/>
        </w:rPr>
        <w:t xml:space="preserve">Старшая группа (5-6 лет) - </w:t>
      </w:r>
      <w:r w:rsidRPr="00625B32">
        <w:rPr>
          <w:rFonts w:ascii="Times New Roman" w:eastAsia="Times New Roman" w:hAnsi="Times New Roman" w:cs="Times New Roman"/>
          <w:sz w:val="24"/>
          <w:szCs w:val="24"/>
        </w:rPr>
        <w:t>стр. 39-47</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Подготовительная  школе группа (6-7 лет) – стр.48-56</w:t>
      </w:r>
    </w:p>
    <w:p w:rsidR="00723B3F" w:rsidRPr="00625B32" w:rsidRDefault="00625B32" w:rsidP="00625B32">
      <w:pPr>
        <w:tabs>
          <w:tab w:val="left" w:pos="1711"/>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sidR="00723B3F" w:rsidRPr="00625B32">
        <w:rPr>
          <w:rFonts w:ascii="Times New Roman" w:eastAsia="Times New Roman" w:hAnsi="Times New Roman" w:cs="Times New Roman"/>
          <w:b/>
          <w:i/>
          <w:sz w:val="24"/>
          <w:szCs w:val="24"/>
        </w:rPr>
        <w:t>Развитие элементарных математических представлений</w:t>
      </w:r>
      <w:r w:rsidR="00723B3F" w:rsidRPr="00625B32">
        <w:rPr>
          <w:rFonts w:ascii="Times New Roman" w:eastAsia="Times New Roman" w:hAnsi="Times New Roman" w:cs="Times New Roman"/>
          <w:sz w:val="24"/>
          <w:szCs w:val="24"/>
        </w:rPr>
        <w:t xml:space="preserve"> предполагает обучение детей умениям сопоставлять, сравнивать, устанавливать соответствие между различными множествами и элементами множеств, ориентироваться во времени и пространстве. </w:t>
      </w:r>
    </w:p>
    <w:p w:rsidR="00723B3F" w:rsidRPr="00625B32" w:rsidRDefault="00723B3F" w:rsidP="00625B32">
      <w:pPr>
        <w:tabs>
          <w:tab w:val="left" w:pos="1711"/>
        </w:tabs>
        <w:spacing w:after="0" w:line="360" w:lineRule="auto"/>
        <w:rPr>
          <w:rFonts w:ascii="Times New Roman" w:eastAsia="Calibri" w:hAnsi="Times New Roman" w:cs="Times New Roman"/>
          <w:bCs/>
          <w:sz w:val="24"/>
          <w:szCs w:val="24"/>
          <w:lang w:eastAsia="en-US"/>
        </w:rPr>
      </w:pPr>
      <w:r w:rsidRPr="00625B32">
        <w:rPr>
          <w:rFonts w:ascii="Times New Roman" w:eastAsia="Calibri" w:hAnsi="Times New Roman" w:cs="Times New Roman"/>
          <w:bCs/>
          <w:sz w:val="24"/>
          <w:szCs w:val="24"/>
          <w:lang w:eastAsia="en-US"/>
        </w:rPr>
        <w:t xml:space="preserve"> Содержание коррекционно -  образовательной работы по развитию элементарных математических представлений раскрыто в Программе   «Подготовка к школе детей с задержкой психического развития»:</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Calibri" w:hAnsi="Times New Roman" w:cs="Times New Roman"/>
          <w:bCs/>
          <w:sz w:val="24"/>
          <w:szCs w:val="24"/>
          <w:lang w:eastAsia="en-US"/>
        </w:rPr>
        <w:t xml:space="preserve">Старшая группа (5-6 лет) - </w:t>
      </w:r>
      <w:r w:rsidRPr="00625B32">
        <w:rPr>
          <w:rFonts w:ascii="Times New Roman" w:eastAsia="Times New Roman" w:hAnsi="Times New Roman" w:cs="Times New Roman"/>
          <w:sz w:val="24"/>
          <w:szCs w:val="24"/>
        </w:rPr>
        <w:t>стр. 89-91</w:t>
      </w:r>
    </w:p>
    <w:p w:rsidR="00723B3F" w:rsidRPr="00625B32" w:rsidRDefault="00723B3F" w:rsidP="00625B32">
      <w:pPr>
        <w:tabs>
          <w:tab w:val="left" w:pos="1711"/>
        </w:tabs>
        <w:spacing w:after="0" w:line="360" w:lineRule="auto"/>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Подготовительная  школе группа (6-7 лет) – стр.61-94</w:t>
      </w:r>
    </w:p>
    <w:p w:rsidR="00723B3F" w:rsidRPr="00625B32" w:rsidRDefault="009E21E2" w:rsidP="00625B32">
      <w:pPr>
        <w:tabs>
          <w:tab w:val="left" w:pos="1711"/>
        </w:tabs>
        <w:spacing w:after="0" w:line="360" w:lineRule="auto"/>
        <w:rPr>
          <w:rFonts w:ascii="Times New Roman" w:eastAsia="Calibri" w:hAnsi="Times New Roman" w:cs="Times New Roman"/>
          <w:b/>
          <w:bCs/>
          <w:sz w:val="24"/>
          <w:szCs w:val="24"/>
          <w:lang w:eastAsia="en-US"/>
        </w:rPr>
      </w:pPr>
      <w:r w:rsidRPr="00625B32">
        <w:rPr>
          <w:rFonts w:ascii="Times New Roman" w:eastAsia="Calibri" w:hAnsi="Times New Roman" w:cs="Times New Roman"/>
          <w:b/>
          <w:bCs/>
          <w:sz w:val="24"/>
          <w:szCs w:val="24"/>
          <w:lang w:eastAsia="en-US"/>
        </w:rPr>
        <w:t xml:space="preserve">2.2.4. </w:t>
      </w:r>
      <w:r w:rsidR="00723B3F" w:rsidRPr="00625B32">
        <w:rPr>
          <w:rFonts w:ascii="Times New Roman" w:eastAsia="Calibri" w:hAnsi="Times New Roman" w:cs="Times New Roman"/>
          <w:b/>
          <w:bCs/>
          <w:sz w:val="24"/>
          <w:szCs w:val="24"/>
          <w:lang w:eastAsia="en-US"/>
        </w:rPr>
        <w:t>Образовательная область «Художественно – эстетическое развитие»</w:t>
      </w:r>
    </w:p>
    <w:p w:rsidR="00723B3F" w:rsidRPr="00625B32" w:rsidRDefault="00625B32" w:rsidP="00625B32">
      <w:pPr>
        <w:tabs>
          <w:tab w:val="left" w:pos="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sz w:val="24"/>
          <w:szCs w:val="24"/>
        </w:rPr>
        <w:t>Основная задача — формирование у детей эстетического отношения к миру, накопление эстетических представлений и образов, развитие эстетического вкуса, художественных способностей, освоение различных видов художественной деятельности. В этом направлении решаются как общеобразовательные, так и коррекционные задачи, реализация которых стимулирует развитие у детей с ОВЗ сенсорных способностей, чувства ритма, цвета, композиции; умения выражать в художественных образах свои творческие способности.</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Художественно – эстетическое развитие реализуется через образовательные  модули  «Художественное творчество», «Музыка» и связанные с ними задачи.</w:t>
      </w:r>
    </w:p>
    <w:p w:rsidR="00723B3F" w:rsidRPr="00625B32" w:rsidRDefault="00723B3F" w:rsidP="00625B32">
      <w:pPr>
        <w:spacing w:after="0" w:line="360" w:lineRule="auto"/>
        <w:rPr>
          <w:rFonts w:ascii="Times New Roman" w:eastAsia="Times New Roman" w:hAnsi="Times New Roman" w:cs="Times New Roman"/>
          <w:b/>
          <w:i/>
          <w:sz w:val="24"/>
          <w:szCs w:val="24"/>
        </w:rPr>
      </w:pPr>
    </w:p>
    <w:p w:rsidR="00723B3F" w:rsidRPr="00625B32" w:rsidRDefault="00723B3F" w:rsidP="00625B32">
      <w:pPr>
        <w:spacing w:after="0" w:line="360" w:lineRule="auto"/>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rPr>
        <w:t>Образовательный модуль «Художественное творчество»</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b/>
          <w:sz w:val="24"/>
          <w:szCs w:val="24"/>
        </w:rPr>
        <w:t>Цели: формирование интереса к эстетической стороне окружающей действительности, удовлетворение потребности детей в самовыражении</w:t>
      </w:r>
      <w:r w:rsidRPr="00625B32">
        <w:rPr>
          <w:rFonts w:ascii="Times New Roman" w:eastAsia="Times New Roman" w:hAnsi="Times New Roman" w:cs="Times New Roman"/>
          <w:sz w:val="24"/>
          <w:szCs w:val="24"/>
        </w:rPr>
        <w:t xml:space="preserve"> через решение следующих задач:</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развитие продуктивной деятельности детей (рисование, лепка, аппликация, художественный труд); </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lastRenderedPageBreak/>
        <w:t>– конструктивно – модельная деятельность</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приобщение к изобразительному искусству.</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приобщению к изобразительному искусству раскрыто в «Примерной основной образовательной программе «От рождения до школы»» стр. 181-184.</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изобразительной деятельности  раскрыто в «Примерной основной образовательной программе «От рождения до школы»» стр. 189-198.</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конструктивно – модельной деятельности  раскрыто в «Примерной основной образовательной программе «От рождения до школы»» стр. 200-201.</w:t>
      </w:r>
    </w:p>
    <w:p w:rsidR="00723B3F" w:rsidRPr="00625B32" w:rsidRDefault="00723B3F" w:rsidP="00625B32">
      <w:pPr>
        <w:tabs>
          <w:tab w:val="left" w:pos="316"/>
        </w:tabs>
        <w:spacing w:after="0" w:line="360" w:lineRule="auto"/>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rPr>
        <w:t>Образовательный модуль: Музыка</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b/>
          <w:sz w:val="24"/>
          <w:szCs w:val="24"/>
        </w:rPr>
        <w:t xml:space="preserve">Цели: </w:t>
      </w:r>
      <w:r w:rsidRPr="00625B32">
        <w:rPr>
          <w:rFonts w:ascii="Times New Roman" w:eastAsia="Times New Roman" w:hAnsi="Times New Roman" w:cs="Times New Roman"/>
          <w:sz w:val="24"/>
          <w:szCs w:val="24"/>
        </w:rPr>
        <w:t>развитие музыкальности детей, способности эмоционально воспринимать музыку через решение следующих задач:</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развитие  музыкально-художественной деятельности;</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приобщение к музыкальному искусству;</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развитие музыкальности детей; </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 развитие способности эмоционально воспринимать музыку</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образовательному модулю «Музыка» раскрыто в «Примерной основной образовательной программе «От рождения до школы»» стр. 204-207</w:t>
      </w:r>
    </w:p>
    <w:p w:rsidR="00723B3F" w:rsidRPr="00625B32" w:rsidRDefault="00625B32" w:rsidP="00625B32">
      <w:pPr>
        <w:tabs>
          <w:tab w:val="left" w:pos="1711"/>
        </w:tabs>
        <w:spacing w:after="0" w:line="360" w:lineRule="auto"/>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ab/>
      </w:r>
      <w:r w:rsidR="009E21E2" w:rsidRPr="00625B32">
        <w:rPr>
          <w:rFonts w:ascii="Times New Roman" w:eastAsia="Calibri" w:hAnsi="Times New Roman" w:cs="Times New Roman"/>
          <w:b/>
          <w:bCs/>
          <w:sz w:val="24"/>
          <w:szCs w:val="24"/>
          <w:lang w:eastAsia="en-US"/>
        </w:rPr>
        <w:t xml:space="preserve">2.2. 5 </w:t>
      </w:r>
      <w:r w:rsidR="00723B3F" w:rsidRPr="00625B32">
        <w:rPr>
          <w:rFonts w:ascii="Times New Roman" w:eastAsia="Calibri" w:hAnsi="Times New Roman" w:cs="Times New Roman"/>
          <w:b/>
          <w:bCs/>
          <w:sz w:val="24"/>
          <w:szCs w:val="24"/>
          <w:lang w:eastAsia="en-US"/>
        </w:rPr>
        <w:t>Образовательная область «Физическое развитие»</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Основная цель — совершенствование функций формирующегося организма, развитие двигательных навыков, тонкой ручной моторики, зрительно-пространственной координации.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Основная задача — стимулировать позитивные сдвиги в организме, формируя необходимые двигательные умения и навыки, физические качества и способности, направленные на жизнеобеспечение, развитие и совершенствование организма.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На занятиях по физической культуре, наряду с образовательными и оздоровительными, решаются специальные коррекционные задачи: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формирование в процессе физического воспитания пространственных и временных представлений;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изучение в процессе предметной деятельности различных свойств материалов, а также назначения предметов;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xml:space="preserve"> • развитие речи посредством движения;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lastRenderedPageBreak/>
        <w:t xml:space="preserve">• формирование в процессе двигательной деятельности различных видов познавательной деятельности; </w:t>
      </w:r>
    </w:p>
    <w:p w:rsidR="00723B3F" w:rsidRPr="00625B32" w:rsidRDefault="00723B3F" w:rsidP="00625B32">
      <w:pPr>
        <w:tabs>
          <w:tab w:val="left" w:pos="1711"/>
        </w:tabs>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управление эмоциональной сферой ребенка, развитие морально-волевых качеств личности, формирующихся в процессе специальных двигательных занятий, игр, эстафет.</w:t>
      </w:r>
    </w:p>
    <w:p w:rsidR="00723B3F" w:rsidRPr="00625B32" w:rsidRDefault="00723B3F" w:rsidP="00625B32">
      <w:pPr>
        <w:shd w:val="clear" w:color="auto" w:fill="FFFFFF"/>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ФГОС дошкольного образования определяет цели, задачи и содержание  физического развития детей дошкольного возраста в условиях ДОО. Их можно дифференцировать на два тематических модуля: «Здоровье» и «Физическая культура» и связанные с ними задачи.</w:t>
      </w:r>
    </w:p>
    <w:p w:rsidR="00723B3F" w:rsidRPr="00625B32" w:rsidRDefault="00723B3F" w:rsidP="00625B32">
      <w:pPr>
        <w:shd w:val="clear" w:color="auto" w:fill="FFFFFF"/>
        <w:spacing w:after="0" w:line="360" w:lineRule="auto"/>
        <w:jc w:val="both"/>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u w:val="single"/>
        </w:rPr>
        <w:t>Образовательный модуль «Здоровье</w:t>
      </w:r>
      <w:r w:rsidRPr="00625B32">
        <w:rPr>
          <w:rFonts w:ascii="Times New Roman" w:eastAsia="Times New Roman" w:hAnsi="Times New Roman" w:cs="Times New Roman"/>
          <w:b/>
          <w:i/>
          <w:sz w:val="24"/>
          <w:szCs w:val="24"/>
        </w:rPr>
        <w:t>»</w:t>
      </w:r>
    </w:p>
    <w:p w:rsidR="00723B3F" w:rsidRPr="00625B32" w:rsidRDefault="00723B3F" w:rsidP="00625B32">
      <w:pPr>
        <w:spacing w:after="0" w:line="360" w:lineRule="auto"/>
        <w:ind w:firstLine="709"/>
        <w:jc w:val="both"/>
        <w:rPr>
          <w:rFonts w:ascii="Times New Roman" w:eastAsia="Times New Roman" w:hAnsi="Times New Roman" w:cs="Times New Roman"/>
          <w:sz w:val="24"/>
          <w:szCs w:val="24"/>
        </w:rPr>
      </w:pPr>
      <w:r w:rsidRPr="00625B32">
        <w:rPr>
          <w:rFonts w:ascii="Times New Roman" w:eastAsia="Times New Roman" w:hAnsi="Times New Roman" w:cs="Times New Roman"/>
          <w:b/>
          <w:sz w:val="24"/>
          <w:szCs w:val="24"/>
        </w:rPr>
        <w:t>Цели:</w:t>
      </w:r>
      <w:r w:rsidRPr="00625B32">
        <w:rPr>
          <w:rFonts w:ascii="Times New Roman" w:eastAsia="Times New Roman" w:hAnsi="Times New Roman" w:cs="Times New Roman"/>
          <w:sz w:val="24"/>
          <w:szCs w:val="24"/>
        </w:rPr>
        <w:t xml:space="preserve"> охрана здоровья детей и формирование основы культуры здоровья через решение следующих задач:</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сохранение и укрепление физического и психического здоровья детей;</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воспитание культурно-гигиенических навыков;</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начальных представлений о здоровом образе жизни.</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образовательному модулю «Здоровье» раскрыто в «Примерной основной образовательной программе «От рождения до школы»» стр. 210</w:t>
      </w:r>
    </w:p>
    <w:p w:rsidR="00723B3F" w:rsidRPr="00625B32" w:rsidRDefault="00625B32" w:rsidP="00625B32">
      <w:pPr>
        <w:tabs>
          <w:tab w:val="left" w:pos="1677"/>
        </w:tabs>
        <w:spacing w:after="0" w:line="360" w:lineRule="auto"/>
        <w:rPr>
          <w:rFonts w:ascii="Times New Roman" w:eastAsia="Times New Roman" w:hAnsi="Times New Roman" w:cs="Times New Roman"/>
          <w:b/>
          <w:i/>
          <w:sz w:val="24"/>
          <w:szCs w:val="24"/>
          <w:u w:val="single"/>
        </w:rPr>
      </w:pPr>
      <w:r>
        <w:rPr>
          <w:rFonts w:ascii="Times New Roman" w:eastAsia="Times New Roman" w:hAnsi="Times New Roman" w:cs="Times New Roman"/>
          <w:sz w:val="24"/>
          <w:szCs w:val="24"/>
        </w:rPr>
        <w:tab/>
      </w:r>
      <w:r w:rsidR="00723B3F" w:rsidRPr="00625B32">
        <w:rPr>
          <w:rFonts w:ascii="Times New Roman" w:eastAsia="Times New Roman" w:hAnsi="Times New Roman" w:cs="Times New Roman"/>
          <w:b/>
          <w:i/>
          <w:sz w:val="24"/>
          <w:szCs w:val="24"/>
          <w:u w:val="single"/>
        </w:rPr>
        <w:t>Образовательный  модуль «Физическая культура»</w:t>
      </w:r>
    </w:p>
    <w:p w:rsidR="00723B3F" w:rsidRPr="00625B32" w:rsidRDefault="00723B3F" w:rsidP="00625B32">
      <w:pPr>
        <w:spacing w:after="0" w:line="360" w:lineRule="auto"/>
        <w:ind w:firstLine="709"/>
        <w:jc w:val="both"/>
        <w:rPr>
          <w:rFonts w:ascii="Times New Roman" w:eastAsia="Times New Roman" w:hAnsi="Times New Roman" w:cs="Times New Roman"/>
          <w:sz w:val="24"/>
          <w:szCs w:val="24"/>
        </w:rPr>
      </w:pPr>
      <w:r w:rsidRPr="00625B32">
        <w:rPr>
          <w:rFonts w:ascii="Times New Roman" w:eastAsia="Times New Roman" w:hAnsi="Times New Roman" w:cs="Times New Roman"/>
          <w:b/>
          <w:sz w:val="24"/>
          <w:szCs w:val="24"/>
        </w:rPr>
        <w:t>Цели:</w:t>
      </w:r>
      <w:r w:rsidRPr="00625B32">
        <w:rPr>
          <w:rFonts w:ascii="Times New Roman" w:eastAsia="Times New Roman" w:hAnsi="Times New Roman" w:cs="Times New Roman"/>
          <w:sz w:val="24"/>
          <w:szCs w:val="24"/>
        </w:rPr>
        <w:t xml:space="preserve"> формирование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723B3F" w:rsidRPr="00625B32" w:rsidRDefault="00723B3F" w:rsidP="00625B32">
      <w:pPr>
        <w:spacing w:after="0" w:line="360" w:lineRule="auto"/>
        <w:jc w:val="both"/>
        <w:rPr>
          <w:rFonts w:ascii="Times New Roman" w:eastAsia="+mn-ea" w:hAnsi="Times New Roman" w:cs="Times New Roman"/>
          <w:bCs/>
          <w:color w:val="000000"/>
          <w:sz w:val="24"/>
          <w:szCs w:val="24"/>
        </w:rPr>
      </w:pPr>
      <w:r w:rsidRPr="00625B32">
        <w:rPr>
          <w:rFonts w:ascii="Times New Roman" w:eastAsia="Times New Roman" w:hAnsi="Times New Roman" w:cs="Times New Roman"/>
          <w:sz w:val="24"/>
          <w:szCs w:val="24"/>
        </w:rPr>
        <w:t>– развитие физических качеств (скоростных, силовых, гибкости, выносливости и координации);</w:t>
      </w:r>
      <w:r w:rsidRPr="00625B32">
        <w:rPr>
          <w:rFonts w:ascii="Times New Roman" w:eastAsia="+mn-ea" w:hAnsi="Times New Roman" w:cs="Times New Roman"/>
          <w:bCs/>
          <w:color w:val="000000"/>
          <w:sz w:val="24"/>
          <w:szCs w:val="24"/>
        </w:rPr>
        <w:t xml:space="preserve"> </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накопление и обогащение двигательного опыта детей (овладение основными движениями);</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 формирование у воспитанников  потребности в двигательной активности и физическом совершенствовании.</w:t>
      </w:r>
    </w:p>
    <w:p w:rsidR="00723B3F" w:rsidRPr="00625B32" w:rsidRDefault="00723B3F" w:rsidP="00625B32">
      <w:pPr>
        <w:tabs>
          <w:tab w:val="left" w:pos="1711"/>
        </w:tabs>
        <w:spacing w:after="0" w:line="360" w:lineRule="auto"/>
        <w:jc w:val="both"/>
        <w:rPr>
          <w:rFonts w:ascii="Times New Roman" w:eastAsia="Calibri" w:hAnsi="Times New Roman" w:cs="Times New Roman"/>
          <w:b/>
          <w:bCs/>
          <w:sz w:val="24"/>
          <w:szCs w:val="24"/>
          <w:lang w:eastAsia="en-US"/>
        </w:rPr>
      </w:pP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Содержание психолого – педагогической работы  по образовательному модулю «Физическая культура» раскрыто в «Примерной основной образовательной программе «От рождения до школы»» стр. 213-2015</w:t>
      </w:r>
    </w:p>
    <w:p w:rsidR="00723B3F" w:rsidRPr="00625B32" w:rsidRDefault="00625B32" w:rsidP="00625B32">
      <w:pPr>
        <w:tabs>
          <w:tab w:val="left" w:pos="1711"/>
        </w:tabs>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723B3F" w:rsidRPr="00625B32">
        <w:rPr>
          <w:rFonts w:ascii="Times New Roman" w:eastAsia="Times New Roman" w:hAnsi="Times New Roman" w:cs="Times New Roman"/>
          <w:b/>
          <w:sz w:val="24"/>
          <w:szCs w:val="24"/>
        </w:rPr>
        <w:t>2.</w:t>
      </w:r>
      <w:r w:rsidR="009E21E2" w:rsidRPr="00625B32">
        <w:rPr>
          <w:rFonts w:ascii="Times New Roman" w:eastAsia="Times New Roman" w:hAnsi="Times New Roman" w:cs="Times New Roman"/>
          <w:b/>
          <w:sz w:val="24"/>
          <w:szCs w:val="24"/>
        </w:rPr>
        <w:t>2. 6</w:t>
      </w:r>
      <w:r w:rsidR="00723B3F" w:rsidRPr="00625B32">
        <w:rPr>
          <w:rFonts w:ascii="Times New Roman" w:eastAsia="Times New Roman" w:hAnsi="Times New Roman" w:cs="Times New Roman"/>
          <w:b/>
          <w:sz w:val="24"/>
          <w:szCs w:val="24"/>
        </w:rPr>
        <w:t xml:space="preserve"> Формы, способы, методы и средства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723B3F" w:rsidRPr="00625B32" w:rsidRDefault="00723B3F" w:rsidP="00625B32">
      <w:pPr>
        <w:spacing w:after="0" w:line="360" w:lineRule="auto"/>
        <w:ind w:firstLine="708"/>
        <w:jc w:val="both"/>
        <w:rPr>
          <w:rFonts w:ascii="Times New Roman" w:eastAsia="LiberationSerif" w:hAnsi="Times New Roman" w:cs="Times New Roman"/>
          <w:sz w:val="24"/>
          <w:szCs w:val="24"/>
          <w:lang w:eastAsia="en-US"/>
        </w:rPr>
      </w:pPr>
      <w:r w:rsidRPr="00625B32">
        <w:rPr>
          <w:rFonts w:ascii="Times New Roman" w:eastAsia="LiberationSerif" w:hAnsi="Times New Roman" w:cs="Times New Roman"/>
          <w:sz w:val="24"/>
          <w:szCs w:val="24"/>
          <w:lang w:eastAsia="en-US"/>
        </w:rPr>
        <w:lastRenderedPageBreak/>
        <w:t>Основной формой работы во всех пяти образовательных областях Программы является игровая деятельность, основная форма деятельности дошкольников. Все коррекционно-развивающие индивидуальные, подгрупповые, групповые, интегрированные занятия в соответствии с Программой носят игровой характер, насыщены разнообразными играми и развивающими игровыми упражнениями и ни в коей мере не дублируют школьных форм обучения. 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ДОУ и семей воспитанников.</w:t>
      </w:r>
    </w:p>
    <w:p w:rsidR="00723B3F" w:rsidRPr="00625B32" w:rsidRDefault="00723B3F" w:rsidP="00625B32">
      <w:pPr>
        <w:shd w:val="clear" w:color="auto" w:fill="FFFFFF"/>
        <w:spacing w:after="0" w:line="360" w:lineRule="auto"/>
        <w:ind w:firstLine="709"/>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ab/>
        <w:t>Решение программных образовательных задач осуществляется в ходе:</w:t>
      </w:r>
    </w:p>
    <w:p w:rsidR="00723B3F" w:rsidRPr="00625B32" w:rsidRDefault="00723B3F" w:rsidP="00625B32">
      <w:pPr>
        <w:numPr>
          <w:ilvl w:val="0"/>
          <w:numId w:val="5"/>
        </w:numPr>
        <w:tabs>
          <w:tab w:val="left" w:pos="360"/>
        </w:tabs>
        <w:suppressAutoHyphens/>
        <w:spacing w:after="0" w:line="360" w:lineRule="auto"/>
        <w:ind w:left="360"/>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образовательной деятельности, осуществляемой в процессе организации различных видов детской деятельности,</w:t>
      </w:r>
    </w:p>
    <w:p w:rsidR="00723B3F" w:rsidRPr="00625B32" w:rsidRDefault="00723B3F" w:rsidP="00625B32">
      <w:pPr>
        <w:numPr>
          <w:ilvl w:val="0"/>
          <w:numId w:val="5"/>
        </w:numPr>
        <w:tabs>
          <w:tab w:val="left" w:pos="360"/>
        </w:tabs>
        <w:suppressAutoHyphens/>
        <w:spacing w:after="0" w:line="360" w:lineRule="auto"/>
        <w:ind w:left="360"/>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режимных моментов,</w:t>
      </w:r>
    </w:p>
    <w:p w:rsidR="00723B3F" w:rsidRPr="00625B32" w:rsidRDefault="00723B3F" w:rsidP="00625B32">
      <w:pPr>
        <w:numPr>
          <w:ilvl w:val="0"/>
          <w:numId w:val="5"/>
        </w:numPr>
        <w:tabs>
          <w:tab w:val="left" w:pos="360"/>
        </w:tabs>
        <w:suppressAutoHyphens/>
        <w:spacing w:after="0" w:line="360" w:lineRule="auto"/>
        <w:ind w:left="360"/>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самостоятельной деятельности детей,</w:t>
      </w:r>
    </w:p>
    <w:p w:rsidR="00723B3F" w:rsidRPr="00625B32" w:rsidRDefault="00723B3F" w:rsidP="00625B32">
      <w:pPr>
        <w:numPr>
          <w:ilvl w:val="0"/>
          <w:numId w:val="5"/>
        </w:numPr>
        <w:tabs>
          <w:tab w:val="left" w:pos="360"/>
        </w:tabs>
        <w:suppressAutoHyphens/>
        <w:spacing w:after="0" w:line="360" w:lineRule="auto"/>
        <w:ind w:left="360"/>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взаимодействия с семьями детей и другими социальными партнерами.</w:t>
      </w:r>
    </w:p>
    <w:p w:rsidR="00723B3F" w:rsidRPr="00625B32" w:rsidRDefault="00723B3F" w:rsidP="00625B32">
      <w:pPr>
        <w:spacing w:after="0" w:line="360" w:lineRule="auto"/>
        <w:ind w:left="360"/>
        <w:jc w:val="both"/>
        <w:rPr>
          <w:rFonts w:ascii="Times New Roman" w:eastAsia="Times New Roman" w:hAnsi="Times New Roman" w:cs="Times New Roman"/>
          <w:sz w:val="24"/>
          <w:szCs w:val="24"/>
          <w:u w:val="single"/>
        </w:rPr>
      </w:pPr>
      <w:r w:rsidRPr="00625B32">
        <w:rPr>
          <w:rFonts w:ascii="Times New Roman" w:eastAsia="Times New Roman" w:hAnsi="Times New Roman" w:cs="Times New Roman"/>
          <w:sz w:val="24"/>
          <w:szCs w:val="24"/>
          <w:u w:val="single"/>
        </w:rPr>
        <w:t>С учетом принципов:</w:t>
      </w:r>
    </w:p>
    <w:p w:rsidR="00723B3F" w:rsidRPr="00625B32" w:rsidRDefault="00723B3F" w:rsidP="00625B32">
      <w:pPr>
        <w:spacing w:after="0" w:line="360" w:lineRule="auto"/>
        <w:ind w:left="360"/>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комплексно-тематического принципа построения образовательного процесса</w:t>
      </w:r>
    </w:p>
    <w:p w:rsidR="00723B3F" w:rsidRPr="00625B32" w:rsidRDefault="00723B3F" w:rsidP="00625B32">
      <w:pPr>
        <w:spacing w:after="0" w:line="360" w:lineRule="auto"/>
        <w:ind w:left="360"/>
        <w:jc w:val="both"/>
        <w:rPr>
          <w:rFonts w:ascii="Times New Roman" w:eastAsia="Times New Roman" w:hAnsi="Times New Roman" w:cs="Times New Roman"/>
          <w:sz w:val="24"/>
          <w:szCs w:val="24"/>
        </w:rPr>
      </w:pPr>
      <w:r w:rsidRPr="00625B32">
        <w:rPr>
          <w:rFonts w:ascii="Times New Roman" w:eastAsia="Times New Roman" w:hAnsi="Times New Roman" w:cs="Times New Roman"/>
          <w:b/>
          <w:bCs/>
          <w:sz w:val="24"/>
          <w:szCs w:val="24"/>
        </w:rPr>
        <w:t>-</w:t>
      </w:r>
      <w:r w:rsidRPr="00625B32">
        <w:rPr>
          <w:rFonts w:ascii="Times New Roman" w:eastAsia="Times New Roman" w:hAnsi="Times New Roman" w:cs="Times New Roman"/>
          <w:sz w:val="24"/>
          <w:szCs w:val="24"/>
        </w:rPr>
        <w:t>развивающего обучения,</w:t>
      </w:r>
    </w:p>
    <w:p w:rsidR="00723B3F" w:rsidRPr="00625B32" w:rsidRDefault="00723B3F" w:rsidP="00625B32">
      <w:pPr>
        <w:spacing w:after="0" w:line="360" w:lineRule="auto"/>
        <w:jc w:val="both"/>
        <w:rPr>
          <w:rFonts w:ascii="Times New Roman" w:eastAsia="Times New Roman" w:hAnsi="Times New Roman" w:cs="Times New Roman"/>
          <w:sz w:val="24"/>
          <w:szCs w:val="24"/>
        </w:rPr>
      </w:pPr>
      <w:r w:rsidRPr="00625B32">
        <w:rPr>
          <w:rFonts w:ascii="Times New Roman" w:eastAsia="Times New Roman" w:hAnsi="Times New Roman" w:cs="Times New Roman"/>
          <w:b/>
          <w:bCs/>
          <w:sz w:val="24"/>
          <w:szCs w:val="24"/>
        </w:rPr>
        <w:t>-</w:t>
      </w:r>
      <w:r w:rsidRPr="00625B32">
        <w:rPr>
          <w:rFonts w:ascii="Times New Roman" w:eastAsia="Times New Roman" w:hAnsi="Times New Roman" w:cs="Times New Roman"/>
          <w:sz w:val="24"/>
          <w:szCs w:val="24"/>
        </w:rPr>
        <w:t>интеграции содержания образовательных областей и видов детской деятельности.</w:t>
      </w:r>
    </w:p>
    <w:p w:rsidR="00723B3F" w:rsidRPr="00625B32" w:rsidRDefault="00723B3F" w:rsidP="00625B32">
      <w:pPr>
        <w:spacing w:after="0" w:line="360" w:lineRule="auto"/>
        <w:jc w:val="both"/>
        <w:rPr>
          <w:rFonts w:ascii="Times New Roman" w:eastAsia="LiberationSerif" w:hAnsi="Times New Roman" w:cs="Times New Roman"/>
          <w:sz w:val="24"/>
          <w:szCs w:val="24"/>
          <w:lang w:eastAsia="en-US"/>
        </w:rPr>
      </w:pPr>
      <w:r w:rsidRPr="00625B32">
        <w:rPr>
          <w:rFonts w:ascii="Times New Roman" w:eastAsia="Times New Roman" w:hAnsi="Times New Roman" w:cs="Times New Roman"/>
          <w:sz w:val="24"/>
          <w:szCs w:val="24"/>
        </w:rPr>
        <w:t xml:space="preserve"> </w:t>
      </w:r>
      <w:r w:rsidRPr="00625B32">
        <w:rPr>
          <w:rFonts w:ascii="Times New Roman" w:eastAsia="LiberationSerif" w:hAnsi="Times New Roman" w:cs="Times New Roman"/>
          <w:sz w:val="24"/>
          <w:szCs w:val="24"/>
          <w:lang w:eastAsia="en-US"/>
        </w:rPr>
        <w:t>Реализация принципа интеграции способствует более высоким темпам общего и речевого развития детей, более полному раскрытию творческого потенциала каждого ребенка, возможностей и способностей, заложенных в детях природой, и предусматривает совместную работу учителя-логопеда, педагога-психолога, музыкального руководителя, инструктора по  физическому воспитанию, воспитателей и родителей дошкольников.</w:t>
      </w:r>
    </w:p>
    <w:p w:rsidR="00723B3F" w:rsidRPr="00625B32" w:rsidRDefault="00723B3F" w:rsidP="00625B32">
      <w:pPr>
        <w:spacing w:after="0" w:line="360" w:lineRule="auto"/>
        <w:jc w:val="both"/>
        <w:rPr>
          <w:rFonts w:ascii="Times New Roman" w:eastAsia="LiberationSerif" w:hAnsi="Times New Roman" w:cs="Times New Roman"/>
          <w:sz w:val="24"/>
          <w:szCs w:val="24"/>
          <w:lang w:eastAsia="en-US"/>
        </w:rPr>
      </w:pPr>
      <w:r w:rsidRPr="00625B32">
        <w:rPr>
          <w:rFonts w:ascii="Times New Roman" w:eastAsia="LiberationSerif" w:hAnsi="Times New Roman" w:cs="Times New Roman"/>
          <w:sz w:val="24"/>
          <w:szCs w:val="24"/>
          <w:lang w:eastAsia="en-US"/>
        </w:rPr>
        <w:t>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723B3F" w:rsidRPr="009F76CC" w:rsidRDefault="00723B3F" w:rsidP="00723B3F">
      <w:pPr>
        <w:spacing w:after="0" w:line="240" w:lineRule="auto"/>
        <w:ind w:firstLine="709"/>
        <w:jc w:val="both"/>
        <w:rPr>
          <w:rFonts w:ascii="Times New Roman" w:eastAsia="Times New Roman" w:hAnsi="Times New Roman" w:cs="Times New Roman"/>
          <w:color w:val="000000"/>
          <w:sz w:val="24"/>
          <w:szCs w:val="24"/>
        </w:rPr>
      </w:pPr>
    </w:p>
    <w:tbl>
      <w:tblPr>
        <w:tblW w:w="0" w:type="auto"/>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2188"/>
        <w:gridCol w:w="2660"/>
        <w:gridCol w:w="2318"/>
        <w:gridCol w:w="2297"/>
      </w:tblGrid>
      <w:tr w:rsidR="00723B3F" w:rsidRPr="009F76CC" w:rsidTr="00112015">
        <w:trPr>
          <w:cantSplit/>
          <w:trHeight w:val="722"/>
        </w:trPr>
        <w:tc>
          <w:tcPr>
            <w:tcW w:w="22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625B32" w:rsidP="00625B32">
            <w:pPr>
              <w:spacing w:after="0" w:line="240" w:lineRule="auto"/>
              <w:ind w:right="-6"/>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Организованная</w:t>
            </w:r>
            <w:r w:rsidR="00723B3F" w:rsidRPr="009F76CC">
              <w:rPr>
                <w:rFonts w:ascii="Times New Roman" w:eastAsia="Times New Roman" w:hAnsi="Times New Roman" w:cs="Times New Roman"/>
                <w:b/>
                <w:bCs/>
                <w:sz w:val="21"/>
                <w:szCs w:val="21"/>
              </w:rPr>
              <w:t xml:space="preserve"> образовательная деятельность</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spacing w:after="0" w:line="240" w:lineRule="auto"/>
              <w:ind w:right="-6"/>
              <w:jc w:val="center"/>
              <w:rPr>
                <w:rFonts w:ascii="Times New Roman" w:eastAsia="Times New Roman" w:hAnsi="Times New Roman" w:cs="Times New Roman"/>
                <w:b/>
                <w:bCs/>
                <w:sz w:val="21"/>
                <w:szCs w:val="21"/>
              </w:rPr>
            </w:pPr>
            <w:r w:rsidRPr="009F76CC">
              <w:rPr>
                <w:rFonts w:ascii="Times New Roman" w:eastAsia="Times New Roman" w:hAnsi="Times New Roman" w:cs="Times New Roman"/>
                <w:b/>
                <w:bCs/>
                <w:sz w:val="21"/>
                <w:szCs w:val="21"/>
              </w:rPr>
              <w:t>В ходе режимных моментов</w:t>
            </w:r>
          </w:p>
        </w:tc>
        <w:tc>
          <w:tcPr>
            <w:tcW w:w="240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spacing w:after="0" w:line="240" w:lineRule="auto"/>
              <w:ind w:right="-6"/>
              <w:jc w:val="center"/>
              <w:rPr>
                <w:rFonts w:ascii="Times New Roman" w:eastAsia="Times New Roman" w:hAnsi="Times New Roman" w:cs="Times New Roman"/>
                <w:b/>
                <w:bCs/>
                <w:sz w:val="21"/>
                <w:szCs w:val="21"/>
              </w:rPr>
            </w:pPr>
            <w:r w:rsidRPr="009F76CC">
              <w:rPr>
                <w:rFonts w:ascii="Times New Roman" w:eastAsia="Times New Roman" w:hAnsi="Times New Roman" w:cs="Times New Roman"/>
                <w:b/>
                <w:bCs/>
                <w:sz w:val="21"/>
                <w:szCs w:val="21"/>
              </w:rPr>
              <w:t>Самостоятельная деятельность детей</w:t>
            </w:r>
          </w:p>
        </w:tc>
        <w:tc>
          <w:tcPr>
            <w:tcW w:w="24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spacing w:after="0" w:line="240" w:lineRule="auto"/>
              <w:ind w:right="-6"/>
              <w:jc w:val="center"/>
              <w:rPr>
                <w:rFonts w:ascii="Times New Roman" w:eastAsia="Times New Roman" w:hAnsi="Times New Roman" w:cs="Times New Roman"/>
                <w:b/>
                <w:bCs/>
                <w:sz w:val="21"/>
                <w:szCs w:val="21"/>
              </w:rPr>
            </w:pPr>
            <w:r w:rsidRPr="009F76CC">
              <w:rPr>
                <w:rFonts w:ascii="Times New Roman" w:eastAsia="Times New Roman" w:hAnsi="Times New Roman" w:cs="Times New Roman"/>
                <w:b/>
                <w:bCs/>
                <w:sz w:val="21"/>
                <w:szCs w:val="21"/>
              </w:rPr>
              <w:t>Взаимодействие</w:t>
            </w:r>
          </w:p>
          <w:p w:rsidR="00723B3F" w:rsidRPr="009F76CC" w:rsidRDefault="00723B3F" w:rsidP="00625B32">
            <w:pPr>
              <w:spacing w:after="0" w:line="240" w:lineRule="auto"/>
              <w:ind w:right="-6"/>
              <w:jc w:val="center"/>
              <w:rPr>
                <w:rFonts w:ascii="Times New Roman" w:eastAsia="Times New Roman" w:hAnsi="Times New Roman" w:cs="Times New Roman"/>
                <w:b/>
                <w:bCs/>
                <w:sz w:val="21"/>
                <w:szCs w:val="21"/>
              </w:rPr>
            </w:pPr>
            <w:r w:rsidRPr="009F76CC">
              <w:rPr>
                <w:rFonts w:ascii="Times New Roman" w:eastAsia="Times New Roman" w:hAnsi="Times New Roman" w:cs="Times New Roman"/>
                <w:b/>
                <w:bCs/>
                <w:sz w:val="21"/>
                <w:szCs w:val="21"/>
              </w:rPr>
              <w:t>с семьями воспитанников</w:t>
            </w:r>
          </w:p>
        </w:tc>
      </w:tr>
      <w:tr w:rsidR="00723B3F" w:rsidRPr="009F76CC" w:rsidTr="00112015">
        <w:trPr>
          <w:cantSplit/>
          <w:trHeight w:val="274"/>
        </w:trPr>
        <w:tc>
          <w:tcPr>
            <w:tcW w:w="22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lastRenderedPageBreak/>
              <w:t xml:space="preserve">Занятия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Игры разной направленности</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Проектная деятельность</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Беседы,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экскурсии,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чтение, подвижные и спортивные игры,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физические упражнения,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тренинги,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проблемные ситуации, </w:t>
            </w:r>
          </w:p>
          <w:p w:rsidR="00723B3F" w:rsidRPr="009F76CC" w:rsidRDefault="00723B3F" w:rsidP="00625B32">
            <w:pPr>
              <w:numPr>
                <w:ilvl w:val="0"/>
                <w:numId w:val="6"/>
              </w:numPr>
              <w:tabs>
                <w:tab w:val="left" w:pos="132"/>
              </w:tabs>
              <w:suppressAutoHyphens/>
              <w:spacing w:after="0" w:line="240" w:lineRule="auto"/>
              <w:ind w:left="252"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опытно-экспериментальная деятельность</w:t>
            </w:r>
          </w:p>
        </w:tc>
        <w:tc>
          <w:tcPr>
            <w:tcW w:w="240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spacing w:after="0" w:line="240" w:lineRule="auto"/>
              <w:ind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Сюжетно-ролевые, дидактические игры; продуктивная деятельность.</w:t>
            </w:r>
          </w:p>
        </w:tc>
        <w:tc>
          <w:tcPr>
            <w:tcW w:w="241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625B32">
            <w:pPr>
              <w:spacing w:after="0" w:line="240" w:lineRule="auto"/>
              <w:ind w:right="-6"/>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Участие в управлении ДОУ (родительские комитеты групп, родительский комитет сада), коллективные и индивидуальные формы взаимодействия, совместные мероприятии, социологические исследования, мониторинг семей.</w:t>
            </w:r>
          </w:p>
        </w:tc>
      </w:tr>
    </w:tbl>
    <w:p w:rsidR="00723B3F" w:rsidRPr="009F76CC" w:rsidRDefault="00723B3F" w:rsidP="00723B3F">
      <w:pPr>
        <w:spacing w:after="0" w:line="240" w:lineRule="auto"/>
        <w:rPr>
          <w:rFonts w:ascii="Times New Roman" w:eastAsia="Times New Roman" w:hAnsi="Times New Roman" w:cs="Times New Roman"/>
          <w:sz w:val="24"/>
          <w:szCs w:val="24"/>
        </w:rPr>
      </w:pPr>
    </w:p>
    <w:p w:rsidR="00723B3F" w:rsidRPr="009F76CC" w:rsidRDefault="00723B3F" w:rsidP="00723B3F">
      <w:pPr>
        <w:shd w:val="clear" w:color="auto" w:fill="FFFFFF"/>
        <w:spacing w:after="0" w:line="240" w:lineRule="auto"/>
        <w:ind w:firstLine="709"/>
        <w:rPr>
          <w:rFonts w:ascii="Times New Roman" w:eastAsia="Times New Roman" w:hAnsi="Times New Roman" w:cs="Times New Roman"/>
          <w:b/>
          <w:color w:val="000000"/>
          <w:spacing w:val="-2"/>
          <w:sz w:val="24"/>
          <w:szCs w:val="24"/>
        </w:rPr>
      </w:pPr>
      <w:r w:rsidRPr="009F76CC">
        <w:rPr>
          <w:rFonts w:ascii="Times New Roman" w:eastAsia="Times New Roman" w:hAnsi="Times New Roman" w:cs="Times New Roman"/>
          <w:b/>
          <w:color w:val="000000"/>
          <w:spacing w:val="-2"/>
          <w:sz w:val="24"/>
          <w:szCs w:val="24"/>
        </w:rPr>
        <w:t>Формы работы по образовательным областям</w:t>
      </w: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482"/>
        <w:gridCol w:w="6981"/>
      </w:tblGrid>
      <w:tr w:rsidR="00723B3F" w:rsidRPr="009F76CC" w:rsidTr="00112015">
        <w:trPr>
          <w:cantSplit/>
          <w:trHeight w:val="562"/>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hd w:val="clear" w:color="auto" w:fill="FFFFFF"/>
              <w:spacing w:after="0" w:line="240" w:lineRule="auto"/>
              <w:rPr>
                <w:rFonts w:ascii="Times New Roman" w:eastAsia="Times New Roman" w:hAnsi="Times New Roman" w:cs="Times New Roman"/>
                <w:color w:val="000000"/>
                <w:sz w:val="21"/>
                <w:szCs w:val="21"/>
              </w:rPr>
            </w:pPr>
            <w:r w:rsidRPr="009F76CC">
              <w:rPr>
                <w:rFonts w:ascii="Times New Roman" w:eastAsia="Times New Roman" w:hAnsi="Times New Roman" w:cs="Times New Roman"/>
                <w:color w:val="000000"/>
                <w:sz w:val="21"/>
                <w:szCs w:val="21"/>
              </w:rPr>
              <w:t>Направления развития и образования детей (образовательные области):</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pacing w:after="0" w:line="240" w:lineRule="auto"/>
              <w:jc w:val="center"/>
              <w:rPr>
                <w:rFonts w:ascii="Times New Roman" w:eastAsia="Times New Roman" w:hAnsi="Times New Roman" w:cs="Times New Roman"/>
                <w:bCs/>
                <w:spacing w:val="-7"/>
                <w:sz w:val="21"/>
                <w:szCs w:val="21"/>
              </w:rPr>
            </w:pPr>
            <w:r w:rsidRPr="009F76CC">
              <w:rPr>
                <w:rFonts w:ascii="Times New Roman" w:eastAsia="Times New Roman" w:hAnsi="Times New Roman" w:cs="Times New Roman"/>
                <w:bCs/>
                <w:spacing w:val="-7"/>
                <w:sz w:val="21"/>
                <w:szCs w:val="21"/>
              </w:rPr>
              <w:t>Формы работы</w:t>
            </w:r>
          </w:p>
        </w:tc>
      </w:tr>
      <w:tr w:rsidR="00723B3F" w:rsidRPr="009F76CC" w:rsidTr="00112015">
        <w:trPr>
          <w:cantSplit/>
          <w:trHeight w:val="246"/>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Физическое развитие</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Физкультурное занятие</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Утренняя гимнастика</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Игра</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Рассматривание.</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Контрольно-диагностическая деятельность</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Спортивные и физкультурные досуги</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Совместная деятельность взрослого и детей тематического характера</w:t>
            </w:r>
          </w:p>
          <w:p w:rsidR="00723B3F" w:rsidRPr="009F76CC" w:rsidRDefault="00723B3F" w:rsidP="00723B3F">
            <w:pPr>
              <w:numPr>
                <w:ilvl w:val="0"/>
                <w:numId w:val="7"/>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Проблемная ситуация</w:t>
            </w:r>
          </w:p>
        </w:tc>
      </w:tr>
      <w:tr w:rsidR="00723B3F" w:rsidRPr="009F76CC" w:rsidTr="00112015">
        <w:trPr>
          <w:cantSplit/>
          <w:trHeight w:val="3538"/>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Социально-коммуникативное</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Индивидуальная игра.</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Совместная с воспитателем игра.</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Игра</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Чтение</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Беседа</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Наблюдение</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Педагогическая ситуация.</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Ситуация морального выбора.</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Совместные действия</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Рассматривание.</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Экспериментирование</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Поручение и задание</w:t>
            </w:r>
          </w:p>
          <w:p w:rsidR="00723B3F" w:rsidRPr="009F76CC" w:rsidRDefault="00723B3F" w:rsidP="00723B3F">
            <w:pPr>
              <w:numPr>
                <w:ilvl w:val="0"/>
                <w:numId w:val="8"/>
              </w:numPr>
              <w:tabs>
                <w:tab w:val="left" w:pos="0"/>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Совместная деятельность взрослого и детей тематического характера</w:t>
            </w:r>
          </w:p>
        </w:tc>
      </w:tr>
      <w:tr w:rsidR="00723B3F" w:rsidRPr="009F76CC" w:rsidTr="00112015">
        <w:trPr>
          <w:cantSplit/>
          <w:trHeight w:val="246"/>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Речевое развитие</w:t>
            </w: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p w:rsidR="00723B3F" w:rsidRPr="009F76CC" w:rsidRDefault="00723B3F" w:rsidP="00112015">
            <w:pPr>
              <w:spacing w:after="0" w:line="240" w:lineRule="auto"/>
              <w:rPr>
                <w:rFonts w:ascii="Times New Roman" w:eastAsia="Times New Roman" w:hAnsi="Times New Roman" w:cs="Times New Roman"/>
                <w:sz w:val="21"/>
                <w:szCs w:val="21"/>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723B3F">
            <w:pPr>
              <w:numPr>
                <w:ilvl w:val="0"/>
                <w:numId w:val="10"/>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Непосредственно организованная образовательная деятельность</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Чтение.</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Беседа (в том числе в процессе наблюдения за объектами природы, трудом взрослых).</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Рассматривание</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Решение проблемных ситуаций.</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Игра</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Создание коллекций</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Проблемная ситуация</w:t>
            </w:r>
          </w:p>
          <w:p w:rsidR="00723B3F" w:rsidRPr="009F76CC" w:rsidRDefault="00723B3F" w:rsidP="00723B3F">
            <w:pPr>
              <w:numPr>
                <w:ilvl w:val="0"/>
                <w:numId w:val="9"/>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Использование     различных видов театра </w:t>
            </w:r>
          </w:p>
        </w:tc>
      </w:tr>
      <w:tr w:rsidR="00723B3F" w:rsidRPr="009F76CC" w:rsidTr="00112015">
        <w:trPr>
          <w:cantSplit/>
          <w:trHeight w:val="258"/>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lastRenderedPageBreak/>
              <w:t>Познавательное развитие</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723B3F">
            <w:pPr>
              <w:numPr>
                <w:ilvl w:val="0"/>
                <w:numId w:val="10"/>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 Непосредственно организованная образовательная деятельность</w:t>
            </w:r>
          </w:p>
          <w:p w:rsidR="00723B3F" w:rsidRPr="009F76CC" w:rsidRDefault="00723B3F" w:rsidP="00723B3F">
            <w:pPr>
              <w:numPr>
                <w:ilvl w:val="0"/>
                <w:numId w:val="10"/>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 Рассматривание</w:t>
            </w:r>
          </w:p>
          <w:p w:rsidR="00723B3F" w:rsidRPr="009F76CC" w:rsidRDefault="00723B3F" w:rsidP="00723B3F">
            <w:pPr>
              <w:numPr>
                <w:ilvl w:val="0"/>
                <w:numId w:val="10"/>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 Наблюдение </w:t>
            </w:r>
          </w:p>
          <w:p w:rsidR="00723B3F" w:rsidRPr="009F76CC" w:rsidRDefault="00723B3F" w:rsidP="00723B3F">
            <w:pPr>
              <w:numPr>
                <w:ilvl w:val="0"/>
                <w:numId w:val="10"/>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 Игра-экспериментирование.</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Создание коллекций</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Конструирование</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Экспериментирование</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Развивающая игра</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Наблюдение</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Проблемная ситуация</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Рассказ</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Коллекционирование </w:t>
            </w:r>
          </w:p>
          <w:p w:rsidR="00723B3F" w:rsidRPr="009F76CC" w:rsidRDefault="00723B3F" w:rsidP="00723B3F">
            <w:pPr>
              <w:numPr>
                <w:ilvl w:val="0"/>
                <w:numId w:val="10"/>
              </w:numPr>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Игры с правилами </w:t>
            </w:r>
          </w:p>
        </w:tc>
      </w:tr>
      <w:tr w:rsidR="00723B3F" w:rsidRPr="009F76CC" w:rsidTr="00112015">
        <w:trPr>
          <w:cantSplit/>
          <w:trHeight w:val="278"/>
        </w:trPr>
        <w:tc>
          <w:tcPr>
            <w:tcW w:w="255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112015">
            <w:pPr>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Художественное –эстетическое</w:t>
            </w:r>
          </w:p>
          <w:p w:rsidR="00723B3F" w:rsidRPr="009F76CC" w:rsidRDefault="00723B3F" w:rsidP="00112015">
            <w:pPr>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развитие</w:t>
            </w:r>
          </w:p>
        </w:tc>
        <w:tc>
          <w:tcPr>
            <w:tcW w:w="7371"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rsidR="00723B3F" w:rsidRPr="009F76CC" w:rsidRDefault="00723B3F" w:rsidP="00723B3F">
            <w:pPr>
              <w:numPr>
                <w:ilvl w:val="0"/>
                <w:numId w:val="10"/>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Непосредственно организованная образовательная деятельность</w:t>
            </w:r>
          </w:p>
          <w:p w:rsidR="00723B3F" w:rsidRPr="009F76CC" w:rsidRDefault="00723B3F" w:rsidP="00723B3F">
            <w:pPr>
              <w:numPr>
                <w:ilvl w:val="0"/>
                <w:numId w:val="11"/>
              </w:numPr>
              <w:tabs>
                <w:tab w:val="left" w:pos="285"/>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 xml:space="preserve">Рассматривание эстетически привлекательных предметов </w:t>
            </w:r>
          </w:p>
          <w:p w:rsidR="00723B3F" w:rsidRPr="009F76CC" w:rsidRDefault="00723B3F" w:rsidP="00723B3F">
            <w:pPr>
              <w:numPr>
                <w:ilvl w:val="0"/>
                <w:numId w:val="13"/>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Игра, Музыкально- дидактическая игра</w:t>
            </w:r>
          </w:p>
          <w:p w:rsidR="00723B3F" w:rsidRPr="009F76CC" w:rsidRDefault="00723B3F" w:rsidP="00723B3F">
            <w:pPr>
              <w:numPr>
                <w:ilvl w:val="0"/>
                <w:numId w:val="12"/>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Слушание соответствующей возрасту народной, классической, детской музыки</w:t>
            </w:r>
          </w:p>
          <w:p w:rsidR="00723B3F" w:rsidRPr="009F76CC" w:rsidRDefault="00723B3F" w:rsidP="00723B3F">
            <w:pPr>
              <w:numPr>
                <w:ilvl w:val="0"/>
                <w:numId w:val="14"/>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Интегративная деятельность</w:t>
            </w:r>
          </w:p>
          <w:p w:rsidR="00723B3F" w:rsidRPr="009F76CC" w:rsidRDefault="00723B3F" w:rsidP="00723B3F">
            <w:pPr>
              <w:numPr>
                <w:ilvl w:val="0"/>
                <w:numId w:val="14"/>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Совместное и индивидуальное  музыкальное  исполнение</w:t>
            </w:r>
          </w:p>
          <w:p w:rsidR="00723B3F" w:rsidRPr="009F76CC" w:rsidRDefault="00723B3F" w:rsidP="00723B3F">
            <w:pPr>
              <w:numPr>
                <w:ilvl w:val="0"/>
                <w:numId w:val="15"/>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Музыкальное упражнение., Музыкальная  сюжетная игра</w:t>
            </w:r>
          </w:p>
          <w:p w:rsidR="00723B3F" w:rsidRPr="009F76CC" w:rsidRDefault="00723B3F" w:rsidP="00723B3F">
            <w:pPr>
              <w:numPr>
                <w:ilvl w:val="0"/>
                <w:numId w:val="15"/>
              </w:numPr>
              <w:tabs>
                <w:tab w:val="left" w:pos="252"/>
              </w:tabs>
              <w:suppressAutoHyphens/>
              <w:spacing w:after="0" w:line="240" w:lineRule="auto"/>
              <w:rPr>
                <w:rFonts w:ascii="Times New Roman" w:eastAsia="Times New Roman" w:hAnsi="Times New Roman" w:cs="Times New Roman"/>
                <w:sz w:val="21"/>
                <w:szCs w:val="21"/>
              </w:rPr>
            </w:pPr>
            <w:r w:rsidRPr="009F76CC">
              <w:rPr>
                <w:rFonts w:ascii="Times New Roman" w:eastAsia="Times New Roman" w:hAnsi="Times New Roman" w:cs="Times New Roman"/>
                <w:sz w:val="21"/>
                <w:szCs w:val="21"/>
              </w:rPr>
              <w:t>Попевка. Распевка</w:t>
            </w:r>
          </w:p>
        </w:tc>
      </w:tr>
    </w:tbl>
    <w:p w:rsidR="00723B3F" w:rsidRPr="009F76CC" w:rsidRDefault="00723B3F" w:rsidP="00723B3F">
      <w:pPr>
        <w:widowControl w:val="0"/>
        <w:spacing w:after="0" w:line="240" w:lineRule="auto"/>
        <w:ind w:firstLine="708"/>
        <w:jc w:val="both"/>
        <w:rPr>
          <w:rFonts w:ascii="Times New Roman" w:eastAsia="Times New Roman" w:hAnsi="Times New Roman" w:cs="Times New Roman"/>
          <w:sz w:val="24"/>
          <w:szCs w:val="24"/>
        </w:rPr>
      </w:pPr>
    </w:p>
    <w:p w:rsidR="00723B3F" w:rsidRPr="009F76CC" w:rsidRDefault="00723B3F" w:rsidP="00625B32">
      <w:pPr>
        <w:widowControl w:val="0"/>
        <w:spacing w:after="0" w:line="360" w:lineRule="auto"/>
        <w:ind w:firstLine="708"/>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Формы организации непосредственно организованной образовательной деятельности в группе компенсирующей направленности для детей с РАС - подгрупповые, индивидуальные.</w:t>
      </w:r>
    </w:p>
    <w:p w:rsidR="00723B3F" w:rsidRPr="009F76CC" w:rsidRDefault="00723B3F" w:rsidP="00625B32">
      <w:pPr>
        <w:widowControl w:val="0"/>
        <w:spacing w:after="0" w:line="360" w:lineRule="auto"/>
        <w:ind w:firstLine="708"/>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sz w:val="24"/>
          <w:szCs w:val="24"/>
        </w:rPr>
        <w:t xml:space="preserve"> </w:t>
      </w:r>
      <w:r w:rsidRPr="009F76CC">
        <w:rPr>
          <w:rFonts w:ascii="Times New Roman" w:eastAsia="Times New Roman" w:hAnsi="Times New Roman" w:cs="Times New Roman"/>
          <w:color w:val="000000"/>
          <w:sz w:val="24"/>
          <w:szCs w:val="24"/>
        </w:rPr>
        <w:t xml:space="preserve">Максимально допустимый объем образовательной нагрузки соответствует санитарно - эпидемиологическим правилам и нормативам </w:t>
      </w:r>
      <w:r w:rsidRPr="009F76CC">
        <w:rPr>
          <w:rFonts w:ascii="Times New Roman" w:eastAsia="Times New Roman" w:hAnsi="Times New Roman" w:cs="Times New Roman"/>
          <w:bCs/>
          <w:color w:val="000000"/>
          <w:sz w:val="24"/>
          <w:szCs w:val="24"/>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9F76CC">
        <w:rPr>
          <w:rFonts w:ascii="Times New Roman" w:eastAsia="Times New Roman" w:hAnsi="Times New Roman" w:cs="Times New Roman"/>
          <w:color w:val="000000"/>
          <w:sz w:val="24"/>
          <w:szCs w:val="24"/>
        </w:rPr>
        <w:t>, утвержденным постановлением Главного государственного санитарного врача Российской Федерации от 15 мая 2013 г. № 26  (зарегистрировано Министерством юстиции Российской Федерации 29 мая 2013 г., регистрационный  № 28564).</w:t>
      </w:r>
    </w:p>
    <w:p w:rsidR="00723B3F" w:rsidRPr="009F76CC" w:rsidRDefault="00723B3F" w:rsidP="00625B32">
      <w:pPr>
        <w:widowControl w:val="0"/>
        <w:spacing w:after="0" w:line="360" w:lineRule="auto"/>
        <w:ind w:firstLine="708"/>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xml:space="preserve">В середине времени, отведенного на </w:t>
      </w:r>
      <w:r w:rsidR="00625B32">
        <w:rPr>
          <w:rFonts w:ascii="Times New Roman" w:eastAsia="Times New Roman" w:hAnsi="Times New Roman" w:cs="Times New Roman"/>
          <w:sz w:val="24"/>
          <w:szCs w:val="24"/>
        </w:rPr>
        <w:t>организованную</w:t>
      </w:r>
      <w:r w:rsidRPr="009F76CC">
        <w:rPr>
          <w:rFonts w:ascii="Times New Roman" w:eastAsia="Times New Roman" w:hAnsi="Times New Roman" w:cs="Times New Roman"/>
          <w:sz w:val="24"/>
          <w:szCs w:val="24"/>
        </w:rPr>
        <w:t xml:space="preserve"> образовательную деятельность, проводят физкультминутку. Перерывы между периодами непосредственно образовательной деятельности - не менее 10 минут.</w:t>
      </w:r>
    </w:p>
    <w:p w:rsidR="00723B3F" w:rsidRPr="009F76CC" w:rsidRDefault="00723B3F" w:rsidP="00625B32">
      <w:pPr>
        <w:widowControl w:val="0"/>
        <w:spacing w:after="0" w:line="360" w:lineRule="auto"/>
        <w:ind w:firstLine="708"/>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Непосредственно образовательная деятельность с детьми   старшего дошкольного возраста осуществляется во второй половине дня после дневного сна. Ее продолжительность составляет не более 25 минут в день. В середине непосредственно образовательной деятельности статического характера проводят физкультминутку.</w:t>
      </w:r>
    </w:p>
    <w:p w:rsidR="00723B3F" w:rsidRPr="009F76CC" w:rsidRDefault="009E21E2" w:rsidP="00625B32">
      <w:pPr>
        <w:spacing w:after="0" w:line="360" w:lineRule="auto"/>
        <w:jc w:val="center"/>
        <w:rPr>
          <w:rFonts w:ascii="Times New Roman" w:eastAsia="Times New Roman" w:hAnsi="Times New Roman" w:cs="Times New Roman"/>
          <w:b/>
          <w:bCs/>
          <w:i/>
          <w:color w:val="000000"/>
          <w:sz w:val="24"/>
          <w:szCs w:val="24"/>
        </w:rPr>
      </w:pPr>
      <w:r w:rsidRPr="009F76CC">
        <w:rPr>
          <w:rFonts w:ascii="Times New Roman" w:eastAsia="Times New Roman" w:hAnsi="Times New Roman" w:cs="Times New Roman"/>
          <w:b/>
          <w:bCs/>
          <w:i/>
          <w:color w:val="000000"/>
          <w:sz w:val="24"/>
          <w:szCs w:val="24"/>
        </w:rPr>
        <w:t xml:space="preserve">2.2.7. </w:t>
      </w:r>
      <w:r w:rsidR="00723B3F" w:rsidRPr="009F76CC">
        <w:rPr>
          <w:rFonts w:ascii="Times New Roman" w:eastAsia="Times New Roman" w:hAnsi="Times New Roman" w:cs="Times New Roman"/>
          <w:b/>
          <w:bCs/>
          <w:i/>
          <w:color w:val="000000"/>
          <w:sz w:val="24"/>
          <w:szCs w:val="24"/>
        </w:rPr>
        <w:t>Направления поддержки детской инициативы</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Поддержка индивидуальности и инициативы детей осуществляется  через:</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создание условий для свободного выбора детьми деятельности, участников совместной деятельности;</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lastRenderedPageBreak/>
        <w:t>- создание условий для принятия детьми решений, выражения своих чувств и мыслей;</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поддержку детской инициативы и самостоятельности в разных видах деятельности (игровой, исследовательской, проектной, познавательной и т.д.);</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xml:space="preserve">        В условиях реализации ФГОС принципы построения и организации среды  должны создавать условия для разнообразной деятельности детей, начиная с самого раннего их развития. Данный подход реализовывается в специально организованной интеллектуально – игровой развивающей среде, как основного компонента культурно – образовательного пространства дошкольного учреждения и семьи, с опорой на потенциал ведущей деятельности ребенка дошкольного возраста.</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Необходимо для развития познавательно-интеллектуальной активности детей учитывать следующие факторы:</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развивающая предметно-пространственная  среда должна быть разнообразна по своему содержанию;</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образовательная и игровая среда, должна стимулировать развитие поисково-познавательной деятельности детей;</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содержание развивающая предметно-пространственная  среда должно учитывать индивидуальные особенности и интересы детей конкретной группы;</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родители должны быть в курсе всего что происходит в жизни ребенка: чем он занимался, что нового узнал, чем ему нужно помочь в поиске нового и т. д.</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При организации работы в этом направлении мы придерживались следующих принципов:</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Деятельности - стимулирование детей на активный поиск новых знаний в совместной деятельности с взрослым, в игре и в самостоятельной деятельности.</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Вариативности - предоставление ребенку возможности для оптимального самовыражения через осуществление права выбора, самостоятельного выхода из проблемной ситуации.</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Креативности - создание ситуаций, в которых ребенок может реализовать свой творческий потенциал через совместную и индивидуальную деятельность.</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Основными направлениями поддержки детской инициативы в группе компенсирующей направленности для детей с РАС являются следующие:</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организация и участие в конкурсах  и выставках различных уровней (внутри ДОУ, муниципальные, региональные и т.д.): «Лучшая новогодняя игрушка», «Рождество в целом мире торжество», «Кормушка для пичужки», тематические конкурсы рисунков, выставки из природного материала и т,д.</w:t>
      </w:r>
    </w:p>
    <w:p w:rsidR="00723B3F" w:rsidRPr="009F76CC" w:rsidRDefault="00723B3F" w:rsidP="00625B32">
      <w:pPr>
        <w:spacing w:after="0" w:line="360" w:lineRule="auto"/>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z w:val="24"/>
          <w:szCs w:val="24"/>
        </w:rPr>
        <w:t>- совместная исследовательская деятельность взрослого и детей - опыты и экспериментирование в соответствии с возрастными особенностями детей.</w:t>
      </w:r>
    </w:p>
    <w:p w:rsidR="009E21E2" w:rsidRPr="009F76CC" w:rsidRDefault="009E21E2" w:rsidP="00723B3F">
      <w:pPr>
        <w:spacing w:after="0" w:line="240" w:lineRule="atLeast"/>
        <w:jc w:val="both"/>
        <w:rPr>
          <w:rFonts w:ascii="Times New Roman" w:eastAsia="Times New Roman" w:hAnsi="Times New Roman" w:cs="Times New Roman"/>
          <w:color w:val="000000"/>
          <w:sz w:val="24"/>
          <w:szCs w:val="24"/>
        </w:rPr>
      </w:pPr>
    </w:p>
    <w:p w:rsidR="009E21E2" w:rsidRPr="009F76CC" w:rsidRDefault="009E21E2" w:rsidP="009E21E2">
      <w:pPr>
        <w:pStyle w:val="af3"/>
        <w:spacing w:line="360" w:lineRule="auto"/>
        <w:rPr>
          <w:rFonts w:ascii="Times New Roman" w:hAnsi="Times New Roman"/>
          <w:b/>
          <w:sz w:val="24"/>
          <w:szCs w:val="24"/>
        </w:rPr>
      </w:pPr>
      <w:r w:rsidRPr="009F76CC">
        <w:rPr>
          <w:rFonts w:ascii="Times New Roman" w:hAnsi="Times New Roman"/>
          <w:b/>
          <w:sz w:val="24"/>
          <w:szCs w:val="24"/>
        </w:rPr>
        <w:t xml:space="preserve">2.3. Взаимодействие взрослых с детьми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b/>
          <w:sz w:val="24"/>
          <w:szCs w:val="24"/>
        </w:rPr>
        <w:t>Характер взаимодействия со взрослыми.</w:t>
      </w:r>
      <w:r w:rsidRPr="009F76CC">
        <w:rPr>
          <w:rFonts w:ascii="Times New Roman" w:hAnsi="Times New Roman"/>
          <w:sz w:val="24"/>
          <w:szCs w:val="24"/>
        </w:rPr>
        <w:t xml:space="preserve"> При включении ребенка с РАС в образовательный процесс необходимо соблюдать постепенность. </w:t>
      </w:r>
      <w:r w:rsidR="00C7320B" w:rsidRPr="009F76CC">
        <w:rPr>
          <w:rFonts w:ascii="Times New Roman" w:hAnsi="Times New Roman"/>
          <w:sz w:val="24"/>
          <w:szCs w:val="24"/>
        </w:rPr>
        <w:t xml:space="preserve">Педагогу </w:t>
      </w:r>
      <w:r w:rsidRPr="009F76CC">
        <w:rPr>
          <w:rFonts w:ascii="Times New Roman" w:hAnsi="Times New Roman"/>
          <w:sz w:val="24"/>
          <w:szCs w:val="24"/>
        </w:rPr>
        <w:t xml:space="preserve"> необходимо заранее познакомиться с ребенком и его родителями, узнать особенности поведения, общения, привычки и интересы. </w:t>
      </w:r>
      <w:r w:rsidR="00C7320B" w:rsidRPr="009F76CC">
        <w:rPr>
          <w:rFonts w:ascii="Times New Roman" w:hAnsi="Times New Roman"/>
          <w:sz w:val="24"/>
          <w:szCs w:val="24"/>
        </w:rPr>
        <w:t xml:space="preserve">Педагог </w:t>
      </w:r>
      <w:r w:rsidRPr="009F76CC">
        <w:rPr>
          <w:rFonts w:ascii="Times New Roman" w:hAnsi="Times New Roman"/>
          <w:sz w:val="24"/>
          <w:szCs w:val="24"/>
        </w:rPr>
        <w:t xml:space="preserve"> становится гарантом безопасности и стабильности для ребенка с РАС в детском саду. </w:t>
      </w:r>
      <w:r w:rsidR="00C7320B" w:rsidRPr="009F76CC">
        <w:rPr>
          <w:rFonts w:ascii="Times New Roman" w:hAnsi="Times New Roman"/>
          <w:sz w:val="24"/>
          <w:szCs w:val="24"/>
        </w:rPr>
        <w:t xml:space="preserve">Педагог </w:t>
      </w:r>
      <w:r w:rsidRPr="009F76CC">
        <w:rPr>
          <w:rFonts w:ascii="Times New Roman" w:hAnsi="Times New Roman"/>
          <w:sz w:val="24"/>
          <w:szCs w:val="24"/>
        </w:rPr>
        <w:t xml:space="preserve"> помогает ребенку адаптироваться в новой обстановке, понять устройство помещения образовательной организации, группы, спальни, залов и кабинетов, познакомиться с детьми. Вначале ребенок может находиться в группе неполный день.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В процессе образовательной деятельности основной задачей взаимодействия </w:t>
      </w:r>
      <w:r w:rsidR="00C7320B" w:rsidRPr="009F76CC">
        <w:rPr>
          <w:rFonts w:ascii="Times New Roman" w:hAnsi="Times New Roman"/>
          <w:sz w:val="24"/>
          <w:szCs w:val="24"/>
        </w:rPr>
        <w:t xml:space="preserve">педагога </w:t>
      </w:r>
      <w:r w:rsidRPr="009F76CC">
        <w:rPr>
          <w:rFonts w:ascii="Times New Roman" w:hAnsi="Times New Roman"/>
          <w:sz w:val="24"/>
          <w:szCs w:val="24"/>
        </w:rPr>
        <w:t xml:space="preserve"> с ребенком с РАС является перенос формирующихся навыков в различные социальные контексты. Это реализуется при следующих условиях: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каждая ситуация рассматривается </w:t>
      </w:r>
      <w:r w:rsidR="00C7320B" w:rsidRPr="009F76CC">
        <w:rPr>
          <w:rFonts w:ascii="Times New Roman" w:hAnsi="Times New Roman"/>
          <w:sz w:val="24"/>
          <w:szCs w:val="24"/>
        </w:rPr>
        <w:t xml:space="preserve">педагогами </w:t>
      </w:r>
      <w:r w:rsidRPr="009F76CC">
        <w:rPr>
          <w:rFonts w:ascii="Times New Roman" w:hAnsi="Times New Roman"/>
          <w:sz w:val="24"/>
          <w:szCs w:val="24"/>
        </w:rPr>
        <w:t xml:space="preserve"> как возможность для построения взаимодействия с ребенком,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w:t>
      </w:r>
      <w:r w:rsidR="00C7320B" w:rsidRPr="009F76CC">
        <w:rPr>
          <w:rFonts w:ascii="Times New Roman" w:hAnsi="Times New Roman"/>
          <w:sz w:val="24"/>
          <w:szCs w:val="24"/>
        </w:rPr>
        <w:t>Педагог</w:t>
      </w:r>
      <w:r w:rsidRPr="009F76CC">
        <w:rPr>
          <w:rFonts w:ascii="Times New Roman" w:hAnsi="Times New Roman"/>
          <w:sz w:val="24"/>
          <w:szCs w:val="24"/>
        </w:rPr>
        <w:t xml:space="preserve">внимательно относится к поведению и эмоциональным реакциям ребенка,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налаживание взаимодействия основывается на актуальных интересах ребенка,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взаимодействие осуществляется в ходе совместной деятельности: коммуникативно-речевой, предметной, игровой, конструктивной, изобразительной и др. </w:t>
      </w:r>
    </w:p>
    <w:p w:rsidR="009E21E2" w:rsidRPr="009F76CC" w:rsidRDefault="00C7320B"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Педагогами </w:t>
      </w:r>
      <w:r w:rsidR="009E21E2" w:rsidRPr="009F76CC">
        <w:rPr>
          <w:rFonts w:ascii="Times New Roman" w:hAnsi="Times New Roman"/>
          <w:sz w:val="24"/>
          <w:szCs w:val="24"/>
        </w:rPr>
        <w:t xml:space="preserve"> специально организовывается работа, направленная на устранение или уменьшение проявления нежелательного поведения ребенка с РАС. Проблемное поведение подвергает риску самого ребенка и/или его окружение и затрудняет общение и включение в социальную среду. Оно может проявляется в виде истерики, агрессии (вербальная, физическая), аутоагрессии, отсутствия реакции на просьбы, требования, аутостимуляции, неусидчивости, нарушения внимания, импульсивности, нежелания сотрудничать. Часто причиной такого поведения может быть повышенная тревожность, неумение ребенка объяснить свое состояние или желания социально-приемлемым способом (например – головная боль, голод, жажда) Крик или агрессия иногда могут быть единственным способом, с помощью которого он может выразить просьбу, то есть средством коммуникации.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Взрослому необходимо определить, с какой целью ребенок использует определенное поведение. Для этого проводится наблюдение за событиями, которые происходят до проблемного поведения и после. Проанализировав данные события можно значительно снизить качественный и количественный уровни проблемного поведения. Для этого используются следующие способы: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lastRenderedPageBreak/>
        <w:t xml:space="preserve">Взрослый обучает ребенка выражать свои просьбы (вербально и невербально), а именно: просить предмет, действие, прекращение действия, перерыв, помощь, выражать отказ. При общении ребенка с РАС с другими детьми, взрослый помогает ребенку с </w:t>
      </w:r>
      <w:r w:rsidR="00C7320B" w:rsidRPr="009F76CC">
        <w:rPr>
          <w:rFonts w:ascii="Times New Roman" w:hAnsi="Times New Roman"/>
          <w:sz w:val="24"/>
          <w:szCs w:val="24"/>
        </w:rPr>
        <w:t xml:space="preserve"> </w:t>
      </w:r>
      <w:r w:rsidRPr="009F76CC">
        <w:rPr>
          <w:rFonts w:ascii="Times New Roman" w:hAnsi="Times New Roman"/>
          <w:sz w:val="24"/>
          <w:szCs w:val="24"/>
        </w:rPr>
        <w:t xml:space="preserve">помощью подсказок.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Взрослый создает специальные ситуации для развития возможности ребенка играть самостоятельно. Они должны основываться на актуальных интересах ребенка. Интересы выявляются путем наблюдения за ребенком, бесед с ним и с родителями. Обогащение окружающей среды и появление новых интересных занятий позволяют уменьшить частоту аутостимуляций и снизить мотивацию для привлечения внимания.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Взрослый помогает ребенку включиться в занятия. Ребенок может отказываться, если они трудные, длинные, неинтересные и непонятные. В таких ситуациях взрослому необходимо: понизить уровень сложности задания, использовать чередование достаточно простых и сложных заданий, предоставить возможность ребенку выбора задания, работать в достаточно быстром темпе (задания должны быть короткими), часто менять задания, выбирать эффективные методы обучения.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Ребенку с РАС необходима помощь взрослого и для выстраивания взаимодействия с другими детьми, отношений с миром и самим собой. Он является проводником ребенка в детское сообщество. Характер взаимодействия ребенка с РАС с детьми во многом зависит от позиции взрослых, работающих с детьми и понимания того, что: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ребенок не всегда улавливает социальный и эмоциональный контекст происходящего,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не понимает подтекста и юмора,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затрудняется не только в инициации взаимодействия, но и в его поддержании,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быстро пресыщается контактом,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 высказывания могут быть слишком прямолинейны, он не умеет лукавить и скрывать, проявляет значительную социальную наивность.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Поэтому такому ребенку построить высказывание в естественной обстановке в ходе непосредственного общения, в первую очередь, со сверстниками. Плохое понимание окружающих того, что именно хочет сказать ребенок, приводит к замкнутости, прекращению взаимодействия, демонстрации нежелательных формы поведения. В подобных ситуациях роль взрослого заключается в том, чтобы, поддержать ребенка, оказывая ему дозированную помощь.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Для взаимодействия с другими детьми взрослый может: дать вербальную подсказку, которая поможет ребенку с РАС продолжить беседу, попросить о чем-либо словами, поощрять за самостоятельное использование слов, предложить детям поиграть во что-</w:t>
      </w:r>
      <w:r w:rsidRPr="009F76CC">
        <w:rPr>
          <w:rFonts w:ascii="Times New Roman" w:hAnsi="Times New Roman"/>
          <w:sz w:val="24"/>
          <w:szCs w:val="24"/>
        </w:rPr>
        <w:lastRenderedPageBreak/>
        <w:t xml:space="preserve">нибудь другое при отказе, учить и поощрять сверстников ребенка с РАС за сотрудничество с ним, инициировать детей обращаться к ребенку с просьбой.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При организации совместной ролевой игры с детьми педагогу следует предложить </w:t>
      </w:r>
      <w:r w:rsidR="00C7320B" w:rsidRPr="009F76CC">
        <w:rPr>
          <w:rFonts w:ascii="Times New Roman" w:hAnsi="Times New Roman"/>
          <w:sz w:val="24"/>
          <w:szCs w:val="24"/>
        </w:rPr>
        <w:t xml:space="preserve"> </w:t>
      </w:r>
      <w:r w:rsidRPr="009F76CC">
        <w:rPr>
          <w:rFonts w:ascii="Times New Roman" w:hAnsi="Times New Roman"/>
          <w:sz w:val="24"/>
          <w:szCs w:val="24"/>
        </w:rPr>
        <w:t xml:space="preserve">ребенку с РАС роль, с которой он может справиться самостоятельно, а также использовать его сильные стороны.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При взаимодействии с детьми может возникнуть большое количество сенсорных проблем, что затрудняет участие в играх ребенка с РАС наравне с другими детьми. При диагностировании гиперчувствительности к звукам и шумам одним из наиболее часто используемых приспособлений являются шумопоглощающие наушники. Правильно подобранные наушники не мешают ребенку слышать других детей, но снижают уровень фонового шума. При выборе данного устройства необходимо провести работу по обучению ребенка их использованию, а также определить продолжительность их использования.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Для того чтобы ребенок с РАС мог быстрее включиться в социум, необходимо расширять спектр его отношений с миром, другими людьми и самим собой: развивать понимание эмоций, намерений, желаний (своих и чужих); помогать предсказывать действия других на основе их желаний и мнений; понимать причины и следствия событий. Поэтому необходима проработка личного эмоционального опыта ребенка, совместное осмысление с ним его впечатлений, переживаний, их связи с происходящим вокруг (для этого составление историй про ребенка и его близки, работа с художественными текстами, мультфильмами и т.д.); развитие его способности к диалогу.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Ребенок с РАС может быстро пресыщаться впечатлениями и эмоциональным контактом. У него обязательно должна быть возможность уединения. С этой целью оборудует </w:t>
      </w:r>
      <w:r w:rsidRPr="009F76CC">
        <w:rPr>
          <w:rFonts w:ascii="Times New Roman" w:hAnsi="Times New Roman"/>
          <w:i/>
          <w:iCs/>
          <w:sz w:val="24"/>
          <w:szCs w:val="24"/>
        </w:rPr>
        <w:t xml:space="preserve">уголок уединения (зоны отдыха ребенка). </w:t>
      </w:r>
      <w:r w:rsidRPr="009F76CC">
        <w:rPr>
          <w:rFonts w:ascii="Times New Roman" w:hAnsi="Times New Roman"/>
          <w:sz w:val="24"/>
          <w:szCs w:val="24"/>
        </w:rPr>
        <w:t xml:space="preserve">Для этого используют: невысокие легкие передвижные ширмы, разноцветные драпировки разной величины, мягкие модули, подушки, балдахин, шатер, палатку, любое ограниченное пространство. В зоне отдыха размещают любимые игрушки ребенка, книги, фотографии, приятное для ребенка сенсорное оборудование, мягкая мебель и т.д. Детей необходимо обучить правилам поведения в уголке уединения.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sz w:val="24"/>
          <w:szCs w:val="24"/>
        </w:rPr>
        <w:t xml:space="preserve">Для адаптации в окружающем пространстве, ориентирования, как в помещении, так и в процессе образовательной деятельности используется: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i/>
          <w:iCs/>
          <w:sz w:val="24"/>
          <w:szCs w:val="24"/>
        </w:rPr>
        <w:t>Визуализация режима дня/расписания занятий</w:t>
      </w:r>
      <w:r w:rsidRPr="009F76CC">
        <w:rPr>
          <w:rFonts w:ascii="Times New Roman" w:hAnsi="Times New Roman"/>
          <w:sz w:val="24"/>
          <w:szCs w:val="24"/>
        </w:rPr>
        <w:t xml:space="preserve">. Для того чтобы наглядное расписание выглядело понятным ребенку, педагог использует карточки, отражающие различные виды деятельности детей в течение дня. В зависимости от уровня развития ребенка изображения на карточках могут быть реалистичными, символическими или схематичными. Карточки размещаются на уровне глаз детей. Визуализация помогает </w:t>
      </w:r>
      <w:r w:rsidRPr="009F76CC">
        <w:rPr>
          <w:rFonts w:ascii="Times New Roman" w:hAnsi="Times New Roman"/>
          <w:sz w:val="24"/>
          <w:szCs w:val="24"/>
        </w:rPr>
        <w:lastRenderedPageBreak/>
        <w:t xml:space="preserve">ребенку: следовать распорядку дня без дополнительных словесных инструкции и напоминаний, что повышает самостоятельность; не использовать постоянные вопросы о событиях дня, снижая беспокойство и придавая ему чувство безопасности; переходить от одного вида деятельности к другому, из одного помещения в другое. При переходе к школьному обучению, карточки могут быть заменены текстовым расписанием. </w:t>
      </w:r>
    </w:p>
    <w:p w:rsidR="009E21E2" w:rsidRPr="009F76CC" w:rsidRDefault="009E21E2" w:rsidP="00625B32">
      <w:pPr>
        <w:pStyle w:val="af3"/>
        <w:spacing w:line="360" w:lineRule="auto"/>
        <w:ind w:firstLine="708"/>
        <w:rPr>
          <w:rFonts w:ascii="Times New Roman" w:hAnsi="Times New Roman"/>
          <w:sz w:val="24"/>
          <w:szCs w:val="24"/>
        </w:rPr>
      </w:pPr>
      <w:r w:rsidRPr="009F76CC">
        <w:rPr>
          <w:rFonts w:ascii="Times New Roman" w:hAnsi="Times New Roman"/>
          <w:i/>
          <w:iCs/>
          <w:sz w:val="24"/>
          <w:szCs w:val="24"/>
        </w:rPr>
        <w:t xml:space="preserve">Визуализация плана непосредственно образовательной деятельности/занятия. </w:t>
      </w:r>
      <w:r w:rsidRPr="009F76CC">
        <w:rPr>
          <w:rFonts w:ascii="Times New Roman" w:hAnsi="Times New Roman"/>
          <w:sz w:val="24"/>
          <w:szCs w:val="24"/>
        </w:rPr>
        <w:t xml:space="preserve">Расписание деятельности во время занятия с детьми может располагаться на уровне глаз детей или непосредственно на столе ребенка. Для изготовления плана занятия рекомендуется применять карточки с символами и подписями. Визуализация плана занятия помогает подготовиться к смене видов деятельности; усвоить основные заведенные действия на том или ином занятии; доводить до конца выполнения задания. </w:t>
      </w:r>
    </w:p>
    <w:p w:rsidR="009E21E2" w:rsidRPr="009F76CC" w:rsidRDefault="009E21E2" w:rsidP="00625B32">
      <w:pPr>
        <w:pStyle w:val="af3"/>
        <w:spacing w:line="360" w:lineRule="auto"/>
        <w:ind w:firstLine="708"/>
        <w:rPr>
          <w:rFonts w:ascii="Times New Roman" w:hAnsi="Times New Roman"/>
          <w:sz w:val="24"/>
          <w:szCs w:val="24"/>
        </w:rPr>
      </w:pPr>
      <w:r w:rsidRPr="009F76CC">
        <w:rPr>
          <w:rFonts w:ascii="Times New Roman" w:hAnsi="Times New Roman"/>
          <w:i/>
          <w:iCs/>
          <w:sz w:val="24"/>
          <w:szCs w:val="24"/>
        </w:rPr>
        <w:t xml:space="preserve">Наглядное подкрепление информации </w:t>
      </w:r>
      <w:r w:rsidRPr="009F76CC">
        <w:rPr>
          <w:rFonts w:ascii="Times New Roman" w:hAnsi="Times New Roman"/>
          <w:sz w:val="24"/>
          <w:szCs w:val="24"/>
        </w:rPr>
        <w:t xml:space="preserve">необходимо вследствие особенностей восприятия, понимания оборотов речи и абстрактных понятий ребенком с РАС. Весь материал должен подкрепляться визуальным рядом и выполнением практических заданий. С этой целью используют различные изображения, фотографии, иллюстрации, презентации при подаче знаний об окружающем, символы при формировании абстрактных понятий, таблички с подписями, картинки с подписями, картинки-символы. </w:t>
      </w:r>
    </w:p>
    <w:p w:rsidR="009E21E2" w:rsidRPr="009F76CC" w:rsidRDefault="009E21E2" w:rsidP="00625B32">
      <w:pPr>
        <w:pStyle w:val="af3"/>
        <w:spacing w:line="360" w:lineRule="auto"/>
        <w:ind w:firstLine="708"/>
        <w:rPr>
          <w:rFonts w:ascii="Times New Roman" w:hAnsi="Times New Roman"/>
          <w:sz w:val="24"/>
          <w:szCs w:val="24"/>
        </w:rPr>
      </w:pPr>
      <w:r w:rsidRPr="009F76CC">
        <w:rPr>
          <w:rFonts w:ascii="Times New Roman" w:hAnsi="Times New Roman"/>
          <w:i/>
          <w:iCs/>
          <w:sz w:val="24"/>
          <w:szCs w:val="24"/>
        </w:rPr>
        <w:t xml:space="preserve">Наглядное подкрепление инструкций. </w:t>
      </w:r>
      <w:r w:rsidRPr="009F76CC">
        <w:rPr>
          <w:rFonts w:ascii="Times New Roman" w:hAnsi="Times New Roman"/>
          <w:sz w:val="24"/>
          <w:szCs w:val="24"/>
        </w:rPr>
        <w:t xml:space="preserve">С этой целью используют символы действий, разбивку длинной инструкции на отдельные короткие элементы, визуальные алгоритмы выполнения заданий. </w:t>
      </w:r>
    </w:p>
    <w:p w:rsidR="009E21E2" w:rsidRPr="009F76CC" w:rsidRDefault="009E21E2" w:rsidP="00625B32">
      <w:pPr>
        <w:pStyle w:val="af3"/>
        <w:spacing w:line="360" w:lineRule="auto"/>
        <w:ind w:firstLine="708"/>
        <w:rPr>
          <w:rFonts w:ascii="Times New Roman" w:hAnsi="Times New Roman"/>
          <w:sz w:val="24"/>
          <w:szCs w:val="24"/>
        </w:rPr>
      </w:pPr>
      <w:r w:rsidRPr="009F76CC">
        <w:rPr>
          <w:rFonts w:ascii="Times New Roman" w:hAnsi="Times New Roman"/>
          <w:i/>
          <w:iCs/>
          <w:sz w:val="24"/>
          <w:szCs w:val="24"/>
        </w:rPr>
        <w:t xml:space="preserve">Образец выполнения. </w:t>
      </w:r>
      <w:r w:rsidRPr="009F76CC">
        <w:rPr>
          <w:rFonts w:ascii="Times New Roman" w:hAnsi="Times New Roman"/>
          <w:sz w:val="24"/>
          <w:szCs w:val="24"/>
        </w:rPr>
        <w:t xml:space="preserve">Предоставление образца выполнения может быть в виде моделирования действия, образца ответа/поделки, визуального плана выполнения (аппликации, рисунка, лепки и т.п.). </w:t>
      </w:r>
    </w:p>
    <w:p w:rsidR="009E21E2" w:rsidRPr="009F76CC" w:rsidRDefault="009E21E2" w:rsidP="009E21E2">
      <w:pPr>
        <w:pStyle w:val="af3"/>
        <w:spacing w:line="360" w:lineRule="auto"/>
        <w:rPr>
          <w:rFonts w:ascii="Times New Roman" w:hAnsi="Times New Roman"/>
          <w:sz w:val="24"/>
          <w:szCs w:val="24"/>
        </w:rPr>
      </w:pPr>
      <w:r w:rsidRPr="009F76CC">
        <w:rPr>
          <w:rFonts w:ascii="Times New Roman" w:hAnsi="Times New Roman"/>
          <w:i/>
          <w:iCs/>
          <w:sz w:val="24"/>
          <w:szCs w:val="24"/>
        </w:rPr>
        <w:t xml:space="preserve">Визуализация правил поведения. </w:t>
      </w:r>
      <w:r w:rsidRPr="009F76CC">
        <w:rPr>
          <w:rFonts w:ascii="Times New Roman" w:hAnsi="Times New Roman"/>
          <w:sz w:val="24"/>
          <w:szCs w:val="24"/>
        </w:rPr>
        <w:t xml:space="preserve">Наблюдаемое негативное поведение ребенка с РАС может выражать потребность в помощи или внимании; уход от стрессовых ситуаций; желание получить какой-либо предмет; недопонимание; протест против нежелаемых событий и т.д. Для того чтобы дети быстрее привыкли к правилам поведения в детском саду, необходимо сделать наглядное напоминание правил. По завершении адаптационного периода, когда основные нормы поведения будут усвоены, могут понадобиться индивидуальные правила. </w:t>
      </w:r>
    </w:p>
    <w:p w:rsidR="009E21E2" w:rsidRPr="009F76CC" w:rsidRDefault="009E21E2" w:rsidP="00625B32">
      <w:pPr>
        <w:pStyle w:val="af3"/>
        <w:spacing w:line="360" w:lineRule="auto"/>
        <w:ind w:firstLine="708"/>
        <w:rPr>
          <w:rFonts w:ascii="Times New Roman" w:hAnsi="Times New Roman"/>
          <w:sz w:val="24"/>
          <w:szCs w:val="24"/>
        </w:rPr>
      </w:pPr>
      <w:r w:rsidRPr="009F76CC">
        <w:rPr>
          <w:rFonts w:ascii="Times New Roman" w:hAnsi="Times New Roman"/>
          <w:i/>
          <w:iCs/>
          <w:sz w:val="24"/>
          <w:szCs w:val="24"/>
        </w:rPr>
        <w:t xml:space="preserve">Социальные истории </w:t>
      </w:r>
      <w:r w:rsidRPr="009F76CC">
        <w:rPr>
          <w:rFonts w:ascii="Times New Roman" w:hAnsi="Times New Roman"/>
          <w:sz w:val="24"/>
          <w:szCs w:val="24"/>
        </w:rPr>
        <w:t xml:space="preserve">используют для обучения детей с РАС правилам социального поведения, таким как следование очереди, соблюдение социально принятой дистанции, нормы поведения в общественных местах и т.д. Социальные истории разрабатываются индивидуально для конкретного ребенка с учетом его возможностей, с использованием и осмыслением впечатлений и событий его индивидуального опыта. История должна сопровождаться рисунками и фотографиями. </w:t>
      </w:r>
    </w:p>
    <w:p w:rsidR="009E21E2" w:rsidRPr="009F76CC" w:rsidRDefault="009E21E2" w:rsidP="00625B32">
      <w:pPr>
        <w:pStyle w:val="af3"/>
        <w:spacing w:line="360" w:lineRule="auto"/>
        <w:ind w:firstLine="708"/>
        <w:rPr>
          <w:rFonts w:ascii="Times New Roman" w:hAnsi="Times New Roman"/>
          <w:sz w:val="24"/>
          <w:szCs w:val="24"/>
        </w:rPr>
      </w:pPr>
      <w:r w:rsidRPr="009F76CC">
        <w:rPr>
          <w:rFonts w:ascii="Times New Roman" w:hAnsi="Times New Roman"/>
          <w:i/>
          <w:iCs/>
          <w:sz w:val="24"/>
          <w:szCs w:val="24"/>
        </w:rPr>
        <w:lastRenderedPageBreak/>
        <w:t xml:space="preserve">Поощрение </w:t>
      </w:r>
      <w:r w:rsidRPr="009F76CC">
        <w:rPr>
          <w:rFonts w:ascii="Times New Roman" w:hAnsi="Times New Roman"/>
          <w:sz w:val="24"/>
          <w:szCs w:val="24"/>
        </w:rPr>
        <w:t xml:space="preserve">за правильно выполненное действие, соблюдение правил, доведение действия до завершения и др. В качестве поощрения используют предметы, интересные для ребенка и являющиеся для него ценность (разрешение постучать в барабан, позвонить в колокольчик, приклеить на ленту успеха бабочку, звездочку и др.) </w:t>
      </w:r>
    </w:p>
    <w:p w:rsidR="009E21E2" w:rsidRPr="009F76CC" w:rsidRDefault="009E21E2" w:rsidP="00723B3F">
      <w:pPr>
        <w:spacing w:after="0" w:line="240" w:lineRule="atLeast"/>
        <w:jc w:val="both"/>
        <w:rPr>
          <w:rFonts w:ascii="Times New Roman" w:eastAsia="Times New Roman" w:hAnsi="Times New Roman" w:cs="Times New Roman"/>
          <w:color w:val="000000"/>
          <w:sz w:val="24"/>
          <w:szCs w:val="24"/>
        </w:rPr>
      </w:pPr>
    </w:p>
    <w:p w:rsidR="00723B3F" w:rsidRPr="00625B32" w:rsidRDefault="00C7320B" w:rsidP="00625B32">
      <w:pPr>
        <w:spacing w:after="0" w:line="360" w:lineRule="auto"/>
        <w:jc w:val="both"/>
        <w:rPr>
          <w:rFonts w:ascii="Times New Roman" w:eastAsia="Times New Roman" w:hAnsi="Times New Roman" w:cs="Times New Roman"/>
          <w:b/>
          <w:sz w:val="24"/>
          <w:szCs w:val="24"/>
        </w:rPr>
      </w:pPr>
      <w:r w:rsidRPr="009F76CC">
        <w:rPr>
          <w:rFonts w:ascii="Times New Roman" w:eastAsia="Times New Roman" w:hAnsi="Times New Roman" w:cs="Times New Roman"/>
          <w:b/>
          <w:sz w:val="24"/>
          <w:szCs w:val="24"/>
        </w:rPr>
        <w:t>2</w:t>
      </w:r>
      <w:r w:rsidRPr="00625B32">
        <w:rPr>
          <w:rFonts w:ascii="Times New Roman" w:eastAsia="Times New Roman" w:hAnsi="Times New Roman" w:cs="Times New Roman"/>
          <w:b/>
          <w:sz w:val="24"/>
          <w:szCs w:val="24"/>
        </w:rPr>
        <w:t xml:space="preserve">.4 </w:t>
      </w:r>
      <w:r w:rsidR="00723B3F" w:rsidRPr="00625B32">
        <w:rPr>
          <w:rFonts w:ascii="Times New Roman" w:eastAsia="Times New Roman" w:hAnsi="Times New Roman" w:cs="Times New Roman"/>
          <w:b/>
          <w:sz w:val="24"/>
          <w:szCs w:val="24"/>
        </w:rPr>
        <w:t xml:space="preserve"> Особенности взаимодействия  педагогического коллектива с семьями воспитанников</w:t>
      </w:r>
    </w:p>
    <w:p w:rsidR="00723B3F" w:rsidRPr="00625B32" w:rsidRDefault="00723B3F" w:rsidP="00625B32">
      <w:pPr>
        <w:spacing w:after="0" w:line="360" w:lineRule="auto"/>
        <w:ind w:firstLine="708"/>
        <w:jc w:val="both"/>
        <w:rPr>
          <w:rFonts w:ascii="Times New Roman" w:eastAsia="Times New Roman" w:hAnsi="Times New Roman" w:cs="Times New Roman"/>
          <w:sz w:val="24"/>
          <w:szCs w:val="24"/>
        </w:rPr>
      </w:pPr>
      <w:r w:rsidRPr="00625B32">
        <w:rPr>
          <w:rFonts w:ascii="Times New Roman" w:eastAsia="Times New Roman" w:hAnsi="Times New Roman" w:cs="Times New Roman"/>
          <w:sz w:val="24"/>
          <w:szCs w:val="24"/>
        </w:rPr>
        <w:t>Семья является институтом первичной социализации и образования, который оказывает большое влияние на развитие ребенка. Тесное сотрудничество с семьей делает успешной работу Организации.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родителями (законными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 Взаимодействие с семьей в духе партнерства в деле образования и воспитания детей является предпосылкой для обеспечения их полноценного развития.</w:t>
      </w:r>
    </w:p>
    <w:p w:rsidR="00723B3F" w:rsidRPr="00625B32" w:rsidRDefault="00723B3F" w:rsidP="00625B32">
      <w:pPr>
        <w:spacing w:after="0" w:line="360" w:lineRule="auto"/>
        <w:ind w:left="20" w:right="20" w:firstLine="700"/>
        <w:jc w:val="both"/>
        <w:rPr>
          <w:rFonts w:ascii="Times New Roman" w:eastAsia="Times New Roman" w:hAnsi="Times New Roman" w:cs="Times New Roman"/>
          <w:b/>
          <w:bCs/>
          <w:i/>
          <w:iCs/>
          <w:spacing w:val="2"/>
          <w:sz w:val="24"/>
          <w:szCs w:val="24"/>
          <w:shd w:val="clear" w:color="auto" w:fill="FFFFFF"/>
        </w:rPr>
      </w:pPr>
      <w:r w:rsidRPr="00625B32">
        <w:rPr>
          <w:rFonts w:ascii="Times New Roman" w:eastAsia="Times New Roman" w:hAnsi="Times New Roman" w:cs="Times New Roman"/>
          <w:b/>
          <w:bCs/>
          <w:i/>
          <w:iCs/>
          <w:spacing w:val="2"/>
          <w:sz w:val="24"/>
          <w:szCs w:val="24"/>
          <w:shd w:val="clear" w:color="auto" w:fill="FFFFFF"/>
        </w:rPr>
        <w:t>Целью взаимодействия</w:t>
      </w:r>
      <w:r w:rsidRPr="00625B32">
        <w:rPr>
          <w:rFonts w:ascii="Times New Roman" w:eastAsia="Times New Roman" w:hAnsi="Times New Roman" w:cs="Times New Roman"/>
          <w:spacing w:val="3"/>
          <w:sz w:val="24"/>
          <w:szCs w:val="24"/>
        </w:rPr>
        <w:t xml:space="preserve"> является создание единого образовательного пространства «детский сад - семья», обеспечивающего целостное развитие личности дошкольника с ОВЗ, че</w:t>
      </w:r>
      <w:r w:rsidRPr="00625B32">
        <w:rPr>
          <w:rFonts w:ascii="Times New Roman" w:eastAsia="Times New Roman" w:hAnsi="Times New Roman" w:cs="Times New Roman"/>
          <w:spacing w:val="3"/>
          <w:sz w:val="24"/>
          <w:szCs w:val="24"/>
        </w:rPr>
        <w:softHyphen/>
        <w:t>рез организацию взаимодействия МБДОУ с каждой семьей, воспитывающей ребенка с наруше</w:t>
      </w:r>
      <w:r w:rsidRPr="00625B32">
        <w:rPr>
          <w:rFonts w:ascii="Times New Roman" w:eastAsia="Times New Roman" w:hAnsi="Times New Roman" w:cs="Times New Roman"/>
          <w:spacing w:val="3"/>
          <w:sz w:val="24"/>
          <w:szCs w:val="24"/>
        </w:rPr>
        <w:softHyphen/>
        <w:t>ниями зрения на основе социального партнерства. Для реализации данной цели поставлены следующие</w:t>
      </w:r>
      <w:r w:rsidRPr="00625B32">
        <w:rPr>
          <w:rFonts w:ascii="Times New Roman" w:eastAsia="Times New Roman" w:hAnsi="Times New Roman" w:cs="Times New Roman"/>
          <w:b/>
          <w:bCs/>
          <w:i/>
          <w:iCs/>
          <w:spacing w:val="2"/>
          <w:sz w:val="24"/>
          <w:szCs w:val="24"/>
          <w:shd w:val="clear" w:color="auto" w:fill="FFFFFF"/>
        </w:rPr>
        <w:t xml:space="preserve"> задачи:</w:t>
      </w:r>
    </w:p>
    <w:p w:rsidR="00723B3F" w:rsidRPr="00625B32" w:rsidRDefault="00723B3F" w:rsidP="00625B32">
      <w:pPr>
        <w:numPr>
          <w:ilvl w:val="1"/>
          <w:numId w:val="16"/>
        </w:numPr>
        <w:tabs>
          <w:tab w:val="left" w:pos="361"/>
        </w:tabs>
        <w:suppressAutoHyphens/>
        <w:spacing w:after="0" w:line="360" w:lineRule="auto"/>
        <w:ind w:right="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t>Создание документационного обеспечения взаимодействия МБДОУ и семьи на основе законодательных актов федерального, регионального и муниципального уровня.</w:t>
      </w:r>
    </w:p>
    <w:p w:rsidR="00723B3F" w:rsidRPr="00625B32" w:rsidRDefault="00723B3F" w:rsidP="00625B32">
      <w:pPr>
        <w:numPr>
          <w:ilvl w:val="1"/>
          <w:numId w:val="16"/>
        </w:numPr>
        <w:tabs>
          <w:tab w:val="left" w:pos="298"/>
        </w:tabs>
        <w:suppressAutoHyphens/>
        <w:spacing w:after="0" w:line="360" w:lineRule="auto"/>
        <w:ind w:right="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t>Повышение профессиональной компетентности педагогов МБДОУ по вопросу взаимодей</w:t>
      </w:r>
      <w:r w:rsidRPr="00625B32">
        <w:rPr>
          <w:rFonts w:ascii="Times New Roman" w:eastAsia="Times New Roman" w:hAnsi="Times New Roman" w:cs="Times New Roman"/>
          <w:spacing w:val="3"/>
          <w:sz w:val="24"/>
          <w:szCs w:val="24"/>
        </w:rPr>
        <w:softHyphen/>
        <w:t>ствия с семьями воспитанников на основе социального партнерства</w:t>
      </w:r>
    </w:p>
    <w:p w:rsidR="00723B3F" w:rsidRPr="00625B32" w:rsidRDefault="00723B3F" w:rsidP="00625B32">
      <w:pPr>
        <w:numPr>
          <w:ilvl w:val="1"/>
          <w:numId w:val="16"/>
        </w:numPr>
        <w:tabs>
          <w:tab w:val="left" w:pos="346"/>
        </w:tabs>
        <w:suppressAutoHyphens/>
        <w:spacing w:after="0" w:line="360" w:lineRule="auto"/>
        <w:ind w:right="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t>Сбор и анализ сведений о родителях (законных представителей) и детях, изучение семей, их трудностей и запросов; выявление готовности семьи ответить на запросы дошкольного учре</w:t>
      </w:r>
      <w:r w:rsidRPr="00625B32">
        <w:rPr>
          <w:rFonts w:ascii="Times New Roman" w:eastAsia="Times New Roman" w:hAnsi="Times New Roman" w:cs="Times New Roman"/>
          <w:spacing w:val="3"/>
          <w:sz w:val="24"/>
          <w:szCs w:val="24"/>
        </w:rPr>
        <w:softHyphen/>
        <w:t>ждения.</w:t>
      </w:r>
    </w:p>
    <w:p w:rsidR="00723B3F" w:rsidRPr="00625B32" w:rsidRDefault="00723B3F" w:rsidP="00625B32">
      <w:pPr>
        <w:numPr>
          <w:ilvl w:val="1"/>
          <w:numId w:val="16"/>
        </w:numPr>
        <w:tabs>
          <w:tab w:val="left" w:pos="265"/>
        </w:tabs>
        <w:suppressAutoHyphens/>
        <w:spacing w:after="0" w:line="360" w:lineRule="auto"/>
        <w:ind w:right="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t>Создание условий для формирования доверительных отношений родителей с педагогическим коллективом детского сада в процессе повседневного общения и специально-организованных мероприятий.</w:t>
      </w:r>
    </w:p>
    <w:p w:rsidR="00723B3F" w:rsidRPr="00625B32" w:rsidRDefault="00723B3F" w:rsidP="00625B32">
      <w:pPr>
        <w:numPr>
          <w:ilvl w:val="1"/>
          <w:numId w:val="16"/>
        </w:numPr>
        <w:tabs>
          <w:tab w:val="left" w:pos="289"/>
        </w:tabs>
        <w:suppressAutoHyphens/>
        <w:spacing w:after="0" w:line="360" w:lineRule="auto"/>
        <w:ind w:right="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lastRenderedPageBreak/>
        <w:t>Планирование и реализация психолого-педагогической поддержки важнейших социальных функций семьи: правовой, воспитательной, рекреативной (досуговой), влияющих на качество семейного воспитания.</w:t>
      </w:r>
    </w:p>
    <w:p w:rsidR="00723B3F" w:rsidRPr="00625B32" w:rsidRDefault="00723B3F" w:rsidP="00625B32">
      <w:pPr>
        <w:numPr>
          <w:ilvl w:val="1"/>
          <w:numId w:val="16"/>
        </w:numPr>
        <w:tabs>
          <w:tab w:val="left" w:pos="361"/>
        </w:tabs>
        <w:suppressAutoHyphens/>
        <w:spacing w:after="0" w:line="360" w:lineRule="auto"/>
        <w:ind w:right="20"/>
        <w:jc w:val="both"/>
        <w:rPr>
          <w:rFonts w:ascii="Times New Roman" w:eastAsia="Times New Roman" w:hAnsi="Times New Roman" w:cs="Times New Roman"/>
          <w:spacing w:val="3"/>
          <w:sz w:val="24"/>
          <w:szCs w:val="24"/>
        </w:rPr>
      </w:pPr>
      <w:r w:rsidRPr="00625B32">
        <w:rPr>
          <w:rFonts w:ascii="Times New Roman" w:eastAsia="Times New Roman" w:hAnsi="Times New Roman" w:cs="Times New Roman"/>
          <w:spacing w:val="3"/>
          <w:sz w:val="24"/>
          <w:szCs w:val="24"/>
        </w:rPr>
        <w:t>Внедрение эффективных технологий сотрудничества МБДОУ с семьями в практику психо</w:t>
      </w:r>
      <w:r w:rsidRPr="00625B32">
        <w:rPr>
          <w:rFonts w:ascii="Times New Roman" w:eastAsia="Times New Roman" w:hAnsi="Times New Roman" w:cs="Times New Roman"/>
          <w:spacing w:val="3"/>
          <w:sz w:val="24"/>
          <w:szCs w:val="24"/>
        </w:rPr>
        <w:softHyphen/>
        <w:t>лого-педагогического партнёрства, способствующих повышению потенциала взаимодовери</w:t>
      </w:r>
      <w:r w:rsidRPr="00625B32">
        <w:rPr>
          <w:rFonts w:ascii="Times New Roman" w:eastAsia="Times New Roman" w:hAnsi="Times New Roman" w:cs="Times New Roman"/>
          <w:spacing w:val="3"/>
          <w:sz w:val="24"/>
          <w:szCs w:val="24"/>
        </w:rPr>
        <w:softHyphen/>
        <w:t>тельных и равноответственных отношений.</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Для эффективного решения данных задач педагогам ДОУ необходимо лучше знать каждую семью, учитывая: роль всех членов семьи в воспитании ребёнка; тип семейного воспитания; позицию, занимаемую родителями по отношению к ребёнку.</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Родители предъявляют разные требования к ребёнку, у некоторых детей ощущается дефицит общения с родителями, потому что большую часть времени дети находятся на попечении бабушек или старших братьев и сестёр.  </w:t>
      </w:r>
    </w:p>
    <w:p w:rsidR="00723B3F" w:rsidRPr="00625B32" w:rsidRDefault="00723B3F" w:rsidP="00625B32">
      <w:pPr>
        <w:spacing w:after="0" w:line="360" w:lineRule="auto"/>
        <w:ind w:firstLine="708"/>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b/>
          <w:bCs/>
          <w:color w:val="000000"/>
          <w:sz w:val="24"/>
          <w:szCs w:val="24"/>
        </w:rPr>
        <w:t>Классификации форм взаимодействия педагогов с родителями</w:t>
      </w:r>
      <w:r w:rsidRPr="00625B32">
        <w:rPr>
          <w:rFonts w:ascii="Times New Roman" w:eastAsia="Times New Roman" w:hAnsi="Times New Roman" w:cs="Times New Roman"/>
          <w:color w:val="000000"/>
          <w:sz w:val="24"/>
          <w:szCs w:val="24"/>
        </w:rPr>
        <w:t xml:space="preserve">: </w:t>
      </w:r>
      <w:r w:rsidRPr="00625B32">
        <w:rPr>
          <w:rFonts w:ascii="Times New Roman" w:eastAsia="Times New Roman" w:hAnsi="Times New Roman" w:cs="Times New Roman"/>
          <w:b/>
          <w:bCs/>
          <w:color w:val="000000"/>
          <w:sz w:val="24"/>
          <w:szCs w:val="24"/>
        </w:rPr>
        <w:t>словесные, наглядные и практические</w:t>
      </w:r>
      <w:r w:rsidRPr="00625B32">
        <w:rPr>
          <w:rFonts w:ascii="Times New Roman" w:eastAsia="Times New Roman" w:hAnsi="Times New Roman" w:cs="Times New Roman"/>
          <w:color w:val="000000"/>
          <w:sz w:val="24"/>
          <w:szCs w:val="24"/>
        </w:rPr>
        <w:t xml:space="preserve"> </w:t>
      </w:r>
    </w:p>
    <w:p w:rsidR="00723B3F" w:rsidRPr="00625B32" w:rsidRDefault="00723B3F" w:rsidP="00625B32">
      <w:pPr>
        <w:spacing w:after="0" w:line="360" w:lineRule="auto"/>
        <w:ind w:firstLine="708"/>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i/>
          <w:color w:val="000000"/>
          <w:sz w:val="24"/>
          <w:szCs w:val="24"/>
        </w:rPr>
        <w:t xml:space="preserve">К словесным формам </w:t>
      </w:r>
      <w:r w:rsidRPr="00625B32">
        <w:rPr>
          <w:rFonts w:ascii="Times New Roman" w:eastAsia="Times New Roman" w:hAnsi="Times New Roman" w:cs="Times New Roman"/>
          <w:color w:val="000000"/>
          <w:sz w:val="24"/>
          <w:szCs w:val="24"/>
        </w:rPr>
        <w:t>относятся:</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Беседы. Их цель – оказание родителям своевременной помощи по вопросам развития и коррекции речи. Во время таких бесед дается установка на сознательное включение родителей в коррекционный процесс.</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 xml:space="preserve">Консультации (общие и индивидуальные) – каждый родитель должен как можно больше знать о речевом нарушении своего ребенка и получать необходимые рекомендации о том, как заниматься с ним дома. Привлекая родителей к обсуждению различных проблем, логопед старается вызвать у них желание сотрудничать. </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Конференции, диалоги за «круглым столом» с приглашением специалистов (психолога, медработника и др.).</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Анкетирование по разным видам деятельности, по вопросам нравственного и физического воспитания, по выявлению отношения родителей к дефектам их ребенка. Анализ ответов дает возможность правильно спланировать работу с родителями, наметить темы индивидуальных бесед.</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Родительские собрания – здесь закладываются основы сотрудничества и взаимодействия, формируются дружеские, партнерские отношения, происходит обмен мнениями, решение проблем, возникающих в процессе воспитания и развития ребенка. Эти встречи могут проводится в форме классического собрания (донесение информации для родителей, вопросы родителей, ответы педагога), но могут быть и в виде тренингов, конференции, ролевой игры.</w:t>
      </w:r>
    </w:p>
    <w:p w:rsidR="00723B3F" w:rsidRPr="00625B32" w:rsidRDefault="00723B3F" w:rsidP="00625B32">
      <w:pPr>
        <w:spacing w:after="0" w:line="360" w:lineRule="auto"/>
        <w:ind w:firstLine="708"/>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i/>
          <w:color w:val="000000"/>
          <w:sz w:val="24"/>
          <w:szCs w:val="24"/>
        </w:rPr>
        <w:lastRenderedPageBreak/>
        <w:t>К наглядным формам</w:t>
      </w:r>
      <w:r w:rsidRPr="00625B32">
        <w:rPr>
          <w:rFonts w:ascii="Times New Roman" w:eastAsia="Times New Roman" w:hAnsi="Times New Roman" w:cs="Times New Roman"/>
          <w:color w:val="000000"/>
          <w:sz w:val="24"/>
          <w:szCs w:val="24"/>
        </w:rPr>
        <w:t xml:space="preserve"> работы относятся: презентации, буклеты с консультациями и т.д.</w:t>
      </w:r>
    </w:p>
    <w:p w:rsidR="00723B3F" w:rsidRPr="00625B32" w:rsidRDefault="00723B3F" w:rsidP="00625B32">
      <w:pPr>
        <w:spacing w:after="0" w:line="360" w:lineRule="auto"/>
        <w:ind w:firstLine="708"/>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 xml:space="preserve">К </w:t>
      </w:r>
      <w:r w:rsidRPr="00625B32">
        <w:rPr>
          <w:rFonts w:ascii="Times New Roman" w:eastAsia="Times New Roman" w:hAnsi="Times New Roman" w:cs="Times New Roman"/>
          <w:i/>
          <w:color w:val="000000"/>
          <w:sz w:val="24"/>
          <w:szCs w:val="24"/>
        </w:rPr>
        <w:t>практическим формам</w:t>
      </w:r>
      <w:r w:rsidRPr="00625B32">
        <w:rPr>
          <w:rFonts w:ascii="Times New Roman" w:eastAsia="Times New Roman" w:hAnsi="Times New Roman" w:cs="Times New Roman"/>
          <w:color w:val="000000"/>
          <w:sz w:val="24"/>
          <w:szCs w:val="24"/>
        </w:rPr>
        <w:t xml:space="preserve"> работы можно отнести:</w:t>
      </w:r>
    </w:p>
    <w:p w:rsidR="00723B3F" w:rsidRPr="00625B32" w:rsidRDefault="00723B3F" w:rsidP="00625B32">
      <w:pPr>
        <w:spacing w:after="0" w:line="360" w:lineRule="auto"/>
        <w:jc w:val="both"/>
        <w:rPr>
          <w:rFonts w:ascii="Times New Roman" w:eastAsia="Times New Roman" w:hAnsi="Times New Roman" w:cs="Times New Roman"/>
          <w:color w:val="000000"/>
          <w:sz w:val="24"/>
          <w:szCs w:val="24"/>
        </w:rPr>
      </w:pPr>
      <w:r w:rsidRPr="00625B32">
        <w:rPr>
          <w:rFonts w:ascii="Times New Roman" w:eastAsia="Times New Roman" w:hAnsi="Times New Roman" w:cs="Times New Roman"/>
          <w:color w:val="000000"/>
          <w:sz w:val="24"/>
          <w:szCs w:val="24"/>
        </w:rPr>
        <w:t xml:space="preserve">Открытые занятия.Занятия-практикумы </w:t>
      </w:r>
    </w:p>
    <w:p w:rsidR="00130A54" w:rsidRPr="00625B32" w:rsidRDefault="00130A54" w:rsidP="00625B32">
      <w:pPr>
        <w:spacing w:after="0" w:line="360" w:lineRule="auto"/>
        <w:ind w:firstLine="708"/>
        <w:jc w:val="both"/>
        <w:rPr>
          <w:rFonts w:ascii="Times New Roman" w:hAnsi="Times New Roman" w:cs="Times New Roman"/>
          <w:sz w:val="24"/>
          <w:szCs w:val="24"/>
        </w:rPr>
      </w:pPr>
      <w:r w:rsidRPr="00625B32">
        <w:rPr>
          <w:rFonts w:ascii="Times New Roman" w:hAnsi="Times New Roman" w:cs="Times New Roman"/>
          <w:sz w:val="24"/>
          <w:szCs w:val="24"/>
        </w:rPr>
        <w:t>Семья является не только одним из заказчиков образовательного учреждения и потребителем его образовательных услуг, прежде всего семья – это основа воспитания личности ребенка, неслучайно именно семья является институтом первичной социализации растущего человека.</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Родители – это первые и главные (по силе и степени оказываемого влияния) воспитатели ребенка.</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Принимая данный постулат как аксиому, мы обозначаем для нашего сада следующие принципы взаимодействия с семьей.</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1.     Принцип личностной ориентации. Взаимодействие с семьей на основе принятия и уважения ее индивидуальной семейной истории, традиций, образа жизни. Ориентация на удовлетворение образовательного запроса конкретной семьи.</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2.     Принцип социального партнерства. Взаимодействие образовательного учреждения и семьи строится через открытость в решении общих задач воспитания, создание реальных возможностей участия родителей в соуправлении, на основе позиции – образовательное учреждение – профессиональный помощник семьи в развитии ребенка. Исключается позиция доминирования по принципу «мы педагоги – мы лучше знаем что нужно». Формируется позиция диалога и неформального взаимодействия на основе взаимного уважения и доверия.</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3.     Принцип социального творчества. ДОУ – это место, где интересно и комфортно не только ребенку, но и родителю, для которого созданы все условия, помогающие раскрывать собственный родительский потенциал. ДОУ – это территория совместного семейного творчества, помогающего и ребенку, и родителю в построении партнерских отношений, развитии собственного «Я».</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Работа с родителями также включает несколько направлений:</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•Просветительский    блок    (информирование    об    особенностях    детей    и подростков с РСА, структуре нарушения, этиологии, возможностях психокоррекции, лечебных центрах, куда можно обратиться за помощью и др.); </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•Консультативно-методический    (разработка    рекомендаций,    методическое обеспечение, консультативная поддержка семьи по воспитанию ребёнка с ранним детским аутизмом);</w:t>
      </w:r>
    </w:p>
    <w:p w:rsidR="00130A54" w:rsidRPr="00625B32" w:rsidRDefault="00130A54"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lastRenderedPageBreak/>
        <w:t>•Психокоррекционный   и психопрофилактический (оказание профилактической  и  психокоррекционной  помощи  самим  родителям, у  которых возникают психологические проблемы, связанные с воспитанием в семье ребенка с ранним детским аутизмом). В этом блоке проводятся особые сессии для родителей в виде психокоррекционных  тренинговых  групп,   на  которых  они   могут поделиться  с окружающими   о   своей   проблеме,   рассказать   о   своих   страхах   в   отношении дальнейшего  развития   своего  ребенка,  увидеть,  что   они   не  одиноки,   получить эмоциональную поддержку других родителей.</w:t>
      </w:r>
    </w:p>
    <w:p w:rsidR="00723B3F" w:rsidRPr="00625B32" w:rsidRDefault="00C7320B" w:rsidP="00625B32">
      <w:pPr>
        <w:spacing w:after="0" w:line="360" w:lineRule="auto"/>
        <w:jc w:val="both"/>
        <w:rPr>
          <w:rFonts w:ascii="Times New Roman" w:eastAsia="Times New Roman" w:hAnsi="Times New Roman" w:cs="Times New Roman"/>
          <w:b/>
          <w:i/>
          <w:sz w:val="24"/>
          <w:szCs w:val="24"/>
        </w:rPr>
      </w:pPr>
      <w:r w:rsidRPr="00625B32">
        <w:rPr>
          <w:rFonts w:ascii="Times New Roman" w:eastAsia="Times New Roman" w:hAnsi="Times New Roman" w:cs="Times New Roman"/>
          <w:b/>
          <w:i/>
          <w:sz w:val="24"/>
          <w:szCs w:val="24"/>
        </w:rPr>
        <w:t>2.5 Программа коррекционной работы с детьми с РАС старший дошкольный возраст</w:t>
      </w:r>
    </w:p>
    <w:p w:rsidR="00723B3F" w:rsidRPr="00625B32" w:rsidRDefault="00C7320B" w:rsidP="00625B32">
      <w:pPr>
        <w:spacing w:after="0" w:line="360" w:lineRule="auto"/>
        <w:jc w:val="both"/>
        <w:rPr>
          <w:rFonts w:ascii="Times New Roman" w:eastAsia="Times New Roman" w:hAnsi="Times New Roman" w:cs="Times New Roman"/>
          <w:b/>
          <w:sz w:val="24"/>
          <w:szCs w:val="24"/>
        </w:rPr>
      </w:pPr>
      <w:r w:rsidRPr="00625B32">
        <w:rPr>
          <w:rFonts w:ascii="Times New Roman" w:eastAsia="Times New Roman" w:hAnsi="Times New Roman" w:cs="Times New Roman"/>
          <w:b/>
          <w:sz w:val="24"/>
          <w:szCs w:val="24"/>
        </w:rPr>
        <w:t>2.5.1.</w:t>
      </w:r>
      <w:r w:rsidR="00723B3F" w:rsidRPr="00625B32">
        <w:rPr>
          <w:rFonts w:ascii="Times New Roman" w:eastAsia="Times New Roman" w:hAnsi="Times New Roman" w:cs="Times New Roman"/>
          <w:b/>
          <w:sz w:val="24"/>
          <w:szCs w:val="24"/>
        </w:rPr>
        <w:t>Особенности образовательной деятельности</w:t>
      </w:r>
    </w:p>
    <w:p w:rsidR="00723B3F" w:rsidRPr="00625B32" w:rsidRDefault="00723B3F" w:rsidP="00625B32">
      <w:pPr>
        <w:spacing w:after="0" w:line="360" w:lineRule="auto"/>
        <w:ind w:firstLine="567"/>
        <w:jc w:val="both"/>
        <w:rPr>
          <w:rFonts w:ascii="Times New Roman" w:eastAsia="Calibri" w:hAnsi="Times New Roman" w:cs="Times New Roman"/>
          <w:color w:val="000000"/>
          <w:sz w:val="24"/>
          <w:szCs w:val="24"/>
        </w:rPr>
      </w:pPr>
      <w:r w:rsidRPr="00625B32">
        <w:rPr>
          <w:rFonts w:ascii="Times New Roman" w:eastAsia="Calibri" w:hAnsi="Times New Roman" w:cs="Times New Roman"/>
          <w:color w:val="000000"/>
          <w:sz w:val="24"/>
          <w:szCs w:val="24"/>
        </w:rPr>
        <w:t xml:space="preserve">Учебный год в группе компенсирующей направленности  для детей с РАС начинается первого сентября, длится </w:t>
      </w:r>
      <w:r w:rsidR="00492C82" w:rsidRPr="00625B32">
        <w:rPr>
          <w:rFonts w:ascii="Times New Roman" w:eastAsia="Calibri" w:hAnsi="Times New Roman" w:cs="Times New Roman"/>
          <w:color w:val="000000"/>
          <w:sz w:val="24"/>
          <w:szCs w:val="24"/>
        </w:rPr>
        <w:t>девять</w:t>
      </w:r>
      <w:r w:rsidRPr="00625B32">
        <w:rPr>
          <w:rFonts w:ascii="Times New Roman" w:eastAsia="Calibri" w:hAnsi="Times New Roman" w:cs="Times New Roman"/>
          <w:color w:val="000000"/>
          <w:sz w:val="24"/>
          <w:szCs w:val="24"/>
        </w:rPr>
        <w:t xml:space="preserve"> месяцев (до первого ию</w:t>
      </w:r>
      <w:r w:rsidR="00492C82" w:rsidRPr="00625B32">
        <w:rPr>
          <w:rFonts w:ascii="Times New Roman" w:eastAsia="Calibri" w:hAnsi="Times New Roman" w:cs="Times New Roman"/>
          <w:color w:val="000000"/>
          <w:sz w:val="24"/>
          <w:szCs w:val="24"/>
        </w:rPr>
        <w:t>н</w:t>
      </w:r>
      <w:r w:rsidRPr="00625B32">
        <w:rPr>
          <w:rFonts w:ascii="Times New Roman" w:eastAsia="Calibri" w:hAnsi="Times New Roman" w:cs="Times New Roman"/>
          <w:color w:val="000000"/>
          <w:sz w:val="24"/>
          <w:szCs w:val="24"/>
        </w:rPr>
        <w:t xml:space="preserve">я) и условно делится на три периода: </w:t>
      </w:r>
    </w:p>
    <w:p w:rsidR="00723B3F" w:rsidRPr="00625B32" w:rsidRDefault="00723B3F" w:rsidP="00625B32">
      <w:pPr>
        <w:spacing w:after="0" w:line="360" w:lineRule="auto"/>
        <w:ind w:firstLine="567"/>
        <w:jc w:val="both"/>
        <w:rPr>
          <w:rFonts w:ascii="Times New Roman" w:eastAsia="Calibri" w:hAnsi="Times New Roman" w:cs="Times New Roman"/>
          <w:color w:val="000000"/>
          <w:sz w:val="24"/>
          <w:szCs w:val="24"/>
        </w:rPr>
      </w:pPr>
      <w:r w:rsidRPr="00625B32">
        <w:rPr>
          <w:rFonts w:ascii="Times New Roman" w:eastAsia="Calibri" w:hAnsi="Times New Roman" w:cs="Times New Roman"/>
          <w:color w:val="000000"/>
          <w:sz w:val="24"/>
          <w:szCs w:val="24"/>
        </w:rPr>
        <w:t xml:space="preserve">I период — сентябрь, октябрь, ноябрь; </w:t>
      </w:r>
    </w:p>
    <w:p w:rsidR="00723B3F" w:rsidRPr="00625B32" w:rsidRDefault="00723B3F" w:rsidP="00625B32">
      <w:pPr>
        <w:spacing w:after="0" w:line="360" w:lineRule="auto"/>
        <w:ind w:firstLine="567"/>
        <w:jc w:val="both"/>
        <w:rPr>
          <w:rFonts w:ascii="Times New Roman" w:eastAsia="Calibri" w:hAnsi="Times New Roman" w:cs="Times New Roman"/>
          <w:color w:val="000000"/>
          <w:sz w:val="24"/>
          <w:szCs w:val="24"/>
        </w:rPr>
      </w:pPr>
      <w:r w:rsidRPr="00625B32">
        <w:rPr>
          <w:rFonts w:ascii="Times New Roman" w:eastAsia="Calibri" w:hAnsi="Times New Roman" w:cs="Times New Roman"/>
          <w:color w:val="000000"/>
          <w:sz w:val="24"/>
          <w:szCs w:val="24"/>
        </w:rPr>
        <w:t xml:space="preserve">II период — декабрь, январь, февраль; </w:t>
      </w:r>
    </w:p>
    <w:p w:rsidR="00723B3F" w:rsidRPr="00625B32" w:rsidRDefault="00723B3F" w:rsidP="00625B32">
      <w:pPr>
        <w:spacing w:after="0" w:line="360" w:lineRule="auto"/>
        <w:ind w:firstLine="567"/>
        <w:jc w:val="both"/>
        <w:rPr>
          <w:rFonts w:ascii="Times New Roman" w:eastAsia="Calibri" w:hAnsi="Times New Roman" w:cs="Times New Roman"/>
          <w:color w:val="000000"/>
          <w:sz w:val="24"/>
          <w:szCs w:val="24"/>
        </w:rPr>
      </w:pPr>
      <w:r w:rsidRPr="00625B32">
        <w:rPr>
          <w:rFonts w:ascii="Times New Roman" w:eastAsia="Calibri" w:hAnsi="Times New Roman" w:cs="Times New Roman"/>
          <w:color w:val="000000"/>
          <w:sz w:val="24"/>
          <w:szCs w:val="24"/>
        </w:rPr>
        <w:t xml:space="preserve">III период — март, апрель, май,. </w:t>
      </w:r>
    </w:p>
    <w:p w:rsidR="00723B3F" w:rsidRPr="00625B32" w:rsidRDefault="00723B3F" w:rsidP="00625B32">
      <w:pPr>
        <w:spacing w:after="0" w:line="360" w:lineRule="auto"/>
        <w:ind w:firstLine="567"/>
        <w:jc w:val="both"/>
        <w:rPr>
          <w:rFonts w:ascii="Times New Roman" w:eastAsia="Calibri" w:hAnsi="Times New Roman" w:cs="Times New Roman"/>
          <w:sz w:val="24"/>
          <w:szCs w:val="24"/>
        </w:rPr>
      </w:pPr>
      <w:r w:rsidRPr="00625B32">
        <w:rPr>
          <w:rFonts w:ascii="Times New Roman" w:eastAsia="Calibri" w:hAnsi="Times New Roman" w:cs="Times New Roman"/>
          <w:sz w:val="24"/>
          <w:szCs w:val="24"/>
        </w:rPr>
        <w:t xml:space="preserve">В сентябре всеми специалистами проводится  углубленная диагностика развития детей, сбор анамнеза, индивидуальная работа с детьми, совместная деятельность с детьми в режимные моменты, составление и обсуждение со всеми специалистами группы плана работы на первый период работы. </w:t>
      </w:r>
    </w:p>
    <w:p w:rsidR="00723B3F" w:rsidRPr="00625B32" w:rsidRDefault="00723B3F" w:rsidP="00625B32">
      <w:pPr>
        <w:spacing w:after="0" w:line="360" w:lineRule="auto"/>
        <w:ind w:firstLine="708"/>
        <w:jc w:val="both"/>
        <w:rPr>
          <w:rFonts w:ascii="Times New Roman" w:eastAsia="Calibri" w:hAnsi="Times New Roman" w:cs="Times New Roman"/>
          <w:sz w:val="24"/>
          <w:szCs w:val="24"/>
        </w:rPr>
      </w:pPr>
      <w:r w:rsidRPr="00625B32">
        <w:rPr>
          <w:rFonts w:ascii="Times New Roman" w:eastAsia="Calibri" w:hAnsi="Times New Roman" w:cs="Times New Roman"/>
          <w:sz w:val="24"/>
          <w:szCs w:val="24"/>
        </w:rPr>
        <w:t xml:space="preserve">В середине учебного года, с 01.01 по 10.01, в группе </w:t>
      </w:r>
      <w:r w:rsidR="002F2874">
        <w:rPr>
          <w:rFonts w:ascii="Times New Roman" w:eastAsia="Calibri" w:hAnsi="Times New Roman" w:cs="Times New Roman"/>
          <w:sz w:val="24"/>
          <w:szCs w:val="24"/>
        </w:rPr>
        <w:t xml:space="preserve">устраиваются зимние каникулы, </w:t>
      </w:r>
      <w:r w:rsidRPr="00625B32">
        <w:rPr>
          <w:rFonts w:ascii="Times New Roman" w:eastAsia="Calibri" w:hAnsi="Times New Roman" w:cs="Times New Roman"/>
          <w:sz w:val="24"/>
          <w:szCs w:val="24"/>
        </w:rPr>
        <w:t>Если на этот период выпадают рабочие дни, то в эти дни всеми специалистами проводится только индивидуальная работа с детьми; кроме того, все специалисты принимают участие в совместной деятельности с детьми, организуют игровую деятельность дошкольников, обязательно проводятся музыкальные, физкультурные  занятия. Так же организуется коррекционно-развивающая работа и в июне — при переходе детского сада на летний режим работы.</w:t>
      </w:r>
    </w:p>
    <w:p w:rsidR="00723B3F" w:rsidRPr="00625B32" w:rsidRDefault="00723B3F" w:rsidP="00625B32">
      <w:pPr>
        <w:spacing w:after="0" w:line="360" w:lineRule="auto"/>
        <w:ind w:firstLine="708"/>
        <w:jc w:val="both"/>
        <w:rPr>
          <w:rFonts w:ascii="Times New Roman" w:eastAsia="Calibri" w:hAnsi="Times New Roman" w:cs="Times New Roman"/>
          <w:sz w:val="24"/>
          <w:szCs w:val="24"/>
          <w:lang w:eastAsia="en-US"/>
        </w:rPr>
      </w:pPr>
      <w:r w:rsidRPr="00625B32">
        <w:rPr>
          <w:rFonts w:ascii="Times New Roman" w:eastAsia="Calibri" w:hAnsi="Times New Roman" w:cs="Times New Roman"/>
          <w:sz w:val="24"/>
          <w:szCs w:val="24"/>
          <w:lang w:eastAsia="en-US"/>
        </w:rPr>
        <w:t>Программой  предусмотрены следующие виды коррекционных занятий:</w:t>
      </w:r>
    </w:p>
    <w:p w:rsidR="00723B3F" w:rsidRPr="00625B32" w:rsidRDefault="00723B3F" w:rsidP="00625B32">
      <w:pPr>
        <w:spacing w:after="0" w:line="360" w:lineRule="auto"/>
        <w:jc w:val="both"/>
        <w:rPr>
          <w:rFonts w:ascii="Times New Roman" w:eastAsia="Calibri" w:hAnsi="Times New Roman" w:cs="Times New Roman"/>
          <w:sz w:val="24"/>
          <w:szCs w:val="24"/>
          <w:lang w:eastAsia="en-US"/>
        </w:rPr>
      </w:pPr>
      <w:r w:rsidRPr="00625B32">
        <w:rPr>
          <w:rFonts w:ascii="Times New Roman" w:eastAsia="Calibri" w:hAnsi="Times New Roman" w:cs="Times New Roman"/>
          <w:sz w:val="24"/>
          <w:szCs w:val="24"/>
          <w:lang w:eastAsia="en-US"/>
        </w:rPr>
        <w:t xml:space="preserve"> - ознакомление с окружающим миром и развитие речи;</w:t>
      </w:r>
    </w:p>
    <w:p w:rsidR="00723B3F" w:rsidRPr="00625B32" w:rsidRDefault="00723B3F" w:rsidP="00625B32">
      <w:pPr>
        <w:spacing w:after="0" w:line="360" w:lineRule="auto"/>
        <w:jc w:val="both"/>
        <w:rPr>
          <w:rFonts w:ascii="Times New Roman" w:eastAsia="Calibri" w:hAnsi="Times New Roman" w:cs="Times New Roman"/>
          <w:sz w:val="24"/>
          <w:szCs w:val="24"/>
          <w:lang w:eastAsia="en-US"/>
        </w:rPr>
      </w:pPr>
      <w:r w:rsidRPr="00625B32">
        <w:rPr>
          <w:rFonts w:ascii="Times New Roman" w:eastAsia="Calibri" w:hAnsi="Times New Roman" w:cs="Times New Roman"/>
          <w:sz w:val="24"/>
          <w:szCs w:val="24"/>
          <w:lang w:eastAsia="en-US"/>
        </w:rPr>
        <w:t xml:space="preserve"> - развитие элементарных математических представлений</w:t>
      </w:r>
    </w:p>
    <w:p w:rsidR="00723B3F" w:rsidRPr="00625B32" w:rsidRDefault="00723B3F" w:rsidP="00625B32">
      <w:pPr>
        <w:spacing w:after="0" w:line="360" w:lineRule="auto"/>
        <w:jc w:val="both"/>
        <w:rPr>
          <w:rFonts w:ascii="Times New Roman" w:eastAsia="Calibri" w:hAnsi="Times New Roman" w:cs="Times New Roman"/>
          <w:sz w:val="24"/>
          <w:szCs w:val="24"/>
          <w:lang w:eastAsia="en-US"/>
        </w:rPr>
      </w:pPr>
      <w:r w:rsidRPr="00625B32">
        <w:rPr>
          <w:rFonts w:ascii="Times New Roman" w:eastAsia="Calibri" w:hAnsi="Times New Roman" w:cs="Times New Roman"/>
          <w:sz w:val="24"/>
          <w:szCs w:val="24"/>
          <w:lang w:eastAsia="en-US"/>
        </w:rPr>
        <w:t xml:space="preserve"> - подготовка к обучению грамоте (подготовительная группа)</w:t>
      </w:r>
    </w:p>
    <w:p w:rsidR="00723B3F" w:rsidRPr="00625B32" w:rsidRDefault="00723B3F" w:rsidP="00625B32">
      <w:pPr>
        <w:spacing w:after="0" w:line="360" w:lineRule="auto"/>
        <w:jc w:val="both"/>
        <w:rPr>
          <w:rFonts w:ascii="Times New Roman" w:eastAsia="Calibri" w:hAnsi="Times New Roman" w:cs="Times New Roman"/>
          <w:sz w:val="24"/>
          <w:szCs w:val="24"/>
          <w:lang w:eastAsia="en-US"/>
        </w:rPr>
      </w:pPr>
      <w:r w:rsidRPr="00625B32">
        <w:rPr>
          <w:rFonts w:ascii="Times New Roman" w:eastAsia="Calibri" w:hAnsi="Times New Roman" w:cs="Times New Roman"/>
          <w:sz w:val="24"/>
          <w:szCs w:val="24"/>
          <w:lang w:eastAsia="en-US"/>
        </w:rPr>
        <w:t xml:space="preserve"> - развитие речевого (фонематического) восприятия (старшая группа)</w:t>
      </w:r>
    </w:p>
    <w:p w:rsidR="00723B3F" w:rsidRPr="00625B32" w:rsidRDefault="00723B3F" w:rsidP="00625B32">
      <w:pPr>
        <w:spacing w:after="0" w:line="360" w:lineRule="auto"/>
        <w:jc w:val="both"/>
        <w:rPr>
          <w:rFonts w:ascii="Times New Roman" w:hAnsi="Times New Roman" w:cs="Times New Roman"/>
          <w:b/>
          <w:sz w:val="24"/>
          <w:szCs w:val="24"/>
        </w:rPr>
      </w:pPr>
      <w:r w:rsidRPr="00625B32">
        <w:rPr>
          <w:rFonts w:ascii="Times New Roman" w:hAnsi="Times New Roman" w:cs="Times New Roman"/>
          <w:b/>
          <w:sz w:val="24"/>
          <w:szCs w:val="24"/>
        </w:rPr>
        <w:t>2.</w:t>
      </w:r>
      <w:r w:rsidR="00C7320B" w:rsidRPr="00625B32">
        <w:rPr>
          <w:rFonts w:ascii="Times New Roman" w:hAnsi="Times New Roman" w:cs="Times New Roman"/>
          <w:b/>
          <w:sz w:val="24"/>
          <w:szCs w:val="24"/>
        </w:rPr>
        <w:t>5</w:t>
      </w:r>
      <w:r w:rsidRPr="00625B32">
        <w:rPr>
          <w:rFonts w:ascii="Times New Roman" w:hAnsi="Times New Roman" w:cs="Times New Roman"/>
          <w:b/>
          <w:sz w:val="24"/>
          <w:szCs w:val="24"/>
        </w:rPr>
        <w:t>.2. Описание образовательной деятельности в соответствии с направлениями развития ребенка</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Деятельность группы сочетает в себе два организационных подхода:</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lastRenderedPageBreak/>
        <w:t>-В расписании группы учтены ООД (определены помещения, время, специалисты), предусмотренные адаптированной образовательной программой ребенка с РАС —  как индивидуальные, так и групповые;</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-В расписании группы учтены групповые занятия, реализующие задачи основной образовательной программы.</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Организация деятельности группы модифицируется в соответствии с динамикой развития ситуации в группе. При планировании работы необходимо учитывать баланс между спокойными и активными занятиями, занятиями в помещении и на воздухе, индивидуальными занятиями, работой в малых и больших группах, структурированным и неструктурированным обучением. При реализации программ разработаны разные формы активности детей в малых группах и в целом в группе, разноуровневые задания, учитываются индивидуальные особенности детей. Инклюзивная практика осуществляется как в процессе реализации образовательных программ, так и в ходе режимных моментов:</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индивидуальных занятий с учителем-логопедом, учителем-дефектологом, педагогом-психологом и другими специалистами ДО</w:t>
      </w:r>
      <w:r w:rsidR="00492C82" w:rsidRPr="00625B32">
        <w:rPr>
          <w:rFonts w:ascii="Times New Roman" w:hAnsi="Times New Roman" w:cs="Times New Roman"/>
          <w:sz w:val="24"/>
          <w:szCs w:val="24"/>
        </w:rPr>
        <w:t>У</w:t>
      </w:r>
      <w:r w:rsidRPr="00625B32">
        <w:rPr>
          <w:rFonts w:ascii="Times New Roman" w:hAnsi="Times New Roman" w:cs="Times New Roman"/>
          <w:sz w:val="24"/>
          <w:szCs w:val="24"/>
        </w:rPr>
        <w:t>;</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активных действий в специально организованной среде (свободная игра в групповом помещении, в специально оборудованных помещениях, прогулка);</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организации взаимодействия в детско-родительских группах;</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праздников, конкурсов, экскурсий, походов выходного дня.</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Индивидуальные занятия направлены на развитие и поддержку способностей ребенка в соответствии с его возможностями. Они строятся на оценке достижений ребенка и определения зоны его ближайшего развития. Каждое занятие выстраивается с учетом действий всех специалистов, работающих с ребенком. Например, работу логопеда по развитию речи дополняет работа педагога-психолога по развитию коммуникативных функций.</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Обязательным условием развития детей с РАС  является взаимодействие с другими детьми в микрогруппах во время прогулки, что способствует формированию социальных навыков общения и взаимодействия. Педагоги способствуют взаимодействию детей в микрогруппах через организацию игровой,  исследовательской деятельности. Для этого  используются дополнительные развивающие  программы физического воспитания, музыкального развития и др.). Дети, решая в микрогруппах общие задачи, учатся общаться, взаимодействовать друг с другом, согласовывать свои действия, находить совместные решения, разрешать конфликты. Замечая различия в интересах, способностях, навыках сверстников, дети учатся с помощью взрослого учитывать их при взаимодействии.</w:t>
      </w:r>
    </w:p>
    <w:p w:rsidR="00723B3F" w:rsidRPr="00625B32" w:rsidRDefault="00723B3F" w:rsidP="00625B32">
      <w:pPr>
        <w:spacing w:after="0" w:line="360" w:lineRule="auto"/>
        <w:jc w:val="both"/>
        <w:rPr>
          <w:rFonts w:ascii="Times New Roman" w:hAnsi="Times New Roman" w:cs="Times New Roman"/>
          <w:b/>
          <w:sz w:val="24"/>
          <w:szCs w:val="24"/>
        </w:rPr>
      </w:pPr>
      <w:r w:rsidRPr="00625B32">
        <w:rPr>
          <w:rFonts w:ascii="Times New Roman" w:hAnsi="Times New Roman" w:cs="Times New Roman"/>
          <w:b/>
          <w:sz w:val="24"/>
          <w:szCs w:val="24"/>
        </w:rPr>
        <w:lastRenderedPageBreak/>
        <w:t>2.</w:t>
      </w:r>
      <w:r w:rsidR="00C7320B" w:rsidRPr="00625B32">
        <w:rPr>
          <w:rFonts w:ascii="Times New Roman" w:hAnsi="Times New Roman" w:cs="Times New Roman"/>
          <w:b/>
          <w:sz w:val="24"/>
          <w:szCs w:val="24"/>
        </w:rPr>
        <w:t>5</w:t>
      </w:r>
      <w:r w:rsidRPr="00625B32">
        <w:rPr>
          <w:rFonts w:ascii="Times New Roman" w:hAnsi="Times New Roman" w:cs="Times New Roman"/>
          <w:b/>
          <w:sz w:val="24"/>
          <w:szCs w:val="24"/>
        </w:rPr>
        <w:t>.3. Основные задачи коррекционно-педагогической работы.</w:t>
      </w:r>
    </w:p>
    <w:p w:rsidR="00723B3F" w:rsidRPr="00625B32" w:rsidRDefault="00723B3F" w:rsidP="00625B32">
      <w:pPr>
        <w:spacing w:after="0" w:line="360" w:lineRule="auto"/>
        <w:jc w:val="both"/>
        <w:rPr>
          <w:rFonts w:ascii="Times New Roman" w:hAnsi="Times New Roman" w:cs="Times New Roman"/>
          <w:b/>
          <w:sz w:val="24"/>
          <w:szCs w:val="24"/>
        </w:rPr>
      </w:pPr>
      <w:r w:rsidRPr="00625B32">
        <w:rPr>
          <w:rFonts w:ascii="Times New Roman" w:hAnsi="Times New Roman" w:cs="Times New Roman"/>
          <w:b/>
          <w:sz w:val="24"/>
          <w:szCs w:val="24"/>
        </w:rPr>
        <w:t>Сенсорное воспитание</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Задачи обучения и воспитания</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-Учить детей воспринимать отдельные предметы, выделяя их из общего фона.</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-Учить детей дифференцировать легко вычленяемые зрительно, тактильно-двигательно, на слух и на вкус свойства предметов.</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-Учить детей различать свойства и качества предметов: мягкий — твердый, мокрый - сухой, большой - маленький, громкий - тихий, сладкий — горький.</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-Учить детей определять выделенное свойство словесно (сначала в пассивной форме, а затем в отраженной речи).</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-Формировать у детей поисковые способы ориентировки - пробы при решении игровых и практических задач.</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-формировать условия для восприятия свойств и качеств предметов в разнообразной деятельности - в игре с дидактическими и сюжетными игрушками, в строительных играх, в продуктивной деятельности (конструирование, лепка, рисование).</w:t>
      </w:r>
    </w:p>
    <w:p w:rsidR="00723B3F" w:rsidRPr="00625B32" w:rsidRDefault="00723B3F" w:rsidP="00625B32">
      <w:pPr>
        <w:spacing w:after="0" w:line="360" w:lineRule="auto"/>
        <w:jc w:val="both"/>
        <w:rPr>
          <w:rFonts w:ascii="Times New Roman" w:hAnsi="Times New Roman" w:cs="Times New Roman"/>
          <w:b/>
          <w:sz w:val="24"/>
          <w:szCs w:val="24"/>
        </w:rPr>
      </w:pPr>
      <w:r w:rsidRPr="00625B32">
        <w:rPr>
          <w:rFonts w:ascii="Times New Roman" w:hAnsi="Times New Roman" w:cs="Times New Roman"/>
          <w:b/>
          <w:sz w:val="24"/>
          <w:szCs w:val="24"/>
        </w:rPr>
        <w:t>Развитие зрительного восприятия и внимания</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Материал по развитию зрительного восприятия и внимания представлен в программе по следующему алгоритму (буквенные обозначения (А, Б, В, Г, Д, Е) используются для фиксации каждого шага алгоритма с целью систематизации и обобщения материала):</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А: развитие зрительного внимания, подражания, формирование целостного образа предметов;</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Б: восприятие формы;</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В: восприятие величины;</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Г: восприятие цвета;</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Д: восприятие пространственных отношений и ориентировка в пространстве группового помещения;</w:t>
      </w:r>
    </w:p>
    <w:p w:rsid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w:t>
      </w:r>
    </w:p>
    <w:p w:rsidR="00723B3F" w:rsidRPr="00625B32" w:rsidRDefault="00723B3F" w:rsidP="00625B32">
      <w:pPr>
        <w:spacing w:after="0" w:line="360" w:lineRule="auto"/>
        <w:jc w:val="both"/>
        <w:rPr>
          <w:rFonts w:ascii="Times New Roman" w:hAnsi="Times New Roman" w:cs="Times New Roman"/>
          <w:b/>
          <w:sz w:val="24"/>
          <w:szCs w:val="24"/>
        </w:rPr>
      </w:pPr>
      <w:r w:rsidRPr="00625B32">
        <w:rPr>
          <w:rFonts w:ascii="Times New Roman" w:hAnsi="Times New Roman" w:cs="Times New Roman"/>
          <w:b/>
          <w:sz w:val="24"/>
          <w:szCs w:val="24"/>
        </w:rPr>
        <w:t xml:space="preserve"> Основное содержание работы</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 xml:space="preserve"> А: Учить детей выделять предмет из общего фона (игра «Ку-ку»).</w:t>
      </w:r>
    </w:p>
    <w:p w:rsidR="00723B3F" w:rsidRPr="00625B32" w:rsidRDefault="00723B3F" w:rsidP="00625B32">
      <w:pPr>
        <w:spacing w:after="0" w:line="360" w:lineRule="auto"/>
        <w:jc w:val="both"/>
        <w:rPr>
          <w:rFonts w:ascii="Times New Roman" w:hAnsi="Times New Roman" w:cs="Times New Roman"/>
          <w:sz w:val="24"/>
          <w:szCs w:val="24"/>
        </w:rPr>
      </w:pPr>
      <w:r w:rsidRPr="00625B32">
        <w:rPr>
          <w:rFonts w:ascii="Times New Roman" w:hAnsi="Times New Roman" w:cs="Times New Roman"/>
          <w:sz w:val="24"/>
          <w:szCs w:val="24"/>
        </w:rPr>
        <w:t>Учить детей ожидать появления куклы за экраном в одном и том же месте и прослеживать движение куклы за экраном, ожидая ее появления последовательно в двух определенных местах. Развивать у детей зрительное внимание и подражание путем воспроизведения действий взрослого сначала без предметов («Ручками тук-тук, ручками хлоп-хлоп»), а потом с предметами (сюжетными игрушками, кубиками, предметами обихода: «Ляля топ-топ, зайка прыг-скок»).</w:t>
      </w:r>
    </w:p>
    <w:p w:rsidR="00723B3F" w:rsidRPr="009F76CC" w:rsidRDefault="00723B3F" w:rsidP="00723B3F">
      <w:pPr>
        <w:spacing w:after="0" w:line="240" w:lineRule="auto"/>
        <w:ind w:firstLine="360"/>
        <w:rPr>
          <w:rFonts w:ascii="Times New Roman" w:eastAsia="Times New Roman" w:hAnsi="Times New Roman" w:cs="Times New Roman"/>
          <w:sz w:val="24"/>
          <w:szCs w:val="24"/>
        </w:rPr>
      </w:pPr>
    </w:p>
    <w:p w:rsidR="00723B3F" w:rsidRPr="009F76CC" w:rsidRDefault="00723B3F" w:rsidP="00723B3F">
      <w:pPr>
        <w:shd w:val="clear" w:color="auto" w:fill="FFFFFF"/>
        <w:spacing w:after="0" w:line="240" w:lineRule="auto"/>
        <w:ind w:right="461"/>
        <w:jc w:val="center"/>
        <w:rPr>
          <w:rFonts w:ascii="Times New Roman" w:eastAsia="Times New Roman" w:hAnsi="Times New Roman" w:cs="Times New Roman"/>
          <w:b/>
          <w:bCs/>
          <w:color w:val="000000"/>
          <w:spacing w:val="5"/>
          <w:sz w:val="24"/>
          <w:szCs w:val="24"/>
        </w:rPr>
      </w:pPr>
      <w:r w:rsidRPr="009F76CC">
        <w:rPr>
          <w:rFonts w:ascii="Times New Roman" w:eastAsia="Times New Roman" w:hAnsi="Times New Roman" w:cs="Times New Roman"/>
          <w:b/>
          <w:bCs/>
          <w:color w:val="000000"/>
          <w:spacing w:val="3"/>
          <w:sz w:val="24"/>
          <w:szCs w:val="24"/>
        </w:rPr>
        <w:t xml:space="preserve">Алгоритм коррекционно-развивающей работы  </w:t>
      </w:r>
      <w:r w:rsidRPr="009F76CC">
        <w:rPr>
          <w:rFonts w:ascii="Times New Roman" w:eastAsia="Times New Roman" w:hAnsi="Times New Roman" w:cs="Times New Roman"/>
          <w:b/>
          <w:bCs/>
          <w:color w:val="000000"/>
          <w:spacing w:val="5"/>
          <w:sz w:val="24"/>
          <w:szCs w:val="24"/>
        </w:rPr>
        <w:t>в группе компенсирующей направленности для детей с РАС</w:t>
      </w:r>
    </w:p>
    <w:tbl>
      <w:tblPr>
        <w:tblW w:w="0" w:type="auto"/>
        <w:tblInd w:w="-3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
      <w:tblGrid>
        <w:gridCol w:w="2050"/>
        <w:gridCol w:w="4086"/>
        <w:gridCol w:w="3469"/>
      </w:tblGrid>
      <w:tr w:rsidR="00723B3F" w:rsidRPr="009F76CC" w:rsidTr="00112015">
        <w:trPr>
          <w:cantSplit/>
          <w:trHeight w:val="394"/>
        </w:trPr>
        <w:tc>
          <w:tcPr>
            <w:tcW w:w="204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jc w:val="center"/>
              <w:rPr>
                <w:rFonts w:ascii="Times New Roman" w:eastAsia="Times New Roman" w:hAnsi="Times New Roman" w:cs="Times New Roman"/>
                <w:b/>
                <w:color w:val="000000"/>
                <w:spacing w:val="-2"/>
                <w:sz w:val="21"/>
                <w:szCs w:val="21"/>
              </w:rPr>
            </w:pPr>
            <w:r w:rsidRPr="009F76CC">
              <w:rPr>
                <w:rFonts w:ascii="Times New Roman" w:eastAsia="Times New Roman" w:hAnsi="Times New Roman" w:cs="Times New Roman"/>
                <w:b/>
                <w:color w:val="000000"/>
                <w:spacing w:val="-2"/>
                <w:sz w:val="21"/>
                <w:szCs w:val="21"/>
              </w:rPr>
              <w:t>Этапы</w:t>
            </w:r>
          </w:p>
        </w:tc>
        <w:tc>
          <w:tcPr>
            <w:tcW w:w="43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jc w:val="center"/>
              <w:rPr>
                <w:rFonts w:ascii="Times New Roman" w:eastAsia="Times New Roman" w:hAnsi="Times New Roman" w:cs="Times New Roman"/>
                <w:b/>
                <w:color w:val="000000"/>
                <w:spacing w:val="-1"/>
                <w:sz w:val="21"/>
                <w:szCs w:val="21"/>
              </w:rPr>
            </w:pPr>
            <w:r w:rsidRPr="009F76CC">
              <w:rPr>
                <w:rFonts w:ascii="Times New Roman" w:eastAsia="Times New Roman" w:hAnsi="Times New Roman" w:cs="Times New Roman"/>
                <w:b/>
                <w:color w:val="000000"/>
                <w:spacing w:val="-1"/>
                <w:sz w:val="21"/>
                <w:szCs w:val="21"/>
              </w:rPr>
              <w:t>Основное содержание</w:t>
            </w:r>
          </w:p>
        </w:tc>
        <w:tc>
          <w:tcPr>
            <w:tcW w:w="36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jc w:val="center"/>
              <w:rPr>
                <w:rFonts w:ascii="Times New Roman" w:eastAsia="Times New Roman" w:hAnsi="Times New Roman" w:cs="Times New Roman"/>
                <w:b/>
                <w:color w:val="000000"/>
                <w:spacing w:val="-1"/>
                <w:sz w:val="21"/>
                <w:szCs w:val="21"/>
              </w:rPr>
            </w:pPr>
            <w:r w:rsidRPr="009F76CC">
              <w:rPr>
                <w:rFonts w:ascii="Times New Roman" w:eastAsia="Times New Roman" w:hAnsi="Times New Roman" w:cs="Times New Roman"/>
                <w:b/>
                <w:color w:val="000000"/>
                <w:spacing w:val="-1"/>
                <w:sz w:val="21"/>
                <w:szCs w:val="21"/>
              </w:rPr>
              <w:t>Результат</w:t>
            </w:r>
          </w:p>
        </w:tc>
      </w:tr>
      <w:tr w:rsidR="00723B3F" w:rsidRPr="009F76CC" w:rsidTr="00112015">
        <w:trPr>
          <w:cantSplit/>
        </w:trPr>
        <w:tc>
          <w:tcPr>
            <w:tcW w:w="204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ind w:right="79"/>
              <w:jc w:val="center"/>
              <w:rPr>
                <w:rFonts w:ascii="Times New Roman" w:eastAsia="Times New Roman" w:hAnsi="Times New Roman" w:cs="Times New Roman"/>
                <w:color w:val="000000"/>
                <w:spacing w:val="-3"/>
                <w:sz w:val="21"/>
                <w:szCs w:val="21"/>
              </w:rPr>
            </w:pPr>
          </w:p>
          <w:p w:rsidR="00723B3F" w:rsidRPr="009F76CC" w:rsidRDefault="00723B3F" w:rsidP="00112015">
            <w:pPr>
              <w:shd w:val="clear" w:color="auto" w:fill="FFFFFF"/>
              <w:spacing w:after="0" w:line="240" w:lineRule="auto"/>
              <w:ind w:right="79"/>
              <w:jc w:val="center"/>
              <w:rPr>
                <w:rFonts w:ascii="Times New Roman" w:eastAsia="Times New Roman" w:hAnsi="Times New Roman" w:cs="Times New Roman"/>
                <w:b/>
                <w:color w:val="000000"/>
                <w:spacing w:val="-1"/>
                <w:sz w:val="21"/>
                <w:szCs w:val="21"/>
                <w:u w:val="single"/>
              </w:rPr>
            </w:pPr>
            <w:r w:rsidRPr="009F76CC">
              <w:rPr>
                <w:rFonts w:ascii="Times New Roman" w:eastAsia="Times New Roman" w:hAnsi="Times New Roman" w:cs="Times New Roman"/>
                <w:b/>
                <w:color w:val="000000"/>
                <w:spacing w:val="-3"/>
                <w:sz w:val="21"/>
                <w:szCs w:val="21"/>
                <w:u w:val="single"/>
              </w:rPr>
              <w:t>Организа</w:t>
            </w:r>
            <w:r w:rsidRPr="009F76CC">
              <w:rPr>
                <w:rFonts w:ascii="Times New Roman" w:eastAsia="Times New Roman" w:hAnsi="Times New Roman" w:cs="Times New Roman"/>
                <w:b/>
                <w:color w:val="000000"/>
                <w:spacing w:val="-1"/>
                <w:sz w:val="21"/>
                <w:szCs w:val="21"/>
                <w:u w:val="single"/>
              </w:rPr>
              <w:t>ционный</w:t>
            </w:r>
          </w:p>
        </w:tc>
        <w:tc>
          <w:tcPr>
            <w:tcW w:w="43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723B3F">
            <w:pPr>
              <w:numPr>
                <w:ilvl w:val="0"/>
                <w:numId w:val="17"/>
              </w:numPr>
              <w:shd w:val="clear" w:color="auto" w:fill="FFFFFF"/>
              <w:suppressAutoHyphens/>
              <w:spacing w:after="0" w:line="240" w:lineRule="auto"/>
              <w:ind w:left="456" w:right="43"/>
              <w:rPr>
                <w:rFonts w:ascii="Times New Roman" w:eastAsia="Times New Roman" w:hAnsi="Times New Roman" w:cs="Times New Roman"/>
                <w:color w:val="000000"/>
                <w:spacing w:val="4"/>
                <w:sz w:val="21"/>
                <w:szCs w:val="21"/>
              </w:rPr>
            </w:pPr>
            <w:r w:rsidRPr="009F76CC">
              <w:rPr>
                <w:rFonts w:ascii="Times New Roman" w:eastAsia="Times New Roman" w:hAnsi="Times New Roman" w:cs="Times New Roman"/>
                <w:color w:val="000000"/>
                <w:spacing w:val="4"/>
                <w:sz w:val="21"/>
                <w:szCs w:val="21"/>
              </w:rPr>
              <w:t>Психолого-</w:t>
            </w:r>
            <w:r w:rsidRPr="009F76CC">
              <w:rPr>
                <w:rFonts w:ascii="Times New Roman" w:eastAsia="Times New Roman" w:hAnsi="Times New Roman" w:cs="Times New Roman"/>
                <w:color w:val="000000"/>
                <w:spacing w:val="3"/>
                <w:sz w:val="21"/>
                <w:szCs w:val="21"/>
              </w:rPr>
              <w:t>педагогическое и логопедиче</w:t>
            </w:r>
            <w:r w:rsidRPr="009F76CC">
              <w:rPr>
                <w:rFonts w:ascii="Times New Roman" w:eastAsia="Times New Roman" w:hAnsi="Times New Roman" w:cs="Times New Roman"/>
                <w:color w:val="000000"/>
                <w:spacing w:val="3"/>
                <w:sz w:val="21"/>
                <w:szCs w:val="21"/>
              </w:rPr>
              <w:softHyphen/>
            </w:r>
            <w:r w:rsidRPr="009F76CC">
              <w:rPr>
                <w:rFonts w:ascii="Times New Roman" w:eastAsia="Times New Roman" w:hAnsi="Times New Roman" w:cs="Times New Roman"/>
                <w:color w:val="000000"/>
                <w:spacing w:val="4"/>
                <w:sz w:val="21"/>
                <w:szCs w:val="21"/>
              </w:rPr>
              <w:t xml:space="preserve">ское обследование детей группы компенсирующей направленности. </w:t>
            </w:r>
          </w:p>
          <w:p w:rsidR="00723B3F" w:rsidRPr="009F76CC" w:rsidRDefault="00723B3F" w:rsidP="00723B3F">
            <w:pPr>
              <w:numPr>
                <w:ilvl w:val="0"/>
                <w:numId w:val="17"/>
              </w:numPr>
              <w:shd w:val="clear" w:color="auto" w:fill="FFFFFF"/>
              <w:suppressAutoHyphens/>
              <w:spacing w:after="0" w:line="240" w:lineRule="auto"/>
              <w:ind w:left="456" w:right="43"/>
              <w:rPr>
                <w:rFonts w:ascii="Times New Roman" w:eastAsia="Times New Roman" w:hAnsi="Times New Roman" w:cs="Times New Roman"/>
                <w:color w:val="000000"/>
                <w:spacing w:val="3"/>
                <w:sz w:val="21"/>
                <w:szCs w:val="21"/>
              </w:rPr>
            </w:pPr>
            <w:r w:rsidRPr="009F76CC">
              <w:rPr>
                <w:rFonts w:ascii="Times New Roman" w:eastAsia="Times New Roman" w:hAnsi="Times New Roman" w:cs="Times New Roman"/>
                <w:color w:val="000000"/>
                <w:spacing w:val="4"/>
                <w:sz w:val="21"/>
                <w:szCs w:val="21"/>
              </w:rPr>
              <w:t>Формирование информационной готовности педагогов ДОУ и родителей к проведению эффективной коррекци</w:t>
            </w:r>
            <w:r w:rsidRPr="009F76CC">
              <w:rPr>
                <w:rFonts w:ascii="Times New Roman" w:eastAsia="Times New Roman" w:hAnsi="Times New Roman" w:cs="Times New Roman"/>
                <w:color w:val="000000"/>
                <w:spacing w:val="3"/>
                <w:sz w:val="21"/>
                <w:szCs w:val="21"/>
              </w:rPr>
              <w:t>онно-педагогической работы с детьми.</w:t>
            </w:r>
          </w:p>
        </w:tc>
        <w:tc>
          <w:tcPr>
            <w:tcW w:w="36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ind w:right="43"/>
              <w:rPr>
                <w:rFonts w:ascii="Times New Roman" w:eastAsia="Times New Roman" w:hAnsi="Times New Roman" w:cs="Times New Roman"/>
                <w:color w:val="000000"/>
                <w:spacing w:val="-1"/>
                <w:sz w:val="21"/>
                <w:szCs w:val="21"/>
              </w:rPr>
            </w:pPr>
            <w:r w:rsidRPr="009F76CC">
              <w:rPr>
                <w:rFonts w:ascii="Times New Roman" w:eastAsia="Times New Roman" w:hAnsi="Times New Roman" w:cs="Times New Roman"/>
                <w:color w:val="000000"/>
                <w:sz w:val="21"/>
                <w:szCs w:val="21"/>
              </w:rPr>
              <w:t>Разработка индивидуальных коррекционно-развивающих планов помощи ребенку с задержкой психического развития</w:t>
            </w:r>
            <w:r w:rsidRPr="009F76CC">
              <w:rPr>
                <w:rFonts w:ascii="Times New Roman" w:eastAsia="Times New Roman" w:hAnsi="Times New Roman" w:cs="Times New Roman"/>
                <w:color w:val="000000"/>
                <w:spacing w:val="-1"/>
                <w:sz w:val="21"/>
                <w:szCs w:val="21"/>
              </w:rPr>
              <w:t>.</w:t>
            </w:r>
          </w:p>
          <w:p w:rsidR="00723B3F" w:rsidRPr="009F76CC" w:rsidRDefault="00723B3F" w:rsidP="00112015">
            <w:pPr>
              <w:shd w:val="clear" w:color="auto" w:fill="FFFFFF"/>
              <w:spacing w:after="0" w:line="240" w:lineRule="auto"/>
              <w:ind w:right="43"/>
              <w:rPr>
                <w:rFonts w:ascii="Times New Roman" w:eastAsia="Times New Roman" w:hAnsi="Times New Roman" w:cs="Times New Roman"/>
                <w:color w:val="000000"/>
                <w:sz w:val="21"/>
                <w:szCs w:val="21"/>
              </w:rPr>
            </w:pPr>
            <w:r w:rsidRPr="009F76CC">
              <w:rPr>
                <w:rFonts w:ascii="Times New Roman" w:eastAsia="Times New Roman" w:hAnsi="Times New Roman" w:cs="Times New Roman"/>
                <w:color w:val="000000"/>
                <w:spacing w:val="-1"/>
                <w:sz w:val="21"/>
                <w:szCs w:val="21"/>
              </w:rPr>
              <w:t xml:space="preserve">Составление перспективных планов </w:t>
            </w:r>
            <w:r w:rsidRPr="009F76CC">
              <w:rPr>
                <w:rFonts w:ascii="Times New Roman" w:eastAsia="Times New Roman" w:hAnsi="Times New Roman" w:cs="Times New Roman"/>
                <w:color w:val="000000"/>
                <w:sz w:val="21"/>
                <w:szCs w:val="21"/>
              </w:rPr>
              <w:t xml:space="preserve">работы с детьми. </w:t>
            </w:r>
          </w:p>
          <w:p w:rsidR="00723B3F" w:rsidRPr="009F76CC" w:rsidRDefault="00723B3F" w:rsidP="00112015">
            <w:pPr>
              <w:shd w:val="clear" w:color="auto" w:fill="FFFFFF"/>
              <w:spacing w:after="0" w:line="240" w:lineRule="auto"/>
              <w:ind w:right="43" w:hanging="4"/>
              <w:rPr>
                <w:rFonts w:ascii="Times New Roman" w:eastAsia="Times New Roman" w:hAnsi="Times New Roman" w:cs="Times New Roman"/>
                <w:color w:val="000000"/>
                <w:spacing w:val="-1"/>
                <w:sz w:val="21"/>
                <w:szCs w:val="21"/>
              </w:rPr>
            </w:pPr>
            <w:r w:rsidRPr="009F76CC">
              <w:rPr>
                <w:rFonts w:ascii="Times New Roman" w:eastAsia="Times New Roman" w:hAnsi="Times New Roman" w:cs="Times New Roman"/>
                <w:color w:val="000000"/>
                <w:spacing w:val="-1"/>
                <w:sz w:val="21"/>
                <w:szCs w:val="21"/>
              </w:rPr>
              <w:t xml:space="preserve">Определение задач и форм </w:t>
            </w:r>
            <w:r w:rsidRPr="009F76CC">
              <w:rPr>
                <w:rFonts w:ascii="Times New Roman" w:eastAsia="Times New Roman" w:hAnsi="Times New Roman" w:cs="Times New Roman"/>
                <w:color w:val="000000"/>
                <w:sz w:val="21"/>
                <w:szCs w:val="21"/>
              </w:rPr>
              <w:t>взаимодействия специалистов ДОУ и родителей ребенка с задержкой психического развития</w:t>
            </w:r>
            <w:r w:rsidRPr="009F76CC">
              <w:rPr>
                <w:rFonts w:ascii="Times New Roman" w:eastAsia="Times New Roman" w:hAnsi="Times New Roman" w:cs="Times New Roman"/>
                <w:color w:val="000000"/>
                <w:spacing w:val="-1"/>
                <w:sz w:val="21"/>
                <w:szCs w:val="21"/>
              </w:rPr>
              <w:t>.</w:t>
            </w:r>
          </w:p>
        </w:tc>
      </w:tr>
      <w:tr w:rsidR="00723B3F" w:rsidRPr="009F76CC" w:rsidTr="00112015">
        <w:trPr>
          <w:cantSplit/>
        </w:trPr>
        <w:tc>
          <w:tcPr>
            <w:tcW w:w="204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jc w:val="center"/>
              <w:rPr>
                <w:rFonts w:ascii="Times New Roman" w:eastAsia="Times New Roman" w:hAnsi="Times New Roman" w:cs="Times New Roman"/>
                <w:color w:val="000000"/>
                <w:spacing w:val="-1"/>
                <w:sz w:val="21"/>
                <w:szCs w:val="21"/>
              </w:rPr>
            </w:pPr>
          </w:p>
          <w:p w:rsidR="00723B3F" w:rsidRPr="009F76CC" w:rsidRDefault="00723B3F" w:rsidP="00112015">
            <w:pPr>
              <w:shd w:val="clear" w:color="auto" w:fill="FFFFFF"/>
              <w:spacing w:after="0" w:line="240" w:lineRule="auto"/>
              <w:jc w:val="center"/>
              <w:rPr>
                <w:rFonts w:ascii="Times New Roman" w:eastAsia="Times New Roman" w:hAnsi="Times New Roman" w:cs="Times New Roman"/>
                <w:b/>
                <w:color w:val="000000"/>
                <w:spacing w:val="-1"/>
                <w:sz w:val="21"/>
                <w:szCs w:val="21"/>
                <w:u w:val="single"/>
              </w:rPr>
            </w:pPr>
            <w:r w:rsidRPr="009F76CC">
              <w:rPr>
                <w:rFonts w:ascii="Times New Roman" w:eastAsia="Times New Roman" w:hAnsi="Times New Roman" w:cs="Times New Roman"/>
                <w:b/>
                <w:color w:val="000000"/>
                <w:spacing w:val="-1"/>
                <w:sz w:val="21"/>
                <w:szCs w:val="21"/>
                <w:u w:val="single"/>
              </w:rPr>
              <w:t>Основной</w:t>
            </w:r>
          </w:p>
        </w:tc>
        <w:tc>
          <w:tcPr>
            <w:tcW w:w="43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723B3F">
            <w:pPr>
              <w:numPr>
                <w:ilvl w:val="0"/>
                <w:numId w:val="18"/>
              </w:numPr>
              <w:shd w:val="clear" w:color="auto" w:fill="FFFFFF"/>
              <w:suppressAutoHyphens/>
              <w:spacing w:after="0" w:line="240" w:lineRule="auto"/>
              <w:ind w:left="456" w:right="130"/>
              <w:rPr>
                <w:rFonts w:ascii="Times New Roman" w:eastAsia="Times New Roman" w:hAnsi="Times New Roman" w:cs="Times New Roman"/>
                <w:color w:val="000000"/>
                <w:sz w:val="21"/>
                <w:szCs w:val="21"/>
              </w:rPr>
            </w:pPr>
            <w:r w:rsidRPr="009F76CC">
              <w:rPr>
                <w:rFonts w:ascii="Times New Roman" w:eastAsia="Times New Roman" w:hAnsi="Times New Roman" w:cs="Times New Roman"/>
                <w:color w:val="000000"/>
                <w:spacing w:val="-4"/>
                <w:sz w:val="21"/>
                <w:szCs w:val="21"/>
              </w:rPr>
              <w:t xml:space="preserve">Решение задач, заложенных в индивидуальных и перспективных </w:t>
            </w:r>
            <w:r w:rsidRPr="009F76CC">
              <w:rPr>
                <w:rFonts w:ascii="Times New Roman" w:eastAsia="Times New Roman" w:hAnsi="Times New Roman" w:cs="Times New Roman"/>
                <w:color w:val="000000"/>
                <w:spacing w:val="-5"/>
                <w:sz w:val="21"/>
                <w:szCs w:val="21"/>
              </w:rPr>
              <w:t>планах</w:t>
            </w:r>
            <w:r w:rsidRPr="009F76CC">
              <w:rPr>
                <w:rFonts w:ascii="Times New Roman" w:eastAsia="Times New Roman" w:hAnsi="Times New Roman" w:cs="Times New Roman"/>
                <w:color w:val="000000"/>
                <w:sz w:val="21"/>
                <w:szCs w:val="21"/>
              </w:rPr>
              <w:t xml:space="preserve">. </w:t>
            </w:r>
          </w:p>
          <w:p w:rsidR="00723B3F" w:rsidRPr="009F76CC" w:rsidRDefault="00723B3F" w:rsidP="00723B3F">
            <w:pPr>
              <w:numPr>
                <w:ilvl w:val="0"/>
                <w:numId w:val="18"/>
              </w:numPr>
              <w:shd w:val="clear" w:color="auto" w:fill="FFFFFF"/>
              <w:suppressAutoHyphens/>
              <w:spacing w:after="0" w:line="240" w:lineRule="auto"/>
              <w:ind w:left="456" w:right="130"/>
              <w:rPr>
                <w:rFonts w:ascii="Times New Roman" w:eastAsia="Times New Roman" w:hAnsi="Times New Roman" w:cs="Times New Roman"/>
                <w:color w:val="000000"/>
                <w:spacing w:val="-4"/>
                <w:sz w:val="21"/>
                <w:szCs w:val="21"/>
              </w:rPr>
            </w:pPr>
            <w:r w:rsidRPr="009F76CC">
              <w:rPr>
                <w:rFonts w:ascii="Times New Roman" w:eastAsia="Times New Roman" w:hAnsi="Times New Roman" w:cs="Times New Roman"/>
                <w:color w:val="000000"/>
                <w:spacing w:val="-4"/>
                <w:sz w:val="21"/>
                <w:szCs w:val="21"/>
              </w:rPr>
              <w:t xml:space="preserve">Психолого-педагогический и логопедический мониторинг. </w:t>
            </w:r>
          </w:p>
          <w:p w:rsidR="00723B3F" w:rsidRPr="009F76CC" w:rsidRDefault="00723B3F" w:rsidP="00723B3F">
            <w:pPr>
              <w:numPr>
                <w:ilvl w:val="0"/>
                <w:numId w:val="18"/>
              </w:numPr>
              <w:shd w:val="clear" w:color="auto" w:fill="FFFFFF"/>
              <w:suppressAutoHyphens/>
              <w:spacing w:after="0" w:line="240" w:lineRule="auto"/>
              <w:ind w:left="456" w:right="130"/>
              <w:rPr>
                <w:rFonts w:ascii="Times New Roman" w:eastAsia="Times New Roman" w:hAnsi="Times New Roman" w:cs="Times New Roman"/>
                <w:color w:val="000000"/>
                <w:spacing w:val="-4"/>
                <w:sz w:val="21"/>
                <w:szCs w:val="21"/>
              </w:rPr>
            </w:pPr>
            <w:r w:rsidRPr="009F76CC">
              <w:rPr>
                <w:rFonts w:ascii="Times New Roman" w:eastAsia="Times New Roman" w:hAnsi="Times New Roman" w:cs="Times New Roman"/>
                <w:color w:val="000000"/>
                <w:spacing w:val="-4"/>
                <w:sz w:val="21"/>
                <w:szCs w:val="21"/>
              </w:rPr>
              <w:t xml:space="preserve">Согласование, уточнение (при </w:t>
            </w:r>
            <w:r w:rsidRPr="009F76CC">
              <w:rPr>
                <w:rFonts w:ascii="Times New Roman" w:eastAsia="Times New Roman" w:hAnsi="Times New Roman" w:cs="Times New Roman"/>
                <w:color w:val="000000"/>
                <w:spacing w:val="-2"/>
                <w:sz w:val="21"/>
                <w:szCs w:val="21"/>
              </w:rPr>
              <w:t>необходимости – корректиров</w:t>
            </w:r>
            <w:r w:rsidRPr="009F76CC">
              <w:rPr>
                <w:rFonts w:ascii="Times New Roman" w:eastAsia="Times New Roman" w:hAnsi="Times New Roman" w:cs="Times New Roman"/>
                <w:color w:val="000000"/>
                <w:spacing w:val="-4"/>
                <w:sz w:val="21"/>
                <w:szCs w:val="21"/>
              </w:rPr>
              <w:t>ка) меры и характера коррекционно-педагогического влияния участников коррекционно – педагогического  процесса.</w:t>
            </w:r>
          </w:p>
        </w:tc>
        <w:tc>
          <w:tcPr>
            <w:tcW w:w="36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ind w:right="22"/>
              <w:rPr>
                <w:rFonts w:ascii="Times New Roman" w:eastAsia="Times New Roman" w:hAnsi="Times New Roman" w:cs="Times New Roman"/>
                <w:color w:val="000000"/>
                <w:sz w:val="21"/>
                <w:szCs w:val="21"/>
              </w:rPr>
            </w:pPr>
          </w:p>
          <w:p w:rsidR="00723B3F" w:rsidRPr="009F76CC" w:rsidRDefault="00723B3F" w:rsidP="00112015">
            <w:pPr>
              <w:shd w:val="clear" w:color="auto" w:fill="FFFFFF"/>
              <w:spacing w:after="0" w:line="240" w:lineRule="auto"/>
              <w:ind w:left="34" w:right="22" w:hanging="45"/>
              <w:rPr>
                <w:rFonts w:ascii="Times New Roman" w:eastAsia="Times New Roman" w:hAnsi="Times New Roman" w:cs="Times New Roman"/>
                <w:color w:val="000000"/>
                <w:sz w:val="21"/>
                <w:szCs w:val="21"/>
              </w:rPr>
            </w:pPr>
            <w:r w:rsidRPr="009F76CC">
              <w:rPr>
                <w:rFonts w:ascii="Times New Roman" w:eastAsia="Times New Roman" w:hAnsi="Times New Roman" w:cs="Times New Roman"/>
                <w:color w:val="000000"/>
                <w:sz w:val="21"/>
                <w:szCs w:val="21"/>
              </w:rPr>
              <w:t>Достижение определенного позитивного эффекта в уст</w:t>
            </w:r>
            <w:r w:rsidRPr="009F76CC">
              <w:rPr>
                <w:rFonts w:ascii="Times New Roman" w:eastAsia="Times New Roman" w:hAnsi="Times New Roman" w:cs="Times New Roman"/>
                <w:color w:val="000000"/>
                <w:spacing w:val="-1"/>
                <w:sz w:val="21"/>
                <w:szCs w:val="21"/>
              </w:rPr>
              <w:t xml:space="preserve">ранении у детей отклонений </w:t>
            </w:r>
            <w:r w:rsidRPr="009F76CC">
              <w:rPr>
                <w:rFonts w:ascii="Times New Roman" w:eastAsia="Times New Roman" w:hAnsi="Times New Roman" w:cs="Times New Roman"/>
                <w:color w:val="000000"/>
                <w:sz w:val="21"/>
                <w:szCs w:val="21"/>
              </w:rPr>
              <w:t>в развитии.</w:t>
            </w:r>
          </w:p>
        </w:tc>
      </w:tr>
      <w:tr w:rsidR="00723B3F" w:rsidRPr="009F76CC" w:rsidTr="00112015">
        <w:trPr>
          <w:cantSplit/>
        </w:trPr>
        <w:tc>
          <w:tcPr>
            <w:tcW w:w="204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ind w:right="130"/>
              <w:jc w:val="center"/>
              <w:rPr>
                <w:rFonts w:ascii="Times New Roman" w:eastAsia="Times New Roman" w:hAnsi="Times New Roman" w:cs="Times New Roman"/>
                <w:color w:val="000000"/>
                <w:spacing w:val="-2"/>
                <w:sz w:val="21"/>
                <w:szCs w:val="21"/>
              </w:rPr>
            </w:pPr>
          </w:p>
          <w:p w:rsidR="00723B3F" w:rsidRPr="009F76CC" w:rsidRDefault="00723B3F" w:rsidP="00112015">
            <w:pPr>
              <w:shd w:val="clear" w:color="auto" w:fill="FFFFFF"/>
              <w:spacing w:after="0" w:line="240" w:lineRule="auto"/>
              <w:ind w:right="130"/>
              <w:jc w:val="center"/>
              <w:rPr>
                <w:rFonts w:ascii="Times New Roman" w:eastAsia="Times New Roman" w:hAnsi="Times New Roman" w:cs="Times New Roman"/>
                <w:b/>
                <w:color w:val="000000"/>
                <w:spacing w:val="-1"/>
                <w:sz w:val="21"/>
                <w:szCs w:val="21"/>
                <w:u w:val="single"/>
              </w:rPr>
            </w:pPr>
            <w:r w:rsidRPr="009F76CC">
              <w:rPr>
                <w:rFonts w:ascii="Times New Roman" w:eastAsia="Times New Roman" w:hAnsi="Times New Roman" w:cs="Times New Roman"/>
                <w:b/>
                <w:color w:val="000000"/>
                <w:spacing w:val="-2"/>
                <w:sz w:val="21"/>
                <w:szCs w:val="21"/>
                <w:u w:val="single"/>
              </w:rPr>
              <w:t>Заключи</w:t>
            </w:r>
            <w:r w:rsidRPr="009F76CC">
              <w:rPr>
                <w:rFonts w:ascii="Times New Roman" w:eastAsia="Times New Roman" w:hAnsi="Times New Roman" w:cs="Times New Roman"/>
                <w:b/>
                <w:color w:val="000000"/>
                <w:spacing w:val="-1"/>
                <w:sz w:val="21"/>
                <w:szCs w:val="21"/>
                <w:u w:val="single"/>
              </w:rPr>
              <w:t>тельный</w:t>
            </w:r>
          </w:p>
        </w:tc>
        <w:tc>
          <w:tcPr>
            <w:tcW w:w="432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ind w:right="47"/>
              <w:rPr>
                <w:rFonts w:ascii="Times New Roman" w:eastAsia="Times New Roman" w:hAnsi="Times New Roman" w:cs="Times New Roman"/>
                <w:color w:val="000000"/>
                <w:spacing w:val="-1"/>
                <w:sz w:val="21"/>
                <w:szCs w:val="21"/>
              </w:rPr>
            </w:pPr>
          </w:p>
          <w:p w:rsidR="00723B3F" w:rsidRPr="009F76CC" w:rsidRDefault="00723B3F" w:rsidP="00723B3F">
            <w:pPr>
              <w:numPr>
                <w:ilvl w:val="0"/>
                <w:numId w:val="19"/>
              </w:numPr>
              <w:shd w:val="clear" w:color="auto" w:fill="FFFFFF"/>
              <w:suppressAutoHyphens/>
              <w:spacing w:after="0" w:line="240" w:lineRule="auto"/>
              <w:ind w:left="456" w:right="47"/>
              <w:rPr>
                <w:rFonts w:ascii="Times New Roman" w:eastAsia="Times New Roman" w:hAnsi="Times New Roman" w:cs="Times New Roman"/>
                <w:color w:val="000000"/>
                <w:spacing w:val="-1"/>
                <w:sz w:val="21"/>
                <w:szCs w:val="21"/>
              </w:rPr>
            </w:pPr>
            <w:r w:rsidRPr="009F76CC">
              <w:rPr>
                <w:rFonts w:ascii="Times New Roman" w:eastAsia="Times New Roman" w:hAnsi="Times New Roman" w:cs="Times New Roman"/>
                <w:color w:val="000000"/>
                <w:sz w:val="21"/>
                <w:szCs w:val="21"/>
              </w:rPr>
              <w:t xml:space="preserve">Оценка качества и устойчивости результатов коррекционно-развивающей работы с  ребенком </w:t>
            </w:r>
            <w:r w:rsidRPr="009F76CC">
              <w:rPr>
                <w:rFonts w:ascii="Times New Roman" w:eastAsia="Times New Roman" w:hAnsi="Times New Roman" w:cs="Times New Roman"/>
                <w:color w:val="000000"/>
                <w:spacing w:val="-1"/>
                <w:sz w:val="21"/>
                <w:szCs w:val="21"/>
              </w:rPr>
              <w:t xml:space="preserve">(группой детей). </w:t>
            </w:r>
          </w:p>
          <w:p w:rsidR="00723B3F" w:rsidRPr="009F76CC" w:rsidRDefault="00723B3F" w:rsidP="00723B3F">
            <w:pPr>
              <w:numPr>
                <w:ilvl w:val="0"/>
                <w:numId w:val="19"/>
              </w:numPr>
              <w:shd w:val="clear" w:color="auto" w:fill="FFFFFF"/>
              <w:suppressAutoHyphens/>
              <w:spacing w:after="0" w:line="240" w:lineRule="auto"/>
              <w:ind w:left="456" w:right="47"/>
              <w:rPr>
                <w:rFonts w:ascii="Times New Roman" w:eastAsia="Times New Roman" w:hAnsi="Times New Roman" w:cs="Times New Roman"/>
                <w:color w:val="000000"/>
                <w:sz w:val="21"/>
                <w:szCs w:val="21"/>
              </w:rPr>
            </w:pPr>
            <w:r w:rsidRPr="009F76CC">
              <w:rPr>
                <w:rFonts w:ascii="Times New Roman" w:eastAsia="Times New Roman" w:hAnsi="Times New Roman" w:cs="Times New Roman"/>
                <w:color w:val="000000"/>
                <w:spacing w:val="-1"/>
                <w:sz w:val="21"/>
                <w:szCs w:val="21"/>
              </w:rPr>
              <w:t>Определение дальнейших обра</w:t>
            </w:r>
            <w:r w:rsidRPr="009F76CC">
              <w:rPr>
                <w:rFonts w:ascii="Times New Roman" w:eastAsia="Times New Roman" w:hAnsi="Times New Roman" w:cs="Times New Roman"/>
                <w:color w:val="000000"/>
                <w:sz w:val="21"/>
                <w:szCs w:val="21"/>
              </w:rPr>
              <w:t>зовательных (коррекционно-образовательных) перспектив для детей с РДА.</w:t>
            </w:r>
          </w:p>
          <w:p w:rsidR="00723B3F" w:rsidRPr="009F76CC" w:rsidRDefault="00723B3F" w:rsidP="00723B3F">
            <w:pPr>
              <w:numPr>
                <w:ilvl w:val="0"/>
                <w:numId w:val="19"/>
              </w:numPr>
              <w:shd w:val="clear" w:color="auto" w:fill="FFFFFF"/>
              <w:suppressAutoHyphens/>
              <w:spacing w:after="0" w:line="240" w:lineRule="auto"/>
              <w:ind w:left="455" w:right="43"/>
              <w:rPr>
                <w:rFonts w:ascii="Times New Roman" w:eastAsia="Times New Roman" w:hAnsi="Times New Roman" w:cs="Times New Roman"/>
                <w:color w:val="000000"/>
                <w:spacing w:val="-1"/>
                <w:sz w:val="21"/>
                <w:szCs w:val="21"/>
              </w:rPr>
            </w:pPr>
            <w:r w:rsidRPr="009F76CC">
              <w:rPr>
                <w:rFonts w:ascii="Times New Roman" w:eastAsia="Times New Roman" w:hAnsi="Times New Roman" w:cs="Times New Roman"/>
                <w:color w:val="000000"/>
                <w:spacing w:val="-1"/>
                <w:sz w:val="21"/>
                <w:szCs w:val="21"/>
              </w:rPr>
              <w:t>Определение дальнейших обра</w:t>
            </w:r>
            <w:r w:rsidRPr="009F76CC">
              <w:rPr>
                <w:rFonts w:ascii="Times New Roman" w:eastAsia="Times New Roman" w:hAnsi="Times New Roman" w:cs="Times New Roman"/>
                <w:color w:val="000000"/>
                <w:sz w:val="21"/>
                <w:szCs w:val="21"/>
              </w:rPr>
              <w:t>зовательных (коррекционно-образовательных) перспектив выпускников группы компенсирующей направленности для детей с РДА</w:t>
            </w:r>
            <w:r w:rsidRPr="009F76CC">
              <w:rPr>
                <w:rFonts w:ascii="Times New Roman" w:eastAsia="Times New Roman" w:hAnsi="Times New Roman" w:cs="Times New Roman"/>
                <w:color w:val="000000"/>
                <w:spacing w:val="-1"/>
                <w:sz w:val="21"/>
                <w:szCs w:val="21"/>
              </w:rPr>
              <w:t>.</w:t>
            </w:r>
          </w:p>
        </w:tc>
        <w:tc>
          <w:tcPr>
            <w:tcW w:w="368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723B3F" w:rsidRPr="009F76CC" w:rsidRDefault="00723B3F" w:rsidP="00112015">
            <w:pPr>
              <w:shd w:val="clear" w:color="auto" w:fill="FFFFFF"/>
              <w:spacing w:after="0" w:line="240" w:lineRule="auto"/>
              <w:ind w:right="47" w:firstLine="7"/>
              <w:rPr>
                <w:rFonts w:ascii="Times New Roman" w:eastAsia="Times New Roman" w:hAnsi="Times New Roman" w:cs="Times New Roman"/>
                <w:color w:val="000000"/>
                <w:spacing w:val="-1"/>
                <w:sz w:val="21"/>
                <w:szCs w:val="21"/>
              </w:rPr>
            </w:pPr>
          </w:p>
          <w:p w:rsidR="00723B3F" w:rsidRPr="009F76CC" w:rsidRDefault="00723B3F" w:rsidP="00112015">
            <w:pPr>
              <w:shd w:val="clear" w:color="auto" w:fill="FFFFFF"/>
              <w:spacing w:after="0" w:line="240" w:lineRule="auto"/>
              <w:ind w:right="47" w:firstLine="7"/>
              <w:rPr>
                <w:rFonts w:ascii="Times New Roman" w:eastAsia="Times New Roman" w:hAnsi="Times New Roman" w:cs="Times New Roman"/>
                <w:color w:val="000000"/>
                <w:sz w:val="21"/>
                <w:szCs w:val="21"/>
              </w:rPr>
            </w:pPr>
            <w:r w:rsidRPr="009F76CC">
              <w:rPr>
                <w:rFonts w:ascii="Times New Roman" w:eastAsia="Times New Roman" w:hAnsi="Times New Roman" w:cs="Times New Roman"/>
                <w:color w:val="000000"/>
                <w:spacing w:val="-1"/>
                <w:sz w:val="21"/>
                <w:szCs w:val="21"/>
              </w:rPr>
              <w:t xml:space="preserve">Решение о прекращении </w:t>
            </w:r>
            <w:r w:rsidRPr="009F76CC">
              <w:rPr>
                <w:rFonts w:ascii="Times New Roman" w:eastAsia="Times New Roman" w:hAnsi="Times New Roman" w:cs="Times New Roman"/>
                <w:color w:val="000000"/>
                <w:sz w:val="21"/>
                <w:szCs w:val="21"/>
              </w:rPr>
              <w:t xml:space="preserve">коррекционно-развивающей работы с ребенком (группой детей), </w:t>
            </w:r>
            <w:r w:rsidRPr="009F76CC">
              <w:rPr>
                <w:rFonts w:ascii="Times New Roman" w:eastAsia="Times New Roman" w:hAnsi="Times New Roman" w:cs="Times New Roman"/>
                <w:color w:val="000000"/>
                <w:spacing w:val="-1"/>
                <w:sz w:val="21"/>
                <w:szCs w:val="21"/>
              </w:rPr>
              <w:t xml:space="preserve">изменении ее характера или </w:t>
            </w:r>
            <w:r w:rsidRPr="009F76CC">
              <w:rPr>
                <w:rFonts w:ascii="Times New Roman" w:eastAsia="Times New Roman" w:hAnsi="Times New Roman" w:cs="Times New Roman"/>
                <w:color w:val="000000"/>
                <w:sz w:val="21"/>
                <w:szCs w:val="21"/>
              </w:rPr>
              <w:t>корректировка индивиду</w:t>
            </w:r>
            <w:r w:rsidRPr="009F76CC">
              <w:rPr>
                <w:rFonts w:ascii="Times New Roman" w:eastAsia="Times New Roman" w:hAnsi="Times New Roman" w:cs="Times New Roman"/>
                <w:color w:val="000000"/>
                <w:sz w:val="21"/>
                <w:szCs w:val="21"/>
              </w:rPr>
              <w:softHyphen/>
              <w:t>альных и перспективных планов и продолжение коррекционной работы.</w:t>
            </w:r>
          </w:p>
        </w:tc>
      </w:tr>
    </w:tbl>
    <w:p w:rsidR="00723B3F" w:rsidRPr="009F76CC" w:rsidRDefault="00723B3F" w:rsidP="00723B3F">
      <w:pPr>
        <w:spacing w:after="0"/>
        <w:jc w:val="center"/>
        <w:rPr>
          <w:rFonts w:ascii="Times New Roman" w:hAnsi="Times New Roman" w:cs="Times New Roman"/>
          <w:b/>
          <w:sz w:val="24"/>
          <w:szCs w:val="24"/>
        </w:rPr>
      </w:pPr>
    </w:p>
    <w:p w:rsidR="00723B3F" w:rsidRPr="00635847" w:rsidRDefault="00C7320B" w:rsidP="00625B32">
      <w:pPr>
        <w:spacing w:after="0" w:line="360" w:lineRule="auto"/>
        <w:jc w:val="center"/>
        <w:rPr>
          <w:rFonts w:ascii="Times New Roman" w:hAnsi="Times New Roman" w:cs="Times New Roman"/>
          <w:b/>
          <w:sz w:val="24"/>
          <w:szCs w:val="24"/>
        </w:rPr>
      </w:pPr>
      <w:r w:rsidRPr="009F76CC">
        <w:rPr>
          <w:rFonts w:ascii="Times New Roman" w:hAnsi="Times New Roman" w:cs="Times New Roman"/>
          <w:b/>
          <w:sz w:val="24"/>
          <w:szCs w:val="24"/>
          <w:highlight w:val="yellow"/>
        </w:rPr>
        <w:t xml:space="preserve"> </w:t>
      </w:r>
      <w:r w:rsidRPr="00635847">
        <w:rPr>
          <w:rFonts w:ascii="Times New Roman" w:hAnsi="Times New Roman" w:cs="Times New Roman"/>
          <w:b/>
          <w:sz w:val="24"/>
          <w:szCs w:val="24"/>
        </w:rPr>
        <w:t xml:space="preserve">2.5.4 </w:t>
      </w:r>
      <w:r w:rsidR="00723B3F" w:rsidRPr="00635847">
        <w:rPr>
          <w:rFonts w:ascii="Times New Roman" w:hAnsi="Times New Roman" w:cs="Times New Roman"/>
          <w:b/>
          <w:sz w:val="24"/>
          <w:szCs w:val="24"/>
        </w:rPr>
        <w:t>Образовательная область «Социально-коммуникативное развитие»</w:t>
      </w:r>
    </w:p>
    <w:p w:rsidR="00723B3F" w:rsidRPr="009F76CC" w:rsidRDefault="00723B3F" w:rsidP="00625B32">
      <w:pPr>
        <w:spacing w:after="0" w:line="360" w:lineRule="auto"/>
        <w:jc w:val="both"/>
        <w:rPr>
          <w:rFonts w:ascii="Times New Roman" w:hAnsi="Times New Roman" w:cs="Times New Roman"/>
          <w:sz w:val="24"/>
          <w:szCs w:val="24"/>
        </w:rPr>
      </w:pPr>
      <w:r w:rsidRPr="00635847">
        <w:rPr>
          <w:rFonts w:ascii="Times New Roman" w:hAnsi="Times New Roman" w:cs="Times New Roman"/>
          <w:sz w:val="24"/>
          <w:szCs w:val="24"/>
        </w:rPr>
        <w:t xml:space="preserve">         Основная цель — овладение навыками коммуникации и обеспечение оптимального вхождения детей с РАС в общественную жизнь. Задачи социально-коммуникативного развития:</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у ребенка представлений о самом себе и элементарных навыков для выстраивания адекватной системы положительных личностных оценок и позитивного отношения к себе;</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навыков самообслуживания;</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умения сотрудничать со взрослыми и сверстниками;</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lastRenderedPageBreak/>
        <w:t>адекватно воспринимать окружающие предметы и явления, положительно относиться к ним;</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предпосылок и основ экологического мироощущения, нравственного отношения к позитивным национальным традициям и общечеловеческим ценностям;</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умений использовать вербальные средства общения в условиях их адекватного сочетания с невербальными средствами в контексте различных видов детской деятельности и в свободном общении.</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При реализации задач данной образовательной области у детей с РАС  формируются представления о многообразии окружающего мира, отношений к воспринимаемым социальным явлениям, правилам, общепринятым нормам социума и осуществляется подготовка детей к самостоятельной жизнедеятельности. Освоение детьми с РАС общественного опыта значимо при системном формировании педагогом детской деятельности. При таком подходе у ребенка складываются психические новообразования: способность к социальным формам подражания, идентификации, сравнению, предпочтению. На основе взаимодействия со сверстниками развиваются и собственные позиции, оценки, что дает возможность ребенку занять определенное положение в коллективе здоровых сверстников.</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Работа по освоению первоначальных представлений социального характера и развитию коммуникативных навыков, направленных на включение детей с РАС в систему социальных отношений, осуществляется по нескольким направлениям:</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в повседневной жизни путем привлечения внимания детей друг к другу, оказания взаимопомощи, участия в коллективных мероприятиях;</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в процессе специальных игр и упражнений, направленных на развитие представлений о себе, окружающих взрослых и сверстниках;</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в процессе обучения сюжетно-ролевым и театрализованным играм, играм-драматизациям, где воссоздаются социальные отношения между участниками, позволяющие осознанно приобщаться к элементарным общепринятым нормам и правилам взаимоотношений;</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в процессе хозяйственно-бытового труда и в различных видах деятельности.</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Работа по формированию социально-коммуникативных умений повседневна и органично включается во все виды деятельности: быт, игру, обучение.</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В работе по формированию социальных умений у детей с РАС важно создать условия, необходимые для защиты, сохранения и укрепления здоровья каждого ребенка, формирования культурно-гигиенических навыков, потребности вести здоровый образ жизни; развивать представления о своем здоровье и о средствах его укрепления.</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lastRenderedPageBreak/>
        <w:t xml:space="preserve">         Примерное содержание работы по развитию культурно-гигиенических умений:</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прием пищи: обучение пользованию ложкой, вилкой, чашкой, салфеткой (с учетом индивидуальных возможностей); соблюдать опрятность при приеме пищи, выражать благодарность после приема пищи (знаком, движением, речью);</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гигиенические навыки: обучение умению выполнять утренние и вечерние гигиенические процедуры (туалет, мытье рук, мытье ног и т.д.); пользоваться туалетными принадлежностями (бумага, жидкое и твердое мыло, паста, салфетка, губка, полотенце, расческа, щетка, зеркало), носовым платком; соблюдать правила хранения туалетных принадлежностей; выражать благодарность за оказываемые виды помощи;</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одежда и внешний вид: обучение умению различать разные виды одежды по их функциональному использованию; соблюдать порядок последовательности одевания и раздевания; хранить в соответствующих местах разные предметы одежды; правильно обращаться с пуговицами, молнией, шнурками и др.; выбирать одежду по погоде, по сезону; контролировать опрятность своего внешнего вида с помощью зеркала, инструкций воспитателя.</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Для реализации задач правильно организован режим дня в детском саду и дома, чередуются различные виды деятельности и отдыха, способствующие четкой работе организма. Дети с РАС могут оказаться в различной жизненной ситуации, опасной для здоровья, жизни, поэтому при формировании знаний, умений и навыков, связанных с жизнью человека в обществе, педагог, воспитатель «проигрывает» несколько моделей поведения в той или иной ситуации, формируя активную жизненную позицию, ориентирует детей на самостоятельное принятие решений.</w:t>
      </w:r>
    </w:p>
    <w:p w:rsidR="00AA20C1" w:rsidRPr="00D15E87" w:rsidRDefault="00AA20C1" w:rsidP="00AA20C1">
      <w:pPr>
        <w:spacing w:after="0" w:line="360" w:lineRule="auto"/>
        <w:ind w:firstLine="709"/>
        <w:jc w:val="both"/>
        <w:rPr>
          <w:rFonts w:ascii="Times New Roman" w:hAnsi="Times New Roman" w:cs="Times New Roman"/>
          <w:b/>
          <w:i/>
          <w:sz w:val="24"/>
          <w:szCs w:val="24"/>
        </w:rPr>
      </w:pPr>
      <w:r w:rsidRPr="00751E0F">
        <w:rPr>
          <w:rFonts w:ascii="Times New Roman" w:hAnsi="Times New Roman" w:cs="Times New Roman"/>
          <w:b/>
          <w:i/>
          <w:sz w:val="24"/>
          <w:szCs w:val="24"/>
        </w:rPr>
        <w:t>от 5-ти до 6-ти лет:</w:t>
      </w:r>
    </w:p>
    <w:p w:rsidR="00AA20C1" w:rsidRPr="00D15E87"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воспитывать у детей потребность в любви, доброжелательном внимании значимых взрослых и сверстников;</w:t>
      </w:r>
    </w:p>
    <w:p w:rsidR="00AA20C1" w:rsidRPr="00D15E87"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-формировать умение видеть настроение и различные эмоциональные состояния близких взрослых и детей (радость, печаль, гнев), умение выражать сочувствие (пожалеть, помочь);</w:t>
      </w:r>
    </w:p>
    <w:p w:rsidR="00AA20C1" w:rsidRPr="00D15E87"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закрепить умение называть свое имя и фамилию, имена близких взрослых и сверстников;</w:t>
      </w:r>
    </w:p>
    <w:p w:rsidR="00AA20C1" w:rsidRPr="00D15E87"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называть свой возраст, день рождения, место жительства (город, поселок);</w:t>
      </w:r>
    </w:p>
    <w:p w:rsidR="00AA20C1" w:rsidRPr="00D15E87"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интересы и предпочтения в выборе любимых занятий, игр, игрушек, предметов быта;</w:t>
      </w:r>
    </w:p>
    <w:p w:rsidR="00AA20C1" w:rsidRPr="003E70B2"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lastRenderedPageBreak/>
        <w:t>- у</w:t>
      </w:r>
      <w:r w:rsidRPr="00D15E87">
        <w:rPr>
          <w:rFonts w:ascii="Times New Roman" w:hAnsi="Times New Roman" w:cs="Times New Roman"/>
          <w:sz w:val="24"/>
          <w:szCs w:val="24"/>
        </w:rPr>
        <w:t>чить детей обращаться к сверстнику с элементарным</w:t>
      </w:r>
      <w:r w:rsidRPr="003E70B2">
        <w:rPr>
          <w:rFonts w:ascii="Times New Roman" w:hAnsi="Times New Roman" w:cs="Times New Roman"/>
          <w:sz w:val="24"/>
          <w:szCs w:val="24"/>
        </w:rPr>
        <w:t>и предложе</w:t>
      </w:r>
      <w:r w:rsidRPr="003E70B2">
        <w:rPr>
          <w:rFonts w:ascii="Times New Roman" w:hAnsi="Times New Roman" w:cs="Times New Roman"/>
          <w:sz w:val="24"/>
          <w:szCs w:val="24"/>
        </w:rPr>
        <w:softHyphen/>
        <w:t>ниями, просьбами, пожеланиями («Давай будем вместе играть», «Дай мне игрушку (машинку)»;</w:t>
      </w:r>
    </w:p>
    <w:p w:rsidR="00AA20C1" w:rsidRPr="00B86349"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8430A4">
        <w:rPr>
          <w:rFonts w:ascii="Times New Roman" w:hAnsi="Times New Roman" w:cs="Times New Roman"/>
          <w:sz w:val="24"/>
          <w:szCs w:val="24"/>
        </w:rPr>
        <w:t>- продолжать формировать у детей к</w:t>
      </w:r>
      <w:r w:rsidRPr="00087C34">
        <w:rPr>
          <w:rFonts w:ascii="Times New Roman" w:hAnsi="Times New Roman" w:cs="Times New Roman"/>
          <w:sz w:val="24"/>
          <w:szCs w:val="24"/>
        </w:rPr>
        <w:t xml:space="preserve">оммуникативные умения </w:t>
      </w:r>
      <w:r>
        <w:rPr>
          <w:rFonts w:ascii="Times New Roman" w:hAnsi="Times New Roman" w:cs="Times New Roman"/>
          <w:sz w:val="24"/>
          <w:szCs w:val="24"/>
        </w:rPr>
        <w:t xml:space="preserve">– </w:t>
      </w:r>
      <w:r w:rsidRPr="00087C34">
        <w:rPr>
          <w:rFonts w:ascii="Times New Roman" w:hAnsi="Times New Roman" w:cs="Times New Roman"/>
          <w:sz w:val="24"/>
          <w:szCs w:val="24"/>
        </w:rPr>
        <w:t xml:space="preserve">приветливо здороваться и прощаться, вежливо обращаться по имени друг к другу </w:t>
      </w:r>
      <w:r w:rsidRPr="00263D24">
        <w:rPr>
          <w:rFonts w:ascii="Times New Roman" w:hAnsi="Times New Roman" w:cs="Times New Roman"/>
          <w:sz w:val="24"/>
          <w:szCs w:val="24"/>
        </w:rPr>
        <w:t>–</w:t>
      </w:r>
      <w:r w:rsidRPr="00B86349">
        <w:rPr>
          <w:rFonts w:ascii="Times New Roman" w:hAnsi="Times New Roman" w:cs="Times New Roman"/>
          <w:sz w:val="24"/>
          <w:szCs w:val="24"/>
        </w:rPr>
        <w:t xml:space="preserve"> доброжелательно взаимодействовать;</w:t>
      </w:r>
    </w:p>
    <w:p w:rsidR="00AA20C1" w:rsidRPr="00B86349"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B86349">
        <w:rPr>
          <w:rFonts w:ascii="Times New Roman" w:hAnsi="Times New Roman" w:cs="Times New Roman"/>
          <w:sz w:val="24"/>
          <w:szCs w:val="24"/>
        </w:rPr>
        <w:t>- учить детей осуществлять элементарную оценку результатов своей деятельности и деятельности сверстников;</w:t>
      </w:r>
    </w:p>
    <w:p w:rsidR="00AA20C1" w:rsidRDefault="00AA20C1" w:rsidP="00AA20C1">
      <w:pPr>
        <w:shd w:val="clear" w:color="auto" w:fill="FFFFFF"/>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у детей потребность, способы и умения участвовать в коллективной деятельности сверстников (игровой, изобразительной, музыкальной, театральной и др.);</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воспитывать у детей желание трудиться, получать удовлетворение от результатов своего труда;</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замечать непорядок в одежде, в знакомом помещении, на знакомой территории и устранять его;</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у детей практические действия, которые необходимы им для наведения порядка в своих вещах, помещении, игровом уголке, на огороде (цветнике), а также в уходе за растениями и животными;</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создать условия для овладения детьми практическими действиями с предметами-орудиями и вспомогательными средствами в целях наведения порядка в знакомом помещении и на знакомой территории;</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планировать свои практические действия при выполнении трудовых поручений, распределять свое время в соответствие с необходимыми трудовыми затратами;</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взаимодействовать со сверстниками в процессе выполнения хозяйственно-бытовых поручений;</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воспитывать чувство гордости за результаты своего труда;</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t>формировать у детей умение играть не только рядом, но и вместе, небольшими группами, объединяясь для решения игровой задачи;</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t>обогащать представления детей о взаимоотношениях между людьми;</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t>формировать  в игре представления о содержании деятельности взрослых  на  основе наблюдений за их трудом;</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t>учить детей решать в игре новые задачи: использовать предмет - заменитель,  фиксирующую речь, носящую экспрессивный характер, в процессе игры;</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t>учить детей осуществлять перенос усвоенных игровых способов действий из ситуации обучения в свободную игровую деятельность;</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lastRenderedPageBreak/>
        <w:t>активизировать самостоятельную деятельность детей, насыщая сюжет игровыми ситуациями;</w:t>
      </w:r>
    </w:p>
    <w:p w:rsidR="00AA20C1" w:rsidRPr="00625B32" w:rsidRDefault="00AA20C1" w:rsidP="00DF7612">
      <w:pPr>
        <w:pStyle w:val="ac"/>
        <w:numPr>
          <w:ilvl w:val="1"/>
          <w:numId w:val="40"/>
        </w:numPr>
        <w:tabs>
          <w:tab w:val="left" w:pos="993"/>
        </w:tabs>
        <w:suppressAutoHyphens w:val="0"/>
        <w:spacing w:after="0" w:line="360" w:lineRule="auto"/>
        <w:ind w:left="0" w:firstLine="709"/>
        <w:contextualSpacing/>
        <w:jc w:val="both"/>
        <w:rPr>
          <w:rFonts w:ascii="Times New Roman" w:hAnsi="Times New Roman" w:cs="Times New Roman"/>
          <w:sz w:val="24"/>
          <w:szCs w:val="24"/>
        </w:rPr>
      </w:pPr>
      <w:r w:rsidRPr="00625B32">
        <w:rPr>
          <w:rFonts w:ascii="Times New Roman" w:hAnsi="Times New Roman" w:cs="Times New Roman"/>
          <w:sz w:val="24"/>
          <w:szCs w:val="24"/>
        </w:rPr>
        <w:t xml:space="preserve">учить детей самостоятельно принимать решения о выборе будущей игры, закладывая основы планирования собственной деятельности; </w:t>
      </w:r>
    </w:p>
    <w:p w:rsidR="00AA20C1" w:rsidRPr="00625B32" w:rsidRDefault="00AA20C1" w:rsidP="00DF7612">
      <w:pPr>
        <w:pStyle w:val="af4"/>
        <w:numPr>
          <w:ilvl w:val="1"/>
          <w:numId w:val="40"/>
        </w:numPr>
        <w:tabs>
          <w:tab w:val="left" w:pos="993"/>
        </w:tabs>
        <w:suppressAutoHyphens w:val="0"/>
        <w:spacing w:after="0" w:line="360" w:lineRule="auto"/>
        <w:ind w:left="0" w:firstLine="709"/>
        <w:jc w:val="both"/>
        <w:rPr>
          <w:rFonts w:ascii="Times New Roman" w:hAnsi="Times New Roman"/>
          <w:sz w:val="24"/>
          <w:szCs w:val="24"/>
        </w:rPr>
      </w:pPr>
      <w:r w:rsidRPr="00625B32">
        <w:rPr>
          <w:rFonts w:ascii="Times New Roman" w:hAnsi="Times New Roman"/>
          <w:sz w:val="24"/>
          <w:szCs w:val="24"/>
        </w:rPr>
        <w:t>закрепить умение детей драматизировать понравившиеся им сказки и истории;</w:t>
      </w:r>
    </w:p>
    <w:p w:rsidR="00723B3F" w:rsidRPr="009F76CC" w:rsidRDefault="00723B3F" w:rsidP="00625B32">
      <w:pPr>
        <w:spacing w:after="0" w:line="360" w:lineRule="auto"/>
        <w:ind w:firstLine="708"/>
        <w:jc w:val="both"/>
        <w:rPr>
          <w:rFonts w:ascii="Times New Roman" w:hAnsi="Times New Roman" w:cs="Times New Roman"/>
          <w:sz w:val="24"/>
          <w:szCs w:val="24"/>
        </w:rPr>
      </w:pPr>
      <w:r w:rsidRPr="009F76CC">
        <w:rPr>
          <w:rFonts w:ascii="Times New Roman" w:hAnsi="Times New Roman" w:cs="Times New Roman"/>
          <w:sz w:val="24"/>
          <w:szCs w:val="24"/>
        </w:rPr>
        <w:t>Овладевая разными способами усвоения общественного опыта, дети с РАС учатся действовать по подражанию, по показу, по образцу и по словесной инструкции. Формирование трудовой деятельности детей с РАС осуществляется с учетом их психофизических возможностей и индивидуальных особенностей. Освоение социально-коммуникативных умений для ребенка с РАС обеспечивает полноценное включение в общение, как процесс установления и развития контактов с людьми, возникающих на основе потребности в совместной деятельности. Центральным звеном в работе по развитию коммуникации используются коммуникативные ситуации — это особым образом организованные ситуации взаимодействия ребенка с объектами и субъектами окружающего мира посредством вербальных и невербальных средств общения. Для дошкольников с РАС образовательная работа строится на близком и понятном детям материале, максимально охватывая тот круг явлений, с которыми они сталкиваются. Знакомство с новым материалом проводится на доступном детям уровне. Одним из важных факторов, влияющих на овладение речью, реальное использование в условиях общения, является организация слухоречевой среды в группе сада и в семье. В создании этой среды участвуют воспитатели, педагоги группы, родители, другие взрослые и сверстники.</w:t>
      </w:r>
    </w:p>
    <w:p w:rsidR="00723B3F" w:rsidRPr="009F76CC" w:rsidRDefault="00130A54" w:rsidP="00625B32">
      <w:pPr>
        <w:spacing w:after="0" w:line="360" w:lineRule="auto"/>
        <w:rPr>
          <w:rFonts w:ascii="Times New Roman" w:hAnsi="Times New Roman" w:cs="Times New Roman"/>
          <w:b/>
          <w:sz w:val="24"/>
          <w:szCs w:val="24"/>
        </w:rPr>
      </w:pPr>
      <w:r w:rsidRPr="009F76CC">
        <w:rPr>
          <w:rFonts w:ascii="Times New Roman" w:hAnsi="Times New Roman" w:cs="Times New Roman"/>
          <w:b/>
          <w:sz w:val="24"/>
          <w:szCs w:val="24"/>
        </w:rPr>
        <w:t>2.5.5.</w:t>
      </w:r>
      <w:r w:rsidR="00723B3F" w:rsidRPr="009F76CC">
        <w:rPr>
          <w:rFonts w:ascii="Times New Roman" w:hAnsi="Times New Roman" w:cs="Times New Roman"/>
          <w:b/>
          <w:sz w:val="24"/>
          <w:szCs w:val="24"/>
        </w:rPr>
        <w:t>Образовательная область «Познавательное развитие»</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Основная цель — формирование познавательных процессов и способов умственной деятельности, усвоение, обогащение знаний о природе и обществе; развитие познавательных интересов. Познавательные процессы окружающей действительности дошкольников с РАС обеспечиваются процессами ощущения, восприятия, мышления, внимания, памяти, соответственно выдвигаются следующие задачи познавательного развития:</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и совершенствование перцептивных действий;</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ознакомление и формирование сенсорных эталонов;</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развитие внимания, памяти;</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развитие наглядно-действенного и наглядно-образного мышления.</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Образовательная область «Познавательное развитие» включает: </w:t>
      </w:r>
      <w:r w:rsidRPr="009F76CC">
        <w:rPr>
          <w:rFonts w:ascii="Times New Roman" w:hAnsi="Times New Roman" w:cs="Times New Roman"/>
          <w:b/>
          <w:sz w:val="24"/>
          <w:szCs w:val="24"/>
        </w:rPr>
        <w:t>сенсорное развитие,</w:t>
      </w:r>
      <w:r w:rsidRPr="009F76CC">
        <w:rPr>
          <w:rFonts w:ascii="Times New Roman" w:hAnsi="Times New Roman" w:cs="Times New Roman"/>
          <w:sz w:val="24"/>
          <w:szCs w:val="24"/>
        </w:rPr>
        <w:t xml:space="preserve"> в процессе которого у детей с РАС развиваются все виды восприятия: </w:t>
      </w:r>
      <w:r w:rsidRPr="009F76CC">
        <w:rPr>
          <w:rFonts w:ascii="Times New Roman" w:hAnsi="Times New Roman" w:cs="Times New Roman"/>
          <w:sz w:val="24"/>
          <w:szCs w:val="24"/>
        </w:rPr>
        <w:lastRenderedPageBreak/>
        <w:t>зрительное, слуховое, тактильно-двигательное, обонятельное, вкусовое. На их основе формируются полноценные представления о внешних свойствах предметов, их форме, цвете, величине, запахе, вкусе, положении в пространстве и времени. Сенсорное воспитание предполагает развитие мыслительных процессов: отождествления, сравнения, анализа, синтеза, обобщения, классификации и абстрагирования, а также стимулирует развитие всех сторон речи: номинативной функции, фразовой речи, способствует обогащению и расширению словаря ребенка.  Это находит отражение в способах предъявления материала (показ, использование табличек с текстом заданий или названиями предметов, словесно-жестовая форма объяснений, словесное устное объяснение); подборе соответствующих форм инструкций. При планировании работы и подборе упражнений по сенсорному развитию исходят из того, насколько они будут доступны для выполнения, учитывая имеющиеся нарушения у детей, степень их тяжести.</w:t>
      </w:r>
    </w:p>
    <w:p w:rsidR="00723B3F" w:rsidRPr="009F76CC"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b/>
          <w:sz w:val="24"/>
          <w:szCs w:val="24"/>
        </w:rPr>
        <w:t xml:space="preserve">         Развитие познавательно-исследовательской деятельности и конструктивной деятельности</w:t>
      </w:r>
      <w:r w:rsidRPr="009F76CC">
        <w:rPr>
          <w:rFonts w:ascii="Times New Roman" w:hAnsi="Times New Roman" w:cs="Times New Roman"/>
          <w:sz w:val="24"/>
          <w:szCs w:val="24"/>
        </w:rPr>
        <w:t>, направленное на формирование правильного восприятия пространства, целостного восприятия предмета, развитие мелкой моторики рук и зрительно-двигательную координацию для подготовки к овладению навыками письма; развитие любознательности, воображения; расширение запаса знаний и представлений об окружающем мире. Учитывая быструю утомляемость детей с РАС, образовательную деятельность планируют на доступном материале, чтобы ребенок мог увидеть результат своей деятельности. В ходе работы применяют различные формы поощрения дошкольников.</w:t>
      </w:r>
    </w:p>
    <w:p w:rsidR="00723B3F" w:rsidRDefault="00723B3F" w:rsidP="00625B32">
      <w:pPr>
        <w:spacing w:after="0" w:line="360" w:lineRule="auto"/>
        <w:jc w:val="both"/>
        <w:rPr>
          <w:rFonts w:ascii="Times New Roman" w:hAnsi="Times New Roman" w:cs="Times New Roman"/>
          <w:sz w:val="24"/>
          <w:szCs w:val="24"/>
        </w:rPr>
      </w:pPr>
      <w:r w:rsidRPr="009F76CC">
        <w:rPr>
          <w:rFonts w:ascii="Times New Roman" w:hAnsi="Times New Roman" w:cs="Times New Roman"/>
          <w:b/>
          <w:sz w:val="24"/>
          <w:szCs w:val="24"/>
        </w:rPr>
        <w:t xml:space="preserve">        Формирование элементарных математических представлений</w:t>
      </w:r>
      <w:r w:rsidRPr="009F76CC">
        <w:rPr>
          <w:rFonts w:ascii="Times New Roman" w:hAnsi="Times New Roman" w:cs="Times New Roman"/>
          <w:sz w:val="24"/>
          <w:szCs w:val="24"/>
        </w:rPr>
        <w:t xml:space="preserve"> предполагает обучение детей умениям сопоставлять, сравнивать, устанавливать соответствие между различными множествами и элементами множеств, ориентироваться во времени и пространстве. При обучении дошкольников с РАС  нужно опираться на сохранные анализаторы, использовать принципы наглядности, от простого к сложному. Количественные представления обогащают в процессе различных видов деятельности. При планировании работы по формированию элементарных математических представлений следует продумывать объем программного материала с учетом реальных возможностей дошкольников, это обусловлено низким исходным уровнем развития детей и замедленным темпом усвоения изучаемого материала.</w:t>
      </w:r>
    </w:p>
    <w:p w:rsidR="00653516" w:rsidRPr="00625B32" w:rsidRDefault="00653516" w:rsidP="00625B32">
      <w:pPr>
        <w:pStyle w:val="4"/>
        <w:ind w:firstLine="0"/>
        <w:rPr>
          <w:rFonts w:eastAsia="Times New Roman"/>
          <w:b w:val="0"/>
          <w:i w:val="0"/>
          <w:lang w:eastAsia="ru-RU"/>
        </w:rPr>
      </w:pPr>
      <w:r w:rsidRPr="00625B32">
        <w:rPr>
          <w:rFonts w:eastAsia="Times New Roman"/>
          <w:i w:val="0"/>
          <w:lang w:eastAsia="ru-RU"/>
        </w:rPr>
        <w:t>Основными задачами обучения и воспитания являются</w:t>
      </w:r>
    </w:p>
    <w:p w:rsidR="00653516" w:rsidRPr="00653516" w:rsidRDefault="00653516" w:rsidP="00653516">
      <w:pPr>
        <w:pStyle w:val="4"/>
        <w:ind w:firstLine="0"/>
        <w:rPr>
          <w:rFonts w:eastAsia="Times New Roman"/>
          <w:i w:val="0"/>
          <w:lang w:eastAsia="ru-RU"/>
        </w:rPr>
      </w:pPr>
      <w:r w:rsidRPr="00653516">
        <w:rPr>
          <w:rFonts w:eastAsia="Times New Roman"/>
          <w:lang w:eastAsia="ru-RU"/>
        </w:rPr>
        <w:t>от 5-ти до 6-ти лет:</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lastRenderedPageBreak/>
        <w:t xml:space="preserve">создавать предпосылки для развития у детей наглядно-образного мышления: формировать обобщенные представления о предметах-орудиях, их свойствах и качествах, а также об их роли в деятельности людей; </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продолжать формировать у детей умение анализировать проблемно-практическую задачу;</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 xml:space="preserve">продолжать формировать у детей зрительную ориентировку и основные функции речи: фиксирующую, сопровождающую, планирующую в процессе решения  проблемно-практических  задач; </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решать задачи  наглядно-образного плана: предлагать детям сюжетные картинки с изображением ситуаций, знакомых им из  собственного практического опыта, стимулировать их высказывания, обобщения, раскрывающие смысл ситуаций;</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формировать у детей восприятие целостной сюжетной ситуации, изображенной на картинках;</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устанавливать причинно-следственные связи и зависимости  между объектами и явлениями, изображенными на сюжетных картинках;</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формировать у детей умения выполнять операции сравнения, обобщения, элементы суждения, умозаключения;</w:t>
      </w:r>
    </w:p>
    <w:p w:rsidR="00AA20C1" w:rsidRPr="00D15E87" w:rsidRDefault="00AA20C1" w:rsidP="00DF7612">
      <w:pPr>
        <w:pStyle w:val="af4"/>
        <w:numPr>
          <w:ilvl w:val="0"/>
          <w:numId w:val="41"/>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определять предполагаемую причину нарушенного хода явления, изображенного на сюжетной картинке, учить подбирать соответствующую предметную картинку (при выборе из 2-3-х);</w:t>
      </w:r>
    </w:p>
    <w:p w:rsidR="00AA20C1" w:rsidRDefault="00AA20C1" w:rsidP="00AA20C1">
      <w:pPr>
        <w:spacing w:after="0" w:line="360" w:lineRule="auto"/>
        <w:ind w:firstLine="709"/>
        <w:jc w:val="both"/>
        <w:rPr>
          <w:rFonts w:ascii="Times New Roman" w:eastAsia="Times New Roman" w:hAnsi="Times New Roman" w:cs="Times New Roman"/>
          <w:sz w:val="24"/>
          <w:szCs w:val="24"/>
        </w:rPr>
      </w:pPr>
      <w:r>
        <w:rPr>
          <w:rFonts w:ascii="Times New Roman" w:hAnsi="Times New Roman"/>
          <w:sz w:val="24"/>
          <w:szCs w:val="24"/>
        </w:rPr>
        <w:t>- </w:t>
      </w:r>
      <w:r w:rsidRPr="00751E0F">
        <w:rPr>
          <w:rFonts w:ascii="Times New Roman" w:eastAsia="Times New Roman" w:hAnsi="Times New Roman" w:cs="Times New Roman"/>
          <w:sz w:val="24"/>
          <w:szCs w:val="24"/>
        </w:rPr>
        <w:t>учить детей определять последовательность событий, изображенных на картинках: раскладывать их по порядку, употреблять слова «сначала», «потом» в своих словесных рассказах;</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формировать количественные представления с учетом ведущей и типичных видов деятельности детей старшего дошкольного возраста (игровой и изобразительной). на занятиях по математике использовать элементы рисования и сюжетно-дидактических игр с математическим содержанием;</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проводить с детьми в свободное от занятий время сюжетно - дидактические игры с математическим содержанием «Магазин», «Автобус» и др. (тематику игр согласовывать с разделом программы «Обучение игре»);</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продолжать формировать мыслительную деятельность. Учить анализировать, классифицировать, обобщать, рассуждать, устанавливать причинно-следственные связи и отношения. Развивать наглядно-образное мышление;</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xml:space="preserve">- расширять активный словарь детей, связанный с математическими </w:t>
      </w:r>
      <w:r w:rsidRPr="00751E0F">
        <w:rPr>
          <w:rFonts w:ascii="Times New Roman" w:hAnsi="Times New Roman" w:cs="Times New Roman"/>
          <w:spacing w:val="-1"/>
          <w:sz w:val="24"/>
          <w:szCs w:val="24"/>
        </w:rPr>
        <w:lastRenderedPageBreak/>
        <w:t>представлениями;</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переходить на новый этап выполнения умственных действий: проговаривание действия в речи до его выполнения (практические действия служат способом проверки);</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формировать планирующую функцию речи;</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учить детей осуществлять счет и различные операции с множествами (пересчет, сравнение, преобразование и др.) в пределах четырех и пяти; решать арифметические задачи на наглядном материале в пределах пяти, по представлению и отвлеченно в пределах четырех.</w:t>
      </w:r>
    </w:p>
    <w:p w:rsidR="00AA20C1" w:rsidRPr="00D15E87" w:rsidRDefault="00AA20C1" w:rsidP="00AA20C1">
      <w:pPr>
        <w:widowControl w:val="0"/>
        <w:shd w:val="clear" w:color="auto" w:fill="FFFFFF"/>
        <w:autoSpaceDE w:val="0"/>
        <w:autoSpaceDN w:val="0"/>
        <w:adjustRightInd w:val="0"/>
        <w:spacing w:after="0" w:line="360" w:lineRule="auto"/>
        <w:ind w:firstLine="709"/>
        <w:contextualSpacing/>
        <w:mirrorIndents/>
        <w:jc w:val="both"/>
        <w:rPr>
          <w:rFonts w:ascii="Times New Roman" w:hAnsi="Times New Roman" w:cs="Times New Roman"/>
          <w:spacing w:val="-1"/>
          <w:sz w:val="24"/>
          <w:szCs w:val="24"/>
        </w:rPr>
      </w:pPr>
      <w:r w:rsidRPr="00751E0F">
        <w:rPr>
          <w:rFonts w:ascii="Times New Roman" w:hAnsi="Times New Roman" w:cs="Times New Roman"/>
          <w:spacing w:val="-1"/>
          <w:sz w:val="24"/>
          <w:szCs w:val="24"/>
        </w:rPr>
        <w:t>- формировать простейшие измерительные навыки: учить измерять, отмерять и сравнивать протяженные, сыпучие и жидкие тела с помощью условной мерки;</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у детей обобщенное представление о человеке (тело, включая внутренние органы, чувства, мысли);</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дифференцировать предметы и явления живой и неживой природы;</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соотносить явления окружающей действительности и деятельность человека;</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у детей обобщенные представления о характерных признаках групп и категорий предметов;</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у детей обобщенные представления у детей о явлениях природы на основе сочетания частных разносторонних характеристик групп, категорий и свойств;</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w:t>
      </w:r>
      <w:r>
        <w:rPr>
          <w:rFonts w:ascii="Times New Roman" w:hAnsi="Times New Roman" w:cs="Times New Roman"/>
          <w:sz w:val="24"/>
          <w:szCs w:val="24"/>
        </w:rPr>
        <w:t> </w:t>
      </w:r>
      <w:r w:rsidRPr="00751E0F">
        <w:rPr>
          <w:rFonts w:ascii="Times New Roman" w:hAnsi="Times New Roman" w:cs="Times New Roman"/>
          <w:sz w:val="24"/>
          <w:szCs w:val="24"/>
        </w:rPr>
        <w:t>учить детей пользоваться в активной речи словесными характеристиками и определениями, обозначающими качественное своеобразие изученных групп предметов;</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формировать у детей временные представления (времена года: лето, осень, зима, весна; время суток – ночь, день);</w:t>
      </w:r>
    </w:p>
    <w:p w:rsidR="00AA20C1" w:rsidRPr="00D15E87" w:rsidRDefault="00AA20C1" w:rsidP="00AA20C1">
      <w:pPr>
        <w:spacing w:after="0" w:line="360" w:lineRule="auto"/>
        <w:ind w:firstLine="709"/>
        <w:contextualSpacing/>
        <w:jc w:val="both"/>
        <w:rPr>
          <w:rFonts w:ascii="Times New Roman" w:hAnsi="Times New Roman" w:cs="Times New Roman"/>
          <w:sz w:val="24"/>
          <w:szCs w:val="24"/>
        </w:rPr>
      </w:pPr>
      <w:r w:rsidRPr="00751E0F">
        <w:rPr>
          <w:rFonts w:ascii="Times New Roman" w:hAnsi="Times New Roman" w:cs="Times New Roman"/>
          <w:sz w:val="24"/>
          <w:szCs w:val="24"/>
        </w:rPr>
        <w:t>- учить детей расширять и дополнять выделяемые группы предметов однородными предметами на основе наблюдений, практического опыта действия с предметами, применяя имеющиеся знания и представления;</w:t>
      </w:r>
    </w:p>
    <w:p w:rsidR="00723B3F" w:rsidRPr="009F76CC" w:rsidRDefault="00130A54" w:rsidP="00723B3F">
      <w:pPr>
        <w:spacing w:after="0"/>
        <w:jc w:val="both"/>
        <w:rPr>
          <w:rFonts w:ascii="Times New Roman" w:hAnsi="Times New Roman" w:cs="Times New Roman"/>
          <w:b/>
          <w:sz w:val="24"/>
          <w:szCs w:val="24"/>
        </w:rPr>
      </w:pPr>
      <w:r w:rsidRPr="009F76CC">
        <w:rPr>
          <w:rFonts w:ascii="Times New Roman" w:hAnsi="Times New Roman" w:cs="Times New Roman"/>
          <w:b/>
          <w:sz w:val="24"/>
          <w:szCs w:val="24"/>
        </w:rPr>
        <w:t xml:space="preserve">2.5.6. </w:t>
      </w:r>
      <w:r w:rsidR="00723B3F" w:rsidRPr="009F76CC">
        <w:rPr>
          <w:rFonts w:ascii="Times New Roman" w:hAnsi="Times New Roman" w:cs="Times New Roman"/>
          <w:b/>
          <w:sz w:val="24"/>
          <w:szCs w:val="24"/>
        </w:rPr>
        <w:t>Образовательная область «Речевое развитие»</w:t>
      </w:r>
    </w:p>
    <w:p w:rsidR="00635847" w:rsidRPr="008C4BB4" w:rsidRDefault="00723B3F" w:rsidP="00635847">
      <w:pPr>
        <w:spacing w:after="0" w:line="360" w:lineRule="auto"/>
        <w:ind w:firstLine="709"/>
        <w:contextualSpacing/>
        <w:jc w:val="both"/>
        <w:rPr>
          <w:rFonts w:ascii="Times New Roman" w:hAnsi="Times New Roman" w:cs="Times New Roman"/>
          <w:sz w:val="24"/>
          <w:szCs w:val="24"/>
        </w:rPr>
      </w:pPr>
      <w:r w:rsidRPr="009F76CC">
        <w:rPr>
          <w:rFonts w:ascii="Times New Roman" w:hAnsi="Times New Roman" w:cs="Times New Roman"/>
          <w:sz w:val="24"/>
          <w:szCs w:val="24"/>
        </w:rPr>
        <w:t xml:space="preserve">         </w:t>
      </w:r>
      <w:r w:rsidR="00635847" w:rsidRPr="008C4BB4">
        <w:rPr>
          <w:rFonts w:ascii="Times New Roman" w:hAnsi="Times New Roman" w:cs="Times New Roman"/>
          <w:sz w:val="24"/>
          <w:szCs w:val="24"/>
        </w:rPr>
        <w:t xml:space="preserve">Речевое развитие направлено на овладение детьми устной коммуникацией как средством  общения и культуры, обогащение активного словаря, развитие слухового внимания и слухового восприятия, фонематического слуха, развитие связной, грамматически правильной диалогической речи, развитие и коррекция звуковой и интонационной культуры речи, знакомство с художественной детской литературой. С детьми проводятся занятия по развитию мелкой моторики, формированию умений выполнять звуко-буквенный анализ слова, как важных предпосылок к обучению грамоте. </w:t>
      </w:r>
      <w:r w:rsidR="00635847" w:rsidRPr="008C4BB4">
        <w:rPr>
          <w:rFonts w:ascii="Times New Roman" w:hAnsi="Times New Roman" w:cs="Times New Roman"/>
          <w:sz w:val="24"/>
          <w:szCs w:val="24"/>
        </w:rPr>
        <w:lastRenderedPageBreak/>
        <w:t>В этой образовательной области с детьми проводятся и логопедические занятия, направленные на развитие и коррекцию специфических речевых нарушений.</w:t>
      </w:r>
    </w:p>
    <w:p w:rsidR="00635847" w:rsidRPr="008C4BB4" w:rsidRDefault="00635847" w:rsidP="00635847">
      <w:pPr>
        <w:spacing w:after="0" w:line="360" w:lineRule="auto"/>
        <w:ind w:firstLine="709"/>
        <w:jc w:val="both"/>
        <w:rPr>
          <w:rFonts w:ascii="Times New Roman" w:hAnsi="Times New Roman" w:cs="Times New Roman"/>
          <w:sz w:val="24"/>
          <w:szCs w:val="24"/>
        </w:rPr>
      </w:pPr>
      <w:r w:rsidRPr="008C4BB4">
        <w:rPr>
          <w:rFonts w:ascii="Times New Roman" w:hAnsi="Times New Roman" w:cs="Times New Roman"/>
          <w:sz w:val="24"/>
          <w:szCs w:val="24"/>
        </w:rPr>
        <w:t>Развитием речи ребенка и формированием его коммуникативных возможностей родители и педагоги занимаются на протяжении всей жизни ребенка, как в дошкольной организации, так и в семье. В раннем возрасте развитие речи тесно связано с задачами формирования зрительного, слухового, тактильно-двигательного восприятия. В данной программе задачи и содержание по речевому развитию отражены в разделе сенсорного воспитания. Они взаимосвязаны с содержанием работы по ознакомлению с окружающим миром. В дошкольном возрасте проводятся специальные занятия, на которых планомерно и поэтапно решаются специфические задачи, направленные на накопление, обобщение, систематизацию и обогащение культуры речи ребенка. Однако речевое развитие ребенка осуществляется разными специалистами: учителем-логопедом, музыкальным педагогом, воспитателями и помощниками воспитателя в процессе игровой и продуктивной деятельности ребенка, на прогулках и экскурсиях, в свободной деятельности детей.</w:t>
      </w:r>
    </w:p>
    <w:p w:rsidR="00635847" w:rsidRPr="008C4BB4" w:rsidRDefault="00635847" w:rsidP="00635847">
      <w:pPr>
        <w:spacing w:after="0" w:line="360" w:lineRule="auto"/>
        <w:ind w:firstLine="709"/>
        <w:jc w:val="both"/>
        <w:rPr>
          <w:rFonts w:ascii="Times New Roman" w:hAnsi="Times New Roman" w:cs="Times New Roman"/>
          <w:sz w:val="24"/>
          <w:szCs w:val="24"/>
        </w:rPr>
      </w:pPr>
      <w:r w:rsidRPr="008C4BB4">
        <w:rPr>
          <w:rFonts w:ascii="Times New Roman" w:hAnsi="Times New Roman" w:cs="Times New Roman"/>
          <w:sz w:val="24"/>
          <w:szCs w:val="24"/>
        </w:rPr>
        <w:t xml:space="preserve">Известно, что речевое развитие тесно </w:t>
      </w:r>
      <w:r w:rsidR="00B7554F">
        <w:rPr>
          <w:rFonts w:ascii="Times New Roman" w:hAnsi="Times New Roman" w:cs="Times New Roman"/>
          <w:sz w:val="24"/>
          <w:szCs w:val="24"/>
        </w:rPr>
        <w:t>связано с общим психическим раз</w:t>
      </w:r>
      <w:r w:rsidRPr="008C4BB4">
        <w:rPr>
          <w:rFonts w:ascii="Times New Roman" w:hAnsi="Times New Roman" w:cs="Times New Roman"/>
          <w:sz w:val="24"/>
          <w:szCs w:val="24"/>
        </w:rPr>
        <w:t xml:space="preserve">витием ребенка. Базовыми предпосылками для развития речи являются коммуникативная направленность общения, интерес ребенка к окружающему миру, слуховое внимание и восприятие, развитый фонематический </w:t>
      </w:r>
      <w:r w:rsidR="002F2874">
        <w:rPr>
          <w:rFonts w:ascii="Times New Roman" w:hAnsi="Times New Roman" w:cs="Times New Roman"/>
          <w:sz w:val="24"/>
          <w:szCs w:val="24"/>
        </w:rPr>
        <w:t>сл</w:t>
      </w:r>
      <w:r w:rsidRPr="008C4BB4">
        <w:rPr>
          <w:rFonts w:ascii="Times New Roman" w:hAnsi="Times New Roman" w:cs="Times New Roman"/>
          <w:sz w:val="24"/>
          <w:szCs w:val="24"/>
        </w:rPr>
        <w:t>ух, согласованное взаимодействие нескольких ведущих анализаторов, готовность артикуляционного аппарата, развитие основных функций речи. Развитие этих предпосылок и определяет содержание основных задач, имеющих коррекционную направленность при обучении этих детей.</w:t>
      </w:r>
    </w:p>
    <w:p w:rsidR="00635847" w:rsidRPr="008C4BB4" w:rsidRDefault="00635847" w:rsidP="00635847">
      <w:pPr>
        <w:spacing w:after="0" w:line="360" w:lineRule="auto"/>
        <w:ind w:firstLine="709"/>
        <w:jc w:val="both"/>
        <w:rPr>
          <w:rFonts w:ascii="Times New Roman" w:hAnsi="Times New Roman" w:cs="Times New Roman"/>
          <w:sz w:val="24"/>
          <w:szCs w:val="24"/>
        </w:rPr>
      </w:pPr>
      <w:r w:rsidRPr="008C4BB4">
        <w:rPr>
          <w:rFonts w:ascii="Times New Roman" w:hAnsi="Times New Roman" w:cs="Times New Roman"/>
          <w:sz w:val="24"/>
          <w:szCs w:val="24"/>
        </w:rPr>
        <w:t>Обучение детей на специальных занятиях предполагает также формирование основ грамотной речи, понятной и самому ребенку, и окружающим его сверстникам и взрослым. При этом именно взрослый создает ситуацию общения, в которой усвоенные навыки закрепляются и совершенствуются.</w:t>
      </w:r>
    </w:p>
    <w:p w:rsidR="00635847" w:rsidRPr="008C4BB4" w:rsidRDefault="00635847" w:rsidP="00635847">
      <w:pPr>
        <w:spacing w:after="0" w:line="360" w:lineRule="auto"/>
        <w:ind w:firstLine="709"/>
        <w:jc w:val="both"/>
        <w:rPr>
          <w:rFonts w:ascii="Times New Roman" w:hAnsi="Times New Roman" w:cs="Times New Roman"/>
          <w:spacing w:val="-1"/>
          <w:sz w:val="24"/>
          <w:szCs w:val="24"/>
        </w:rPr>
      </w:pPr>
      <w:r w:rsidRPr="008C4BB4">
        <w:rPr>
          <w:rFonts w:ascii="Times New Roman" w:hAnsi="Times New Roman" w:cs="Times New Roman"/>
          <w:spacing w:val="-1"/>
          <w:sz w:val="24"/>
          <w:szCs w:val="24"/>
        </w:rPr>
        <w:t xml:space="preserve">Коррекционно-развивающая работа на занятиях по </w:t>
      </w:r>
      <w:r w:rsidRPr="008C4BB4">
        <w:rPr>
          <w:rFonts w:ascii="Times New Roman" w:hAnsi="Times New Roman" w:cs="Times New Roman"/>
          <w:b/>
          <w:i/>
          <w:spacing w:val="-1"/>
          <w:sz w:val="24"/>
          <w:szCs w:val="24"/>
        </w:rPr>
        <w:t>подготовке к обучению грамоте</w:t>
      </w:r>
      <w:r w:rsidRPr="008C4BB4">
        <w:rPr>
          <w:rFonts w:ascii="Times New Roman" w:hAnsi="Times New Roman" w:cs="Times New Roman"/>
          <w:spacing w:val="-1"/>
          <w:sz w:val="24"/>
          <w:szCs w:val="24"/>
        </w:rPr>
        <w:t xml:space="preserve"> начинается с четвертого года жизни реб</w:t>
      </w:r>
      <w:r w:rsidR="00B7554F">
        <w:rPr>
          <w:rFonts w:ascii="Times New Roman" w:hAnsi="Times New Roman" w:cs="Times New Roman"/>
          <w:spacing w:val="-1"/>
          <w:sz w:val="24"/>
          <w:szCs w:val="24"/>
        </w:rPr>
        <w:t>енка. Она направлена на формиро</w:t>
      </w:r>
      <w:r w:rsidRPr="008C4BB4">
        <w:rPr>
          <w:rFonts w:ascii="Times New Roman" w:hAnsi="Times New Roman" w:cs="Times New Roman"/>
          <w:spacing w:val="-1"/>
          <w:sz w:val="24"/>
          <w:szCs w:val="24"/>
        </w:rPr>
        <w:t>вание как общих интеллектуальных уме</w:t>
      </w:r>
      <w:r w:rsidR="00B7554F">
        <w:rPr>
          <w:rFonts w:ascii="Times New Roman" w:hAnsi="Times New Roman" w:cs="Times New Roman"/>
          <w:spacing w:val="-1"/>
          <w:sz w:val="24"/>
          <w:szCs w:val="24"/>
        </w:rPr>
        <w:t>ний (принятие задачи, выбор спо</w:t>
      </w:r>
      <w:r w:rsidRPr="008C4BB4">
        <w:rPr>
          <w:rFonts w:ascii="Times New Roman" w:hAnsi="Times New Roman" w:cs="Times New Roman"/>
          <w:spacing w:val="-1"/>
          <w:sz w:val="24"/>
          <w:szCs w:val="24"/>
        </w:rPr>
        <w:t>собов ее решения, оценка результатов с</w:t>
      </w:r>
      <w:r w:rsidR="00B7554F">
        <w:rPr>
          <w:rFonts w:ascii="Times New Roman" w:hAnsi="Times New Roman" w:cs="Times New Roman"/>
          <w:spacing w:val="-1"/>
          <w:sz w:val="24"/>
          <w:szCs w:val="24"/>
        </w:rPr>
        <w:t>воей деятельности), так и специ</w:t>
      </w:r>
      <w:r w:rsidRPr="008C4BB4">
        <w:rPr>
          <w:rFonts w:ascii="Times New Roman" w:hAnsi="Times New Roman" w:cs="Times New Roman"/>
          <w:spacing w:val="-1"/>
          <w:sz w:val="24"/>
          <w:szCs w:val="24"/>
        </w:rPr>
        <w:t xml:space="preserve">фических предпосылок к учебной деятельности. </w:t>
      </w:r>
    </w:p>
    <w:p w:rsidR="00635847" w:rsidRPr="008C4BB4" w:rsidRDefault="00635847" w:rsidP="00635847">
      <w:pPr>
        <w:spacing w:after="0" w:line="360" w:lineRule="auto"/>
        <w:ind w:firstLine="709"/>
        <w:jc w:val="both"/>
        <w:rPr>
          <w:rFonts w:ascii="Times New Roman" w:hAnsi="Times New Roman" w:cs="Times New Roman"/>
          <w:spacing w:val="-1"/>
          <w:sz w:val="24"/>
          <w:szCs w:val="24"/>
        </w:rPr>
      </w:pPr>
      <w:r w:rsidRPr="008C4BB4">
        <w:rPr>
          <w:rFonts w:ascii="Times New Roman" w:hAnsi="Times New Roman" w:cs="Times New Roman"/>
          <w:spacing w:val="-1"/>
          <w:sz w:val="24"/>
          <w:szCs w:val="24"/>
        </w:rPr>
        <w:t>Подготовка к обучению грамоте вклю</w:t>
      </w:r>
      <w:r w:rsidR="00B7554F">
        <w:rPr>
          <w:rFonts w:ascii="Times New Roman" w:hAnsi="Times New Roman" w:cs="Times New Roman"/>
          <w:spacing w:val="-1"/>
          <w:sz w:val="24"/>
          <w:szCs w:val="24"/>
        </w:rPr>
        <w:t>чает в себя два разных направле</w:t>
      </w:r>
      <w:r w:rsidRPr="008C4BB4">
        <w:rPr>
          <w:rFonts w:ascii="Times New Roman" w:hAnsi="Times New Roman" w:cs="Times New Roman"/>
          <w:spacing w:val="-1"/>
          <w:sz w:val="24"/>
          <w:szCs w:val="24"/>
        </w:rPr>
        <w:t xml:space="preserve">ния: развитие ручной моторики, подготовка руки к письму и обучение элементарной грамоте. На четвертом году жизни с детьми совершенствуют работу по развитию ручной моторики, которая продолжается на протяжении трех лет, а на четвертом году обучения (седьмой год жизни) – проводятся занятия по подготовке к письму. Обучение элементарной грамоте </w:t>
      </w:r>
      <w:r w:rsidRPr="008C4BB4">
        <w:rPr>
          <w:rFonts w:ascii="Times New Roman" w:hAnsi="Times New Roman" w:cs="Times New Roman"/>
          <w:spacing w:val="-1"/>
          <w:sz w:val="24"/>
          <w:szCs w:val="24"/>
        </w:rPr>
        <w:lastRenderedPageBreak/>
        <w:t>начинают с формирования у детей умения выполнять звукобуквенный анализ. Эту работу проводят в подготовительной к школе группе, когда у детей имеются интеллектуальные и речевые возможности овладевать знаково-символическими средствами.</w:t>
      </w:r>
    </w:p>
    <w:p w:rsidR="00635847" w:rsidRPr="008C4BB4" w:rsidRDefault="00635847" w:rsidP="00635847">
      <w:pPr>
        <w:spacing w:after="0" w:line="360" w:lineRule="auto"/>
        <w:ind w:firstLine="709"/>
        <w:jc w:val="both"/>
        <w:rPr>
          <w:rFonts w:ascii="Times New Roman" w:hAnsi="Times New Roman" w:cs="Times New Roman"/>
          <w:spacing w:val="-1"/>
          <w:sz w:val="24"/>
          <w:szCs w:val="24"/>
        </w:rPr>
      </w:pPr>
      <w:r w:rsidRPr="008C4BB4">
        <w:rPr>
          <w:rFonts w:ascii="Times New Roman" w:hAnsi="Times New Roman" w:cs="Times New Roman"/>
          <w:spacing w:val="-1"/>
          <w:sz w:val="24"/>
          <w:szCs w:val="24"/>
        </w:rPr>
        <w:t xml:space="preserve">При обучении детей с </w:t>
      </w:r>
      <w:r w:rsidR="00876D40">
        <w:rPr>
          <w:rFonts w:ascii="Times New Roman" w:hAnsi="Times New Roman" w:cs="Times New Roman"/>
          <w:spacing w:val="-1"/>
          <w:sz w:val="24"/>
          <w:szCs w:val="24"/>
        </w:rPr>
        <w:t>РАС</w:t>
      </w:r>
      <w:r w:rsidRPr="008C4BB4">
        <w:rPr>
          <w:rFonts w:ascii="Times New Roman" w:hAnsi="Times New Roman" w:cs="Times New Roman"/>
          <w:spacing w:val="-1"/>
          <w:sz w:val="24"/>
          <w:szCs w:val="24"/>
        </w:rPr>
        <w:t xml:space="preserve"> она начинается позже. </w:t>
      </w:r>
      <w:r w:rsidRPr="008C4BB4">
        <w:rPr>
          <w:rFonts w:ascii="Times New Roman" w:hAnsi="Times New Roman" w:cs="Times New Roman"/>
          <w:spacing w:val="-1"/>
          <w:sz w:val="24"/>
          <w:szCs w:val="24"/>
        </w:rPr>
        <w:br/>
      </w:r>
      <w:r w:rsidR="00130D14">
        <w:rPr>
          <w:rFonts w:ascii="Times New Roman" w:hAnsi="Times New Roman" w:cs="Times New Roman"/>
          <w:spacing w:val="-1"/>
          <w:sz w:val="24"/>
          <w:szCs w:val="24"/>
        </w:rPr>
        <w:t>Д</w:t>
      </w:r>
      <w:r w:rsidRPr="008C4BB4">
        <w:rPr>
          <w:rFonts w:ascii="Times New Roman" w:hAnsi="Times New Roman" w:cs="Times New Roman"/>
          <w:spacing w:val="-1"/>
          <w:sz w:val="24"/>
          <w:szCs w:val="24"/>
        </w:rPr>
        <w:t xml:space="preserve">етям с </w:t>
      </w:r>
      <w:r w:rsidR="002F2874">
        <w:rPr>
          <w:rFonts w:ascii="Times New Roman" w:hAnsi="Times New Roman" w:cs="Times New Roman"/>
          <w:spacing w:val="-1"/>
          <w:sz w:val="24"/>
          <w:szCs w:val="24"/>
        </w:rPr>
        <w:t>РАС</w:t>
      </w:r>
      <w:r w:rsidRPr="008C4BB4">
        <w:rPr>
          <w:rFonts w:ascii="Times New Roman" w:hAnsi="Times New Roman" w:cs="Times New Roman"/>
          <w:spacing w:val="-1"/>
          <w:sz w:val="24"/>
          <w:szCs w:val="24"/>
        </w:rPr>
        <w:t xml:space="preserve"> звуко-буквенный анализ может быть недоступен на этапе дошкольного возраста.</w:t>
      </w:r>
    </w:p>
    <w:p w:rsidR="00635847" w:rsidRPr="008C4BB4" w:rsidRDefault="00635847" w:rsidP="00635847">
      <w:pPr>
        <w:spacing w:after="0" w:line="360" w:lineRule="auto"/>
        <w:ind w:firstLine="709"/>
        <w:jc w:val="both"/>
        <w:rPr>
          <w:rFonts w:ascii="Times New Roman" w:hAnsi="Times New Roman" w:cs="Times New Roman"/>
          <w:spacing w:val="-1"/>
          <w:sz w:val="24"/>
          <w:szCs w:val="24"/>
        </w:rPr>
      </w:pPr>
      <w:r w:rsidRPr="008C4BB4">
        <w:rPr>
          <w:rFonts w:ascii="Times New Roman" w:hAnsi="Times New Roman" w:cs="Times New Roman"/>
          <w:i/>
          <w:spacing w:val="-1"/>
          <w:sz w:val="24"/>
          <w:szCs w:val="24"/>
        </w:rPr>
        <w:t>Развитие ручной моторики и тонкой моторики пальцев рук</w:t>
      </w:r>
      <w:r w:rsidRPr="008C4BB4">
        <w:rPr>
          <w:rFonts w:ascii="Times New Roman" w:hAnsi="Times New Roman" w:cs="Times New Roman"/>
          <w:spacing w:val="-1"/>
          <w:sz w:val="24"/>
          <w:szCs w:val="24"/>
        </w:rPr>
        <w:t xml:space="preserve"> имеет выраженную коррекционно-развивающую направленность. Развитие ручной моторики тесно связано с речевым, психологическим и личностным развитием ребенка. Под влиянием интенсивной коррекционной работы активно развиваются высшие психические функции, активизируется межполушарное и межанализаторное взаимодействие.</w:t>
      </w:r>
    </w:p>
    <w:p w:rsidR="00635847" w:rsidRPr="008C4BB4" w:rsidRDefault="00635847" w:rsidP="00635847">
      <w:pPr>
        <w:spacing w:after="0" w:line="360" w:lineRule="auto"/>
        <w:ind w:firstLine="709"/>
        <w:jc w:val="both"/>
        <w:rPr>
          <w:rFonts w:ascii="Times New Roman" w:hAnsi="Times New Roman" w:cs="Times New Roman"/>
          <w:spacing w:val="-1"/>
          <w:sz w:val="24"/>
          <w:szCs w:val="24"/>
        </w:rPr>
      </w:pPr>
      <w:r w:rsidRPr="008C4BB4">
        <w:rPr>
          <w:rFonts w:ascii="Times New Roman" w:hAnsi="Times New Roman" w:cs="Times New Roman"/>
          <w:spacing w:val="-1"/>
          <w:sz w:val="24"/>
          <w:szCs w:val="24"/>
        </w:rPr>
        <w:t xml:space="preserve">Общеизвестно, что развитие ручной моторики </w:t>
      </w:r>
      <w:r w:rsidR="00130D14">
        <w:rPr>
          <w:rFonts w:ascii="Times New Roman" w:hAnsi="Times New Roman" w:cs="Times New Roman"/>
          <w:spacing w:val="-1"/>
          <w:sz w:val="24"/>
          <w:szCs w:val="24"/>
        </w:rPr>
        <w:t>зависит как от физиче</w:t>
      </w:r>
      <w:r w:rsidRPr="008C4BB4">
        <w:rPr>
          <w:rFonts w:ascii="Times New Roman" w:hAnsi="Times New Roman" w:cs="Times New Roman"/>
          <w:spacing w:val="-1"/>
          <w:sz w:val="24"/>
          <w:szCs w:val="24"/>
        </w:rPr>
        <w:t>ской зрелости коры головного мозга, так и от условий воспитания, которые либо стимулируют ее развитие, либо задерживают.</w:t>
      </w:r>
    </w:p>
    <w:p w:rsidR="00635847" w:rsidRPr="008C4BB4" w:rsidRDefault="00876D40" w:rsidP="00635847">
      <w:pPr>
        <w:spacing w:after="0" w:line="360" w:lineRule="auto"/>
        <w:ind w:firstLine="709"/>
        <w:jc w:val="both"/>
        <w:rPr>
          <w:rFonts w:ascii="Times New Roman" w:hAnsi="Times New Roman" w:cs="Times New Roman"/>
          <w:spacing w:val="-1"/>
          <w:sz w:val="24"/>
          <w:szCs w:val="24"/>
        </w:rPr>
      </w:pPr>
      <w:r>
        <w:rPr>
          <w:rFonts w:ascii="Times New Roman" w:hAnsi="Times New Roman" w:cs="Times New Roman"/>
          <w:spacing w:val="-1"/>
          <w:sz w:val="24"/>
          <w:szCs w:val="24"/>
        </w:rPr>
        <w:t>Ребенок с РАС</w:t>
      </w:r>
      <w:r w:rsidR="00635847" w:rsidRPr="008C4BB4">
        <w:rPr>
          <w:rFonts w:ascii="Times New Roman" w:hAnsi="Times New Roman" w:cs="Times New Roman"/>
          <w:spacing w:val="-1"/>
          <w:sz w:val="24"/>
          <w:szCs w:val="24"/>
        </w:rPr>
        <w:t xml:space="preserve"> оказывается очень чувствительным к условиям воспитания, и динамика его развития находится в тесной зависи</w:t>
      </w:r>
      <w:r w:rsidR="00635847" w:rsidRPr="008C4BB4">
        <w:rPr>
          <w:rFonts w:ascii="Times New Roman" w:hAnsi="Times New Roman" w:cs="Times New Roman"/>
          <w:spacing w:val="-1"/>
          <w:sz w:val="24"/>
          <w:szCs w:val="24"/>
        </w:rPr>
        <w:softHyphen/>
        <w:t>мости от своевременности коррекционн</w:t>
      </w:r>
      <w:r w:rsidR="00130D14">
        <w:rPr>
          <w:rFonts w:ascii="Times New Roman" w:hAnsi="Times New Roman" w:cs="Times New Roman"/>
          <w:spacing w:val="-1"/>
          <w:sz w:val="24"/>
          <w:szCs w:val="24"/>
        </w:rPr>
        <w:t>ого воздействия и содержания пе</w:t>
      </w:r>
      <w:r w:rsidR="00635847" w:rsidRPr="008C4BB4">
        <w:rPr>
          <w:rFonts w:ascii="Times New Roman" w:hAnsi="Times New Roman" w:cs="Times New Roman"/>
          <w:spacing w:val="-1"/>
          <w:sz w:val="24"/>
          <w:szCs w:val="24"/>
        </w:rPr>
        <w:t xml:space="preserve">дагогической работы с ребенком. </w:t>
      </w:r>
    </w:p>
    <w:p w:rsidR="00635847" w:rsidRPr="008C4BB4" w:rsidRDefault="008B6FDD" w:rsidP="00635847">
      <w:pPr>
        <w:spacing w:after="0" w:line="360" w:lineRule="auto"/>
        <w:ind w:firstLine="709"/>
        <w:jc w:val="both"/>
        <w:rPr>
          <w:rFonts w:ascii="Times New Roman" w:hAnsi="Times New Roman" w:cs="Times New Roman"/>
          <w:spacing w:val="-1"/>
          <w:sz w:val="24"/>
          <w:szCs w:val="24"/>
        </w:rPr>
      </w:pPr>
      <w:r>
        <w:rPr>
          <w:rFonts w:ascii="Times New Roman" w:hAnsi="Times New Roman" w:cs="Times New Roman"/>
          <w:noProof/>
          <w:sz w:val="24"/>
          <w:szCs w:val="24"/>
        </w:rPr>
        <w:pict>
          <v:line id="Прямая соединительная линия 5" o:spid="_x0000_s1026" style="position:absolute;left:0;text-align:left;z-index:251660288;visibility:visible;mso-wrap-distance-left:3.17492mm;mso-wrap-distance-right:3.17492mm;mso-position-horizontal-relative:margin" from="-90pt,52.9pt" to="-90pt,2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ZyTgIAAFkEAAAOAAAAZHJzL2Uyb0RvYy54bWysVM2O0zAQviPxDpbvbZKSdrtR0xVqWi4L&#10;rLTLA7i201g4tmW7TSuEBHtG2kfgFTiAtNICz5C+Ebb7oy5cEKIHdzwz/vzNzOeMLtY1ByuqDZMi&#10;h0k3hoAKLAkTixy+uZl1hhAYiwRBXAqaww018GL89MmoURntyUpyQjVwIMJkjcphZa3KosjgitbI&#10;dKWiwgVLqWtk3VYvIqJR49BrHvXieBA1UhOlJabGOG+xC8JxwC9Liu3rsjTUAp5Dx82GVYd17tdo&#10;PELZQiNVMbyngf6BRY2YcJceoQpkEVhq9gdUzbCWRpa2i2UdybJkmIYaXDVJ/Fs11xVSNNTimmPU&#10;sU3m/8HiV6srDRjJYR8CgWo3ovbz9sP2rv3eftnege3H9mf7rf3a3rc/2vvtrbMftp+c7YPtw959&#10;B/q+k40ymQOciCvte4HX4lpdSvzWACEnFRILGiq62Sh3TeJPRI+O+I1Rjs+8eSmJy0FLK0Nb16Wu&#10;PaRrGFiH6W2O06NrC/DOiZ2314/7Z0mYbISyw0GljX1BZQ28kUPOhG8sytDq0lhPBGWHFO8WcsY4&#10;D+LgAjQ5TJPeWT+cMJIz4qM+z+jFfMI1WCGvr/ALZbnIaZqWS0ECWkURme5tixjf2e52Ljyeq8Xx&#10;2Vs7Ab07j8+nw+kw7aS9wbSTxkXReT6bpJ3BLDnrF8+KyaRI3ntqSZpVjBAqPLuDmJP078Syf1Y7&#10;GR7lfOxD9Bg9NMyRPfwH0mGYfn47Jcwl2Vzpw5CdfkPy/q35B3K6d/bpF2H8CwAA//8DAFBLAwQU&#10;AAYACAAAACEAPxkd0d8AAAANAQAADwAAAGRycy9kb3ducmV2LnhtbEyPzU7DMBCE70i8g7VIXFBr&#10;B7VVSONU/IgTp7Z5ADfeJhHxOsROG/r0LBJSOe7MaHa+fDO5TpxwCK0nDclcgUCqvG2p1lDu32cp&#10;iBANWdN5Qg3fGGBT3N7kJrP+TFs87WItuIRCZjQ0MfaZlKFq0Jkw9z0Se0c/OBP5HGppB3PmctfJ&#10;R6VW0pmW+ENjenxtsPrcjU7Di70snpL9W/iSq1KO5eXhI92i1vd30/MaRMQpXsPwO5+nQ8GbDn4k&#10;G0SnYZakimEiO2rJEBz5kw4alkotQBa5/E9R/AAAAP//AwBQSwECLQAUAAYACAAAACEAtoM4kv4A&#10;AADhAQAAEwAAAAAAAAAAAAAAAAAAAAAAW0NvbnRlbnRfVHlwZXNdLnhtbFBLAQItABQABgAIAAAA&#10;IQA4/SH/1gAAAJQBAAALAAAAAAAAAAAAAAAAAC8BAABfcmVscy8ucmVsc1BLAQItABQABgAIAAAA&#10;IQD6MlZyTgIAAFkEAAAOAAAAAAAAAAAAAAAAAC4CAABkcnMvZTJvRG9jLnhtbFBLAQItABQABgAI&#10;AAAAIQA/GR3R3wAAAA0BAAAPAAAAAAAAAAAAAAAAAKgEAABkcnMvZG93bnJldi54bWxQSwUGAAAA&#10;AAQABADzAAAAtAUAAAAA&#10;" strokeweight="3.25pt">
            <w10:wrap anchorx="margin"/>
          </v:line>
        </w:pict>
      </w:r>
      <w:r w:rsidR="00635847" w:rsidRPr="008C4BB4">
        <w:rPr>
          <w:rFonts w:ascii="Times New Roman" w:hAnsi="Times New Roman" w:cs="Times New Roman"/>
          <w:spacing w:val="-1"/>
          <w:sz w:val="24"/>
          <w:szCs w:val="24"/>
        </w:rPr>
        <w:t>У этих детей хватание без специального воздействия не возникает, что в сочетании с физиологической незрелостью ведет к несформированности ручных умений и навыков. Разнообразие форм хватания – от подгребания до пальцевого захвата – формируется только при непосредственном участии взрослого. При введении новых предметов и орудий с детьми проводят специальные занятия. При выполнении предметных ручных действий ребенок просто захватывает предмет без учета его функционального назначения и фиксированного способа употребления, выработанного в обществе, а при орудийных предметных действиях ребенок учитывает способ действия с данным конкретным предметом, свойства и качества предмета, который захватывается или берется в руки. Именно формирование орудийных действий является одной из основных задач коррекционно-педагогической работы с умственно отсталыми детьми.</w:t>
      </w:r>
    </w:p>
    <w:p w:rsidR="00653516" w:rsidRPr="00653516" w:rsidRDefault="00635847" w:rsidP="00653516">
      <w:pPr>
        <w:spacing w:after="0" w:line="360" w:lineRule="auto"/>
        <w:ind w:firstLine="709"/>
        <w:jc w:val="both"/>
        <w:rPr>
          <w:rFonts w:ascii="Times New Roman" w:hAnsi="Times New Roman" w:cs="Times New Roman"/>
          <w:spacing w:val="-1"/>
          <w:sz w:val="24"/>
          <w:szCs w:val="24"/>
        </w:rPr>
      </w:pPr>
      <w:r w:rsidRPr="008C4BB4">
        <w:rPr>
          <w:rFonts w:ascii="Times New Roman" w:hAnsi="Times New Roman" w:cs="Times New Roman"/>
          <w:spacing w:val="-1"/>
          <w:sz w:val="24"/>
          <w:szCs w:val="24"/>
        </w:rPr>
        <w:t>Чтобы овладеть орудийными действиями, необходимо научить детей соотносить свои действия с конкретной практической задачей, научить захватывать предметы с учетом их свойств, в частности величины. Важно сформировать у детей различные типы хватания, сформировать умение оперировать каждой рукой, кистью руки, сформировать согласованность действий обеих рук, выделять каждый палец в отдельности. Овладение различными типами хватания – захват в кулак, хватание щепотью, проти</w:t>
      </w:r>
      <w:r w:rsidRPr="008C4BB4">
        <w:rPr>
          <w:rFonts w:ascii="Times New Roman" w:hAnsi="Times New Roman" w:cs="Times New Roman"/>
          <w:spacing w:val="-1"/>
          <w:sz w:val="24"/>
          <w:szCs w:val="24"/>
        </w:rPr>
        <w:softHyphen/>
        <w:t>вопоставление большого пальца всем остальным, использование «указа</w:t>
      </w:r>
      <w:r w:rsidRPr="008C4BB4">
        <w:rPr>
          <w:rFonts w:ascii="Times New Roman" w:hAnsi="Times New Roman" w:cs="Times New Roman"/>
          <w:spacing w:val="-1"/>
          <w:sz w:val="24"/>
          <w:szCs w:val="24"/>
        </w:rPr>
        <w:softHyphen/>
        <w:t xml:space="preserve">тельного захвата» (двумя </w:t>
      </w:r>
      <w:r w:rsidRPr="008C4BB4">
        <w:rPr>
          <w:rFonts w:ascii="Times New Roman" w:hAnsi="Times New Roman" w:cs="Times New Roman"/>
          <w:spacing w:val="-1"/>
          <w:sz w:val="24"/>
          <w:szCs w:val="24"/>
        </w:rPr>
        <w:lastRenderedPageBreak/>
        <w:t xml:space="preserve">пальцами – большим и указательным) – позволяет расширить регистр орудийных действий ребенка. Возможности ребенка при целенаправленном обучении существенно расширяются и активизируются. Руки ребенка подготавливаются к овладению учебными и трудовыми умениями и навыками. При этом моторно умелый ребенок имеет  возможность продемонстрировать свою состоятельность, что повышает его самооценку и в конечном итоге гармонизирует личностное развитие. Работа по развитию у детей ручной моторики, зрительно-двигательной координации, согласованных движений обеих рук, тонких пальцевых и  кистевых движений начинается с первого года обучения. </w:t>
      </w:r>
    </w:p>
    <w:p w:rsidR="00653516" w:rsidRPr="00653516" w:rsidRDefault="00653516" w:rsidP="00653516">
      <w:pPr>
        <w:pStyle w:val="4"/>
        <w:ind w:firstLine="0"/>
        <w:rPr>
          <w:rFonts w:eastAsia="Times New Roman"/>
          <w:i w:val="0"/>
          <w:lang w:eastAsia="ru-RU"/>
        </w:rPr>
      </w:pPr>
      <w:r w:rsidRPr="00653516">
        <w:rPr>
          <w:rFonts w:eastAsia="Times New Roman"/>
          <w:i w:val="0"/>
          <w:lang w:eastAsia="ru-RU"/>
        </w:rPr>
        <w:t>Основными задачами обучения и воспитания являются:</w:t>
      </w:r>
    </w:p>
    <w:p w:rsidR="00653516" w:rsidRPr="00653516" w:rsidRDefault="00653516" w:rsidP="00653516">
      <w:pPr>
        <w:widowControl w:val="0"/>
        <w:spacing w:after="0" w:line="360" w:lineRule="auto"/>
        <w:contextualSpacing/>
        <w:jc w:val="both"/>
        <w:rPr>
          <w:rFonts w:ascii="Times New Roman" w:eastAsia="Times New Roman" w:hAnsi="Times New Roman" w:cs="Times New Roman"/>
          <w:b/>
          <w:i/>
          <w:sz w:val="24"/>
          <w:szCs w:val="24"/>
        </w:rPr>
      </w:pPr>
      <w:r w:rsidRPr="00653516">
        <w:rPr>
          <w:rFonts w:ascii="Times New Roman" w:eastAsia="Times New Roman" w:hAnsi="Times New Roman" w:cs="Times New Roman"/>
          <w:b/>
          <w:i/>
          <w:sz w:val="24"/>
          <w:szCs w:val="24"/>
        </w:rPr>
        <w:t>от 5-ти до 6-ти лет:</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воспитывать у детей потребность выражать свои мысли, наблюдения и эмоциональные переживания в речевых высказываниях;</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продолжать  уточнять и обогащать словарный запас дошкольников;</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начать формировать у детей процессы словообразования;</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 xml:space="preserve">формировать у детей грамматический строй речи, стимулируя использование детьми знакомых и новых речевых конструкций (употребление в речевых высказываниях предлогов </w:t>
      </w:r>
      <w:r w:rsidRPr="00751E0F">
        <w:rPr>
          <w:rFonts w:ascii="Times New Roman" w:hAnsi="Times New Roman"/>
          <w:i/>
          <w:sz w:val="24"/>
          <w:szCs w:val="24"/>
        </w:rPr>
        <w:t>за, перед</w:t>
      </w:r>
      <w:r w:rsidRPr="00751E0F">
        <w:rPr>
          <w:rFonts w:ascii="Times New Roman" w:hAnsi="Times New Roman"/>
          <w:sz w:val="24"/>
          <w:szCs w:val="24"/>
        </w:rPr>
        <w:t>, согласование существительных и глаголов, согласование существительных и прилагательных, местоимений и глаголов, употребление  существительных в дательном и творительном падежах);</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 xml:space="preserve">учить детей образовывать множественное число имен существительных; </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строить фразы из трех-четырех слов сначала по действиям с игрушками, затем по картинке, употребляя знакомые глаголы;</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понимать и передавать характер, особенности и повадки знакомых персонажей сказок, рассказов и мультфильмов;</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понимать прочитанный текст, устанавливая причинно-следственные отношения, явные и скрытые (с помощью педагога);</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понимать прочитанный текст, уметь передавать его содержание по уточняющим вопросам и самостоятельно;</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разучивать наизусть стихи, считалки, потешки, скороговорки;</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учить детей понимать и отгадывать загадки;</w:t>
      </w:r>
    </w:p>
    <w:p w:rsidR="00FA6342" w:rsidRPr="00D15E87" w:rsidRDefault="00FA6342" w:rsidP="00DF7612">
      <w:pPr>
        <w:pStyle w:val="af4"/>
        <w:numPr>
          <w:ilvl w:val="0"/>
          <w:numId w:val="39"/>
        </w:numPr>
        <w:tabs>
          <w:tab w:val="left" w:pos="993"/>
        </w:tabs>
        <w:suppressAutoHyphens w:val="0"/>
        <w:spacing w:after="0" w:line="360" w:lineRule="auto"/>
        <w:ind w:left="0" w:firstLine="709"/>
        <w:jc w:val="both"/>
        <w:rPr>
          <w:rFonts w:ascii="Times New Roman" w:hAnsi="Times New Roman"/>
          <w:sz w:val="24"/>
          <w:szCs w:val="24"/>
        </w:rPr>
      </w:pPr>
      <w:r w:rsidRPr="00751E0F">
        <w:rPr>
          <w:rFonts w:ascii="Times New Roman" w:hAnsi="Times New Roman"/>
          <w:sz w:val="24"/>
          <w:szCs w:val="24"/>
        </w:rPr>
        <w:t xml:space="preserve">учить детей придумывать различные рассказы по наглядной модели-схеме; </w:t>
      </w:r>
    </w:p>
    <w:p w:rsidR="00635847" w:rsidRPr="008C4BB4" w:rsidRDefault="00FA6342" w:rsidP="00FA6342">
      <w:pPr>
        <w:spacing w:after="0" w:line="360" w:lineRule="auto"/>
        <w:ind w:firstLine="709"/>
        <w:jc w:val="both"/>
        <w:rPr>
          <w:rFonts w:ascii="Times New Roman" w:hAnsi="Times New Roman" w:cs="Times New Roman"/>
          <w:i/>
          <w:spacing w:val="-1"/>
          <w:sz w:val="24"/>
          <w:szCs w:val="24"/>
        </w:rPr>
      </w:pPr>
      <w:r w:rsidRPr="00751E0F">
        <w:rPr>
          <w:rFonts w:ascii="Times New Roman" w:hAnsi="Times New Roman"/>
          <w:sz w:val="24"/>
          <w:szCs w:val="24"/>
        </w:rPr>
        <w:t>поощрять речевые высказывания детей в различных видах деятельности;</w:t>
      </w:r>
    </w:p>
    <w:p w:rsidR="00635847" w:rsidRDefault="00635847" w:rsidP="00635847">
      <w:pPr>
        <w:spacing w:after="0" w:line="360" w:lineRule="auto"/>
        <w:ind w:firstLine="709"/>
        <w:jc w:val="both"/>
        <w:rPr>
          <w:rFonts w:ascii="Times New Roman" w:hAnsi="Times New Roman" w:cs="Times New Roman"/>
          <w:i/>
          <w:spacing w:val="-1"/>
          <w:sz w:val="24"/>
          <w:szCs w:val="24"/>
        </w:rPr>
      </w:pPr>
      <w:r w:rsidRPr="008C4BB4">
        <w:rPr>
          <w:rFonts w:ascii="Times New Roman" w:hAnsi="Times New Roman" w:cs="Times New Roman"/>
          <w:i/>
          <w:spacing w:val="-1"/>
          <w:sz w:val="24"/>
          <w:szCs w:val="24"/>
        </w:rPr>
        <w:t xml:space="preserve">Организация логопедической работы с детьми с </w:t>
      </w:r>
      <w:r w:rsidR="00876D40">
        <w:rPr>
          <w:rFonts w:ascii="Times New Roman" w:hAnsi="Times New Roman" w:cs="Times New Roman"/>
          <w:i/>
          <w:spacing w:val="-1"/>
          <w:sz w:val="24"/>
          <w:szCs w:val="24"/>
        </w:rPr>
        <w:t>РАС</w:t>
      </w:r>
    </w:p>
    <w:p w:rsidR="00635847" w:rsidRPr="00751E0F" w:rsidRDefault="00635847" w:rsidP="00635847">
      <w:pPr>
        <w:spacing w:after="0" w:line="360" w:lineRule="auto"/>
        <w:ind w:firstLine="709"/>
        <w:jc w:val="both"/>
        <w:rPr>
          <w:rFonts w:ascii="Times New Roman" w:hAnsi="Times New Roman" w:cs="Times New Roman"/>
          <w:spacing w:val="-1"/>
          <w:sz w:val="24"/>
          <w:szCs w:val="24"/>
        </w:rPr>
      </w:pPr>
      <w:r>
        <w:rPr>
          <w:rFonts w:ascii="Times New Roman" w:hAnsi="Times New Roman" w:cs="Times New Roman"/>
          <w:spacing w:val="-1"/>
          <w:sz w:val="24"/>
          <w:szCs w:val="24"/>
        </w:rPr>
        <w:lastRenderedPageBreak/>
        <w:t xml:space="preserve">В специальной дошкольной педагогике указывается, что нарушение речи у детей с </w:t>
      </w:r>
      <w:r w:rsidR="00876D40">
        <w:rPr>
          <w:rFonts w:ascii="Times New Roman" w:hAnsi="Times New Roman" w:cs="Times New Roman"/>
          <w:spacing w:val="-1"/>
          <w:sz w:val="24"/>
          <w:szCs w:val="24"/>
        </w:rPr>
        <w:t xml:space="preserve">РАС </w:t>
      </w:r>
      <w:r>
        <w:rPr>
          <w:rFonts w:ascii="Times New Roman" w:hAnsi="Times New Roman" w:cs="Times New Roman"/>
          <w:spacing w:val="-1"/>
          <w:sz w:val="24"/>
          <w:szCs w:val="24"/>
        </w:rPr>
        <w:t xml:space="preserve">носит системный характер. Среди детей с </w:t>
      </w:r>
      <w:r w:rsidR="00876D40">
        <w:rPr>
          <w:rFonts w:ascii="Times New Roman" w:hAnsi="Times New Roman" w:cs="Times New Roman"/>
          <w:spacing w:val="-1"/>
          <w:sz w:val="24"/>
          <w:szCs w:val="24"/>
        </w:rPr>
        <w:t>РАС</w:t>
      </w:r>
      <w:r>
        <w:rPr>
          <w:rFonts w:ascii="Times New Roman" w:hAnsi="Times New Roman" w:cs="Times New Roman"/>
          <w:spacing w:val="-1"/>
          <w:sz w:val="24"/>
          <w:szCs w:val="24"/>
        </w:rPr>
        <w:t xml:space="preserve"> имеются дети с разным уровнем речевого развития:</w:t>
      </w:r>
    </w:p>
    <w:p w:rsidR="00635847" w:rsidRPr="008C4BB4" w:rsidRDefault="00635847" w:rsidP="00DF7612">
      <w:pPr>
        <w:numPr>
          <w:ilvl w:val="0"/>
          <w:numId w:val="38"/>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дети, не владеющие речью,</w:t>
      </w:r>
    </w:p>
    <w:p w:rsidR="00635847" w:rsidRPr="008C4BB4" w:rsidRDefault="00635847" w:rsidP="00DF7612">
      <w:pPr>
        <w:numPr>
          <w:ilvl w:val="0"/>
          <w:numId w:val="38"/>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дети, владеющие небольшим словарным запасом и простой фразой,</w:t>
      </w:r>
    </w:p>
    <w:p w:rsidR="00635847" w:rsidRPr="008C4BB4" w:rsidRDefault="00635847" w:rsidP="00DF7612">
      <w:pPr>
        <w:numPr>
          <w:ilvl w:val="0"/>
          <w:numId w:val="38"/>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xml:space="preserve">дети с формально развитой речью. </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У многих детей фразовая речь монотонна, маловыразительна. Это говорит об особенностях просодических компонентов речи. Нарушения звукопроизношения у детей определяются комплексом патологических факторов. Общеизвестны основные причины стойкого у них нарушения звукопроизношения:</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несформированность познавательных процессов;</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позднее развитие фонематического восприятия, которое является сложным видом психической деятельности;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3) общее моторное недоразвитие, особенно недоразвитие речевой моторики, остаточные явления параличей, парезов речевой мускулатуры, что резко ограничивает возможности овладения правильным произношением звуков речи;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4) аномалии в строении органов артикуляции: губ, твердого и мягкого неба, челюстей.</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xml:space="preserve">Инертность нервных процессов, плохая переключаемость процессов возбуждения и торможения проявляются у детей при постановке и, особенно, при автоматизации звуков. Большинство из этих детей нуждаются в индивидуальных логопедических занятиях.   </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Условия, необходимые для эффективной логопедической работы:</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Успешное преодоление нарушений возможно только при тесном взаимодействии и преемственности в работе всего медико-психолого-педагогического коллектива (логопеда, психиатра, психолога, воспитателей, музыкального руководителя, преподавателя физкультуры, медицинской сестры).</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Тесная связь логопеда с родителями, обеспечивающая единство требований к развитию речи ребенка и закрепление изученного материала.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xml:space="preserve">3) Сочетание вербальных средств с использованием разнообразного наглядного и дидактического материала. </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xml:space="preserve">4) Многократное закрепление содержания программного материала и его соответствие возможностям ребенка. </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5)</w:t>
      </w:r>
      <w:r>
        <w:rPr>
          <w:rFonts w:ascii="Times New Roman" w:hAnsi="Times New Roman" w:cs="Times New Roman"/>
          <w:sz w:val="24"/>
          <w:szCs w:val="24"/>
        </w:rPr>
        <w:t> </w:t>
      </w:r>
      <w:r w:rsidRPr="008C4BB4">
        <w:rPr>
          <w:rFonts w:ascii="Times New Roman" w:hAnsi="Times New Roman" w:cs="Times New Roman"/>
          <w:sz w:val="24"/>
          <w:szCs w:val="24"/>
        </w:rPr>
        <w:t>Разработка индивидуальных программ работы с каждым ребенком и их уточнение в процессе продвижения ребенка с учетом его динамики.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lastRenderedPageBreak/>
        <w:t>6) Создание благоприятных условий: эмоциональный контакт логопеда с ребенком, доброжелательность, адаптация к обстановке логопедического кабинета, положительная эмоциональная оценка любого достижения ребенка со стороны логопеда и сотрудников детского сада, работа с родителями.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u w:val="single"/>
        </w:rPr>
        <w:t>Принципы построения индивидуальных программ</w:t>
      </w:r>
      <w:r w:rsidRPr="008C4BB4">
        <w:rPr>
          <w:rFonts w:ascii="Times New Roman" w:hAnsi="Times New Roman" w:cs="Times New Roman"/>
          <w:sz w:val="24"/>
          <w:szCs w:val="24"/>
        </w:rPr>
        <w:t>:</w:t>
      </w:r>
    </w:p>
    <w:p w:rsidR="00635847" w:rsidRPr="008C4BB4" w:rsidRDefault="00635847" w:rsidP="00DF7612">
      <w:pPr>
        <w:numPr>
          <w:ilvl w:val="0"/>
          <w:numId w:val="37"/>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учет возрастных и индивидуальных особенностей развития каждого ребенка,</w:t>
      </w:r>
    </w:p>
    <w:p w:rsidR="00635847" w:rsidRPr="008C4BB4" w:rsidRDefault="00635847" w:rsidP="00DF7612">
      <w:pPr>
        <w:numPr>
          <w:ilvl w:val="0"/>
          <w:numId w:val="37"/>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учет особенностей развития познавательных возможностей ребенка,</w:t>
      </w:r>
    </w:p>
    <w:p w:rsidR="00635847" w:rsidRPr="008C4BB4" w:rsidRDefault="00635847" w:rsidP="00DF7612">
      <w:pPr>
        <w:numPr>
          <w:ilvl w:val="0"/>
          <w:numId w:val="37"/>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учет структуры речевых нарушений и уровня речевого развития каждого ребенка,</w:t>
      </w:r>
    </w:p>
    <w:p w:rsidR="00635847" w:rsidRPr="008C4BB4" w:rsidRDefault="00635847" w:rsidP="00DF7612">
      <w:pPr>
        <w:numPr>
          <w:ilvl w:val="0"/>
          <w:numId w:val="37"/>
        </w:numPr>
        <w:tabs>
          <w:tab w:val="left" w:pos="993"/>
        </w:tabs>
        <w:spacing w:after="0" w:line="360" w:lineRule="auto"/>
        <w:ind w:left="0"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прогнозирование динамики овладения программным материалом.</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u w:val="single"/>
        </w:rPr>
        <w:t>Алгоритм построения индивидуальных программ</w:t>
      </w:r>
      <w:r w:rsidRPr="008C4BB4">
        <w:rPr>
          <w:rFonts w:ascii="Times New Roman" w:hAnsi="Times New Roman" w:cs="Times New Roman"/>
          <w:sz w:val="24"/>
          <w:szCs w:val="24"/>
        </w:rPr>
        <w:t>.</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Работа над пониманием обращенной речи.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Развитие мелкой ручной моторики.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3) Развитие слухового внимания и фонематического слуха.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4) Развитие ритмических возможностей.</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5) Развитие дыхания, голоса и артикуляционной моторики (см. Приложение 3. Артикуляционная гимнастика).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6) Формирование активной речи: звукоподражания, лепетные слова, отдельные слова,  фраза, диалогическая  речь.</w:t>
      </w:r>
    </w:p>
    <w:p w:rsidR="00635847" w:rsidRPr="008C4BB4" w:rsidRDefault="00635847" w:rsidP="00635847">
      <w:pPr>
        <w:spacing w:after="0" w:line="360" w:lineRule="auto"/>
        <w:ind w:firstLine="709"/>
        <w:contextualSpacing/>
        <w:jc w:val="both"/>
        <w:rPr>
          <w:rFonts w:ascii="Times New Roman" w:hAnsi="Times New Roman" w:cs="Times New Roman"/>
          <w:sz w:val="24"/>
          <w:szCs w:val="24"/>
          <w:u w:val="single"/>
        </w:rPr>
      </w:pPr>
      <w:r w:rsidRPr="008C4BB4">
        <w:rPr>
          <w:rFonts w:ascii="Times New Roman" w:hAnsi="Times New Roman" w:cs="Times New Roman"/>
          <w:sz w:val="24"/>
          <w:szCs w:val="24"/>
          <w:u w:val="single"/>
        </w:rPr>
        <w:t>Задачи обучения:</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Создание предпосылок развития речи.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Расширение понимания речи.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Совершенствование произносительной стороны речи.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xml:space="preserve">  Совершенствование тонкой ручной моторики.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Развитие ритма.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Развитие дыхания.</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Развитие речевого дыхания и голоса.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Развитие артикуляторной моторики.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Развитие зрительного и слухового восприятия, внимания, памяти.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Задачи I этапа.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Расширение понимания обращенной к ребенку речи.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Стимуляция у детей звукоподражания и общения с помощью аморфных слов-корней (машина –«би-би»; паровоз: «ту-ту» и др.).</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3) Стимуляция подражания: «Сделай как я»: Звуковое подражания: «Как собачка лает», «Как кошка мяукает», «Как мышка пищит? », «Как ворона каркает?» и др.</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lastRenderedPageBreak/>
        <w:t>4) Соотносить предметы и действия с их словесными обозначениями.</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5) Стимулировать формирование первых форм слов.</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6) Сначала проговаривать ударный слог, а затем воспроизводить два и более слогов слитно.</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7) Учить ребенка объединять усвоенные слова в двухсловные предложения. Выражать свои потребности и желания словами: «Привет!», «Пока!», «Дай пить», «Хочу спать», «Хочу сок», «Спасибо!»</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3. Задачи II этапа.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Расширение понимания обращенной к ребенку речи (учить выделять игрушку среди других  по описанию педагога, объяснять свой выбор).</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Накопление и расширение словаря (использовать настольно-печатные игры).</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3) Формирование двухсловных предложений (использовать предметно-игровые действия).</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4) Работа над пониманием предлогов (использовать игровые задания).</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5) Постановка гласных звуков.</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Логопедическая работа начинается с комплекса артикуляторных упражнений, от легких упражнений до сложных.</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Артикуляторная гимнастика проводится по подражанию, перед зеркалом. Используется и механическая помощь (резиновые щетки, зонды и т. д.).</w:t>
      </w:r>
    </w:p>
    <w:p w:rsidR="00635847" w:rsidRPr="008C4BB4" w:rsidRDefault="00635847" w:rsidP="00876D40">
      <w:pPr>
        <w:spacing w:after="0" w:line="360" w:lineRule="auto"/>
        <w:ind w:firstLine="708"/>
        <w:contextualSpacing/>
        <w:jc w:val="both"/>
        <w:rPr>
          <w:rFonts w:ascii="Times New Roman" w:hAnsi="Times New Roman" w:cs="Times New Roman"/>
          <w:sz w:val="24"/>
          <w:szCs w:val="24"/>
        </w:rPr>
      </w:pPr>
      <w:r w:rsidRPr="008C4BB4">
        <w:rPr>
          <w:rFonts w:ascii="Times New Roman" w:hAnsi="Times New Roman" w:cs="Times New Roman"/>
          <w:sz w:val="24"/>
          <w:szCs w:val="24"/>
        </w:rPr>
        <w:t>Способы постановки звуков:</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w:t>
      </w:r>
      <w:r w:rsidRPr="008C4BB4">
        <w:rPr>
          <w:rFonts w:ascii="Times New Roman" w:hAnsi="Times New Roman" w:cs="Times New Roman"/>
          <w:sz w:val="24"/>
          <w:szCs w:val="24"/>
          <w:lang w:val="en-US"/>
        </w:rPr>
        <w:t> </w:t>
      </w:r>
      <w:r w:rsidRPr="008C4BB4">
        <w:rPr>
          <w:rFonts w:ascii="Times New Roman" w:hAnsi="Times New Roman" w:cs="Times New Roman"/>
          <w:sz w:val="24"/>
          <w:szCs w:val="24"/>
        </w:rPr>
        <w:t>по подражанию (у умственно отсталых детей постановка звуков по подражанию получается крайне редко);</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механический способ;</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постановка от других звуков, правильно произносимых;</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постановка звука от артикуляторного уклада;</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смешанный (когда используются различные способы).</w:t>
      </w:r>
    </w:p>
    <w:p w:rsidR="00635847" w:rsidRPr="008C4BB4" w:rsidRDefault="00635847" w:rsidP="00635847">
      <w:pPr>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4. Задачи III этапа.</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1) Уточнение и расширение словарного запаса (использовать дидактические игры, настольно-печатные).</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2) Расширение объема фразовой речи.</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3) Формирование грамматического строя речи.</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 xml:space="preserve">4) Развитие понимания грамматических форм существительных и глаголов. </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5) Работа по словоизменению и словообразованию.</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6) Проведение работы по коррекции звукопроизношения (постановка согласных звуков, автоматизация и дифференциация звуков).</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lastRenderedPageBreak/>
        <w:t>7) Активизация диалогической речи (использовать элементы театрализованной игры).</w:t>
      </w:r>
    </w:p>
    <w:p w:rsidR="00635847" w:rsidRPr="008C4BB4" w:rsidRDefault="00635847" w:rsidP="00635847">
      <w:pPr>
        <w:widowControl w:val="0"/>
        <w:spacing w:after="0" w:line="360" w:lineRule="auto"/>
        <w:ind w:firstLine="709"/>
        <w:contextualSpacing/>
        <w:jc w:val="both"/>
        <w:rPr>
          <w:rFonts w:ascii="Times New Roman" w:hAnsi="Times New Roman" w:cs="Times New Roman"/>
          <w:sz w:val="24"/>
          <w:szCs w:val="24"/>
        </w:rPr>
      </w:pPr>
      <w:r w:rsidRPr="008C4BB4">
        <w:rPr>
          <w:rFonts w:ascii="Times New Roman" w:hAnsi="Times New Roman" w:cs="Times New Roman"/>
          <w:sz w:val="24"/>
          <w:szCs w:val="24"/>
        </w:rPr>
        <w:t>8) Подготовка к грамоте. Овладение элементами грамоты.</w:t>
      </w:r>
    </w:p>
    <w:p w:rsidR="00723B3F" w:rsidRPr="009F76CC" w:rsidRDefault="00723B3F" w:rsidP="00635847">
      <w:pPr>
        <w:spacing w:after="0"/>
        <w:jc w:val="both"/>
        <w:rPr>
          <w:rFonts w:ascii="Times New Roman" w:hAnsi="Times New Roman" w:cs="Times New Roman"/>
          <w:b/>
          <w:sz w:val="24"/>
          <w:szCs w:val="24"/>
        </w:rPr>
      </w:pPr>
    </w:p>
    <w:p w:rsidR="00723B3F" w:rsidRPr="009F76CC" w:rsidRDefault="00130A54" w:rsidP="00876D40">
      <w:pPr>
        <w:spacing w:after="0" w:line="360" w:lineRule="auto"/>
        <w:jc w:val="both"/>
        <w:rPr>
          <w:rFonts w:ascii="Times New Roman" w:hAnsi="Times New Roman" w:cs="Times New Roman"/>
          <w:b/>
          <w:sz w:val="24"/>
          <w:szCs w:val="24"/>
        </w:rPr>
      </w:pPr>
      <w:r w:rsidRPr="009F76CC">
        <w:rPr>
          <w:rFonts w:ascii="Times New Roman" w:hAnsi="Times New Roman" w:cs="Times New Roman"/>
          <w:b/>
          <w:sz w:val="24"/>
          <w:szCs w:val="24"/>
        </w:rPr>
        <w:t xml:space="preserve">2. 5. 7 </w:t>
      </w:r>
      <w:r w:rsidR="00723B3F" w:rsidRPr="009F76CC">
        <w:rPr>
          <w:rFonts w:ascii="Times New Roman" w:hAnsi="Times New Roman" w:cs="Times New Roman"/>
          <w:b/>
          <w:sz w:val="24"/>
          <w:szCs w:val="24"/>
        </w:rPr>
        <w:t>Образовательная область  «Художественно-эстетическое развитие»</w:t>
      </w:r>
    </w:p>
    <w:p w:rsidR="00723B3F" w:rsidRPr="009F76CC" w:rsidRDefault="00723B3F" w:rsidP="00876D40">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Основная задача — формирование у детей эстетического отношения к миру, накопление эстетических представлений и образов, развитие эстетического вкуса, художественных способностей, освоение различных видов художественной деятельности. В этом направлении решаются как общеобразовательные, так и коррекционные задачи, реализация которых стимулирует развитие у детей с РАС сенсорных способностей, чувства ритма, цвета, композиции; умения выражать в художественных образахсвои  творческие способности.</w:t>
      </w:r>
    </w:p>
    <w:p w:rsidR="00723B3F" w:rsidRPr="009F76CC" w:rsidRDefault="00723B3F" w:rsidP="00876D40">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Основные направления работы в данной образовательной области: </w:t>
      </w:r>
      <w:r w:rsidRPr="009F76CC">
        <w:rPr>
          <w:rFonts w:ascii="Times New Roman" w:hAnsi="Times New Roman" w:cs="Times New Roman"/>
          <w:i/>
          <w:sz w:val="24"/>
          <w:szCs w:val="24"/>
        </w:rPr>
        <w:t>«Художественное творчество»</w:t>
      </w:r>
      <w:r w:rsidRPr="009F76CC">
        <w:rPr>
          <w:rFonts w:ascii="Times New Roman" w:hAnsi="Times New Roman" w:cs="Times New Roman"/>
          <w:sz w:val="24"/>
          <w:szCs w:val="24"/>
        </w:rPr>
        <w:t>. Основная цель — обучение детей созданию творческих работ. Специфика методов обучения различным видам изобразительной деятельности детей с ограниченными возможностями здоровья должна строиться на применении средств, отвечающих их психофизиологическим особенностям.</w:t>
      </w:r>
    </w:p>
    <w:p w:rsidR="00723B3F" w:rsidRPr="009F76CC" w:rsidRDefault="00723B3F" w:rsidP="00876D40">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w:t>
      </w:r>
      <w:r w:rsidRPr="009F76CC">
        <w:rPr>
          <w:rFonts w:ascii="Times New Roman" w:hAnsi="Times New Roman" w:cs="Times New Roman"/>
          <w:i/>
          <w:sz w:val="24"/>
          <w:szCs w:val="24"/>
        </w:rPr>
        <w:t>Лепка</w:t>
      </w:r>
      <w:r w:rsidRPr="009F76CC">
        <w:rPr>
          <w:rFonts w:ascii="Times New Roman" w:hAnsi="Times New Roman" w:cs="Times New Roman"/>
          <w:sz w:val="24"/>
          <w:szCs w:val="24"/>
        </w:rPr>
        <w:t xml:space="preserve"> способствует развитию мелкой моторики рук, развивает точность выполняемых движений, в процессе работы дети знакомятся с различными материалами, их свойствами. Аппликация способствует развитию конструктивных возможностей, формированию представлений о форме, цвете. Рисование направлено на развитие манипулятивной деятельности и координации рук, укрепление мышц рук. В зависимости от индивидуальных возможностей, следует подбирать разноплановый инструментарий, максимально удобный для использования (величина, форма, объемность, цвет, контрастность), продумывать способы предъявления материала (показ, использование табличек с текстом заданий или названий предметов, словесно-жестовая форма объяснений, словесное устное объяснение); подбирать соответствующие формы инструкций.</w:t>
      </w:r>
    </w:p>
    <w:p w:rsidR="00723B3F" w:rsidRPr="009F76CC" w:rsidRDefault="00723B3F" w:rsidP="00876D40">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w:t>
      </w:r>
      <w:r w:rsidR="00876D40">
        <w:rPr>
          <w:rFonts w:ascii="Times New Roman" w:hAnsi="Times New Roman" w:cs="Times New Roman"/>
          <w:sz w:val="24"/>
          <w:szCs w:val="24"/>
        </w:rPr>
        <w:tab/>
      </w:r>
      <w:r w:rsidRPr="009F76CC">
        <w:rPr>
          <w:rFonts w:ascii="Times New Roman" w:hAnsi="Times New Roman" w:cs="Times New Roman"/>
          <w:i/>
          <w:sz w:val="24"/>
          <w:szCs w:val="24"/>
        </w:rPr>
        <w:t>«Музыка».</w:t>
      </w:r>
      <w:r w:rsidRPr="009F76CC">
        <w:rPr>
          <w:rFonts w:ascii="Times New Roman" w:hAnsi="Times New Roman" w:cs="Times New Roman"/>
          <w:sz w:val="24"/>
          <w:szCs w:val="24"/>
        </w:rPr>
        <w:t xml:space="preserve"> Многие ученые отмечают восприимчивость аутичных детей к музыке. Аутичный ребенок, как правило, не может устанавливать эмоциональные отношения с окружающим миром, что мешает ему стать частью этого мира и даже понять, как соотносятся между собой части его же собственного тела, понять логику явлений, его восприятие фрагментарно, лишено целостности. Песня, помогающая матери установить эмоциональный контакт  с младенцем, способствует и установлению  контакта с аутичным ребенком, который  по своему эмоциональному возрасту часто оказывается  </w:t>
      </w:r>
      <w:r w:rsidRPr="009F76CC">
        <w:rPr>
          <w:rFonts w:ascii="Times New Roman" w:hAnsi="Times New Roman" w:cs="Times New Roman"/>
          <w:sz w:val="24"/>
          <w:szCs w:val="24"/>
        </w:rPr>
        <w:lastRenderedPageBreak/>
        <w:t>близким к младенцу. Музыкальные занятия - одни из самых любимых занятий в  нашей группе.  Их основная цель - не обучение  музыке или пению, а  коррекция развития «особого» ребёнка методами музыкальной терапии. Известно, что у человека, который слушает звучание поющего хора, голосовые связки начинают непроизвольно колебаться, слушатель как бы «подпевает» хору, его организм сам настраивается на пение, именно на музыкальных занятиях чаще всего можно услышать первые слова прежде не говорившего ребёнка.</w:t>
      </w:r>
    </w:p>
    <w:p w:rsidR="00BE221A" w:rsidRDefault="00723B3F" w:rsidP="00876D40">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Этнические танцы используются  в лечебной педагогике как  один из методов коррекционно-развивающей работы с «особым» ребёнком.  Считается, что аутичный ребенок не может интегрировать информацию, поступающую по сенсорным каналам различной модальности, в единое целое. Используя, например, слуховое внимание, он игнорирует зрительные и тактильные ощущения, оказываясь не в состоянии соединить всю информацию в единое целое. Фольклорные же музыка  и танцы, «нагружая» ребенка движением, восприятием музыки и положительными эмоциями, позволяют  включать и развивать зрительный, слуховой и тактильный каналы, выстраивая их для адекватной связи с окружающим миром. Обладая ярким рисунком и простым, четким и однообразным ритмом, т.е. четкой пространственной и временной организацией, фольклорная музыка и танцы притягивают аутичного ребенка, заражают своей жизнеутверждающей силой и свободой движений, дают возможность почувствовать себя частицей единой стройной системы и в результате получить огромный положительный эмоциональный заряд. Для аутичных детей, внутренний контроль у которых развит очень слабо, четко выстроенный ритм и пространство фольклорного танца создает внешнюю опору, концентрирует внимание, способствует обретению спокойствия  и уверенности. Фольклорные танцы – это коллективное действие, в котором участвуют и дети, и педагоги. Во время танца ребенок  учится взаимодействовать с партнером, ощущать его поддержку или, наоборот, помогать ему. В этот момент включаются и начинают гармонично взаимодействовать все психические сферы, участвующие в организации поведения человека (воля, эмоции, интеллект). Это способствует  разрешению многих проблем – как двигательных, так и эмоциональных, познавательных, социальных.   </w:t>
      </w:r>
    </w:p>
    <w:p w:rsidR="00653516" w:rsidRPr="00653516" w:rsidRDefault="00653516" w:rsidP="00653516">
      <w:pPr>
        <w:pStyle w:val="4"/>
        <w:ind w:firstLine="0"/>
        <w:rPr>
          <w:rFonts w:eastAsia="Times New Roman"/>
          <w:i w:val="0"/>
          <w:lang w:eastAsia="ru-RU"/>
        </w:rPr>
      </w:pPr>
      <w:r w:rsidRPr="00653516">
        <w:rPr>
          <w:rFonts w:eastAsia="Times New Roman"/>
          <w:i w:val="0"/>
          <w:lang w:eastAsia="ru-RU"/>
        </w:rPr>
        <w:t>Основными задачами обучения и воспитания являются:</w:t>
      </w:r>
    </w:p>
    <w:p w:rsidR="00653516" w:rsidRPr="00653516" w:rsidRDefault="00653516" w:rsidP="00653516">
      <w:pPr>
        <w:widowControl w:val="0"/>
        <w:spacing w:after="0" w:line="360" w:lineRule="auto"/>
        <w:contextualSpacing/>
        <w:jc w:val="both"/>
        <w:rPr>
          <w:rFonts w:ascii="Times New Roman" w:eastAsia="Times New Roman" w:hAnsi="Times New Roman" w:cs="Times New Roman"/>
          <w:b/>
          <w:i/>
          <w:sz w:val="24"/>
          <w:szCs w:val="24"/>
        </w:rPr>
      </w:pPr>
      <w:r w:rsidRPr="00653516">
        <w:rPr>
          <w:rFonts w:ascii="Times New Roman" w:eastAsia="Times New Roman" w:hAnsi="Times New Roman" w:cs="Times New Roman"/>
          <w:b/>
          <w:i/>
          <w:sz w:val="24"/>
          <w:szCs w:val="24"/>
        </w:rPr>
        <w:t>от 5-ти до 6-ти лет:</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формировать эмоционально-ассоциативное и предметно-образное восприятие музыкальных произведений детьми;</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формировать у детей навык пластического воспроизведения ритмического рисунка фрагмента музыкальных произведений;</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lastRenderedPageBreak/>
        <w:t>учить детей различать голоса сверстников и узнавать, кто из них поет;</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учить детей петь хором несложные песенки в примарном (удобном) диапазоне, соблюдая одновременность звучания;</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 xml:space="preserve">учить детей выполнять плясовые движения под музыку (стучать каблучком, поочередно выставлять вперед то левую, то правую ногу, делать шаг вперед, шаг назад на носочках, кружиться на носочках, выполнять «маленькую пружинку» с небольшим поворотом корпуса вправо-влево);            </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 xml:space="preserve">учить детей участвовать в коллективной игре на различных элементарных  музыкальных инструментах (металлофон, губная гармошка, барабан, бубен, ложки, трещотки,  маракасы, бубенчики, колокольчики, треугольник);     </w:t>
      </w:r>
    </w:p>
    <w:p w:rsidR="00BE221A" w:rsidRPr="00D15E87"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учить детей внимательно следить за развитием событий в кукольном спектакле, эмоционально реагировать на его события, рассказывать по наводящим вопросам о наиболее ярком эпизоде или герое;</w:t>
      </w:r>
    </w:p>
    <w:p w:rsidR="00BE221A" w:rsidRDefault="00BE221A" w:rsidP="00DF7612">
      <w:pPr>
        <w:pStyle w:val="af4"/>
        <w:numPr>
          <w:ilvl w:val="0"/>
          <w:numId w:val="42"/>
        </w:numPr>
        <w:tabs>
          <w:tab w:val="left" w:pos="993"/>
        </w:tabs>
        <w:suppressAutoHyphens w:val="0"/>
        <w:spacing w:after="0" w:line="360" w:lineRule="auto"/>
        <w:ind w:left="0" w:firstLine="709"/>
        <w:jc w:val="both"/>
        <w:rPr>
          <w:rFonts w:ascii="Times New Roman" w:hAnsi="Times New Roman"/>
          <w:sz w:val="24"/>
          <w:szCs w:val="24"/>
          <w:lang w:eastAsia="ru-RU"/>
        </w:rPr>
      </w:pPr>
      <w:r w:rsidRPr="00751E0F">
        <w:rPr>
          <w:rFonts w:ascii="Times New Roman" w:hAnsi="Times New Roman"/>
          <w:sz w:val="24"/>
          <w:szCs w:val="24"/>
          <w:lang w:eastAsia="ru-RU"/>
        </w:rPr>
        <w:t>формировать элементарные представления о разных видах искусства и художественно-практической деятельности;</w:t>
      </w:r>
    </w:p>
    <w:p w:rsidR="00BE221A" w:rsidRPr="00D15E87" w:rsidRDefault="00876D40" w:rsidP="00876D40">
      <w:pPr>
        <w:pStyle w:val="af4"/>
        <w:tabs>
          <w:tab w:val="left" w:pos="993"/>
        </w:tabs>
        <w:suppressAutoHyphens w:val="0"/>
        <w:spacing w:after="0" w:line="360" w:lineRule="auto"/>
        <w:ind w:left="142"/>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продолжать учить детей воспринимать произведения разного жанра и тематики – сказку, рассказ, стихотворение, малые формы поэтического фольклора, загадки, считалки;</w:t>
      </w:r>
    </w:p>
    <w:p w:rsidR="00BE221A" w:rsidRPr="00D15E87" w:rsidRDefault="00BE221A" w:rsidP="00DF7612">
      <w:pPr>
        <w:pStyle w:val="af4"/>
        <w:numPr>
          <w:ilvl w:val="0"/>
          <w:numId w:val="42"/>
        </w:numPr>
        <w:tabs>
          <w:tab w:val="left" w:pos="993"/>
          <w:tab w:val="left" w:pos="3402"/>
          <w:tab w:val="left" w:pos="4111"/>
        </w:tabs>
        <w:suppressAutoHyphens w:val="0"/>
        <w:spacing w:after="0" w:line="360" w:lineRule="auto"/>
        <w:ind w:left="284"/>
        <w:jc w:val="both"/>
        <w:rPr>
          <w:rFonts w:ascii="Times New Roman" w:hAnsi="Times New Roman"/>
          <w:sz w:val="24"/>
          <w:szCs w:val="24"/>
          <w:lang w:eastAsia="ru-RU"/>
        </w:rPr>
      </w:pPr>
      <w:r w:rsidRPr="00751E0F">
        <w:rPr>
          <w:rFonts w:ascii="Times New Roman" w:hAnsi="Times New Roman"/>
          <w:sz w:val="24"/>
          <w:szCs w:val="24"/>
          <w:lang w:eastAsia="ru-RU"/>
        </w:rPr>
        <w:t>формировать у детей запас литературных художественных впечатлений;</w:t>
      </w:r>
    </w:p>
    <w:p w:rsidR="00BE221A" w:rsidRPr="00876D40"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76D40">
        <w:rPr>
          <w:rFonts w:ascii="Times New Roman" w:hAnsi="Times New Roman"/>
          <w:sz w:val="24"/>
          <w:szCs w:val="24"/>
          <w:lang w:eastAsia="ru-RU"/>
        </w:rPr>
        <w:t>знакомить детей с отдельными произведениями и их циклами, объединенными одними и теми же героями;</w:t>
      </w:r>
    </w:p>
    <w:p w:rsidR="00BE221A" w:rsidRPr="00D15E87" w:rsidRDefault="00876D40" w:rsidP="00876D40">
      <w:pPr>
        <w:pStyle w:val="af4"/>
        <w:tabs>
          <w:tab w:val="left" w:pos="993"/>
          <w:tab w:val="left" w:pos="3402"/>
          <w:tab w:val="left" w:pos="4111"/>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учить детей  передавать содержание небольших прозаических текстов и читать наизусть небольшие стихотворения, участвовать в драматизации знакомых литературных произведений;</w:t>
      </w:r>
    </w:p>
    <w:p w:rsidR="00BE221A" w:rsidRPr="00D15E87" w:rsidRDefault="00876D40" w:rsidP="00876D40">
      <w:pPr>
        <w:pStyle w:val="af4"/>
        <w:tabs>
          <w:tab w:val="left" w:pos="993"/>
          <w:tab w:val="left" w:pos="3402"/>
          <w:tab w:val="left" w:pos="4111"/>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учить детей рассказывать знакомые литературные произведения по вопросам взрослого (педагогов и родителей);</w:t>
      </w:r>
    </w:p>
    <w:p w:rsidR="00BE221A" w:rsidRPr="00D15E87"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привлекать детей к самостоятельному рассказыванию знакомых произведений, к их обыгрыванию и драматизации;</w:t>
      </w:r>
    </w:p>
    <w:p w:rsidR="00BE221A" w:rsidRPr="00D15E87"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продолжать вырабатывать умение слушать рассказывание и чтение вместе со всей  группой сверстников;</w:t>
      </w:r>
    </w:p>
    <w:p w:rsidR="00BE221A" w:rsidRPr="00D15E87"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продолжать учить детей слушать и участвовать в составлении коротких историй и рассказов по результатам наблюдений за эмоционально яркими событиями из их повседневной жизни;</w:t>
      </w:r>
    </w:p>
    <w:p w:rsidR="00876D40"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учить детей прослушивать фрагменты знакомых сказок в аудиозаписи, уметь рассказать продолжение сказки или рассказа;</w:t>
      </w:r>
    </w:p>
    <w:p w:rsidR="00BE221A" w:rsidRPr="00D15E87"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lastRenderedPageBreak/>
        <w:t xml:space="preserve">- </w:t>
      </w:r>
      <w:r w:rsidR="00BE221A" w:rsidRPr="00751E0F">
        <w:rPr>
          <w:rFonts w:ascii="Times New Roman" w:hAnsi="Times New Roman"/>
          <w:sz w:val="24"/>
          <w:szCs w:val="24"/>
          <w:lang w:eastAsia="ru-RU"/>
        </w:rPr>
        <w:t>воспитывать у детей индивидуальные предпочтения к выбору литературных произведений;</w:t>
      </w:r>
    </w:p>
    <w:p w:rsidR="00BE221A" w:rsidRPr="00D15E87"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продолжать обогащать литературными образами игровую, театрализованную, изобразительную деятельность детей и конструирование;</w:t>
      </w:r>
    </w:p>
    <w:p w:rsidR="00BE221A" w:rsidRPr="00D15E87"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751E0F">
        <w:rPr>
          <w:rFonts w:ascii="Times New Roman" w:hAnsi="Times New Roman"/>
          <w:sz w:val="24"/>
          <w:szCs w:val="24"/>
          <w:lang w:eastAsia="ru-RU"/>
        </w:rPr>
        <w:t>формировать у детей бережное отношение к книге, стремление самостоятельно и повторно рассматривать иллюстрации, желание повторно послушать любимую книгу;</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развивать умение детей создавать лепные поделки, постепенно переходя к созданию сюжетов;</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при лепке передавать основные свойства и отношения предметов (форма – круглый, овальный; цвет – красный, желтый, зеленый, черный, коричневый; размер – большой, средний, маленький; пространственные отношения – вверху, внизу, слева, справа);</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лепить предметы посуды (чашка, кастрюля, ваза) способом вдавливания и  ленточным способом;</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bCs/>
          <w:sz w:val="24"/>
          <w:szCs w:val="24"/>
          <w:lang w:eastAsia="ru-RU"/>
        </w:rPr>
      </w:pPr>
      <w:r>
        <w:rPr>
          <w:rFonts w:ascii="Times New Roman" w:hAnsi="Times New Roman"/>
          <w:bCs/>
          <w:sz w:val="24"/>
          <w:szCs w:val="24"/>
          <w:lang w:eastAsia="ru-RU"/>
        </w:rPr>
        <w:t xml:space="preserve">- </w:t>
      </w:r>
      <w:r w:rsidR="00BE221A" w:rsidRPr="008C4BB4">
        <w:rPr>
          <w:rFonts w:ascii="Times New Roman" w:hAnsi="Times New Roman"/>
          <w:bCs/>
          <w:sz w:val="24"/>
          <w:szCs w:val="24"/>
          <w:lang w:eastAsia="ru-RU"/>
        </w:rPr>
        <w:t>учить детей подбирать яркие тона для раскрашивания поделок из глины и теста;</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bCs/>
          <w:sz w:val="24"/>
          <w:szCs w:val="24"/>
          <w:lang w:eastAsia="ru-RU"/>
        </w:rPr>
      </w:pPr>
      <w:r>
        <w:rPr>
          <w:rFonts w:ascii="Times New Roman" w:hAnsi="Times New Roman"/>
          <w:bCs/>
          <w:sz w:val="24"/>
          <w:szCs w:val="24"/>
          <w:lang w:eastAsia="ru-RU"/>
        </w:rPr>
        <w:t xml:space="preserve">- </w:t>
      </w:r>
      <w:r w:rsidR="00BE221A" w:rsidRPr="008C4BB4">
        <w:rPr>
          <w:rFonts w:ascii="Times New Roman" w:hAnsi="Times New Roman"/>
          <w:bCs/>
          <w:sz w:val="24"/>
          <w:szCs w:val="24"/>
          <w:lang w:eastAsia="ru-RU"/>
        </w:rPr>
        <w:t xml:space="preserve">учить детей в лепке пользоваться приемами  вдавливания, сплющивания, защипывания, оттягивания;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 xml:space="preserve">учить детей  лепить предметы по образцу, слову  и  замыслу;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воспитывать у детей оценочное отношение детей к своим работам и работам сверстников;</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продолжать формировать у детей положительное отношение к занятиям по аппликации;</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развивать умение располагать правильно на листе бумаги заготовки аппликации, рассказывая о последовательности их наклеивания;</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самостоятельно создавать  предметные изображения, постепенно переходя к созданию сюжетных изображений;</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 xml:space="preserve">учить располагать элементы аппликации, правильно ориентируясь в пространстве листа бумаги (вверху, внизу, посередине листа), фиксируя  пространственные представления в речевых высказываниях;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 xml:space="preserve">учить создавать сюжетные аппликации по образцу, анализируя образец  и  рассказывая о последовательности выполнения задания;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продолжать воспитывать оценочное отношение детей к своим работам и работам сверстников;</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продолжать формировать у детей положительное отношение к занятиям по рисованию;</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создавать условия для развития самостоятельной рисуночной деятельности;</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lastRenderedPageBreak/>
        <w:t xml:space="preserve">- </w:t>
      </w:r>
      <w:r w:rsidR="00BE221A" w:rsidRPr="008C4BB4">
        <w:rPr>
          <w:rFonts w:ascii="Times New Roman" w:hAnsi="Times New Roman"/>
          <w:sz w:val="24"/>
          <w:szCs w:val="24"/>
          <w:lang w:eastAsia="ru-RU"/>
        </w:rPr>
        <w:t xml:space="preserve">учить располагать рисунок на листе бумаги, правильно ориентируясь на пространстве листа бумаги: верху, внизу, середина, фиксируя эти пространственные представления в речевых высказываниях;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создавать декоративные рисунки по образцу с элементами народной росписи;</w:t>
      </w:r>
    </w:p>
    <w:p w:rsidR="00876D40"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анализировать образец, создавая рисунку по образцу-конструкции;</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 xml:space="preserve">учить детей закрашивать определенный контур предметов;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создавать сюжетные рисунки на основе результатов собственных наблюдений или  действий, фиксируя впечатления и опыт в  речевых высказываниях, планируя свою деятельность;</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продолжать воспитывать оценочное отношение детей к своим работам и работам сверстников;</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продолжать формировать интерес к конструктивной деятельности, поощрять самостоятельную индивидуальную инициативу ребенка на занятиях в свободное время;</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выполнять постройки и конструкции по образцу, по памяти и замыслу;</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 xml:space="preserve">создавать условия для включения постройки и конструкции в замысел сюжетной игры;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выполнять конструкции из сборно-разборных игрушек, собирать их по об</w:t>
      </w:r>
      <w:r w:rsidR="00BE221A" w:rsidRPr="008C4BB4">
        <w:rPr>
          <w:rFonts w:ascii="Times New Roman" w:hAnsi="Times New Roman"/>
          <w:sz w:val="24"/>
          <w:szCs w:val="24"/>
          <w:lang w:eastAsia="ru-RU"/>
        </w:rPr>
        <w:softHyphen/>
        <w:t>разцу  и по представлению, формировать целостный образ предмета;</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выполнять постройки и конструкции по плоскостному образцу;</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формировать у детей целостный образ предмета, используя приемы накладывания элементов конструктора на плоскостной образец и при выкладывании их рядом с образцом;</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способствовать формированию умений у детей включать постройку в игровую деятельность: в инсценировку сказок, драматизацию сказок,  сюжетно-ролевую игру;</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 xml:space="preserve">расширять словарный запас детей, связанный с овладением конструктивной деятельностью, названием элементов строительного материла, конструкторов;   </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выражать в словесных высказываниях элементы планирования своих предстоящих действий при конструировании;</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сравнивать свои постройки с образцом, воспитывать оценочное отношение детей к своим постройкам и постройкам своих сверстников;</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развивать у детей интерес к трудовой деятельности в целом, к собственным изделиям и поделкам;</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познакомить детей с такими материалами и их свойствами, как бумага, картон, природные материалы;</w:t>
      </w:r>
    </w:p>
    <w:p w:rsidR="00BE221A" w:rsidRPr="00F9430B" w:rsidRDefault="00BE221A" w:rsidP="00DF7612">
      <w:pPr>
        <w:pStyle w:val="af4"/>
        <w:numPr>
          <w:ilvl w:val="0"/>
          <w:numId w:val="42"/>
        </w:numPr>
        <w:tabs>
          <w:tab w:val="left" w:pos="993"/>
        </w:tabs>
        <w:suppressAutoHyphens w:val="0"/>
        <w:spacing w:after="0" w:line="360" w:lineRule="auto"/>
        <w:jc w:val="both"/>
        <w:rPr>
          <w:rFonts w:ascii="Times New Roman" w:hAnsi="Times New Roman"/>
          <w:sz w:val="24"/>
          <w:szCs w:val="24"/>
          <w:lang w:eastAsia="ru-RU"/>
        </w:rPr>
      </w:pPr>
      <w:r w:rsidRPr="00F9430B">
        <w:rPr>
          <w:rFonts w:ascii="Times New Roman" w:hAnsi="Times New Roman"/>
          <w:sz w:val="24"/>
          <w:szCs w:val="24"/>
          <w:lang w:eastAsia="ru-RU"/>
        </w:rPr>
        <w:t>учить детей работать по подражанию, по образцу, по словесной инструкции;</w:t>
      </w:r>
    </w:p>
    <w:p w:rsidR="00BE221A" w:rsidRPr="008C4BB4" w:rsidRDefault="00BE221A" w:rsidP="00DF7612">
      <w:pPr>
        <w:pStyle w:val="af4"/>
        <w:numPr>
          <w:ilvl w:val="0"/>
          <w:numId w:val="42"/>
        </w:numPr>
        <w:tabs>
          <w:tab w:val="left" w:pos="993"/>
        </w:tabs>
        <w:suppressAutoHyphens w:val="0"/>
        <w:spacing w:after="0" w:line="360" w:lineRule="auto"/>
        <w:jc w:val="both"/>
        <w:rPr>
          <w:rFonts w:ascii="Times New Roman" w:hAnsi="Times New Roman"/>
          <w:sz w:val="24"/>
          <w:szCs w:val="24"/>
          <w:lang w:eastAsia="ru-RU"/>
        </w:rPr>
      </w:pPr>
      <w:r w:rsidRPr="00F9430B">
        <w:rPr>
          <w:rFonts w:ascii="Times New Roman" w:hAnsi="Times New Roman"/>
          <w:sz w:val="24"/>
          <w:szCs w:val="24"/>
          <w:lang w:eastAsia="ru-RU"/>
        </w:rPr>
        <w:lastRenderedPageBreak/>
        <w:t>учить использовать ножницы, клей, салфетки, тряпочку, клеевую кисточку, клеенку, пластилин как средство для соединения частей и деталей из природного</w:t>
      </w:r>
      <w:r w:rsidRPr="008C4BB4">
        <w:rPr>
          <w:rFonts w:ascii="Times New Roman" w:hAnsi="Times New Roman"/>
          <w:sz w:val="24"/>
          <w:szCs w:val="24"/>
          <w:lang w:eastAsia="ru-RU"/>
        </w:rPr>
        <w:t xml:space="preserve"> материала;</w:t>
      </w:r>
    </w:p>
    <w:p w:rsidR="00BE221A" w:rsidRPr="008C4BB4" w:rsidRDefault="00BE221A" w:rsidP="00DF7612">
      <w:pPr>
        <w:pStyle w:val="af4"/>
        <w:numPr>
          <w:ilvl w:val="0"/>
          <w:numId w:val="42"/>
        </w:numPr>
        <w:tabs>
          <w:tab w:val="left" w:pos="993"/>
        </w:tabs>
        <w:suppressAutoHyphens w:val="0"/>
        <w:spacing w:after="0" w:line="360" w:lineRule="auto"/>
        <w:jc w:val="both"/>
        <w:rPr>
          <w:rFonts w:ascii="Times New Roman" w:hAnsi="Times New Roman"/>
          <w:sz w:val="24"/>
          <w:szCs w:val="24"/>
          <w:lang w:eastAsia="ru-RU"/>
        </w:rPr>
      </w:pPr>
      <w:r w:rsidRPr="008C4BB4">
        <w:rPr>
          <w:rFonts w:ascii="Times New Roman" w:hAnsi="Times New Roman"/>
          <w:sz w:val="24"/>
          <w:szCs w:val="24"/>
          <w:lang w:eastAsia="ru-RU"/>
        </w:rPr>
        <w:t>формировать умение работать аккуратно, пользоваться фартуком и нарукавниками, убирать рабочее место после завершения работы;</w:t>
      </w:r>
    </w:p>
    <w:p w:rsidR="00BE221A" w:rsidRPr="008C4BB4" w:rsidRDefault="00BE221A" w:rsidP="00DF7612">
      <w:pPr>
        <w:pStyle w:val="af4"/>
        <w:numPr>
          <w:ilvl w:val="0"/>
          <w:numId w:val="42"/>
        </w:numPr>
        <w:tabs>
          <w:tab w:val="left" w:pos="993"/>
        </w:tabs>
        <w:suppressAutoHyphens w:val="0"/>
        <w:spacing w:after="0" w:line="360" w:lineRule="auto"/>
        <w:jc w:val="both"/>
        <w:rPr>
          <w:rFonts w:ascii="Times New Roman" w:hAnsi="Times New Roman"/>
          <w:sz w:val="24"/>
          <w:szCs w:val="24"/>
          <w:lang w:eastAsia="ru-RU"/>
        </w:rPr>
      </w:pPr>
      <w:r w:rsidRPr="008C4BB4">
        <w:rPr>
          <w:rFonts w:ascii="Times New Roman" w:hAnsi="Times New Roman"/>
          <w:sz w:val="24"/>
          <w:szCs w:val="24"/>
          <w:lang w:eastAsia="ru-RU"/>
        </w:rPr>
        <w:t>знакомить детей с приемами работы с бумагой – складывание пополам, по прямой линии, по диагонали, резание бумаги, накладывание, примеривание, сгибание, отгибание, намазывание, наклеивание, склеивание частей;</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на занятиях закрепить у детей умение классифицировать материалы для поделок (сюда – листья, туда – желуди; в эту коробочку – семена, в другую коробочку – каштаны);</w:t>
      </w:r>
    </w:p>
    <w:p w:rsidR="00BE221A" w:rsidRPr="008C4BB4" w:rsidRDefault="00876D40" w:rsidP="00876D40">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учить детей доводить начатую работу до конца;</w:t>
      </w:r>
    </w:p>
    <w:p w:rsidR="00F9430B" w:rsidRDefault="00876D40" w:rsidP="00F9430B">
      <w:pPr>
        <w:pStyle w:val="af4"/>
        <w:tabs>
          <w:tab w:val="left" w:pos="993"/>
        </w:tabs>
        <w:suppressAutoHyphens w:val="0"/>
        <w:spacing w:after="0" w:line="360" w:lineRule="auto"/>
        <w:ind w:left="0"/>
        <w:jc w:val="both"/>
        <w:rPr>
          <w:rFonts w:ascii="Times New Roman" w:hAnsi="Times New Roman"/>
          <w:sz w:val="24"/>
          <w:szCs w:val="24"/>
          <w:lang w:eastAsia="ru-RU"/>
        </w:rPr>
      </w:pPr>
      <w:r>
        <w:rPr>
          <w:rFonts w:ascii="Times New Roman" w:hAnsi="Times New Roman"/>
          <w:sz w:val="24"/>
          <w:szCs w:val="24"/>
          <w:lang w:eastAsia="ru-RU"/>
        </w:rPr>
        <w:t xml:space="preserve">- </w:t>
      </w:r>
      <w:r w:rsidR="00BE221A" w:rsidRPr="008C4BB4">
        <w:rPr>
          <w:rFonts w:ascii="Times New Roman" w:hAnsi="Times New Roman"/>
          <w:sz w:val="24"/>
          <w:szCs w:val="24"/>
          <w:lang w:eastAsia="ru-RU"/>
        </w:rPr>
        <w:t>формировать у детей элементы самооценки;</w:t>
      </w:r>
    </w:p>
    <w:p w:rsidR="00723B3F" w:rsidRPr="00F9430B" w:rsidRDefault="00130A54" w:rsidP="00F9430B">
      <w:pPr>
        <w:pStyle w:val="af4"/>
        <w:tabs>
          <w:tab w:val="left" w:pos="993"/>
        </w:tabs>
        <w:suppressAutoHyphens w:val="0"/>
        <w:spacing w:after="0" w:line="360" w:lineRule="auto"/>
        <w:ind w:left="0"/>
        <w:jc w:val="both"/>
        <w:rPr>
          <w:rFonts w:ascii="Times New Roman" w:hAnsi="Times New Roman"/>
          <w:sz w:val="24"/>
          <w:szCs w:val="24"/>
          <w:lang w:eastAsia="ru-RU"/>
        </w:rPr>
      </w:pPr>
      <w:r w:rsidRPr="009F76CC">
        <w:rPr>
          <w:rFonts w:ascii="Times New Roman" w:hAnsi="Times New Roman"/>
          <w:b/>
          <w:sz w:val="24"/>
          <w:szCs w:val="24"/>
        </w:rPr>
        <w:t xml:space="preserve">2.5.8. </w:t>
      </w:r>
      <w:r w:rsidR="00723B3F" w:rsidRPr="009F76CC">
        <w:rPr>
          <w:rFonts w:ascii="Times New Roman" w:hAnsi="Times New Roman"/>
          <w:b/>
          <w:sz w:val="24"/>
          <w:szCs w:val="24"/>
        </w:rPr>
        <w:t>Образовательная область  «Физическое развитие»</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Основная цель — совершенствование функций формирующегося организма, развитие двигательных навыков, тонкой ручной моторики, зрительно-пространственной координации. Физическое развитие лежит в основе организации всей жизни детей и в семье, и в дошкольном учреждении. Это касается предметной и социальной среды, всех видов детской деятельности с учетом возрастных и индивидуальных особенностей дошкольников. В режиме предусмотрены занятия физкультурой, игры и развлечения на воздухе, при проведении которых учитываются региональные и климатические условия.</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Работа по физическому воспитанию строится таким образом, чтобы решались и общие, и коррекционные задачи. Основная задача — стимулировать позитивные сдвиги в организме, формируя необходимые двигательные умения и навыки, физические качества и способности, направленные на жизнеобеспечение, развитие и совершенствование организма.</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На занятиях по физической культуре, наряду с образовательными и оздоровительными, решаются специальные коррекционные задачи:</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в процессе физического воспитания пространственных и временных представлений;</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изучение в процессе предметной деятельности различных свойств материалов, а также назначения предметов;</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развитие речи посредством движения;</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формирование в процессе двигательной деятельности различных видов познавательной деятельности;</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lastRenderedPageBreak/>
        <w:t>• управление эмоциональной сферой ребенка, развитие морально-волевых качеств личности, формирующихся в процессе специальных двигательных занятий, игр, эстафет.</w:t>
      </w:r>
    </w:p>
    <w:p w:rsidR="00723B3F" w:rsidRPr="009F76CC" w:rsidRDefault="00723B3F" w:rsidP="00F9430B">
      <w:pPr>
        <w:spacing w:after="0" w:line="360" w:lineRule="auto"/>
        <w:jc w:val="both"/>
        <w:rPr>
          <w:rFonts w:ascii="Times New Roman" w:hAnsi="Times New Roman" w:cs="Times New Roman"/>
          <w:sz w:val="24"/>
          <w:szCs w:val="24"/>
        </w:rPr>
      </w:pPr>
      <w:r w:rsidRPr="009F76CC">
        <w:rPr>
          <w:rFonts w:ascii="Times New Roman" w:hAnsi="Times New Roman" w:cs="Times New Roman"/>
          <w:sz w:val="24"/>
          <w:szCs w:val="24"/>
        </w:rPr>
        <w:t xml:space="preserve">         В работу включаются физические упражнения: построение в шеренгу (вдоль линии), в колонну друг за другом, в круг; ходьба; бег, прыжки; лазанье; ползание; метание; общеразвивающие упражнения на укрепление мышц спины, плечевого пояса и ног, на координацию движений, на формирование правильной осанки, на развитие равновесия. Рекомендуется проведение подвижных игр, направленных на совершенствование двигательных умений, формирование положительных форм взаимодействия между детьми.</w:t>
      </w:r>
    </w:p>
    <w:p w:rsidR="00130A54" w:rsidRPr="009F76CC" w:rsidRDefault="00130A54" w:rsidP="00F9430B">
      <w:pPr>
        <w:spacing w:after="0" w:line="360" w:lineRule="auto"/>
        <w:rPr>
          <w:rFonts w:ascii="Times New Roman" w:eastAsia="Times New Roman" w:hAnsi="Times New Roman" w:cs="Times New Roman"/>
          <w:b/>
          <w:sz w:val="24"/>
          <w:szCs w:val="24"/>
        </w:rPr>
      </w:pPr>
    </w:p>
    <w:p w:rsidR="00723B3F" w:rsidRPr="009F76CC" w:rsidRDefault="00723B3F" w:rsidP="00F9430B">
      <w:pPr>
        <w:spacing w:after="0" w:line="360" w:lineRule="auto"/>
        <w:rPr>
          <w:rFonts w:ascii="Times New Roman" w:eastAsia="Times New Roman" w:hAnsi="Times New Roman" w:cs="Times New Roman"/>
          <w:b/>
          <w:sz w:val="24"/>
          <w:szCs w:val="24"/>
        </w:rPr>
      </w:pPr>
      <w:r w:rsidRPr="009F76CC">
        <w:rPr>
          <w:rFonts w:ascii="Times New Roman" w:eastAsia="Times New Roman" w:hAnsi="Times New Roman" w:cs="Times New Roman"/>
          <w:b/>
          <w:sz w:val="24"/>
          <w:szCs w:val="24"/>
        </w:rPr>
        <w:t>Система физкультурно-оздоровительной работы</w:t>
      </w:r>
    </w:p>
    <w:p w:rsidR="00723B3F" w:rsidRPr="009F76CC" w:rsidRDefault="00723B3F" w:rsidP="00F9430B">
      <w:pPr>
        <w:spacing w:after="0" w:line="360" w:lineRule="auto"/>
        <w:jc w:val="center"/>
        <w:rPr>
          <w:rFonts w:ascii="Times New Roman" w:eastAsia="Times New Roman" w:hAnsi="Times New Roman" w:cs="Times New Roman"/>
          <w:b/>
          <w:sz w:val="24"/>
          <w:szCs w:val="24"/>
        </w:rPr>
      </w:pPr>
    </w:p>
    <w:p w:rsidR="00723B3F" w:rsidRPr="009F76CC" w:rsidRDefault="00723B3F" w:rsidP="00F9430B">
      <w:pPr>
        <w:spacing w:after="0" w:line="360" w:lineRule="auto"/>
        <w:ind w:left="20" w:right="20" w:hanging="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b/>
          <w:bCs/>
          <w:i/>
          <w:iCs/>
          <w:spacing w:val="2"/>
          <w:sz w:val="24"/>
          <w:szCs w:val="24"/>
          <w:shd w:val="clear" w:color="auto" w:fill="FFFFFF"/>
        </w:rPr>
        <w:t>Основной целью</w:t>
      </w:r>
      <w:r w:rsidRPr="009F76CC">
        <w:rPr>
          <w:rFonts w:ascii="Times New Roman" w:eastAsia="Times New Roman" w:hAnsi="Times New Roman" w:cs="Times New Roman"/>
          <w:spacing w:val="3"/>
          <w:sz w:val="24"/>
          <w:szCs w:val="24"/>
        </w:rPr>
        <w:t xml:space="preserve"> физкультурно-оздоровительной работы в группе компенсирующей направленности для детей с РАС является оздоровление ребенка, физическое развитие и со</w:t>
      </w:r>
      <w:r w:rsidRPr="009F76CC">
        <w:rPr>
          <w:rFonts w:ascii="Times New Roman" w:eastAsia="Times New Roman" w:hAnsi="Times New Roman" w:cs="Times New Roman"/>
          <w:spacing w:val="3"/>
          <w:sz w:val="24"/>
          <w:szCs w:val="24"/>
        </w:rPr>
        <w:softHyphen/>
        <w:t>вершенствование техники движений, а также воспитание положительного отношения к своему здоровью и формирование стремления к здоровому образу жизни.</w:t>
      </w:r>
    </w:p>
    <w:p w:rsidR="00723B3F" w:rsidRPr="009F76CC" w:rsidRDefault="00723B3F" w:rsidP="00F9430B">
      <w:pPr>
        <w:spacing w:after="0" w:line="360" w:lineRule="auto"/>
        <w:ind w:left="20" w:hanging="20"/>
        <w:jc w:val="both"/>
        <w:outlineLvl w:val="4"/>
        <w:rPr>
          <w:rFonts w:ascii="Times New Roman" w:eastAsia="Times New Roman" w:hAnsi="Times New Roman" w:cs="Times New Roman"/>
          <w:spacing w:val="2"/>
          <w:sz w:val="24"/>
          <w:szCs w:val="24"/>
        </w:rPr>
      </w:pPr>
      <w:bookmarkStart w:id="0" w:name="bookmark36"/>
      <w:bookmarkEnd w:id="0"/>
      <w:r w:rsidRPr="009F76CC">
        <w:rPr>
          <w:rFonts w:ascii="Times New Roman" w:eastAsia="Times New Roman" w:hAnsi="Times New Roman" w:cs="Times New Roman"/>
          <w:spacing w:val="2"/>
          <w:sz w:val="24"/>
          <w:szCs w:val="24"/>
        </w:rPr>
        <w:t>Задачи:</w:t>
      </w:r>
    </w:p>
    <w:p w:rsidR="00723B3F" w:rsidRPr="009F76CC" w:rsidRDefault="00723B3F" w:rsidP="00F9430B">
      <w:pPr>
        <w:tabs>
          <w:tab w:val="left" w:pos="626"/>
        </w:tabs>
        <w:spacing w:after="0" w:line="360" w:lineRule="auto"/>
        <w:ind w:right="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создание условий для сохранения и укрепления здоровья, для полноценного физического развития детей,</w:t>
      </w:r>
    </w:p>
    <w:p w:rsidR="00723B3F" w:rsidRPr="009F76CC" w:rsidRDefault="00723B3F" w:rsidP="00F9430B">
      <w:pPr>
        <w:tabs>
          <w:tab w:val="left" w:pos="612"/>
        </w:tabs>
        <w:spacing w:after="0" w:line="360" w:lineRule="auto"/>
        <w:ind w:left="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медицинский контроль и профилактику заболеваемости,</w:t>
      </w:r>
    </w:p>
    <w:p w:rsidR="00723B3F" w:rsidRPr="009F76CC" w:rsidRDefault="00723B3F" w:rsidP="00F9430B">
      <w:pPr>
        <w:tabs>
          <w:tab w:val="left" w:pos="612"/>
        </w:tabs>
        <w:spacing w:after="0" w:line="360" w:lineRule="auto"/>
        <w:ind w:left="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включение здоровьесберегающих технологий в педагогический процесс,</w:t>
      </w:r>
    </w:p>
    <w:p w:rsidR="00723B3F" w:rsidRPr="009F76CC" w:rsidRDefault="00723B3F" w:rsidP="00F9430B">
      <w:pPr>
        <w:tabs>
          <w:tab w:val="left" w:pos="641"/>
        </w:tabs>
        <w:spacing w:after="0" w:line="360" w:lineRule="auto"/>
        <w:ind w:right="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специально организованную работу по физическому воспитанию, формированию двига</w:t>
      </w:r>
      <w:r w:rsidRPr="009F76CC">
        <w:rPr>
          <w:rFonts w:ascii="Times New Roman" w:eastAsia="Times New Roman" w:hAnsi="Times New Roman" w:cs="Times New Roman"/>
          <w:spacing w:val="3"/>
          <w:sz w:val="24"/>
          <w:szCs w:val="24"/>
        </w:rPr>
        <w:softHyphen/>
        <w:t>тельных навыков, воспитание интереса к различным доступным ребенку видам двигательной деятельности.</w:t>
      </w:r>
    </w:p>
    <w:p w:rsidR="00723B3F" w:rsidRPr="009F76CC" w:rsidRDefault="00723B3F" w:rsidP="00F9430B">
      <w:pPr>
        <w:spacing w:after="0" w:line="360" w:lineRule="auto"/>
        <w:ind w:left="20" w:right="20" w:hanging="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xml:space="preserve">              Наряду с общими задачами физического воспитания в учреждении решаются специальные задачи с учётом развития познавательной деятельности детей и предшествующего двигательного опыта:</w:t>
      </w:r>
    </w:p>
    <w:p w:rsidR="00723B3F" w:rsidRPr="009F76CC" w:rsidRDefault="00723B3F" w:rsidP="00F9430B">
      <w:pPr>
        <w:spacing w:after="0" w:line="360" w:lineRule="auto"/>
        <w:ind w:left="20" w:hanging="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коррекция недостатков психофизического развития;</w:t>
      </w:r>
    </w:p>
    <w:p w:rsidR="00723B3F" w:rsidRPr="009F76CC" w:rsidRDefault="00723B3F" w:rsidP="00F9430B">
      <w:pPr>
        <w:tabs>
          <w:tab w:val="left" w:pos="634"/>
        </w:tabs>
        <w:spacing w:after="0" w:line="360" w:lineRule="auto"/>
        <w:ind w:right="20"/>
        <w:jc w:val="both"/>
        <w:rPr>
          <w:rFonts w:ascii="Times New Roman" w:eastAsia="Times New Roman" w:hAnsi="Times New Roman" w:cs="Times New Roman"/>
          <w:spacing w:val="3"/>
          <w:sz w:val="24"/>
          <w:szCs w:val="24"/>
        </w:rPr>
      </w:pPr>
      <w:r w:rsidRPr="009F76CC">
        <w:rPr>
          <w:rFonts w:ascii="Times New Roman" w:eastAsia="Times New Roman" w:hAnsi="Times New Roman" w:cs="Times New Roman"/>
          <w:spacing w:val="3"/>
          <w:sz w:val="24"/>
          <w:szCs w:val="24"/>
        </w:rPr>
        <w:t>- воспитание самостоятельной двигательной деятельности,</w:t>
      </w:r>
    </w:p>
    <w:p w:rsidR="00723B3F" w:rsidRPr="009F76CC" w:rsidRDefault="00723B3F" w:rsidP="00F9430B">
      <w:pPr>
        <w:spacing w:after="0" w:line="360" w:lineRule="auto"/>
        <w:ind w:hanging="20"/>
        <w:jc w:val="both"/>
        <w:rPr>
          <w:rFonts w:ascii="Times New Roman" w:eastAsia="Times New Roman" w:hAnsi="Times New Roman" w:cs="Times New Roman"/>
          <w:b/>
          <w:sz w:val="24"/>
          <w:szCs w:val="24"/>
        </w:rPr>
      </w:pPr>
      <w:r w:rsidRPr="009F76CC">
        <w:rPr>
          <w:rFonts w:ascii="Times New Roman" w:eastAsia="Times New Roman" w:hAnsi="Times New Roman" w:cs="Times New Roman"/>
          <w:b/>
          <w:sz w:val="24"/>
          <w:szCs w:val="24"/>
        </w:rPr>
        <w:t>Основные принципы физкультурно-оздоровительной работы:</w:t>
      </w:r>
    </w:p>
    <w:p w:rsidR="00723B3F" w:rsidRPr="009F76CC" w:rsidRDefault="00723B3F" w:rsidP="00F9430B">
      <w:pPr>
        <w:widowControl w:val="0"/>
        <w:numPr>
          <w:ilvl w:val="3"/>
          <w:numId w:val="24"/>
        </w:numPr>
        <w:shd w:val="clear" w:color="auto" w:fill="FFFFFF"/>
        <w:tabs>
          <w:tab w:val="left" w:pos="0"/>
          <w:tab w:val="left" w:pos="338"/>
        </w:tabs>
        <w:suppressAutoHyphens/>
        <w:spacing w:after="0" w:line="360" w:lineRule="auto"/>
        <w:ind w:left="0" w:right="105"/>
        <w:jc w:val="both"/>
        <w:rPr>
          <w:rFonts w:ascii="Times New Roman" w:eastAsia="Times New Roman" w:hAnsi="Times New Roman" w:cs="Times New Roman"/>
          <w:color w:val="000000"/>
          <w:sz w:val="24"/>
          <w:szCs w:val="24"/>
        </w:rPr>
      </w:pPr>
      <w:r w:rsidRPr="009F76CC">
        <w:rPr>
          <w:rFonts w:ascii="Times New Roman" w:eastAsia="Times New Roman" w:hAnsi="Times New Roman" w:cs="Times New Roman"/>
          <w:color w:val="000000"/>
          <w:spacing w:val="-4"/>
          <w:sz w:val="24"/>
          <w:szCs w:val="24"/>
        </w:rPr>
        <w:t xml:space="preserve">принцип активности и сознательности - участие   всего   коллектива педагогов и </w:t>
      </w:r>
      <w:r w:rsidRPr="009F76CC">
        <w:rPr>
          <w:rFonts w:ascii="Times New Roman" w:eastAsia="Times New Roman" w:hAnsi="Times New Roman" w:cs="Times New Roman"/>
          <w:color w:val="000000"/>
          <w:spacing w:val="-2"/>
          <w:sz w:val="24"/>
          <w:szCs w:val="24"/>
        </w:rPr>
        <w:t xml:space="preserve">родителей   в поиске   новых,   эффективных  методов и целенаправленной </w:t>
      </w:r>
      <w:r w:rsidRPr="009F76CC">
        <w:rPr>
          <w:rFonts w:ascii="Times New Roman" w:eastAsia="Times New Roman" w:hAnsi="Times New Roman" w:cs="Times New Roman"/>
          <w:color w:val="000000"/>
          <w:sz w:val="24"/>
          <w:szCs w:val="24"/>
        </w:rPr>
        <w:t>деятельности  по оздоровлению  себя и детей;</w:t>
      </w:r>
    </w:p>
    <w:p w:rsidR="00723B3F" w:rsidRPr="009F76CC" w:rsidRDefault="00723B3F" w:rsidP="00F9430B">
      <w:pPr>
        <w:widowControl w:val="0"/>
        <w:numPr>
          <w:ilvl w:val="3"/>
          <w:numId w:val="24"/>
        </w:numPr>
        <w:shd w:val="clear" w:color="auto" w:fill="FFFFFF"/>
        <w:tabs>
          <w:tab w:val="left" w:pos="0"/>
          <w:tab w:val="left" w:pos="338"/>
        </w:tabs>
        <w:suppressAutoHyphens/>
        <w:spacing w:after="0" w:line="360" w:lineRule="auto"/>
        <w:ind w:left="0" w:right="105"/>
        <w:jc w:val="both"/>
        <w:rPr>
          <w:rFonts w:ascii="Times New Roman" w:eastAsia="Times New Roman" w:hAnsi="Times New Roman" w:cs="Times New Roman"/>
          <w:color w:val="000000"/>
          <w:spacing w:val="-8"/>
          <w:sz w:val="24"/>
          <w:szCs w:val="24"/>
        </w:rPr>
      </w:pPr>
      <w:r w:rsidRPr="009F76CC">
        <w:rPr>
          <w:rFonts w:ascii="Times New Roman" w:eastAsia="Times New Roman" w:hAnsi="Times New Roman" w:cs="Times New Roman"/>
          <w:color w:val="000000"/>
          <w:spacing w:val="-3"/>
          <w:sz w:val="24"/>
          <w:szCs w:val="24"/>
        </w:rPr>
        <w:t>принцип научности - подкрепление проводимых  мероприятий, направленных</w:t>
      </w:r>
      <w:r w:rsidRPr="009F76CC">
        <w:rPr>
          <w:rFonts w:ascii="Times New Roman" w:eastAsia="Times New Roman" w:hAnsi="Times New Roman" w:cs="Times New Roman"/>
          <w:sz w:val="24"/>
          <w:szCs w:val="24"/>
        </w:rPr>
        <w:t xml:space="preserve"> </w:t>
      </w:r>
      <w:r w:rsidRPr="009F76CC">
        <w:rPr>
          <w:rFonts w:ascii="Times New Roman" w:eastAsia="Times New Roman" w:hAnsi="Times New Roman" w:cs="Times New Roman"/>
          <w:color w:val="000000"/>
          <w:spacing w:val="-5"/>
          <w:sz w:val="24"/>
          <w:szCs w:val="24"/>
        </w:rPr>
        <w:t xml:space="preserve">на укрепление   здоровья,   научно   обоснованными и практически апробированными </w:t>
      </w:r>
      <w:r w:rsidRPr="009F76CC">
        <w:rPr>
          <w:rFonts w:ascii="Times New Roman" w:eastAsia="Times New Roman" w:hAnsi="Times New Roman" w:cs="Times New Roman"/>
          <w:color w:val="000000"/>
          <w:spacing w:val="-8"/>
          <w:sz w:val="24"/>
          <w:szCs w:val="24"/>
        </w:rPr>
        <w:lastRenderedPageBreak/>
        <w:t>методиками;</w:t>
      </w:r>
    </w:p>
    <w:p w:rsidR="00723B3F" w:rsidRPr="009F76CC" w:rsidRDefault="00723B3F" w:rsidP="00F9430B">
      <w:pPr>
        <w:widowControl w:val="0"/>
        <w:numPr>
          <w:ilvl w:val="3"/>
          <w:numId w:val="24"/>
        </w:numPr>
        <w:shd w:val="clear" w:color="auto" w:fill="FFFFFF"/>
        <w:tabs>
          <w:tab w:val="left" w:pos="0"/>
          <w:tab w:val="left" w:pos="338"/>
        </w:tabs>
        <w:suppressAutoHyphens/>
        <w:spacing w:after="0" w:line="360" w:lineRule="auto"/>
        <w:ind w:left="0" w:right="105"/>
        <w:jc w:val="both"/>
        <w:rPr>
          <w:rFonts w:ascii="Times New Roman" w:eastAsia="Times New Roman" w:hAnsi="Times New Roman" w:cs="Times New Roman"/>
          <w:color w:val="000000"/>
          <w:spacing w:val="-5"/>
          <w:sz w:val="24"/>
          <w:szCs w:val="24"/>
        </w:rPr>
      </w:pPr>
      <w:r w:rsidRPr="009F76CC">
        <w:rPr>
          <w:rFonts w:ascii="Times New Roman" w:eastAsia="Times New Roman" w:hAnsi="Times New Roman" w:cs="Times New Roman"/>
          <w:color w:val="000000"/>
          <w:spacing w:val="-4"/>
          <w:sz w:val="24"/>
          <w:szCs w:val="24"/>
        </w:rPr>
        <w:t xml:space="preserve">принцип   комплексности и интегративности - решение оздоровительных </w:t>
      </w:r>
      <w:r w:rsidRPr="009F76CC">
        <w:rPr>
          <w:rFonts w:ascii="Times New Roman" w:eastAsia="Times New Roman" w:hAnsi="Times New Roman" w:cs="Times New Roman"/>
          <w:color w:val="000000"/>
          <w:spacing w:val="-3"/>
          <w:sz w:val="24"/>
          <w:szCs w:val="24"/>
        </w:rPr>
        <w:t xml:space="preserve">задач   в   системе   всего  учебно - воспитательного   процесса и всех видов </w:t>
      </w:r>
      <w:r w:rsidRPr="009F76CC">
        <w:rPr>
          <w:rFonts w:ascii="Times New Roman" w:eastAsia="Times New Roman" w:hAnsi="Times New Roman" w:cs="Times New Roman"/>
          <w:color w:val="000000"/>
          <w:spacing w:val="-5"/>
          <w:sz w:val="24"/>
          <w:szCs w:val="24"/>
        </w:rPr>
        <w:t>деятельности;</w:t>
      </w:r>
    </w:p>
    <w:p w:rsidR="00723B3F" w:rsidRPr="009F76CC" w:rsidRDefault="00723B3F" w:rsidP="00F9430B">
      <w:pPr>
        <w:widowControl w:val="0"/>
        <w:numPr>
          <w:ilvl w:val="3"/>
          <w:numId w:val="24"/>
        </w:numPr>
        <w:shd w:val="clear" w:color="auto" w:fill="FFFFFF"/>
        <w:tabs>
          <w:tab w:val="left" w:pos="0"/>
          <w:tab w:val="left" w:pos="173"/>
        </w:tabs>
        <w:suppressAutoHyphens/>
        <w:spacing w:after="0" w:line="360" w:lineRule="auto"/>
        <w:ind w:left="0" w:right="105"/>
        <w:jc w:val="both"/>
        <w:rPr>
          <w:rFonts w:ascii="Times New Roman" w:eastAsia="Times New Roman" w:hAnsi="Times New Roman" w:cs="Times New Roman"/>
          <w:color w:val="000000"/>
          <w:spacing w:val="-3"/>
          <w:sz w:val="24"/>
          <w:szCs w:val="24"/>
        </w:rPr>
      </w:pPr>
      <w:r w:rsidRPr="009F76CC">
        <w:rPr>
          <w:rFonts w:ascii="Times New Roman" w:eastAsia="Times New Roman" w:hAnsi="Times New Roman" w:cs="Times New Roman"/>
          <w:color w:val="000000"/>
          <w:spacing w:val="-3"/>
          <w:sz w:val="24"/>
          <w:szCs w:val="24"/>
        </w:rPr>
        <w:t>принцип результативности и преемственности -   поддержание   связей между возрастными категориями, учет  разноуровневого развития и состояния здоровья;</w:t>
      </w:r>
    </w:p>
    <w:p w:rsidR="00723B3F" w:rsidRPr="009F76CC" w:rsidRDefault="00723B3F" w:rsidP="00F9430B">
      <w:pPr>
        <w:widowControl w:val="0"/>
        <w:numPr>
          <w:ilvl w:val="3"/>
          <w:numId w:val="24"/>
        </w:numPr>
        <w:shd w:val="clear" w:color="auto" w:fill="FFFFFF"/>
        <w:tabs>
          <w:tab w:val="left" w:pos="0"/>
          <w:tab w:val="left" w:pos="173"/>
        </w:tabs>
        <w:suppressAutoHyphens/>
        <w:spacing w:after="0" w:line="360" w:lineRule="auto"/>
        <w:ind w:left="0"/>
        <w:jc w:val="both"/>
        <w:rPr>
          <w:rFonts w:ascii="Times New Roman" w:eastAsia="Times New Roman" w:hAnsi="Times New Roman" w:cs="Times New Roman"/>
          <w:color w:val="000000"/>
          <w:spacing w:val="-4"/>
          <w:sz w:val="24"/>
          <w:szCs w:val="24"/>
        </w:rPr>
      </w:pPr>
      <w:r w:rsidRPr="009F76CC">
        <w:rPr>
          <w:rFonts w:ascii="Times New Roman" w:eastAsia="Times New Roman" w:hAnsi="Times New Roman" w:cs="Times New Roman"/>
          <w:color w:val="000000"/>
          <w:spacing w:val="-4"/>
          <w:sz w:val="24"/>
          <w:szCs w:val="24"/>
        </w:rPr>
        <w:t xml:space="preserve">принцип результативности и гарантированности - реализация прав детей на получение </w:t>
      </w:r>
      <w:r w:rsidRPr="009F76CC">
        <w:rPr>
          <w:rFonts w:ascii="Times New Roman" w:eastAsia="Times New Roman" w:hAnsi="Times New Roman" w:cs="Times New Roman"/>
          <w:color w:val="000000"/>
          <w:spacing w:val="-3"/>
          <w:sz w:val="24"/>
          <w:szCs w:val="24"/>
        </w:rPr>
        <w:t xml:space="preserve">необходимой помощи и  поддержки, гарантия   положительных результатов  </w:t>
      </w:r>
      <w:r w:rsidRPr="009F76CC">
        <w:rPr>
          <w:rFonts w:ascii="Times New Roman" w:eastAsia="Times New Roman" w:hAnsi="Times New Roman" w:cs="Times New Roman"/>
          <w:color w:val="000000"/>
          <w:spacing w:val="-4"/>
          <w:sz w:val="24"/>
          <w:szCs w:val="24"/>
        </w:rPr>
        <w:t>независимо от   возраста и уровня   физического развития.</w:t>
      </w:r>
    </w:p>
    <w:p w:rsidR="00BE221A" w:rsidRDefault="00BE221A" w:rsidP="00F9430B">
      <w:pPr>
        <w:pStyle w:val="4"/>
        <w:ind w:firstLine="708"/>
        <w:rPr>
          <w:rFonts w:eastAsia="Times New Roman"/>
          <w:b w:val="0"/>
          <w:i w:val="0"/>
          <w:lang w:eastAsia="ru-RU"/>
        </w:rPr>
      </w:pPr>
      <w:bookmarkStart w:id="1" w:name="_Toc504204920"/>
      <w:r w:rsidRPr="008C4BB4">
        <w:rPr>
          <w:rFonts w:eastAsia="Times New Roman"/>
          <w:b w:val="0"/>
          <w:i w:val="0"/>
          <w:lang w:eastAsia="ru-RU"/>
        </w:rPr>
        <w:t>Основными задачами обучения и воспитания являются:</w:t>
      </w:r>
      <w:bookmarkEnd w:id="1"/>
    </w:p>
    <w:p w:rsidR="00BE221A" w:rsidRPr="008C4BB4" w:rsidRDefault="00BE221A" w:rsidP="00BE221A">
      <w:pPr>
        <w:widowControl w:val="0"/>
        <w:spacing w:after="0" w:line="360" w:lineRule="auto"/>
        <w:ind w:firstLine="709"/>
        <w:contextualSpacing/>
        <w:jc w:val="both"/>
        <w:rPr>
          <w:rFonts w:ascii="Times New Roman" w:eastAsia="Times New Roman" w:hAnsi="Times New Roman" w:cs="Times New Roman"/>
          <w:b/>
          <w:i/>
          <w:sz w:val="24"/>
          <w:szCs w:val="24"/>
        </w:rPr>
      </w:pPr>
      <w:r w:rsidRPr="008C4BB4">
        <w:rPr>
          <w:rFonts w:ascii="Times New Roman" w:eastAsia="Times New Roman" w:hAnsi="Times New Roman" w:cs="Times New Roman"/>
          <w:b/>
          <w:i/>
          <w:sz w:val="24"/>
          <w:szCs w:val="24"/>
        </w:rPr>
        <w:t>от 5-ти до 6-ти лет:</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выполнять упражнения по показу, по подражанию и отдельные задания по речевой инструкции (руки вверх, вперед, в стороны, руки за голову, на плечи);</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ловить и бросать мячи большого и среднего размера;</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передавать друг другу один большой мяч, стоя в кругу;</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метать в цель мешочек с песком;</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ползать по  гимнастической скамейке на четвереньках;</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подлезать и подползать через скамейки, ворота, различные конструкции;</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формировать у детей умение удерживаться и лазить вверх и вниз по гимнастической стенке;</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ходить по доске  и скамейке, вытянув руки в разные стороны либо вперед;</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ходить на носках с перешагиванием через палки;</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ходить, наступая на кубы, «кирпичики»,  ходить, высоко поднимая колени «как цапля»;</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 xml:space="preserve">формировать у детей желание участвовать в коллективных подвижных играх, самостоятельно принимать участие в них, проявлять инициативу при выборе игры; </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бегать змейкой, прыгать «лягушкой»;</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передвигаться прыжками вперед;</w:t>
      </w:r>
    </w:p>
    <w:p w:rsidR="00BE221A" w:rsidRPr="008C4BB4" w:rsidRDefault="00BE221A" w:rsidP="00DF7612">
      <w:pPr>
        <w:pStyle w:val="af4"/>
        <w:widowControl w:val="0"/>
        <w:numPr>
          <w:ilvl w:val="0"/>
          <w:numId w:val="43"/>
        </w:numPr>
        <w:tabs>
          <w:tab w:val="left" w:pos="993"/>
        </w:tabs>
        <w:suppressAutoHyphens w:val="0"/>
        <w:spacing w:after="0" w:line="360" w:lineRule="auto"/>
        <w:ind w:left="0" w:firstLine="709"/>
        <w:jc w:val="both"/>
        <w:rPr>
          <w:rFonts w:ascii="Times New Roman" w:hAnsi="Times New Roman"/>
          <w:sz w:val="24"/>
          <w:szCs w:val="24"/>
          <w:lang w:eastAsia="ru-RU"/>
        </w:rPr>
      </w:pPr>
      <w:r w:rsidRPr="008C4BB4">
        <w:rPr>
          <w:rFonts w:ascii="Times New Roman" w:hAnsi="Times New Roman"/>
          <w:sz w:val="24"/>
          <w:szCs w:val="24"/>
          <w:lang w:eastAsia="ru-RU"/>
        </w:rPr>
        <w:t>учить детей выполнять скрестные движения руками;</w:t>
      </w:r>
    </w:p>
    <w:p w:rsidR="00BE221A" w:rsidRPr="008C4BB4" w:rsidRDefault="00BE221A" w:rsidP="00BE221A">
      <w:pPr>
        <w:pStyle w:val="4"/>
        <w:ind w:left="778" w:firstLine="0"/>
        <w:rPr>
          <w:rFonts w:eastAsia="Times New Roman"/>
          <w:b w:val="0"/>
          <w:i w:val="0"/>
          <w:lang w:eastAsia="ru-RU"/>
        </w:rPr>
      </w:pPr>
    </w:p>
    <w:p w:rsidR="00723B3F" w:rsidRPr="009F76CC" w:rsidRDefault="00723B3F" w:rsidP="00F9430B">
      <w:pPr>
        <w:widowControl w:val="0"/>
        <w:shd w:val="clear" w:color="auto" w:fill="FFFFFF"/>
        <w:tabs>
          <w:tab w:val="left" w:pos="173"/>
        </w:tabs>
        <w:spacing w:after="0" w:line="360" w:lineRule="auto"/>
        <w:rPr>
          <w:rFonts w:ascii="Times New Roman" w:eastAsia="Times New Roman" w:hAnsi="Times New Roman" w:cs="Times New Roman"/>
          <w:b/>
          <w:color w:val="000000"/>
          <w:sz w:val="24"/>
          <w:szCs w:val="24"/>
        </w:rPr>
      </w:pPr>
      <w:r w:rsidRPr="009F76CC">
        <w:rPr>
          <w:rFonts w:ascii="Times New Roman" w:eastAsia="Times New Roman" w:hAnsi="Times New Roman" w:cs="Times New Roman"/>
          <w:b/>
          <w:color w:val="000000"/>
          <w:sz w:val="24"/>
          <w:szCs w:val="24"/>
        </w:rPr>
        <w:t>Основные направления  физкультурно-оздоровительной работы</w:t>
      </w:r>
    </w:p>
    <w:p w:rsidR="00723B3F" w:rsidRPr="009F76CC" w:rsidRDefault="00723B3F" w:rsidP="00F9430B">
      <w:pPr>
        <w:widowControl w:val="0"/>
        <w:shd w:val="clear" w:color="auto" w:fill="FFFFFF"/>
        <w:tabs>
          <w:tab w:val="left" w:pos="173"/>
        </w:tabs>
        <w:spacing w:after="0" w:line="360" w:lineRule="auto"/>
        <w:ind w:left="142" w:hanging="142"/>
        <w:rPr>
          <w:rFonts w:ascii="Times New Roman" w:eastAsia="Times New Roman" w:hAnsi="Times New Roman" w:cs="Times New Roman"/>
          <w:b/>
          <w:color w:val="000000"/>
          <w:spacing w:val="-4"/>
          <w:sz w:val="24"/>
          <w:szCs w:val="24"/>
        </w:rPr>
      </w:pPr>
      <w:r w:rsidRPr="009F76CC">
        <w:rPr>
          <w:rFonts w:ascii="Times New Roman" w:eastAsia="Times New Roman" w:hAnsi="Times New Roman" w:cs="Times New Roman"/>
          <w:b/>
          <w:color w:val="000000"/>
          <w:spacing w:val="-4"/>
          <w:sz w:val="24"/>
          <w:szCs w:val="24"/>
        </w:rPr>
        <w:t>1. Создание условий</w:t>
      </w:r>
    </w:p>
    <w:p w:rsidR="00723B3F" w:rsidRPr="009F76CC" w:rsidRDefault="00723B3F" w:rsidP="00F9430B">
      <w:pPr>
        <w:widowControl w:val="0"/>
        <w:numPr>
          <w:ilvl w:val="0"/>
          <w:numId w:val="26"/>
        </w:numPr>
        <w:shd w:val="clear" w:color="auto" w:fill="FFFFFF"/>
        <w:tabs>
          <w:tab w:val="left" w:pos="173"/>
        </w:tabs>
        <w:suppressAutoHyphens/>
        <w:spacing w:after="0" w:line="360" w:lineRule="auto"/>
        <w:ind w:left="0" w:hanging="72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организация здоровьесберегающей среды в МБДОУ</w:t>
      </w:r>
    </w:p>
    <w:p w:rsidR="00723B3F" w:rsidRPr="009F76CC" w:rsidRDefault="00723B3F" w:rsidP="00F9430B">
      <w:pPr>
        <w:widowControl w:val="0"/>
        <w:numPr>
          <w:ilvl w:val="0"/>
          <w:numId w:val="26"/>
        </w:numPr>
        <w:shd w:val="clear" w:color="auto" w:fill="FFFFFF"/>
        <w:tabs>
          <w:tab w:val="left" w:pos="173"/>
        </w:tabs>
        <w:suppressAutoHyphens/>
        <w:spacing w:after="0" w:line="360" w:lineRule="auto"/>
        <w:ind w:left="0" w:hanging="72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обеспечение   благоприятного  течения   адаптации</w:t>
      </w:r>
    </w:p>
    <w:p w:rsidR="00723B3F" w:rsidRPr="009F76CC" w:rsidRDefault="00723B3F" w:rsidP="00F9430B">
      <w:pPr>
        <w:widowControl w:val="0"/>
        <w:numPr>
          <w:ilvl w:val="0"/>
          <w:numId w:val="26"/>
        </w:numPr>
        <w:shd w:val="clear" w:color="auto" w:fill="FFFFFF"/>
        <w:tabs>
          <w:tab w:val="left" w:pos="173"/>
        </w:tabs>
        <w:suppressAutoHyphens/>
        <w:spacing w:after="0" w:line="360" w:lineRule="auto"/>
        <w:ind w:left="0" w:hanging="72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lastRenderedPageBreak/>
        <w:t>выполнение   санитарно-гигиенического  режима</w:t>
      </w:r>
    </w:p>
    <w:p w:rsidR="00723B3F" w:rsidRPr="009F76CC" w:rsidRDefault="00723B3F" w:rsidP="00F9430B">
      <w:pPr>
        <w:widowControl w:val="0"/>
        <w:spacing w:after="0" w:line="360" w:lineRule="auto"/>
        <w:rPr>
          <w:rFonts w:ascii="Times New Roman" w:eastAsia="Times New Roman" w:hAnsi="Times New Roman" w:cs="Times New Roman"/>
          <w:b/>
          <w:color w:val="000000"/>
          <w:spacing w:val="-6"/>
          <w:sz w:val="24"/>
          <w:szCs w:val="24"/>
        </w:rPr>
      </w:pPr>
      <w:r w:rsidRPr="009F76CC">
        <w:rPr>
          <w:rFonts w:ascii="Times New Roman" w:eastAsia="Times New Roman" w:hAnsi="Times New Roman" w:cs="Times New Roman"/>
          <w:b/>
          <w:color w:val="000000"/>
          <w:spacing w:val="-6"/>
          <w:sz w:val="24"/>
          <w:szCs w:val="24"/>
        </w:rPr>
        <w:t>2. Организационно-методическое и педагогическое направление</w:t>
      </w:r>
    </w:p>
    <w:p w:rsidR="00723B3F" w:rsidRPr="009F76CC" w:rsidRDefault="00723B3F" w:rsidP="00F9430B">
      <w:pPr>
        <w:widowControl w:val="0"/>
        <w:numPr>
          <w:ilvl w:val="0"/>
          <w:numId w:val="27"/>
        </w:numPr>
        <w:tabs>
          <w:tab w:val="left" w:pos="284"/>
        </w:tabs>
        <w:suppressAutoHyphens/>
        <w:spacing w:after="0" w:line="360" w:lineRule="auto"/>
        <w:ind w:left="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пропаганда ЗОЖ и методов оздоровления в коллективе детей, родителей и педагогов</w:t>
      </w:r>
    </w:p>
    <w:p w:rsidR="00723B3F" w:rsidRPr="009F76CC" w:rsidRDefault="00723B3F" w:rsidP="00F9430B">
      <w:pPr>
        <w:widowControl w:val="0"/>
        <w:numPr>
          <w:ilvl w:val="0"/>
          <w:numId w:val="27"/>
        </w:numPr>
        <w:tabs>
          <w:tab w:val="left" w:pos="284"/>
        </w:tabs>
        <w:suppressAutoHyphens/>
        <w:spacing w:after="0" w:line="360" w:lineRule="auto"/>
        <w:ind w:left="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xml:space="preserve"> изучение передового педагогического, медицинского и социального опыта по оздоровлению детей, отбор и внедрение эффективных технологий и методик</w:t>
      </w:r>
    </w:p>
    <w:p w:rsidR="00723B3F" w:rsidRPr="009F76CC" w:rsidRDefault="00723B3F" w:rsidP="00F9430B">
      <w:pPr>
        <w:widowControl w:val="0"/>
        <w:numPr>
          <w:ilvl w:val="0"/>
          <w:numId w:val="27"/>
        </w:numPr>
        <w:tabs>
          <w:tab w:val="left" w:pos="284"/>
        </w:tabs>
        <w:suppressAutoHyphens/>
        <w:spacing w:after="0" w:line="360" w:lineRule="auto"/>
        <w:ind w:left="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систематическое повышение квалификации педагогических и медицинских кадров</w:t>
      </w:r>
    </w:p>
    <w:p w:rsidR="00723B3F" w:rsidRPr="009F76CC" w:rsidRDefault="00723B3F" w:rsidP="00F9430B">
      <w:pPr>
        <w:widowControl w:val="0"/>
        <w:numPr>
          <w:ilvl w:val="0"/>
          <w:numId w:val="27"/>
        </w:numPr>
        <w:tabs>
          <w:tab w:val="left" w:pos="284"/>
        </w:tabs>
        <w:suppressAutoHyphens/>
        <w:spacing w:after="0" w:line="360" w:lineRule="auto"/>
        <w:ind w:left="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xml:space="preserve"> составление планов оздоровления</w:t>
      </w:r>
    </w:p>
    <w:p w:rsidR="00723B3F" w:rsidRPr="009F76CC" w:rsidRDefault="00723B3F" w:rsidP="00F9430B">
      <w:pPr>
        <w:widowControl w:val="0"/>
        <w:numPr>
          <w:ilvl w:val="0"/>
          <w:numId w:val="27"/>
        </w:numPr>
        <w:tabs>
          <w:tab w:val="left" w:pos="284"/>
        </w:tabs>
        <w:suppressAutoHyphens/>
        <w:spacing w:after="0" w:line="360" w:lineRule="auto"/>
        <w:ind w:left="0"/>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определение показателей   физического развития, двигательной подготовленности, объективных и субъективных критериев здоровья методами  диагностики.</w:t>
      </w:r>
    </w:p>
    <w:p w:rsidR="00723B3F" w:rsidRPr="009F76CC" w:rsidRDefault="00723B3F" w:rsidP="00F9430B">
      <w:pPr>
        <w:widowControl w:val="0"/>
        <w:shd w:val="clear" w:color="auto" w:fill="FFFFFF"/>
        <w:spacing w:before="7" w:after="0" w:line="360" w:lineRule="auto"/>
        <w:ind w:left="142" w:hanging="142"/>
        <w:rPr>
          <w:rFonts w:ascii="Times New Roman" w:eastAsia="Times New Roman" w:hAnsi="Times New Roman" w:cs="Times New Roman"/>
          <w:b/>
          <w:color w:val="000000"/>
          <w:spacing w:val="-3"/>
          <w:sz w:val="24"/>
          <w:szCs w:val="24"/>
        </w:rPr>
      </w:pPr>
      <w:r w:rsidRPr="009F76CC">
        <w:rPr>
          <w:rFonts w:ascii="Times New Roman" w:eastAsia="Times New Roman" w:hAnsi="Times New Roman" w:cs="Times New Roman"/>
          <w:b/>
          <w:color w:val="000000"/>
          <w:spacing w:val="-3"/>
          <w:sz w:val="24"/>
          <w:szCs w:val="24"/>
        </w:rPr>
        <w:t>3. Физкультурно-оздоровительное направление</w:t>
      </w:r>
    </w:p>
    <w:p w:rsidR="00723B3F" w:rsidRPr="009F76CC" w:rsidRDefault="00723B3F" w:rsidP="00F9430B">
      <w:pPr>
        <w:widowControl w:val="0"/>
        <w:numPr>
          <w:ilvl w:val="0"/>
          <w:numId w:val="28"/>
        </w:numPr>
        <w:shd w:val="clear" w:color="auto" w:fill="FFFFFF"/>
        <w:suppressAutoHyphens/>
        <w:spacing w:before="7" w:after="0" w:line="360" w:lineRule="auto"/>
        <w:ind w:left="284"/>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решение оздоровительных задач всеми средствами физической культуры</w:t>
      </w:r>
    </w:p>
    <w:p w:rsidR="00723B3F" w:rsidRPr="009F76CC" w:rsidRDefault="00723B3F" w:rsidP="00F9430B">
      <w:pPr>
        <w:widowControl w:val="0"/>
        <w:numPr>
          <w:ilvl w:val="0"/>
          <w:numId w:val="28"/>
        </w:numPr>
        <w:shd w:val="clear" w:color="auto" w:fill="FFFFFF"/>
        <w:suppressAutoHyphens/>
        <w:spacing w:before="7" w:after="0" w:line="360" w:lineRule="auto"/>
        <w:ind w:left="284"/>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коррекция отдельных отклонений в физическом и психическом здоровье</w:t>
      </w:r>
    </w:p>
    <w:p w:rsidR="00723B3F" w:rsidRPr="009F76CC" w:rsidRDefault="00723B3F" w:rsidP="00F9430B">
      <w:pPr>
        <w:widowControl w:val="0"/>
        <w:spacing w:after="0" w:line="360" w:lineRule="auto"/>
        <w:jc w:val="both"/>
        <w:rPr>
          <w:rFonts w:ascii="Times New Roman" w:eastAsia="Times New Roman" w:hAnsi="Times New Roman" w:cs="Times New Roman"/>
          <w:b/>
          <w:sz w:val="24"/>
          <w:szCs w:val="24"/>
        </w:rPr>
      </w:pPr>
      <w:r w:rsidRPr="009F76CC">
        <w:rPr>
          <w:rFonts w:ascii="Times New Roman" w:eastAsia="Times New Roman" w:hAnsi="Times New Roman" w:cs="Times New Roman"/>
          <w:b/>
          <w:sz w:val="24"/>
          <w:szCs w:val="24"/>
        </w:rPr>
        <w:t>4. Профилактическое направление</w:t>
      </w:r>
    </w:p>
    <w:p w:rsidR="00723B3F" w:rsidRPr="009F76CC" w:rsidRDefault="00723B3F" w:rsidP="00F9430B">
      <w:pPr>
        <w:widowControl w:val="0"/>
        <w:numPr>
          <w:ilvl w:val="0"/>
          <w:numId w:val="25"/>
        </w:numPr>
        <w:suppressAutoHyphens/>
        <w:spacing w:after="0" w:line="360" w:lineRule="auto"/>
        <w:ind w:left="284"/>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проведение обследований   по скрининг - программе и выявление   патологий</w:t>
      </w:r>
    </w:p>
    <w:p w:rsidR="00723B3F" w:rsidRPr="009F76CC" w:rsidRDefault="00723B3F" w:rsidP="00F9430B">
      <w:pPr>
        <w:widowControl w:val="0"/>
        <w:numPr>
          <w:ilvl w:val="0"/>
          <w:numId w:val="25"/>
        </w:numPr>
        <w:suppressAutoHyphens/>
        <w:spacing w:after="0" w:line="360" w:lineRule="auto"/>
        <w:ind w:left="284"/>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проведение социальных, санитарных и специальных мер по профилактике и нераспространению   инфекционных заболеваний</w:t>
      </w:r>
    </w:p>
    <w:p w:rsidR="00723B3F" w:rsidRPr="009F76CC" w:rsidRDefault="00723B3F" w:rsidP="00F9430B">
      <w:pPr>
        <w:widowControl w:val="0"/>
        <w:numPr>
          <w:ilvl w:val="0"/>
          <w:numId w:val="25"/>
        </w:numPr>
        <w:suppressAutoHyphens/>
        <w:spacing w:after="0" w:line="360" w:lineRule="auto"/>
        <w:ind w:left="284"/>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предупреждение   острых заболеваний   методами  неспецифической профилактики</w:t>
      </w:r>
    </w:p>
    <w:p w:rsidR="00723B3F" w:rsidRPr="009F76CC" w:rsidRDefault="00723B3F" w:rsidP="00F9430B">
      <w:pPr>
        <w:shd w:val="clear" w:color="auto" w:fill="FFFFFF"/>
        <w:spacing w:after="0" w:line="360" w:lineRule="auto"/>
        <w:ind w:right="768"/>
        <w:rPr>
          <w:rFonts w:ascii="Times New Roman" w:eastAsia="Times New Roman" w:hAnsi="Times New Roman" w:cs="Times New Roman"/>
          <w:b/>
          <w:color w:val="000000"/>
          <w:spacing w:val="-2"/>
          <w:sz w:val="24"/>
          <w:szCs w:val="24"/>
        </w:rPr>
      </w:pP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Работа по физическому воспитанию проводится с учетом состояния здоровья детей при регулярном контроле со стороны медицинских работников.</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Для достижения достаточного объема двигательной активности детей используются все организованные формы занятий физическими упражнениями с широким включением подвижных игр, спортивных упражнений с элементами соревнований, а также пешеходные прогулки, экскурсии, прогулки по маршруту (простейший туризм).</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b/>
          <w:bCs/>
          <w:sz w:val="24"/>
          <w:szCs w:val="24"/>
        </w:rPr>
        <w:t>Объем двигательной активности</w:t>
      </w:r>
      <w:r w:rsidRPr="009F76CC">
        <w:rPr>
          <w:rFonts w:ascii="Times New Roman" w:eastAsia="Times New Roman" w:hAnsi="Times New Roman" w:cs="Times New Roman"/>
          <w:sz w:val="24"/>
          <w:szCs w:val="24"/>
        </w:rPr>
        <w:t xml:space="preserve"> воспитанников 4-7 лет в организованных формах оздоровительно-воспитательной деятельности до 6-8 часов в неделю с учетом психофизиологических особенностей детей, времени года и режима работы Учреждения.</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b/>
          <w:bCs/>
          <w:sz w:val="24"/>
          <w:szCs w:val="24"/>
        </w:rPr>
        <w:t>Непосредственно (организованная) образовательная деятельность физкультурно-оздоровительного и эстетического циклов</w:t>
      </w:r>
      <w:r w:rsidRPr="009F76CC">
        <w:rPr>
          <w:rFonts w:ascii="Times New Roman" w:eastAsia="Times New Roman" w:hAnsi="Times New Roman" w:cs="Times New Roman"/>
          <w:sz w:val="24"/>
          <w:szCs w:val="24"/>
        </w:rPr>
        <w:t xml:space="preserve"> занимает не менее 50% общего времени, отведенного на непосредственно образовательную деятельность.</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Рациональный двигательный режим, физические упражнения и закаливающие мероприятия осуществляются с учетом состояния здоровья, возрастно-половых возможностей детей и сезона года.</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b/>
          <w:bCs/>
          <w:sz w:val="24"/>
          <w:szCs w:val="24"/>
        </w:rPr>
        <w:lastRenderedPageBreak/>
        <w:t>Формы двигательной деятельности:</w:t>
      </w:r>
      <w:r w:rsidRPr="009F76CC">
        <w:rPr>
          <w:rFonts w:ascii="Times New Roman" w:eastAsia="Times New Roman" w:hAnsi="Times New Roman" w:cs="Times New Roman"/>
          <w:sz w:val="24"/>
          <w:szCs w:val="24"/>
        </w:rPr>
        <w:t xml:space="preserve"> утренняя гимнастика, Физическая культура в помещении и на воздухе, физкультурные минутки, подвижные игры, спортивные упражнения, ритмическую гимнастику, занятия на тренажерах, и другие.</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b/>
          <w:bCs/>
          <w:sz w:val="24"/>
          <w:szCs w:val="24"/>
        </w:rPr>
        <w:t>Оздоровительная работа с детьми в летний период</w:t>
      </w:r>
      <w:r w:rsidRPr="009F76CC">
        <w:rPr>
          <w:rFonts w:ascii="Times New Roman" w:eastAsia="Times New Roman" w:hAnsi="Times New Roman" w:cs="Times New Roman"/>
          <w:sz w:val="24"/>
          <w:szCs w:val="24"/>
        </w:rPr>
        <w:t xml:space="preserve"> является составной частью системы профилактических мероприятий.</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Для достижения оздоровительного эффекта в летний период в режиме дня предусматривается максимальное пребывание детей на открытом воздухе, соответствующая возрасту продолжительность сна и других видов отдыха.</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Работа по физическому воспитанию проводится с учетом состояния здоровья детей при регулярном контроле со стороны медицинских работников.</w:t>
      </w:r>
    </w:p>
    <w:p w:rsidR="00723B3F" w:rsidRPr="009F76CC" w:rsidRDefault="00723B3F" w:rsidP="00F9430B">
      <w:pPr>
        <w:spacing w:after="0" w:line="360" w:lineRule="auto"/>
        <w:jc w:val="center"/>
        <w:rPr>
          <w:rFonts w:ascii="Times New Roman" w:eastAsia="Times New Roman" w:hAnsi="Times New Roman" w:cs="Times New Roman"/>
          <w:b/>
          <w:sz w:val="24"/>
          <w:szCs w:val="24"/>
        </w:rPr>
      </w:pPr>
    </w:p>
    <w:p w:rsidR="00723B3F" w:rsidRPr="009F76CC" w:rsidRDefault="00723B3F" w:rsidP="00F9430B">
      <w:pPr>
        <w:spacing w:after="0" w:line="360" w:lineRule="auto"/>
        <w:jc w:val="center"/>
        <w:rPr>
          <w:rFonts w:ascii="Times New Roman" w:eastAsia="Times New Roman" w:hAnsi="Times New Roman" w:cs="Times New Roman"/>
          <w:b/>
          <w:sz w:val="24"/>
          <w:szCs w:val="24"/>
        </w:rPr>
      </w:pPr>
      <w:r w:rsidRPr="009F76CC">
        <w:rPr>
          <w:rFonts w:ascii="Times New Roman" w:eastAsia="Times New Roman" w:hAnsi="Times New Roman" w:cs="Times New Roman"/>
          <w:b/>
          <w:sz w:val="24"/>
          <w:szCs w:val="24"/>
        </w:rPr>
        <w:t>Здоровьесберегающие технологии, используемые в МБДОУ</w:t>
      </w:r>
    </w:p>
    <w:p w:rsidR="00723B3F" w:rsidRPr="009F76CC" w:rsidRDefault="00723B3F" w:rsidP="00F9430B">
      <w:pPr>
        <w:shd w:val="clear" w:color="auto" w:fill="FFFFFF"/>
        <w:spacing w:after="0" w:line="360" w:lineRule="auto"/>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Основываются на принципах:</w:t>
      </w:r>
    </w:p>
    <w:p w:rsidR="00723B3F" w:rsidRPr="009F76CC" w:rsidRDefault="00723B3F" w:rsidP="00F9430B">
      <w:pPr>
        <w:numPr>
          <w:ilvl w:val="0"/>
          <w:numId w:val="29"/>
        </w:numPr>
        <w:tabs>
          <w:tab w:val="left" w:pos="0"/>
        </w:tabs>
        <w:suppressAutoHyphens/>
        <w:spacing w:after="0" w:line="360" w:lineRule="auto"/>
        <w:ind w:left="0"/>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принцип развития творческого воображения</w:t>
      </w:r>
      <w:r w:rsidRPr="009F76CC">
        <w:rPr>
          <w:rFonts w:ascii="Times New Roman" w:eastAsia="Times New Roman" w:hAnsi="Times New Roman" w:cs="Times New Roman"/>
          <w:bCs/>
          <w:sz w:val="24"/>
          <w:szCs w:val="24"/>
        </w:rPr>
        <w:t> </w:t>
      </w:r>
      <w:r w:rsidRPr="009F76CC">
        <w:rPr>
          <w:rFonts w:ascii="Times New Roman" w:eastAsia="Times New Roman" w:hAnsi="Times New Roman" w:cs="Times New Roman"/>
          <w:sz w:val="24"/>
          <w:szCs w:val="24"/>
        </w:rPr>
        <w:t>– внутреннее условие оздоровительной работы, здесь ребенок условно предстает объектом тех или иных педагогических  и медицинских воздействий. И, как показала статистика, благодаря включению ребенком воображения, можно добиться существенных результатов в профилактике и лечении ряда заболеваний: ОРЗ, диатеза, энуреза, отдельных нарушений сердечнососудистой системы и ЖКТ;</w:t>
      </w:r>
    </w:p>
    <w:p w:rsidR="00723B3F" w:rsidRPr="009F76CC" w:rsidRDefault="00723B3F" w:rsidP="00F9430B">
      <w:pPr>
        <w:numPr>
          <w:ilvl w:val="0"/>
          <w:numId w:val="29"/>
        </w:numPr>
        <w:tabs>
          <w:tab w:val="left" w:pos="0"/>
        </w:tabs>
        <w:suppressAutoHyphens/>
        <w:spacing w:after="0" w:line="360" w:lineRule="auto"/>
        <w:ind w:left="0"/>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принцип формирования осмысленной моторики</w:t>
      </w:r>
      <w:r w:rsidRPr="009F76CC">
        <w:rPr>
          <w:rFonts w:ascii="Times New Roman" w:eastAsia="Times New Roman" w:hAnsi="Times New Roman" w:cs="Times New Roman"/>
          <w:bCs/>
          <w:sz w:val="24"/>
          <w:szCs w:val="24"/>
        </w:rPr>
        <w:t> </w:t>
      </w:r>
      <w:r w:rsidRPr="009F76CC">
        <w:rPr>
          <w:rFonts w:ascii="Times New Roman" w:eastAsia="Times New Roman" w:hAnsi="Times New Roman" w:cs="Times New Roman"/>
          <w:sz w:val="24"/>
          <w:szCs w:val="24"/>
        </w:rPr>
        <w:t>– движение может стать произвольным и управляемым только тогда, когда оно будет осмысленным и ощущаемым. Ребенку предстоит научиться слушать, понимать, уважать и любить свое тело;</w:t>
      </w:r>
    </w:p>
    <w:p w:rsidR="00723B3F" w:rsidRPr="009F76CC" w:rsidRDefault="00723B3F" w:rsidP="00F9430B">
      <w:pPr>
        <w:numPr>
          <w:ilvl w:val="0"/>
          <w:numId w:val="29"/>
        </w:numPr>
        <w:tabs>
          <w:tab w:val="left" w:pos="0"/>
        </w:tabs>
        <w:suppressAutoHyphens/>
        <w:spacing w:after="0" w:line="360" w:lineRule="auto"/>
        <w:ind w:left="0"/>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принцип создания и закрепления</w:t>
      </w:r>
      <w:r w:rsidRPr="009F76CC">
        <w:rPr>
          <w:rFonts w:ascii="Times New Roman" w:eastAsia="Times New Roman" w:hAnsi="Times New Roman" w:cs="Times New Roman"/>
          <w:bCs/>
          <w:sz w:val="24"/>
          <w:szCs w:val="24"/>
        </w:rPr>
        <w:t xml:space="preserve"> целостного позитивного психосоматического состояния при  различных видах деятельности, </w:t>
      </w:r>
      <w:r w:rsidRPr="009F76CC">
        <w:rPr>
          <w:rFonts w:ascii="Times New Roman" w:eastAsia="Times New Roman" w:hAnsi="Times New Roman" w:cs="Times New Roman"/>
          <w:sz w:val="24"/>
          <w:szCs w:val="24"/>
        </w:rPr>
        <w:t>который реализуется благодаря многофункциональным развивающим формам здоровьесберегающей работы;</w:t>
      </w:r>
    </w:p>
    <w:p w:rsidR="00723B3F" w:rsidRPr="009F76CC" w:rsidRDefault="00723B3F" w:rsidP="00F9430B">
      <w:pPr>
        <w:numPr>
          <w:ilvl w:val="0"/>
          <w:numId w:val="29"/>
        </w:numPr>
        <w:tabs>
          <w:tab w:val="left" w:pos="0"/>
        </w:tabs>
        <w:suppressAutoHyphens/>
        <w:spacing w:after="0" w:line="360" w:lineRule="auto"/>
        <w:ind w:left="0"/>
        <w:jc w:val="both"/>
        <w:textAlignment w:val="baseline"/>
        <w:rPr>
          <w:rFonts w:ascii="Times New Roman" w:eastAsia="Times New Roman" w:hAnsi="Times New Roman" w:cs="Times New Roman"/>
          <w:bCs/>
          <w:i/>
          <w:sz w:val="24"/>
          <w:szCs w:val="24"/>
        </w:rPr>
      </w:pPr>
      <w:r w:rsidRPr="009F76CC">
        <w:rPr>
          <w:rFonts w:ascii="Times New Roman" w:eastAsia="Times New Roman" w:hAnsi="Times New Roman" w:cs="Times New Roman"/>
          <w:bCs/>
          <w:i/>
          <w:sz w:val="24"/>
          <w:szCs w:val="24"/>
        </w:rPr>
        <w:t>принцип формирования у детей способности к сопереживанию и содействию.</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Формы организации здоровьесберегающей работы:</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 xml:space="preserve">ООД по Физической культуре </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самостоятельная деятельность детей</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подвижные игры</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 xml:space="preserve">утренняя гимнастика </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двигательно-оздоровительные физкультминутки</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физические упражнения после дневного сна</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физические упражнения в сочетании с закаливающими процедурами</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lastRenderedPageBreak/>
        <w:t xml:space="preserve">спортивные  прогулки </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физкультурные досуги</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спортивные праздники</w:t>
      </w:r>
    </w:p>
    <w:p w:rsidR="00723B3F" w:rsidRPr="009F76CC" w:rsidRDefault="00723B3F" w:rsidP="00F9430B">
      <w:pPr>
        <w:numPr>
          <w:ilvl w:val="0"/>
          <w:numId w:val="30"/>
        </w:numPr>
        <w:tabs>
          <w:tab w:val="left" w:pos="426"/>
        </w:tabs>
        <w:suppressAutoHyphens/>
        <w:spacing w:after="0" w:line="360" w:lineRule="auto"/>
        <w:ind w:left="84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оздоровительный бег</w:t>
      </w:r>
    </w:p>
    <w:p w:rsidR="00723B3F" w:rsidRPr="009F76CC" w:rsidRDefault="00723B3F" w:rsidP="00F9430B">
      <w:pPr>
        <w:numPr>
          <w:ilvl w:val="0"/>
          <w:numId w:val="30"/>
        </w:numPr>
        <w:tabs>
          <w:tab w:val="left" w:pos="426"/>
        </w:tabs>
        <w:suppressAutoHyphens/>
        <w:spacing w:after="0" w:line="360" w:lineRule="auto"/>
        <w:ind w:left="0"/>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оздоровительные процедуры в водной среде (душ после прогулки в летний оздоровительный период).</w:t>
      </w:r>
    </w:p>
    <w:p w:rsidR="00723B3F" w:rsidRPr="009F76CC" w:rsidRDefault="00723B3F" w:rsidP="00F9430B">
      <w:pPr>
        <w:shd w:val="clear" w:color="auto" w:fill="FFFFFF"/>
        <w:spacing w:after="0" w:line="360" w:lineRule="auto"/>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w:t>
      </w:r>
    </w:p>
    <w:p w:rsidR="00723B3F" w:rsidRPr="009F76CC" w:rsidRDefault="00723B3F" w:rsidP="00F9430B">
      <w:pPr>
        <w:shd w:val="clear" w:color="auto" w:fill="FFFFFF"/>
        <w:spacing w:after="0" w:line="360" w:lineRule="auto"/>
        <w:textAlignment w:val="baseline"/>
        <w:rPr>
          <w:rFonts w:ascii="Times New Roman" w:eastAsia="Times New Roman" w:hAnsi="Times New Roman" w:cs="Times New Roman"/>
          <w:b/>
          <w:bCs/>
          <w:i/>
          <w:sz w:val="24"/>
          <w:szCs w:val="24"/>
        </w:rPr>
      </w:pPr>
      <w:r w:rsidRPr="009F76CC">
        <w:rPr>
          <w:rFonts w:ascii="Times New Roman" w:eastAsia="Times New Roman" w:hAnsi="Times New Roman" w:cs="Times New Roman"/>
          <w:b/>
          <w:bCs/>
          <w:i/>
          <w:sz w:val="24"/>
          <w:szCs w:val="24"/>
        </w:rPr>
        <w:t>Здоровьсберегаюшие технологии, технологии сохранения и стимулирования здоровья</w:t>
      </w:r>
    </w:p>
    <w:p w:rsidR="00723B3F" w:rsidRPr="009F76CC" w:rsidRDefault="00723B3F" w:rsidP="00F9430B">
      <w:pPr>
        <w:shd w:val="clear" w:color="auto" w:fill="FFFFFF"/>
        <w:spacing w:after="0" w:line="360" w:lineRule="auto"/>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Динамические паузы</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во время проведения ООД, 2-5 мин., по мере утомляемости детей. Рекомендуется для всех детей в качестве профилактики утомления. Могут включать в себя элементы гимнастики для глаз, дыхательной гимнастики и других в зависимости от вида ООД.</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Подвижные и спортивные игры</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как часть ООД по физической культуре, на прогулке, в групповой комнате - малой, средней и высокой степени подвижности. Ежедневно для всех возрастных групп. Игры подбираются в соответствии с возрастом ребенка, местом и временем ее проведения. В детском саду мы используем элементы спортивных игр.</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Релаксация </w:t>
      </w:r>
      <w:r w:rsidRPr="009F76CC">
        <w:rPr>
          <w:rFonts w:ascii="Times New Roman" w:eastAsia="Times New Roman" w:hAnsi="Times New Roman" w:cs="Times New Roman"/>
          <w:sz w:val="24"/>
          <w:szCs w:val="24"/>
        </w:rPr>
        <w:t xml:space="preserve">– в любом подходящем помещении, в зависимости от состояния детей и целей, педагог определяет интенсивность технологии. Для всех возрастных групп. Можно использовать спокойную классическую музыку (Чайковский, Рахманинов), звуки природы. </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Гимнастика пальчиковая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с младшего возраста индивидуально либо с подгруппой ежедневно. Рекомендуется всем детям, особенно с речевыми проблемами. Проводится в любой удобный отрезок времени (в любое удобное время).</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Гимнастика для глаз</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ежедневно по 3-5 мин. в любое свободное время в зависимости от интенсивности зрительной нагрузки с младшего возраста. Рекомендуется использовать наглядный материал, показ педагога.</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Гимнастика дыхательная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в различных формах физкультурно-оздоровительной работы. Обеспечить проветривание помещения, педагогу дать детям инструкции об обязательной гигиене полости носа перед проведением процедуры.</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Гимнастика пробуждения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ежедневно после дневного сна, 5-10 мин.</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Гимнастика корригирующая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в различных формах физкультурно-оздоровительной работы. Форма проведения зависит от поставленной задачи и контингента детей.</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lastRenderedPageBreak/>
        <w:t>Гимнастика ортопедическая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в различных формах физкультурно-оздоровительной работы. Рекомендуется детям с плоскостопием и в качестве профилактики болезней опорного свода стопы</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В утренние часы проведение </w:t>
      </w:r>
      <w:r w:rsidRPr="009F76CC">
        <w:rPr>
          <w:rFonts w:ascii="Times New Roman" w:eastAsia="Times New Roman" w:hAnsi="Times New Roman" w:cs="Times New Roman"/>
          <w:b/>
          <w:bCs/>
          <w:sz w:val="24"/>
          <w:szCs w:val="24"/>
        </w:rPr>
        <w:t>точечного самомассажа. </w:t>
      </w:r>
      <w:r w:rsidRPr="009F76CC">
        <w:rPr>
          <w:rFonts w:ascii="Times New Roman" w:eastAsia="Times New Roman" w:hAnsi="Times New Roman" w:cs="Times New Roman"/>
          <w:sz w:val="24"/>
          <w:szCs w:val="24"/>
        </w:rPr>
        <w:t>Проводится в преддверии эпидемий, в осенний и весенний периоды в любое время дня. Проводится строго по специальной методике. Рекомендуется детям с частыми простудными заболеваниями и болезнями органов дыхания. Используется наглядный материал (специальные модули).</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b/>
          <w:bCs/>
          <w:i/>
          <w:sz w:val="24"/>
          <w:szCs w:val="24"/>
        </w:rPr>
      </w:pPr>
      <w:r w:rsidRPr="009F76CC">
        <w:rPr>
          <w:rFonts w:ascii="Times New Roman" w:eastAsia="Times New Roman" w:hAnsi="Times New Roman" w:cs="Times New Roman"/>
          <w:sz w:val="24"/>
          <w:szCs w:val="24"/>
        </w:rPr>
        <w:t>  </w:t>
      </w:r>
      <w:r w:rsidRPr="009F76CC">
        <w:rPr>
          <w:rFonts w:ascii="Times New Roman" w:eastAsia="Times New Roman" w:hAnsi="Times New Roman" w:cs="Times New Roman"/>
          <w:b/>
          <w:bCs/>
          <w:i/>
          <w:sz w:val="24"/>
          <w:szCs w:val="24"/>
        </w:rPr>
        <w:t>Коррекционные технологии</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w:t>
      </w:r>
      <w:r w:rsidRPr="009F76CC">
        <w:rPr>
          <w:rFonts w:ascii="Times New Roman" w:eastAsia="Times New Roman" w:hAnsi="Times New Roman" w:cs="Times New Roman"/>
          <w:bCs/>
          <w:i/>
          <w:sz w:val="24"/>
          <w:szCs w:val="24"/>
        </w:rPr>
        <w:t>Технологии музыкального воздействия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в различных формах физкультурно-оздоровительной работы; либо отдельные занятия 2-4 раза в месяц в зависимости от поставленных целей. Используются в качестве вспомогательного средства как часть других технологий; для снятия напряжения, повышения эмоционального настроя и пр.</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Сказкотерапия</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2-4 занятия в месяц по 30 мин. со старшего возраста. Занятия используют для психологической терапевтической и развивающей работы. Сказку может рассказывать взрослый, либо это может быть групповое рассказывание, где рассказчиком является не один человек, группа детей, а остальные дети повторяют за рассказчиками необходимые движения.</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bCs/>
          <w:i/>
          <w:sz w:val="24"/>
          <w:szCs w:val="24"/>
        </w:rPr>
        <w:t>Технологии воздействия цветом</w:t>
      </w: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 как специальное занятие 2-4 раза в месяц в зависимости от поставленных задач. Правильно подобранные цвета интерьера в нашей группе снимают напряжение и повышают эмоциональный настрой ребенка.</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bCs/>
          <w:sz w:val="24"/>
          <w:szCs w:val="24"/>
        </w:rPr>
      </w:pPr>
      <w:r w:rsidRPr="009F76CC">
        <w:rPr>
          <w:rFonts w:ascii="Times New Roman" w:eastAsia="Times New Roman" w:hAnsi="Times New Roman" w:cs="Times New Roman"/>
          <w:bCs/>
          <w:sz w:val="24"/>
          <w:szCs w:val="24"/>
        </w:rPr>
        <w:t>Используемые в комплексе здоровьесберегающие технологии в итоге формируют у ребенка стойкую мотивацию на здоровый образ жизни.</w:t>
      </w:r>
    </w:p>
    <w:p w:rsidR="00723B3F" w:rsidRPr="009F76CC" w:rsidRDefault="00723B3F" w:rsidP="00F9430B">
      <w:pPr>
        <w:spacing w:after="0" w:line="360" w:lineRule="auto"/>
        <w:jc w:val="both"/>
        <w:rPr>
          <w:rFonts w:ascii="Times New Roman" w:eastAsia="Times New Roman" w:hAnsi="Times New Roman" w:cs="Times New Roman"/>
          <w:b/>
          <w:bCs/>
          <w:sz w:val="24"/>
          <w:szCs w:val="24"/>
        </w:rPr>
      </w:pPr>
      <w:r w:rsidRPr="009F76CC">
        <w:rPr>
          <w:rFonts w:ascii="Times New Roman" w:eastAsia="Times New Roman" w:hAnsi="Times New Roman" w:cs="Times New Roman"/>
          <w:b/>
          <w:bCs/>
          <w:sz w:val="24"/>
          <w:szCs w:val="24"/>
        </w:rPr>
        <w:t>Закаливание детей включает систему мероприятий:</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b/>
          <w:bCs/>
          <w:sz w:val="24"/>
          <w:szCs w:val="24"/>
        </w:rPr>
        <w:t>- </w:t>
      </w:r>
      <w:r w:rsidRPr="009F76CC">
        <w:rPr>
          <w:rFonts w:ascii="Times New Roman" w:eastAsia="Times New Roman" w:hAnsi="Times New Roman" w:cs="Times New Roman"/>
          <w:sz w:val="24"/>
          <w:szCs w:val="24"/>
        </w:rPr>
        <w:t>элементы закаливания в повседневной жизни: умывание прохладной водой,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 специальные мероприятия: водные, воздушные и солнечные.</w:t>
      </w:r>
    </w:p>
    <w:p w:rsidR="00723B3F" w:rsidRPr="009F76CC" w:rsidRDefault="00723B3F" w:rsidP="00F9430B">
      <w:pPr>
        <w:spacing w:after="0" w:line="360" w:lineRule="auto"/>
        <w:jc w:val="both"/>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Для закаливания детей основные природные факторы (солнце, воздух и вода) используют дифференцированно в зависимости от возраста детей, состояния их здоровья, с учетом подготовленности персонала и материальной базы Учреждения, со строгим соблюдением методических рекомендаций.</w:t>
      </w:r>
    </w:p>
    <w:p w:rsidR="00723B3F" w:rsidRPr="009F76CC" w:rsidRDefault="00723B3F" w:rsidP="00F9430B">
      <w:pPr>
        <w:shd w:val="clear" w:color="auto" w:fill="FFFFFF"/>
        <w:spacing w:after="0" w:line="360" w:lineRule="auto"/>
        <w:jc w:val="both"/>
        <w:textAlignment w:val="baseline"/>
        <w:rPr>
          <w:rFonts w:ascii="Times New Roman" w:eastAsia="Times New Roman" w:hAnsi="Times New Roman" w:cs="Times New Roman"/>
          <w:sz w:val="24"/>
          <w:szCs w:val="24"/>
        </w:rPr>
      </w:pPr>
      <w:r w:rsidRPr="009F76CC">
        <w:rPr>
          <w:rFonts w:ascii="Times New Roman" w:eastAsia="Times New Roman" w:hAnsi="Times New Roman" w:cs="Times New Roman"/>
          <w:sz w:val="24"/>
          <w:szCs w:val="24"/>
        </w:rPr>
        <w:t>Закаливающие мероприятия меняют по силе и длительности в зависимости от сезона года, температуры воздуха в групповых помещениях, эпидемиологической обстановки</w:t>
      </w:r>
    </w:p>
    <w:p w:rsidR="005A24D3" w:rsidRPr="005A12FA" w:rsidRDefault="005A24D3" w:rsidP="005A24D3">
      <w:pPr>
        <w:rPr>
          <w:rFonts w:ascii="Calibri" w:hAnsi="Calibri"/>
        </w:rPr>
      </w:pPr>
    </w:p>
    <w:p w:rsidR="005A24D3" w:rsidRDefault="005A24D3" w:rsidP="005A24D3">
      <w:pPr>
        <w:spacing w:line="360" w:lineRule="auto"/>
        <w:ind w:firstLine="708"/>
        <w:jc w:val="center"/>
        <w:rPr>
          <w:rFonts w:ascii="Times New Roman" w:hAnsi="Times New Roman" w:cs="Times New Roman"/>
          <w:b/>
          <w:sz w:val="24"/>
          <w:szCs w:val="24"/>
        </w:rPr>
      </w:pPr>
    </w:p>
    <w:p w:rsidR="005A24D3" w:rsidRPr="005A24D3" w:rsidRDefault="005A24D3" w:rsidP="005A24D3">
      <w:pPr>
        <w:spacing w:line="360" w:lineRule="auto"/>
        <w:ind w:firstLine="708"/>
        <w:jc w:val="center"/>
        <w:rPr>
          <w:rFonts w:ascii="Times New Roman" w:hAnsi="Times New Roman" w:cs="Times New Roman"/>
          <w:b/>
          <w:sz w:val="24"/>
          <w:szCs w:val="24"/>
        </w:rPr>
      </w:pPr>
      <w:r>
        <w:rPr>
          <w:rFonts w:ascii="Times New Roman" w:hAnsi="Times New Roman" w:cs="Times New Roman"/>
          <w:b/>
          <w:sz w:val="24"/>
          <w:szCs w:val="24"/>
        </w:rPr>
        <w:lastRenderedPageBreak/>
        <w:t>ПРИЛОЖЕНИЯ.</w:t>
      </w:r>
    </w:p>
    <w:p w:rsidR="005A24D3" w:rsidRPr="005A24D3" w:rsidRDefault="005A24D3" w:rsidP="005A24D3">
      <w:pPr>
        <w:spacing w:line="360" w:lineRule="auto"/>
        <w:ind w:firstLine="708"/>
        <w:jc w:val="center"/>
        <w:rPr>
          <w:rFonts w:ascii="Times New Roman" w:hAnsi="Times New Roman" w:cs="Times New Roman"/>
          <w:b/>
          <w:sz w:val="24"/>
          <w:szCs w:val="24"/>
        </w:rPr>
      </w:pPr>
    </w:p>
    <w:p w:rsidR="005A24D3" w:rsidRPr="005A24D3" w:rsidRDefault="005A24D3" w:rsidP="005A24D3">
      <w:pPr>
        <w:spacing w:line="360" w:lineRule="auto"/>
        <w:ind w:firstLine="708"/>
        <w:jc w:val="center"/>
        <w:rPr>
          <w:rFonts w:ascii="Times New Roman" w:hAnsi="Times New Roman" w:cs="Times New Roman"/>
          <w:b/>
          <w:sz w:val="24"/>
          <w:szCs w:val="24"/>
        </w:rPr>
      </w:pPr>
    </w:p>
    <w:p w:rsidR="005A24D3" w:rsidRPr="005A24D3" w:rsidRDefault="005A24D3" w:rsidP="005A24D3">
      <w:pPr>
        <w:spacing w:line="360" w:lineRule="auto"/>
        <w:ind w:firstLine="708"/>
        <w:jc w:val="center"/>
        <w:rPr>
          <w:rFonts w:ascii="Times New Roman" w:hAnsi="Times New Roman" w:cs="Times New Roman"/>
          <w:b/>
          <w:sz w:val="24"/>
          <w:szCs w:val="24"/>
        </w:rPr>
      </w:pPr>
    </w:p>
    <w:p w:rsidR="005A24D3" w:rsidRPr="005A24D3" w:rsidRDefault="005A24D3" w:rsidP="005A24D3">
      <w:pPr>
        <w:spacing w:line="360" w:lineRule="auto"/>
        <w:ind w:firstLine="708"/>
        <w:jc w:val="center"/>
        <w:rPr>
          <w:rFonts w:ascii="Times New Roman" w:hAnsi="Times New Roman" w:cs="Times New Roman"/>
          <w:b/>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r w:rsidRPr="005A24D3">
        <w:rPr>
          <w:rFonts w:ascii="Times New Roman" w:hAnsi="Times New Roman" w:cs="Times New Roman"/>
          <w:sz w:val="24"/>
          <w:szCs w:val="24"/>
        </w:rPr>
        <w:t>ОСОБЕННОСТИ КОРРЕКЦИОННОЙ РАБОТЫ</w:t>
      </w:r>
    </w:p>
    <w:p w:rsidR="005A24D3" w:rsidRPr="005A24D3" w:rsidRDefault="005A24D3" w:rsidP="005A24D3">
      <w:pPr>
        <w:spacing w:line="360" w:lineRule="auto"/>
        <w:ind w:firstLine="708"/>
        <w:jc w:val="center"/>
        <w:rPr>
          <w:rFonts w:ascii="Times New Roman" w:hAnsi="Times New Roman" w:cs="Times New Roman"/>
          <w:sz w:val="24"/>
          <w:szCs w:val="24"/>
        </w:rPr>
      </w:pPr>
      <w:r w:rsidRPr="005A24D3">
        <w:rPr>
          <w:rFonts w:ascii="Times New Roman" w:hAnsi="Times New Roman" w:cs="Times New Roman"/>
          <w:sz w:val="24"/>
          <w:szCs w:val="24"/>
        </w:rPr>
        <w:t xml:space="preserve">С ОБУЧАЮЩИМИСЯ С  СИНДРОМ РДА </w:t>
      </w: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ind w:firstLine="708"/>
        <w:jc w:val="center"/>
        <w:rPr>
          <w:rFonts w:ascii="Times New Roman" w:hAnsi="Times New Roman" w:cs="Times New Roman"/>
          <w:sz w:val="24"/>
          <w:szCs w:val="24"/>
        </w:rPr>
      </w:pPr>
      <w:r w:rsidRPr="005A24D3">
        <w:rPr>
          <w:rFonts w:ascii="Times New Roman" w:hAnsi="Times New Roman" w:cs="Times New Roman"/>
          <w:sz w:val="24"/>
          <w:szCs w:val="24"/>
        </w:rPr>
        <w:t xml:space="preserve"> </w:t>
      </w:r>
    </w:p>
    <w:p w:rsidR="005A24D3" w:rsidRPr="005A24D3" w:rsidRDefault="005A24D3" w:rsidP="005A24D3">
      <w:pPr>
        <w:spacing w:line="360" w:lineRule="auto"/>
        <w:ind w:firstLine="708"/>
        <w:jc w:val="center"/>
        <w:rPr>
          <w:rFonts w:ascii="Times New Roman" w:hAnsi="Times New Roman" w:cs="Times New Roman"/>
          <w:sz w:val="24"/>
          <w:szCs w:val="24"/>
        </w:rPr>
      </w:pPr>
    </w:p>
    <w:p w:rsidR="005A24D3" w:rsidRPr="005A24D3" w:rsidRDefault="005A24D3" w:rsidP="005A24D3">
      <w:pPr>
        <w:spacing w:line="360" w:lineRule="auto"/>
        <w:rPr>
          <w:rFonts w:ascii="Times New Roman" w:hAnsi="Times New Roman" w:cs="Times New Roman"/>
          <w:i/>
          <w:sz w:val="24"/>
          <w:szCs w:val="24"/>
        </w:rPr>
        <w:sectPr w:rsidR="005A24D3" w:rsidRPr="005A24D3">
          <w:pgSz w:w="11906" w:h="16838"/>
          <w:pgMar w:top="1134" w:right="850" w:bottom="1134" w:left="1701" w:header="708" w:footer="708" w:gutter="0"/>
          <w:cols w:space="720"/>
        </w:sectPr>
      </w:pP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2"/>
      </w:tblGrid>
      <w:tr w:rsidR="005A24D3" w:rsidRPr="005A24D3" w:rsidTr="00255E2B">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5A24D3" w:rsidRPr="005A24D3" w:rsidRDefault="005A24D3" w:rsidP="00255E2B">
            <w:pPr>
              <w:jc w:val="center"/>
              <w:rPr>
                <w:rFonts w:ascii="Times New Roman" w:eastAsia="Calibri" w:hAnsi="Times New Roman" w:cs="Times New Roman"/>
                <w:b/>
                <w:sz w:val="24"/>
                <w:szCs w:val="24"/>
                <w:lang w:eastAsia="en-US"/>
              </w:rPr>
            </w:pPr>
            <w:r w:rsidRPr="005A24D3">
              <w:rPr>
                <w:rFonts w:ascii="Times New Roman" w:hAnsi="Times New Roman" w:cs="Times New Roman"/>
                <w:b/>
                <w:sz w:val="24"/>
                <w:szCs w:val="24"/>
              </w:rPr>
              <w:lastRenderedPageBreak/>
              <w:t>ФОРМЫ</w:t>
            </w:r>
          </w:p>
          <w:p w:rsidR="005A24D3" w:rsidRPr="005A24D3" w:rsidRDefault="005A24D3" w:rsidP="00255E2B">
            <w:pPr>
              <w:jc w:val="center"/>
              <w:rPr>
                <w:rFonts w:ascii="Times New Roman" w:hAnsi="Times New Roman" w:cs="Times New Roman"/>
                <w:sz w:val="24"/>
                <w:szCs w:val="24"/>
                <w:lang w:eastAsia="en-US"/>
              </w:rPr>
            </w:pPr>
            <w:r w:rsidRPr="005A24D3">
              <w:rPr>
                <w:rFonts w:ascii="Times New Roman" w:hAnsi="Times New Roman" w:cs="Times New Roman"/>
                <w:b/>
                <w:sz w:val="24"/>
                <w:szCs w:val="24"/>
              </w:rPr>
              <w:t>ПСИХОЛОГИЧЕСКОГО – ПЕДАГОГИЧЕСКОГО СОПРОВОЖДЕНИЯ</w:t>
            </w:r>
            <w:r w:rsidRPr="005A24D3">
              <w:rPr>
                <w:rFonts w:ascii="Times New Roman" w:hAnsi="Times New Roman" w:cs="Times New Roman"/>
                <w:sz w:val="24"/>
                <w:szCs w:val="24"/>
              </w:rPr>
              <w:t>:</w:t>
            </w:r>
          </w:p>
        </w:tc>
      </w:tr>
    </w:tbl>
    <w:p w:rsidR="005A24D3" w:rsidRPr="005A24D3" w:rsidRDefault="008B6FDD" w:rsidP="005A24D3">
      <w:pPr>
        <w:jc w:val="center"/>
        <w:rPr>
          <w:rFonts w:ascii="Times New Roman" w:hAnsi="Times New Roman" w:cs="Times New Roman"/>
          <w:sz w:val="24"/>
          <w:szCs w:val="24"/>
          <w:lang w:eastAsia="en-US"/>
        </w:rPr>
      </w:pPr>
      <w:r>
        <w:rPr>
          <w:rFonts w:ascii="Times New Roman" w:hAnsi="Times New Roman" w:cs="Times New Roman"/>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left:0;text-align:left;margin-left:231.8pt;margin-top:.25pt;width:7.15pt;height:25.5pt;z-index:251662336;mso-position-horizontal-relative:text;mso-position-vertical-relative:text"/>
        </w:pic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5A24D3" w:rsidRPr="005A24D3" w:rsidTr="00255E2B">
        <w:trPr>
          <w:trHeight w:val="348"/>
        </w:trPr>
        <w:tc>
          <w:tcPr>
            <w:tcW w:w="9356" w:type="dxa"/>
            <w:tcBorders>
              <w:top w:val="single" w:sz="4" w:space="0" w:color="000000"/>
              <w:left w:val="single" w:sz="4" w:space="0" w:color="000000"/>
              <w:bottom w:val="single" w:sz="4" w:space="0" w:color="000000"/>
              <w:right w:val="single" w:sz="4" w:space="0" w:color="000000"/>
            </w:tcBorders>
          </w:tcPr>
          <w:p w:rsidR="005A24D3" w:rsidRPr="005A24D3" w:rsidRDefault="008B6FDD" w:rsidP="00255E2B">
            <w:pPr>
              <w:jc w:val="center"/>
              <w:rPr>
                <w:rFonts w:ascii="Times New Roman" w:hAnsi="Times New Roman" w:cs="Times New Roman"/>
                <w:b/>
                <w:sz w:val="24"/>
                <w:szCs w:val="24"/>
                <w:lang w:eastAsia="en-US"/>
              </w:rPr>
            </w:pPr>
            <w:r>
              <w:rPr>
                <w:rFonts w:ascii="Times New Roman" w:hAnsi="Times New Roman" w:cs="Times New Roman"/>
                <w:sz w:val="24"/>
                <w:szCs w:val="24"/>
              </w:rPr>
              <w:pict>
                <v:shapetype id="_x0000_t32" coordsize="21600,21600" o:spt="32" o:oned="t" path="m,l21600,21600e" filled="f">
                  <v:path arrowok="t" fillok="f" o:connecttype="none"/>
                  <o:lock v:ext="edit" shapetype="t"/>
                </v:shapetype>
                <v:shape id="_x0000_s1034" type="#_x0000_t32" style="position:absolute;left:0;text-align:left;margin-left:153.65pt;margin-top:16.3pt;width:0;height:27.75pt;z-index:251669504" o:connectortype="straight">
                  <v:stroke endarrow="block"/>
                </v:shape>
              </w:pict>
            </w:r>
            <w:r>
              <w:rPr>
                <w:rFonts w:ascii="Times New Roman" w:hAnsi="Times New Roman" w:cs="Times New Roman"/>
                <w:sz w:val="24"/>
                <w:szCs w:val="24"/>
              </w:rPr>
              <w:pict>
                <v:shape id="_x0000_s1033" type="#_x0000_t32" style="position:absolute;left:0;text-align:left;margin-left:289.4pt;margin-top:16.3pt;width:0;height:27.75pt;z-index:251668480" o:connectortype="straight">
                  <v:stroke endarrow="block"/>
                </v:shape>
              </w:pict>
            </w:r>
            <w:r>
              <w:rPr>
                <w:rFonts w:ascii="Times New Roman" w:hAnsi="Times New Roman" w:cs="Times New Roman"/>
                <w:sz w:val="24"/>
                <w:szCs w:val="24"/>
              </w:rPr>
              <w:pict>
                <v:shape id="_x0000_s1032" type="#_x0000_t32" style="position:absolute;left:0;text-align:left;margin-left:415.4pt;margin-top:16.3pt;width:.75pt;height:27.75pt;z-index:251667456" o:connectortype="straight">
                  <v:stroke endarrow="block"/>
                </v:shape>
              </w:pict>
            </w:r>
            <w:r>
              <w:rPr>
                <w:rFonts w:ascii="Times New Roman" w:hAnsi="Times New Roman" w:cs="Times New Roman"/>
                <w:sz w:val="24"/>
                <w:szCs w:val="24"/>
              </w:rPr>
              <w:pict>
                <v:shape id="_x0000_s1031" type="#_x0000_t32" style="position:absolute;left:0;text-align:left;margin-left:36.65pt;margin-top:16.3pt;width:.75pt;height:27.75pt;z-index:251666432" o:connectortype="straight">
                  <v:stroke endarrow="block"/>
                </v:shape>
              </w:pict>
            </w:r>
            <w:r w:rsidR="005A24D3" w:rsidRPr="005A24D3">
              <w:rPr>
                <w:rFonts w:ascii="Times New Roman" w:hAnsi="Times New Roman" w:cs="Times New Roman"/>
                <w:b/>
                <w:sz w:val="24"/>
                <w:szCs w:val="24"/>
              </w:rPr>
              <w:t>ПОСТОЯННО ДЕЙСТВУЮЩИЕ ЭТАПЫ ПСИХОЛОГО – ПЕДАГОГИЧЕСКОГСОПРОВОЖДЕНИЯ:</w:t>
            </w:r>
          </w:p>
        </w:tc>
      </w:tr>
    </w:tbl>
    <w:p w:rsidR="005A24D3" w:rsidRPr="005A24D3" w:rsidRDefault="005A24D3" w:rsidP="005A24D3">
      <w:pPr>
        <w:jc w:val="center"/>
        <w:rPr>
          <w:rFonts w:ascii="Times New Roman" w:hAnsi="Times New Roman" w:cs="Times New Roman"/>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3"/>
        <w:gridCol w:w="276"/>
        <w:gridCol w:w="2160"/>
        <w:gridCol w:w="366"/>
        <w:gridCol w:w="2214"/>
        <w:gridCol w:w="266"/>
        <w:gridCol w:w="2076"/>
      </w:tblGrid>
      <w:tr w:rsidR="005A24D3" w:rsidRPr="005A24D3" w:rsidTr="00255E2B">
        <w:tc>
          <w:tcPr>
            <w:tcW w:w="1937"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hAnsi="Times New Roman" w:cs="Times New Roman"/>
                <w:sz w:val="24"/>
                <w:szCs w:val="24"/>
                <w:lang w:eastAsia="en-US"/>
              </w:rPr>
            </w:pPr>
            <w:r w:rsidRPr="005A24D3">
              <w:rPr>
                <w:rFonts w:ascii="Times New Roman" w:hAnsi="Times New Roman" w:cs="Times New Roman"/>
                <w:b/>
                <w:sz w:val="24"/>
                <w:szCs w:val="24"/>
              </w:rPr>
              <w:t>Диагностический:</w:t>
            </w:r>
          </w:p>
        </w:tc>
        <w:tc>
          <w:tcPr>
            <w:tcW w:w="298"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hAnsi="Times New Roman" w:cs="Times New Roman"/>
                <w:sz w:val="24"/>
                <w:szCs w:val="24"/>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eastAsia="Calibri" w:hAnsi="Times New Roman" w:cs="Times New Roman"/>
                <w:b/>
                <w:sz w:val="24"/>
                <w:szCs w:val="24"/>
                <w:lang w:eastAsia="en-US"/>
              </w:rPr>
            </w:pPr>
            <w:r w:rsidRPr="005A24D3">
              <w:rPr>
                <w:rFonts w:ascii="Times New Roman" w:hAnsi="Times New Roman" w:cs="Times New Roman"/>
                <w:b/>
                <w:sz w:val="24"/>
                <w:szCs w:val="24"/>
              </w:rPr>
              <w:t>Коррекционно-</w:t>
            </w:r>
          </w:p>
          <w:p w:rsidR="005A24D3" w:rsidRPr="005A24D3" w:rsidRDefault="005A24D3" w:rsidP="00255E2B">
            <w:pPr>
              <w:jc w:val="center"/>
              <w:rPr>
                <w:rFonts w:ascii="Times New Roman" w:hAnsi="Times New Roman" w:cs="Times New Roman"/>
                <w:sz w:val="24"/>
                <w:szCs w:val="24"/>
                <w:lang w:eastAsia="en-US"/>
              </w:rPr>
            </w:pPr>
            <w:r w:rsidRPr="005A24D3">
              <w:rPr>
                <w:rFonts w:ascii="Times New Roman" w:hAnsi="Times New Roman" w:cs="Times New Roman"/>
                <w:b/>
                <w:sz w:val="24"/>
                <w:szCs w:val="24"/>
              </w:rPr>
              <w:t>развивающий</w:t>
            </w:r>
          </w:p>
        </w:tc>
        <w:tc>
          <w:tcPr>
            <w:tcW w:w="42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hAnsi="Times New Roman" w:cs="Times New Roman"/>
                <w:sz w:val="24"/>
                <w:szCs w:val="24"/>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eastAsia="Calibri" w:hAnsi="Times New Roman" w:cs="Times New Roman"/>
                <w:b/>
                <w:sz w:val="24"/>
                <w:szCs w:val="24"/>
                <w:lang w:eastAsia="en-US"/>
              </w:rPr>
            </w:pPr>
            <w:r w:rsidRPr="005A24D3">
              <w:rPr>
                <w:rFonts w:ascii="Times New Roman" w:hAnsi="Times New Roman" w:cs="Times New Roman"/>
                <w:b/>
                <w:sz w:val="24"/>
                <w:szCs w:val="24"/>
              </w:rPr>
              <w:t>Консультативно –</w:t>
            </w:r>
          </w:p>
          <w:p w:rsidR="005A24D3" w:rsidRPr="005A24D3" w:rsidRDefault="005A24D3" w:rsidP="00255E2B">
            <w:pPr>
              <w:jc w:val="center"/>
              <w:rPr>
                <w:rFonts w:ascii="Times New Roman" w:hAnsi="Times New Roman" w:cs="Times New Roman"/>
                <w:sz w:val="24"/>
                <w:szCs w:val="24"/>
                <w:lang w:eastAsia="en-US"/>
              </w:rPr>
            </w:pPr>
            <w:r w:rsidRPr="005A24D3">
              <w:rPr>
                <w:rFonts w:ascii="Times New Roman" w:hAnsi="Times New Roman" w:cs="Times New Roman"/>
                <w:b/>
                <w:sz w:val="24"/>
                <w:szCs w:val="24"/>
              </w:rPr>
              <w:t>просветительский</w:t>
            </w:r>
          </w:p>
        </w:tc>
        <w:tc>
          <w:tcPr>
            <w:tcW w:w="284"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hAnsi="Times New Roman" w:cs="Times New Roman"/>
                <w:sz w:val="24"/>
                <w:szCs w:val="24"/>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jc w:val="center"/>
              <w:rPr>
                <w:rFonts w:ascii="Times New Roman" w:hAnsi="Times New Roman" w:cs="Times New Roman"/>
                <w:sz w:val="24"/>
                <w:szCs w:val="24"/>
                <w:lang w:eastAsia="en-US"/>
              </w:rPr>
            </w:pPr>
            <w:r w:rsidRPr="005A24D3">
              <w:rPr>
                <w:rFonts w:ascii="Times New Roman" w:hAnsi="Times New Roman" w:cs="Times New Roman"/>
                <w:b/>
                <w:sz w:val="24"/>
                <w:szCs w:val="24"/>
              </w:rPr>
              <w:t>оценочный</w:t>
            </w:r>
          </w:p>
        </w:tc>
      </w:tr>
      <w:tr w:rsidR="005A24D3" w:rsidRPr="005A24D3" w:rsidTr="00255E2B">
        <w:trPr>
          <w:trHeight w:val="3677"/>
        </w:trPr>
        <w:tc>
          <w:tcPr>
            <w:tcW w:w="1937"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eastAsia="Calibri" w:hAnsi="Times New Roman" w:cs="Times New Roman"/>
                <w:sz w:val="24"/>
                <w:szCs w:val="24"/>
                <w:lang w:eastAsia="en-US"/>
              </w:rPr>
            </w:pPr>
            <w:r w:rsidRPr="005A24D3">
              <w:rPr>
                <w:rFonts w:ascii="Times New Roman" w:hAnsi="Times New Roman" w:cs="Times New Roman"/>
                <w:sz w:val="24"/>
                <w:szCs w:val="24"/>
              </w:rPr>
              <w:t>1.Первичное комплексное</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психолого – педагогическое обследовани;</w:t>
            </w:r>
          </w:p>
          <w:p w:rsidR="005A24D3" w:rsidRPr="005A24D3" w:rsidRDefault="008B6FDD" w:rsidP="00255E2B">
            <w:pPr>
              <w:rPr>
                <w:rFonts w:ascii="Times New Roman" w:hAnsi="Times New Roman" w:cs="Times New Roman"/>
                <w:sz w:val="24"/>
                <w:szCs w:val="24"/>
              </w:rPr>
            </w:pPr>
            <w:r>
              <w:rPr>
                <w:rFonts w:ascii="Times New Roman" w:hAnsi="Times New Roman" w:cs="Times New Roman"/>
                <w:sz w:val="24"/>
                <w:szCs w:val="24"/>
              </w:rPr>
              <w:pict>
                <v:shape id="_x0000_s1030" type="#_x0000_t32" style="position:absolute;margin-left:89.7pt;margin-top:19.05pt;width:15.75pt;height:.75pt;z-index:251665408" o:connectortype="straight">
                  <v:stroke startarrow="block" endarrow="block"/>
                </v:shape>
              </w:pict>
            </w:r>
            <w:r w:rsidR="005A24D3" w:rsidRPr="005A24D3">
              <w:rPr>
                <w:rFonts w:ascii="Times New Roman" w:hAnsi="Times New Roman" w:cs="Times New Roman"/>
                <w:sz w:val="24"/>
                <w:szCs w:val="24"/>
              </w:rPr>
              <w:t>- обработка результатов.</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2. Беседа с родителями;</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3. Разработка</w:t>
            </w:r>
          </w:p>
          <w:p w:rsidR="005A24D3" w:rsidRPr="005A24D3" w:rsidRDefault="005A24D3" w:rsidP="00255E2B">
            <w:pPr>
              <w:rPr>
                <w:rFonts w:ascii="Times New Roman" w:hAnsi="Times New Roman" w:cs="Times New Roman"/>
                <w:sz w:val="24"/>
                <w:szCs w:val="24"/>
                <w:lang w:eastAsia="en-US"/>
              </w:rPr>
            </w:pPr>
            <w:r w:rsidRPr="005A24D3">
              <w:rPr>
                <w:rFonts w:ascii="Times New Roman" w:hAnsi="Times New Roman" w:cs="Times New Roman"/>
                <w:sz w:val="24"/>
                <w:szCs w:val="24"/>
              </w:rPr>
              <w:t>концепции процесса сопровождения.</w:t>
            </w:r>
          </w:p>
        </w:tc>
        <w:tc>
          <w:tcPr>
            <w:tcW w:w="298"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hAnsi="Times New Roman" w:cs="Times New Roman"/>
                <w:sz w:val="24"/>
                <w:szCs w:val="24"/>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eastAsia="Calibri" w:hAnsi="Times New Roman" w:cs="Times New Roman"/>
                <w:sz w:val="24"/>
                <w:szCs w:val="24"/>
                <w:lang w:eastAsia="en-US"/>
              </w:rPr>
            </w:pPr>
            <w:r w:rsidRPr="005A24D3">
              <w:rPr>
                <w:rFonts w:ascii="Times New Roman" w:hAnsi="Times New Roman" w:cs="Times New Roman"/>
                <w:sz w:val="24"/>
                <w:szCs w:val="24"/>
              </w:rPr>
              <w:t>1.Обоснование сопровождения коррекционно –развивающей</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работы и форм ее реабилитации;</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2.Составление и реализация</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программы сопровождения;</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3.Выбор способов сопровождения с учетом ресурсов ученика;</w:t>
            </w:r>
          </w:p>
          <w:p w:rsidR="005A24D3" w:rsidRPr="005A24D3" w:rsidRDefault="005A24D3" w:rsidP="00255E2B">
            <w:pPr>
              <w:rPr>
                <w:rFonts w:ascii="Times New Roman" w:hAnsi="Times New Roman" w:cs="Times New Roman"/>
                <w:sz w:val="24"/>
                <w:szCs w:val="24"/>
                <w:lang w:eastAsia="en-US"/>
              </w:rPr>
            </w:pPr>
          </w:p>
        </w:tc>
        <w:tc>
          <w:tcPr>
            <w:tcW w:w="425" w:type="dxa"/>
            <w:tcBorders>
              <w:top w:val="single" w:sz="4" w:space="0" w:color="000000"/>
              <w:left w:val="single" w:sz="4" w:space="0" w:color="000000"/>
              <w:bottom w:val="single" w:sz="4" w:space="0" w:color="000000"/>
              <w:right w:val="single" w:sz="4" w:space="0" w:color="000000"/>
            </w:tcBorders>
          </w:tcPr>
          <w:p w:rsidR="005A24D3" w:rsidRPr="005A24D3" w:rsidRDefault="008B6FDD" w:rsidP="00255E2B">
            <w:pPr>
              <w:jc w:val="center"/>
              <w:rPr>
                <w:rFonts w:ascii="Times New Roman" w:hAnsi="Times New Roman" w:cs="Times New Roman"/>
                <w:sz w:val="24"/>
                <w:szCs w:val="24"/>
                <w:lang w:eastAsia="en-US"/>
              </w:rPr>
            </w:pPr>
            <w:r>
              <w:rPr>
                <w:rFonts w:ascii="Times New Roman" w:hAnsi="Times New Roman" w:cs="Times New Roman"/>
                <w:sz w:val="24"/>
                <w:szCs w:val="24"/>
              </w:rPr>
              <w:pict>
                <v:shape id="_x0000_s1028" type="#_x0000_t32" style="position:absolute;left:0;text-align:left;margin-left:-1.95pt;margin-top:86.95pt;width:15.75pt;height:0;z-index:251663360;mso-position-horizontal-relative:text;mso-position-vertical-relative:text" o:connectortype="straight">
                  <v:stroke startarrow="block" endarrow="block"/>
                </v:shape>
              </w:pict>
            </w:r>
          </w:p>
        </w:tc>
        <w:tc>
          <w:tcPr>
            <w:tcW w:w="2126"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eastAsia="Calibri" w:hAnsi="Times New Roman" w:cs="Times New Roman"/>
                <w:sz w:val="24"/>
                <w:szCs w:val="24"/>
                <w:lang w:eastAsia="en-US"/>
              </w:rPr>
            </w:pPr>
            <w:r w:rsidRPr="005A24D3">
              <w:rPr>
                <w:rFonts w:ascii="Times New Roman" w:hAnsi="Times New Roman" w:cs="Times New Roman"/>
                <w:sz w:val="24"/>
                <w:szCs w:val="24"/>
              </w:rPr>
              <w:t>1.Обеспечение</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непрерывности сопровождения, консультирование педагогов,</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родителей,</w:t>
            </w:r>
          </w:p>
          <w:p w:rsidR="005A24D3" w:rsidRPr="005A24D3" w:rsidRDefault="005A24D3" w:rsidP="00255E2B">
            <w:pPr>
              <w:rPr>
                <w:rFonts w:ascii="Times New Roman" w:hAnsi="Times New Roman" w:cs="Times New Roman"/>
                <w:sz w:val="24"/>
                <w:szCs w:val="24"/>
                <w:lang w:eastAsia="en-US"/>
              </w:rPr>
            </w:pPr>
          </w:p>
        </w:tc>
        <w:tc>
          <w:tcPr>
            <w:tcW w:w="284" w:type="dxa"/>
            <w:tcBorders>
              <w:top w:val="single" w:sz="4" w:space="0" w:color="000000"/>
              <w:left w:val="single" w:sz="4" w:space="0" w:color="000000"/>
              <w:bottom w:val="single" w:sz="4" w:space="0" w:color="000000"/>
              <w:right w:val="single" w:sz="4" w:space="0" w:color="000000"/>
            </w:tcBorders>
          </w:tcPr>
          <w:p w:rsidR="005A24D3" w:rsidRPr="005A24D3" w:rsidRDefault="008B6FDD" w:rsidP="00255E2B">
            <w:pPr>
              <w:jc w:val="center"/>
              <w:rPr>
                <w:rFonts w:ascii="Times New Roman" w:hAnsi="Times New Roman" w:cs="Times New Roman"/>
                <w:sz w:val="24"/>
                <w:szCs w:val="24"/>
                <w:lang w:eastAsia="en-US"/>
              </w:rPr>
            </w:pPr>
            <w:r>
              <w:rPr>
                <w:rFonts w:ascii="Times New Roman" w:hAnsi="Times New Roman" w:cs="Times New Roman"/>
                <w:sz w:val="24"/>
                <w:szCs w:val="24"/>
              </w:rPr>
              <w:pict>
                <v:shape id="_x0000_s1029" type="#_x0000_t32" style="position:absolute;left:0;text-align:left;margin-left:-5.75pt;margin-top:86.95pt;width:15pt;height:0;z-index:251664384;mso-position-horizontal-relative:text;mso-position-vertical-relative:text" o:connectortype="straight">
                  <v:stroke startarrow="block" endarrow="block"/>
                </v:shape>
              </w:pict>
            </w:r>
          </w:p>
        </w:tc>
        <w:tc>
          <w:tcPr>
            <w:tcW w:w="2126"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eastAsia="Calibri" w:hAnsi="Times New Roman" w:cs="Times New Roman"/>
                <w:sz w:val="24"/>
                <w:szCs w:val="24"/>
                <w:lang w:eastAsia="en-US"/>
              </w:rPr>
            </w:pPr>
            <w:r w:rsidRPr="005A24D3">
              <w:rPr>
                <w:rFonts w:ascii="Times New Roman" w:hAnsi="Times New Roman" w:cs="Times New Roman"/>
                <w:sz w:val="24"/>
                <w:szCs w:val="24"/>
              </w:rPr>
              <w:t>1.Итоговая</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психологическая диагностика;</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2.Внесение</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корректировок в</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процесс</w:t>
            </w:r>
          </w:p>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сопровождения по результатам проведенной</w:t>
            </w:r>
          </w:p>
          <w:p w:rsidR="005A24D3" w:rsidRPr="005A24D3" w:rsidRDefault="005A24D3" w:rsidP="00255E2B">
            <w:pPr>
              <w:rPr>
                <w:rFonts w:ascii="Times New Roman" w:hAnsi="Times New Roman" w:cs="Times New Roman"/>
                <w:sz w:val="24"/>
                <w:szCs w:val="24"/>
                <w:lang w:eastAsia="en-US"/>
              </w:rPr>
            </w:pPr>
            <w:r w:rsidRPr="005A24D3">
              <w:rPr>
                <w:rFonts w:ascii="Times New Roman" w:hAnsi="Times New Roman" w:cs="Times New Roman"/>
                <w:sz w:val="24"/>
                <w:szCs w:val="24"/>
              </w:rPr>
              <w:t>работы.</w:t>
            </w:r>
          </w:p>
        </w:tc>
      </w:tr>
    </w:tbl>
    <w:p w:rsidR="005A24D3" w:rsidRPr="005A24D3" w:rsidRDefault="005A24D3" w:rsidP="005A24D3">
      <w:pPr>
        <w:jc w:val="center"/>
        <w:rPr>
          <w:rFonts w:ascii="Times New Roman" w:hAnsi="Times New Roman" w:cs="Times New Roman"/>
          <w:sz w:val="24"/>
          <w:szCs w:val="24"/>
          <w:lang w:eastAsia="en-US"/>
        </w:rPr>
      </w:pPr>
    </w:p>
    <w:p w:rsidR="005A24D3" w:rsidRPr="005A24D3" w:rsidRDefault="005A24D3" w:rsidP="005A24D3">
      <w:pPr>
        <w:spacing w:line="360" w:lineRule="auto"/>
        <w:ind w:firstLine="708"/>
        <w:jc w:val="center"/>
        <w:rPr>
          <w:rFonts w:ascii="Times New Roman" w:hAnsi="Times New Roman" w:cs="Times New Roman"/>
          <w:b/>
          <w:i/>
          <w:sz w:val="24"/>
          <w:szCs w:val="24"/>
        </w:rPr>
      </w:pPr>
      <w:r w:rsidRPr="005A24D3">
        <w:rPr>
          <w:rFonts w:ascii="Times New Roman" w:hAnsi="Times New Roman" w:cs="Times New Roman"/>
          <w:b/>
          <w:i/>
          <w:sz w:val="24"/>
          <w:szCs w:val="24"/>
        </w:rPr>
        <w:t xml:space="preserve"> </w:t>
      </w:r>
    </w:p>
    <w:p w:rsidR="005A24D3" w:rsidRPr="005A24D3" w:rsidRDefault="005A24D3" w:rsidP="005A24D3">
      <w:pPr>
        <w:spacing w:line="360" w:lineRule="auto"/>
        <w:ind w:firstLine="708"/>
        <w:jc w:val="center"/>
        <w:rPr>
          <w:rFonts w:ascii="Times New Roman" w:hAnsi="Times New Roman" w:cs="Times New Roman"/>
          <w:b/>
          <w:i/>
          <w:sz w:val="24"/>
          <w:szCs w:val="24"/>
        </w:rPr>
      </w:pPr>
    </w:p>
    <w:p w:rsidR="005A24D3" w:rsidRPr="005A24D3" w:rsidRDefault="005A24D3" w:rsidP="005A24D3">
      <w:pPr>
        <w:spacing w:line="360" w:lineRule="auto"/>
        <w:rPr>
          <w:rFonts w:ascii="Times New Roman" w:hAnsi="Times New Roman" w:cs="Times New Roman"/>
          <w:b/>
          <w:i/>
          <w:sz w:val="24"/>
          <w:szCs w:val="24"/>
        </w:rPr>
        <w:sectPr w:rsidR="005A24D3" w:rsidRPr="005A24D3">
          <w:pgSz w:w="11906" w:h="16838"/>
          <w:pgMar w:top="1134" w:right="850" w:bottom="1134" w:left="1701" w:header="708" w:footer="708" w:gutter="0"/>
          <w:cols w:space="720"/>
        </w:sectPr>
      </w:pPr>
    </w:p>
    <w:p w:rsidR="005A24D3" w:rsidRPr="005A24D3" w:rsidRDefault="005A24D3" w:rsidP="005A24D3">
      <w:pPr>
        <w:spacing w:line="360" w:lineRule="auto"/>
        <w:ind w:firstLine="708"/>
        <w:jc w:val="center"/>
        <w:rPr>
          <w:rFonts w:ascii="Times New Roman" w:hAnsi="Times New Roman" w:cs="Times New Roman"/>
          <w:b/>
          <w:i/>
          <w:sz w:val="24"/>
          <w:szCs w:val="24"/>
        </w:rPr>
      </w:pPr>
      <w:r w:rsidRPr="005A24D3">
        <w:rPr>
          <w:rFonts w:ascii="Times New Roman" w:hAnsi="Times New Roman" w:cs="Times New Roman"/>
          <w:b/>
          <w:i/>
          <w:sz w:val="24"/>
          <w:szCs w:val="24"/>
        </w:rPr>
        <w:lastRenderedPageBreak/>
        <w:t>Психолого-педагогическое обследование</w:t>
      </w:r>
    </w:p>
    <w:p w:rsidR="005A24D3" w:rsidRPr="005A24D3" w:rsidRDefault="005A24D3" w:rsidP="005A24D3">
      <w:pPr>
        <w:spacing w:line="360" w:lineRule="auto"/>
        <w:ind w:firstLine="708"/>
        <w:jc w:val="both"/>
        <w:rPr>
          <w:rFonts w:ascii="Times New Roman" w:hAnsi="Times New Roman" w:cs="Times New Roman"/>
          <w:sz w:val="24"/>
          <w:szCs w:val="24"/>
        </w:rPr>
      </w:pPr>
      <w:r w:rsidRPr="005A24D3">
        <w:rPr>
          <w:rFonts w:ascii="Times New Roman" w:hAnsi="Times New Roman" w:cs="Times New Roman"/>
          <w:sz w:val="24"/>
          <w:szCs w:val="24"/>
        </w:rPr>
        <w:t xml:space="preserve">Для составления индивидуальной программы психолого-педагогической коррекции использую информацию, полученную на этапах диагностики. </w:t>
      </w:r>
    </w:p>
    <w:p w:rsidR="005A24D3" w:rsidRPr="005A24D3" w:rsidRDefault="005A24D3" w:rsidP="005A24D3">
      <w:pPr>
        <w:spacing w:line="360" w:lineRule="auto"/>
        <w:ind w:firstLine="708"/>
        <w:jc w:val="both"/>
        <w:rPr>
          <w:rFonts w:ascii="Times New Roman" w:hAnsi="Times New Roman" w:cs="Times New Roman"/>
          <w:sz w:val="24"/>
          <w:szCs w:val="24"/>
        </w:rPr>
      </w:pPr>
      <w:r w:rsidRPr="005A24D3">
        <w:rPr>
          <w:rFonts w:ascii="Times New Roman" w:hAnsi="Times New Roman" w:cs="Times New Roman"/>
          <w:sz w:val="24"/>
          <w:szCs w:val="24"/>
        </w:rPr>
        <w:t>Процедура психолого-педагогического изучения аутичных детей предполагает выделение 3-х этапов:</w:t>
      </w:r>
    </w:p>
    <w:p w:rsidR="005A24D3" w:rsidRPr="005A24D3" w:rsidRDefault="005A24D3" w:rsidP="005A24D3">
      <w:pPr>
        <w:spacing w:line="360" w:lineRule="auto"/>
        <w:ind w:firstLine="708"/>
        <w:jc w:val="both"/>
        <w:rPr>
          <w:rFonts w:ascii="Times New Roman" w:hAnsi="Times New Roman" w:cs="Times New Roman"/>
          <w:b/>
          <w:sz w:val="24"/>
          <w:szCs w:val="24"/>
        </w:rPr>
      </w:pPr>
      <w:r w:rsidRPr="005A24D3">
        <w:rPr>
          <w:rFonts w:ascii="Times New Roman" w:hAnsi="Times New Roman" w:cs="Times New Roman"/>
          <w:b/>
          <w:sz w:val="24"/>
          <w:szCs w:val="24"/>
          <w:lang w:val="en-US"/>
        </w:rPr>
        <w:t>I</w:t>
      </w:r>
      <w:r w:rsidRPr="005A24D3">
        <w:rPr>
          <w:rFonts w:ascii="Times New Roman" w:hAnsi="Times New Roman" w:cs="Times New Roman"/>
          <w:b/>
          <w:sz w:val="24"/>
          <w:szCs w:val="24"/>
        </w:rPr>
        <w:t>. Сбор психологического анализа</w:t>
      </w:r>
    </w:p>
    <w:p w:rsidR="005A24D3" w:rsidRPr="005A24D3" w:rsidRDefault="005A24D3" w:rsidP="005A24D3">
      <w:pPr>
        <w:spacing w:line="360" w:lineRule="auto"/>
        <w:ind w:firstLine="708"/>
        <w:jc w:val="both"/>
        <w:rPr>
          <w:rFonts w:ascii="Times New Roman" w:hAnsi="Times New Roman" w:cs="Times New Roman"/>
          <w:b/>
          <w:sz w:val="24"/>
          <w:szCs w:val="24"/>
        </w:rPr>
      </w:pPr>
      <w:r w:rsidRPr="005A24D3">
        <w:rPr>
          <w:rFonts w:ascii="Times New Roman" w:hAnsi="Times New Roman" w:cs="Times New Roman"/>
          <w:b/>
          <w:sz w:val="24"/>
          <w:szCs w:val="24"/>
          <w:lang w:val="en-US"/>
        </w:rPr>
        <w:t>II</w:t>
      </w:r>
      <w:r w:rsidRPr="005A24D3">
        <w:rPr>
          <w:rFonts w:ascii="Times New Roman" w:hAnsi="Times New Roman" w:cs="Times New Roman"/>
          <w:b/>
          <w:sz w:val="24"/>
          <w:szCs w:val="24"/>
        </w:rPr>
        <w:t>. Определение уровня нарушений эмоционально-волевой сферы</w:t>
      </w:r>
    </w:p>
    <w:p w:rsidR="005A24D3" w:rsidRPr="005A24D3" w:rsidRDefault="005A24D3" w:rsidP="005A24D3">
      <w:pPr>
        <w:spacing w:line="360" w:lineRule="auto"/>
        <w:ind w:firstLine="708"/>
        <w:jc w:val="both"/>
        <w:rPr>
          <w:rFonts w:ascii="Times New Roman" w:hAnsi="Times New Roman" w:cs="Times New Roman"/>
          <w:b/>
          <w:sz w:val="24"/>
          <w:szCs w:val="24"/>
        </w:rPr>
      </w:pPr>
      <w:r w:rsidRPr="005A24D3">
        <w:rPr>
          <w:rFonts w:ascii="Times New Roman" w:hAnsi="Times New Roman" w:cs="Times New Roman"/>
          <w:b/>
          <w:sz w:val="24"/>
          <w:szCs w:val="24"/>
          <w:lang w:val="en-US"/>
        </w:rPr>
        <w:t>III</w:t>
      </w:r>
      <w:r w:rsidRPr="005A24D3">
        <w:rPr>
          <w:rFonts w:ascii="Times New Roman" w:hAnsi="Times New Roman" w:cs="Times New Roman"/>
          <w:b/>
          <w:sz w:val="24"/>
          <w:szCs w:val="24"/>
        </w:rPr>
        <w:t>. Изучение особенностей познавательной сферы</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b/>
          <w:sz w:val="24"/>
          <w:szCs w:val="24"/>
          <w:lang w:val="en-US"/>
        </w:rPr>
        <w:t>I</w:t>
      </w:r>
      <w:r w:rsidRPr="005A24D3">
        <w:rPr>
          <w:rFonts w:ascii="Times New Roman" w:hAnsi="Times New Roman" w:cs="Times New Roman"/>
          <w:b/>
          <w:sz w:val="24"/>
          <w:szCs w:val="24"/>
        </w:rPr>
        <w:t xml:space="preserve">. </w:t>
      </w:r>
      <w:r w:rsidRPr="005A24D3">
        <w:rPr>
          <w:rFonts w:ascii="Times New Roman" w:hAnsi="Times New Roman" w:cs="Times New Roman"/>
          <w:sz w:val="24"/>
          <w:szCs w:val="24"/>
        </w:rPr>
        <w:t xml:space="preserve">В начале работы необходимо изучить историю развития ребенка, для этого предлагаю заполнить  вопросник ( анкета) для родителей.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b/>
          <w:sz w:val="24"/>
          <w:szCs w:val="24"/>
          <w:lang w:val="en-US"/>
        </w:rPr>
        <w:t>II</w:t>
      </w:r>
      <w:r w:rsidRPr="005A24D3">
        <w:rPr>
          <w:rFonts w:ascii="Times New Roman" w:hAnsi="Times New Roman" w:cs="Times New Roman"/>
          <w:b/>
          <w:sz w:val="24"/>
          <w:szCs w:val="24"/>
        </w:rPr>
        <w:t>.</w:t>
      </w:r>
      <w:r w:rsidRPr="005A24D3">
        <w:rPr>
          <w:rFonts w:ascii="Times New Roman" w:hAnsi="Times New Roman" w:cs="Times New Roman"/>
          <w:sz w:val="24"/>
          <w:szCs w:val="24"/>
        </w:rPr>
        <w:t xml:space="preserve"> Основной задачей второго этапа изучения ребенка является определение типа аутистического дизонтогенеза с помощью установления адекватно-возможных отношений между ребенком и взрослым.</w:t>
      </w:r>
      <w:r w:rsidRPr="005A24D3">
        <w:rPr>
          <w:rFonts w:ascii="Times New Roman" w:hAnsi="Times New Roman" w:cs="Times New Roman"/>
          <w:sz w:val="24"/>
          <w:szCs w:val="24"/>
        </w:rPr>
        <w:tab/>
        <w:t xml:space="preserve"> Формой их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взаимодействия является организация специалистом пространства кабинета таким образом, чтобы с помощью предъявляемых ребенку предметов по возможности руководить его поведением и деятельностью.</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Оценивая особенности эмоционально-волевой и коммуникативно-потребностной сферы ребенка опираюсь на основные критерии аутистического дизонтогенеза, выделенные в классификации О.С.Никольской.</w:t>
      </w:r>
    </w:p>
    <w:p w:rsidR="005A24D3" w:rsidRPr="005A24D3" w:rsidRDefault="005A24D3" w:rsidP="005A24D3">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III</w:t>
      </w:r>
      <w:r w:rsidRPr="005A24D3">
        <w:rPr>
          <w:rFonts w:ascii="Times New Roman" w:hAnsi="Times New Roman" w:cs="Times New Roman"/>
          <w:b/>
          <w:sz w:val="24"/>
          <w:szCs w:val="24"/>
        </w:rPr>
        <w:t xml:space="preserve">. </w:t>
      </w:r>
      <w:r w:rsidRPr="005A24D3">
        <w:rPr>
          <w:rFonts w:ascii="Times New Roman" w:hAnsi="Times New Roman" w:cs="Times New Roman"/>
          <w:sz w:val="24"/>
          <w:szCs w:val="24"/>
        </w:rPr>
        <w:t>Первичная диагностика развития познавательной сферы ребенка</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 Дата: сентябрь.</w:t>
      </w:r>
    </w:p>
    <w:p w:rsidR="005A24D3" w:rsidRPr="005A24D3" w:rsidRDefault="005A24D3" w:rsidP="005A24D3">
      <w:pPr>
        <w:spacing w:line="360" w:lineRule="auto"/>
        <w:ind w:firstLine="708"/>
        <w:jc w:val="both"/>
        <w:rPr>
          <w:rFonts w:ascii="Times New Roman" w:hAnsi="Times New Roman" w:cs="Times New Roman"/>
          <w:sz w:val="24"/>
          <w:szCs w:val="24"/>
        </w:rPr>
      </w:pPr>
      <w:r w:rsidRPr="005A24D3">
        <w:rPr>
          <w:rFonts w:ascii="Times New Roman" w:hAnsi="Times New Roman" w:cs="Times New Roman"/>
          <w:sz w:val="24"/>
          <w:szCs w:val="24"/>
        </w:rPr>
        <w:t>На этом этапе решаем следующие задачи:</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Выявление уровня знаний и навыков ребенка;</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-Определение дальнейшего маршрута (обучения), адекватного возможностям ребенка.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Промежуточная диагностика:</w:t>
      </w:r>
    </w:p>
    <w:p w:rsidR="005A24D3" w:rsidRPr="005A24D3" w:rsidRDefault="005A24D3" w:rsidP="005A24D3">
      <w:pPr>
        <w:spacing w:line="360" w:lineRule="auto"/>
        <w:ind w:firstLine="708"/>
        <w:jc w:val="both"/>
        <w:rPr>
          <w:rFonts w:ascii="Times New Roman" w:hAnsi="Times New Roman" w:cs="Times New Roman"/>
          <w:sz w:val="24"/>
          <w:szCs w:val="24"/>
        </w:rPr>
      </w:pPr>
      <w:r w:rsidRPr="005A24D3">
        <w:rPr>
          <w:rFonts w:ascii="Times New Roman" w:hAnsi="Times New Roman" w:cs="Times New Roman"/>
          <w:sz w:val="24"/>
          <w:szCs w:val="24"/>
        </w:rPr>
        <w:t xml:space="preserve">Дата – январь </w:t>
      </w:r>
    </w:p>
    <w:p w:rsidR="005A24D3" w:rsidRPr="005A24D3" w:rsidRDefault="005A24D3" w:rsidP="005A24D3">
      <w:pPr>
        <w:spacing w:line="360" w:lineRule="auto"/>
        <w:ind w:firstLine="708"/>
        <w:jc w:val="both"/>
        <w:rPr>
          <w:rFonts w:ascii="Times New Roman" w:hAnsi="Times New Roman" w:cs="Times New Roman"/>
          <w:sz w:val="24"/>
          <w:szCs w:val="24"/>
        </w:rPr>
      </w:pPr>
      <w:r w:rsidRPr="005A24D3">
        <w:rPr>
          <w:rFonts w:ascii="Times New Roman" w:hAnsi="Times New Roman" w:cs="Times New Roman"/>
          <w:sz w:val="24"/>
          <w:szCs w:val="24"/>
        </w:rPr>
        <w:t>На этом этапе решаем следующие задачи:</w:t>
      </w:r>
    </w:p>
    <w:p w:rsidR="005A24D3" w:rsidRPr="005A24D3" w:rsidRDefault="005A24D3" w:rsidP="005A24D3">
      <w:pPr>
        <w:jc w:val="both"/>
        <w:rPr>
          <w:rFonts w:ascii="Times New Roman" w:hAnsi="Times New Roman" w:cs="Times New Roman"/>
          <w:sz w:val="24"/>
          <w:szCs w:val="24"/>
        </w:rPr>
      </w:pPr>
      <w:r w:rsidRPr="005A24D3">
        <w:rPr>
          <w:rFonts w:ascii="Times New Roman" w:hAnsi="Times New Roman" w:cs="Times New Roman"/>
          <w:sz w:val="24"/>
          <w:szCs w:val="24"/>
        </w:rPr>
        <w:lastRenderedPageBreak/>
        <w:t>Внесение корректировок в процесс сопровождения по результатам проведенной работы.</w:t>
      </w:r>
    </w:p>
    <w:p w:rsidR="005A24D3" w:rsidRPr="005A24D3" w:rsidRDefault="005A24D3" w:rsidP="005A24D3">
      <w:pPr>
        <w:spacing w:line="360" w:lineRule="auto"/>
        <w:rPr>
          <w:rFonts w:ascii="Times New Roman" w:hAnsi="Times New Roman" w:cs="Times New Roman"/>
          <w:sz w:val="24"/>
          <w:szCs w:val="24"/>
        </w:rPr>
      </w:pPr>
    </w:p>
    <w:p w:rsidR="005A24D3" w:rsidRPr="005A24D3" w:rsidRDefault="005A24D3" w:rsidP="005A24D3">
      <w:pPr>
        <w:spacing w:line="360" w:lineRule="auto"/>
        <w:rPr>
          <w:rFonts w:ascii="Times New Roman" w:hAnsi="Times New Roman" w:cs="Times New Roman"/>
          <w:sz w:val="24"/>
          <w:szCs w:val="24"/>
        </w:rPr>
      </w:pPr>
      <w:r w:rsidRPr="005A24D3">
        <w:rPr>
          <w:rFonts w:ascii="Times New Roman" w:hAnsi="Times New Roman" w:cs="Times New Roman"/>
          <w:sz w:val="24"/>
          <w:szCs w:val="24"/>
        </w:rPr>
        <w:t xml:space="preserve">Итоговая диагностика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Дата: - май </w:t>
      </w:r>
    </w:p>
    <w:p w:rsidR="005A24D3" w:rsidRPr="005A24D3" w:rsidRDefault="005A24D3" w:rsidP="005A24D3">
      <w:pPr>
        <w:pStyle w:val="af7"/>
        <w:shd w:val="clear" w:color="auto" w:fill="FFFFFF"/>
        <w:spacing w:after="0" w:line="300" w:lineRule="atLeast"/>
        <w:jc w:val="both"/>
        <w:textAlignment w:val="baseline"/>
        <w:rPr>
          <w:color w:val="333333"/>
        </w:rPr>
      </w:pPr>
      <w:r w:rsidRPr="005A24D3">
        <w:rPr>
          <w:color w:val="333333"/>
          <w:bdr w:val="none" w:sz="0" w:space="0" w:color="auto" w:frame="1"/>
        </w:rPr>
        <w:t>Итогом диагностического процесса являются</w:t>
      </w:r>
      <w:r w:rsidRPr="005A24D3">
        <w:rPr>
          <w:rStyle w:val="apple-converted-space"/>
          <w:color w:val="333333"/>
        </w:rPr>
        <w:t> </w:t>
      </w:r>
      <w:r w:rsidRPr="005A24D3">
        <w:rPr>
          <w:color w:val="333333"/>
        </w:rPr>
        <w:t>структурированные записи специалиста, где отмечаются особенности функционирования:</w:t>
      </w:r>
    </w:p>
    <w:p w:rsidR="005A24D3" w:rsidRPr="005A24D3" w:rsidRDefault="005A24D3" w:rsidP="005A24D3">
      <w:pPr>
        <w:pStyle w:val="af7"/>
        <w:shd w:val="clear" w:color="auto" w:fill="FFFFFF"/>
        <w:spacing w:after="150" w:line="300" w:lineRule="atLeast"/>
        <w:jc w:val="both"/>
        <w:textAlignment w:val="baseline"/>
        <w:rPr>
          <w:color w:val="333333"/>
        </w:rPr>
      </w:pPr>
      <w:r w:rsidRPr="005A24D3">
        <w:rPr>
          <w:color w:val="333333"/>
        </w:rPr>
        <w:t>1) регулятивных функций у ребенка (тонус, равновесие, двигательная активность согласованность движений, зрительно-моторная координация, проявления общей и мелкой моторики, двигательное подражание, стереотипии, истощаемость и т.д.);</w:t>
      </w:r>
    </w:p>
    <w:p w:rsidR="005A24D3" w:rsidRPr="005A24D3" w:rsidRDefault="005A24D3" w:rsidP="005A24D3">
      <w:pPr>
        <w:pStyle w:val="af7"/>
        <w:shd w:val="clear" w:color="auto" w:fill="FFFFFF"/>
        <w:spacing w:after="150" w:line="300" w:lineRule="atLeast"/>
        <w:jc w:val="both"/>
        <w:textAlignment w:val="baseline"/>
        <w:rPr>
          <w:color w:val="333333"/>
        </w:rPr>
      </w:pPr>
      <w:r w:rsidRPr="005A24D3">
        <w:rPr>
          <w:color w:val="333333"/>
        </w:rPr>
        <w:t>2) его эмоциональных и социальных процессов (коммуникация, способность к взаимодействию, реакция на препятствия, эмоциональное заражение, эмоциональный спектр и т.д.) и</w:t>
      </w:r>
    </w:p>
    <w:p w:rsidR="005A24D3" w:rsidRPr="005A24D3" w:rsidRDefault="005A24D3" w:rsidP="005A24D3">
      <w:pPr>
        <w:pStyle w:val="af7"/>
        <w:shd w:val="clear" w:color="auto" w:fill="FFFFFF"/>
        <w:spacing w:after="150" w:line="300" w:lineRule="atLeast"/>
        <w:jc w:val="both"/>
        <w:textAlignment w:val="baseline"/>
        <w:rPr>
          <w:color w:val="333333"/>
        </w:rPr>
      </w:pPr>
      <w:r w:rsidRPr="005A24D3">
        <w:rPr>
          <w:color w:val="333333"/>
        </w:rPr>
        <w:t>3) познавательной сферы (функционирование разнообразных анализаторов, особенности сформированности психических процессов, спектра интересов и т.д.).</w:t>
      </w:r>
    </w:p>
    <w:p w:rsidR="005A24D3" w:rsidRPr="005A24D3" w:rsidRDefault="005A24D3" w:rsidP="005A24D3">
      <w:pPr>
        <w:pStyle w:val="af7"/>
        <w:shd w:val="clear" w:color="auto" w:fill="FFFFFF"/>
        <w:spacing w:after="150" w:line="300" w:lineRule="atLeast"/>
        <w:jc w:val="both"/>
        <w:textAlignment w:val="baseline"/>
        <w:rPr>
          <w:color w:val="333333"/>
        </w:rPr>
      </w:pPr>
      <w:r w:rsidRPr="005A24D3">
        <w:rPr>
          <w:color w:val="333333"/>
        </w:rPr>
        <w:t xml:space="preserve">Комплексная характеристика состояния развития ребенка позволяет сделать вывод о его психологическом диагнозе, отметить ресурсы развития ребенка, наметить первоочередные задания и разработать индивидуальную программу дальнейшего его эффективного обучения. </w:t>
      </w:r>
    </w:p>
    <w:p w:rsidR="005A24D3" w:rsidRPr="005A24D3" w:rsidRDefault="005A24D3" w:rsidP="005A24D3">
      <w:pPr>
        <w:spacing w:line="360" w:lineRule="auto"/>
        <w:jc w:val="center"/>
        <w:rPr>
          <w:rFonts w:ascii="Times New Roman" w:hAnsi="Times New Roman" w:cs="Times New Roman"/>
          <w:b/>
          <w:sz w:val="24"/>
          <w:szCs w:val="24"/>
        </w:rPr>
      </w:pPr>
      <w:r w:rsidRPr="005A24D3">
        <w:rPr>
          <w:rFonts w:ascii="Times New Roman" w:hAnsi="Times New Roman" w:cs="Times New Roman"/>
          <w:b/>
          <w:sz w:val="24"/>
          <w:szCs w:val="24"/>
        </w:rPr>
        <w:t>Вопросник для родителей</w:t>
      </w:r>
    </w:p>
    <w:p w:rsidR="005A24D3" w:rsidRPr="005A24D3" w:rsidRDefault="005A24D3" w:rsidP="005A24D3">
      <w:pPr>
        <w:spacing w:line="360" w:lineRule="auto"/>
        <w:jc w:val="center"/>
        <w:rPr>
          <w:rFonts w:ascii="Times New Roman" w:hAnsi="Times New Roman" w:cs="Times New Roman"/>
          <w:sz w:val="24"/>
          <w:szCs w:val="24"/>
        </w:rPr>
      </w:pPr>
      <w:r w:rsidRPr="005A24D3">
        <w:rPr>
          <w:rFonts w:ascii="Times New Roman" w:hAnsi="Times New Roman" w:cs="Times New Roman"/>
          <w:sz w:val="24"/>
          <w:szCs w:val="24"/>
        </w:rPr>
        <w:t>(предлагается родителям после первичного приема; перед началом диагностических занятий).</w:t>
      </w:r>
    </w:p>
    <w:p w:rsidR="005A24D3" w:rsidRPr="005A24D3" w:rsidRDefault="005A24D3" w:rsidP="005A24D3">
      <w:pPr>
        <w:spacing w:line="360" w:lineRule="auto"/>
        <w:rPr>
          <w:rFonts w:ascii="Times New Roman" w:hAnsi="Times New Roman" w:cs="Times New Roman"/>
          <w:sz w:val="24"/>
          <w:szCs w:val="24"/>
          <w:lang w:val="en-US"/>
        </w:rPr>
      </w:pPr>
      <w:r w:rsidRPr="005A24D3">
        <w:rPr>
          <w:rFonts w:ascii="Times New Roman" w:hAnsi="Times New Roman" w:cs="Times New Roman"/>
          <w:sz w:val="24"/>
          <w:szCs w:val="24"/>
        </w:rPr>
        <w:t>Ф.И.ребёнка_______________________________________________________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1832"/>
        <w:gridCol w:w="1356"/>
        <w:gridCol w:w="1310"/>
        <w:gridCol w:w="2100"/>
      </w:tblGrid>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Обследуемая</w:t>
            </w:r>
          </w:p>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функция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Выполняет самостоятельно</w:t>
            </w: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Выполняет с помощью</w:t>
            </w: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выполняет</w:t>
            </w: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Примечание </w:t>
            </w: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w:t>
            </w:r>
            <w:r w:rsidRPr="005A24D3">
              <w:rPr>
                <w:rFonts w:ascii="Times New Roman" w:hAnsi="Times New Roman" w:cs="Times New Roman"/>
                <w:b/>
                <w:sz w:val="24"/>
                <w:szCs w:val="24"/>
              </w:rPr>
              <w:t>. Общение: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Смотрит в глаза</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Откликается на имя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Привлекает к себе внимание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Обращает внимание на </w:t>
            </w:r>
            <w:r w:rsidRPr="005A24D3">
              <w:rPr>
                <w:rFonts w:ascii="Times New Roman" w:hAnsi="Times New Roman" w:cs="Times New Roman"/>
                <w:sz w:val="24"/>
                <w:szCs w:val="24"/>
              </w:rPr>
              <w:lastRenderedPageBreak/>
              <w:t>детей</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Проявляет агрессию по отношению к детям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Выражает просьбу словами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Выражает просьбу жестами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Выполняет инструкции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Понимает ли словесные указания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Понимает ли наглядные указания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II</w:t>
            </w:r>
            <w:r w:rsidRPr="005A24D3">
              <w:rPr>
                <w:rFonts w:ascii="Times New Roman" w:hAnsi="Times New Roman" w:cs="Times New Roman"/>
                <w:b/>
                <w:sz w:val="24"/>
                <w:szCs w:val="24"/>
              </w:rPr>
              <w:t>. Социальные навыки: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Может просить о помощи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Здоровается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Прощается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Говорит спасибо/пожалуйста</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Называет окружающих по имени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Понимает чувства других</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Может посочувствовать</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Делится с другими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Выполняет поручения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Любит, когда его хвалят</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Не требует постоянного внимания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Может быть терпеливым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Умеет себя вести в транспорте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Умеет себя вести в магазине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Ходит в театр, в цирк</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Участвует в праздниках</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III</w:t>
            </w:r>
            <w:r w:rsidRPr="005A24D3">
              <w:rPr>
                <w:rFonts w:ascii="Times New Roman" w:hAnsi="Times New Roman" w:cs="Times New Roman"/>
                <w:b/>
                <w:sz w:val="24"/>
                <w:szCs w:val="24"/>
              </w:rPr>
              <w:t>. Раздевание: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Снимает обувь</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Развязывает шнурки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Расстегивает молнию на ботинках</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Ставит обувь на место</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Снимает верхнюю одежду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Расстегивает молнию</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Расстегивает кнопки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Расстегивает пуговицы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Снимает одежду через голову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Снимает брюки, юбку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Вешает одежду на место</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IV</w:t>
            </w:r>
            <w:r w:rsidRPr="005A24D3">
              <w:rPr>
                <w:rFonts w:ascii="Times New Roman" w:hAnsi="Times New Roman" w:cs="Times New Roman"/>
                <w:b/>
                <w:sz w:val="24"/>
                <w:szCs w:val="24"/>
              </w:rPr>
              <w:t>. Одевание: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Надевает носки и колготы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Надевает нижнее белье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Надевает вещи через голову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Застегивает молнию</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Застегивает кнопки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Застегивает пуговицы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Путает ли левый и правый ботинки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Застегивает ли молнию на ботинка/сапогах</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Застегивает пряжки на обуви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Завязывает ли шнурки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Надевает варежки/перчатки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w:t>
            </w:r>
            <w:r w:rsidRPr="005A24D3">
              <w:rPr>
                <w:rFonts w:ascii="Times New Roman" w:hAnsi="Times New Roman" w:cs="Times New Roman"/>
                <w:b/>
                <w:sz w:val="24"/>
                <w:szCs w:val="24"/>
              </w:rPr>
              <w:t>. Навыки гигиены: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Моет руки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Умывает лицо</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Чистит зубы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Вытирает полотенцем руки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VI</w:t>
            </w:r>
            <w:r w:rsidRPr="005A24D3">
              <w:rPr>
                <w:rFonts w:ascii="Times New Roman" w:hAnsi="Times New Roman" w:cs="Times New Roman"/>
                <w:b/>
                <w:sz w:val="24"/>
                <w:szCs w:val="24"/>
              </w:rPr>
              <w:t>. Поведение за столом: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Пользуется ложкой</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Пользуется вилкой</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Пользуется ножом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Во время еды сидит, не вставая из-за стола</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Сидит прямо, не раскачиваясь</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Пьет, не проливая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VII</w:t>
            </w:r>
            <w:r w:rsidRPr="005A24D3">
              <w:rPr>
                <w:rFonts w:ascii="Times New Roman" w:hAnsi="Times New Roman" w:cs="Times New Roman"/>
                <w:b/>
                <w:sz w:val="24"/>
                <w:szCs w:val="24"/>
              </w:rPr>
              <w:t>. Бытовые навыки: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Помогает накрывать на стол</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Помогает убирать со стола</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Помогает мыть посуду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Ставит на место посуду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VIII</w:t>
            </w:r>
            <w:r w:rsidRPr="005A24D3">
              <w:rPr>
                <w:rFonts w:ascii="Times New Roman" w:hAnsi="Times New Roman" w:cs="Times New Roman"/>
                <w:b/>
                <w:sz w:val="24"/>
                <w:szCs w:val="24"/>
              </w:rPr>
              <w:t>. Свободное время:</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Может занять себя сам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Играет с игрушками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Принимает участие в игре</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Позволяет другим играть с ним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Понимает правила игры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Соблюдает правила игры</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Смотрит телевизор</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Слушает чтение книг</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Рассматривает картинки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Читает </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Рисует </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Раскрашивает</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Слушает музыку</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Не боится животных </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мучает животных</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Гуляет с животными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Кормит животных</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Ухаживает за животными</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c>
          <w:tcPr>
            <w:tcW w:w="165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брезглив по отношению к животным</w:t>
            </w:r>
          </w:p>
        </w:tc>
        <w:tc>
          <w:tcPr>
            <w:tcW w:w="658"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673"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1276"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bl>
    <w:p w:rsidR="005A24D3" w:rsidRPr="005A24D3" w:rsidRDefault="005A24D3" w:rsidP="005A24D3">
      <w:pPr>
        <w:rPr>
          <w:rFonts w:ascii="Times New Roman" w:hAnsi="Times New Roman" w:cs="Times New Roman"/>
          <w:sz w:val="24"/>
          <w:szCs w:val="24"/>
        </w:rPr>
      </w:pPr>
      <w:r w:rsidRPr="005A24D3">
        <w:rPr>
          <w:rFonts w:ascii="Times New Roman" w:hAnsi="Times New Roman" w:cs="Times New Roman"/>
          <w:sz w:val="24"/>
          <w:szCs w:val="24"/>
        </w:rPr>
        <w:t>Спасибо!</w:t>
      </w: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r w:rsidRPr="005A24D3">
        <w:rPr>
          <w:rFonts w:ascii="Times New Roman" w:hAnsi="Times New Roman" w:cs="Times New Roman"/>
          <w:sz w:val="24"/>
          <w:szCs w:val="24"/>
        </w:rPr>
        <w:t>Для получения максимально полного представления о спонтанном поведении ребенка проводится наблюдение в специально созданных условиях.</w:t>
      </w:r>
    </w:p>
    <w:p w:rsidR="005A24D3" w:rsidRPr="005A24D3" w:rsidRDefault="005A24D3" w:rsidP="005A24D3">
      <w:pPr>
        <w:spacing w:line="360" w:lineRule="auto"/>
        <w:ind w:firstLine="708"/>
        <w:jc w:val="both"/>
        <w:rPr>
          <w:rFonts w:ascii="Times New Roman" w:hAnsi="Times New Roman" w:cs="Times New Roman"/>
          <w:sz w:val="24"/>
          <w:szCs w:val="24"/>
        </w:rPr>
      </w:pPr>
      <w:r w:rsidRPr="005A24D3">
        <w:rPr>
          <w:rFonts w:ascii="Times New Roman" w:hAnsi="Times New Roman" w:cs="Times New Roman"/>
          <w:i/>
          <w:sz w:val="24"/>
          <w:szCs w:val="24"/>
        </w:rPr>
        <w:t>Цель:</w:t>
      </w:r>
      <w:r w:rsidRPr="005A24D3">
        <w:rPr>
          <w:rFonts w:ascii="Times New Roman" w:hAnsi="Times New Roman" w:cs="Times New Roman"/>
          <w:sz w:val="24"/>
          <w:szCs w:val="24"/>
        </w:rPr>
        <w:t xml:space="preserve"> изучение уровня эмоциональной регуляции ребенка.</w:t>
      </w:r>
    </w:p>
    <w:p w:rsidR="005A24D3" w:rsidRPr="005A24D3" w:rsidRDefault="005A24D3" w:rsidP="005A24D3">
      <w:pPr>
        <w:ind w:firstLine="708"/>
        <w:jc w:val="both"/>
        <w:rPr>
          <w:rFonts w:ascii="Times New Roman" w:hAnsi="Times New Roman" w:cs="Times New Roman"/>
          <w:sz w:val="24"/>
          <w:szCs w:val="24"/>
        </w:rPr>
      </w:pPr>
      <w:r w:rsidRPr="005A24D3">
        <w:rPr>
          <w:rFonts w:ascii="Times New Roman" w:hAnsi="Times New Roman" w:cs="Times New Roman"/>
          <w:sz w:val="24"/>
          <w:szCs w:val="24"/>
        </w:rPr>
        <w:t>Условия наблюдения:</w:t>
      </w:r>
    </w:p>
    <w:p w:rsidR="005A24D3" w:rsidRPr="005A24D3" w:rsidRDefault="005A24D3" w:rsidP="005A24D3">
      <w:pPr>
        <w:ind w:firstLine="708"/>
        <w:jc w:val="both"/>
        <w:rPr>
          <w:rFonts w:ascii="Times New Roman" w:hAnsi="Times New Roman" w:cs="Times New Roman"/>
          <w:sz w:val="24"/>
          <w:szCs w:val="24"/>
        </w:rPr>
      </w:pPr>
      <w:r w:rsidRPr="005A24D3">
        <w:rPr>
          <w:rFonts w:ascii="Times New Roman" w:hAnsi="Times New Roman" w:cs="Times New Roman"/>
          <w:sz w:val="24"/>
          <w:szCs w:val="24"/>
        </w:rPr>
        <w:t>● проводится и организовывается с согласия родителей;</w:t>
      </w:r>
    </w:p>
    <w:p w:rsidR="005A24D3" w:rsidRPr="005A24D3" w:rsidRDefault="005A24D3" w:rsidP="005A24D3">
      <w:pPr>
        <w:ind w:firstLine="708"/>
        <w:jc w:val="both"/>
        <w:rPr>
          <w:rFonts w:ascii="Times New Roman" w:hAnsi="Times New Roman" w:cs="Times New Roman"/>
          <w:sz w:val="24"/>
          <w:szCs w:val="24"/>
        </w:rPr>
      </w:pPr>
      <w:r w:rsidRPr="005A24D3">
        <w:rPr>
          <w:rFonts w:ascii="Times New Roman" w:hAnsi="Times New Roman" w:cs="Times New Roman"/>
          <w:sz w:val="24"/>
          <w:szCs w:val="24"/>
        </w:rPr>
        <w:t>● помещение: комната с открытыми полками, где находятся различные предметы (мягкие игрушки, пластмассовый и деревянный конструкторы, книги, альбом, краски, карандаши, фломастеры, машины, мячи, детские музыкальные инструменты).</w:t>
      </w:r>
    </w:p>
    <w:p w:rsidR="005A24D3" w:rsidRPr="005A24D3" w:rsidRDefault="005A24D3" w:rsidP="005A24D3">
      <w:pPr>
        <w:spacing w:line="360" w:lineRule="auto"/>
        <w:ind w:firstLine="708"/>
        <w:rPr>
          <w:rFonts w:ascii="Times New Roman" w:hAnsi="Times New Roman" w:cs="Times New Roman"/>
          <w:b/>
          <w:sz w:val="24"/>
          <w:szCs w:val="24"/>
        </w:rPr>
      </w:pPr>
      <w:r w:rsidRPr="005A24D3">
        <w:rPr>
          <w:rFonts w:ascii="Times New Roman" w:hAnsi="Times New Roman" w:cs="Times New Roman"/>
          <w:b/>
          <w:sz w:val="24"/>
          <w:szCs w:val="24"/>
        </w:rPr>
        <w:t>Протокол наблюдения за свободным поведением ребенка</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Дата __сентябрь 20__</w:t>
      </w:r>
      <w:r w:rsidRPr="005A24D3">
        <w:rPr>
          <w:rFonts w:ascii="Times New Roman" w:hAnsi="Times New Roman" w:cs="Times New Roman"/>
          <w:sz w:val="24"/>
          <w:szCs w:val="24"/>
          <w:lang w:val="en-US"/>
        </w:rPr>
        <w:t>__</w:t>
      </w:r>
      <w:r w:rsidRPr="005A24D3">
        <w:rPr>
          <w:rFonts w:ascii="Times New Roman" w:hAnsi="Times New Roman" w:cs="Times New Roman"/>
          <w:sz w:val="24"/>
          <w:szCs w:val="24"/>
        </w:rPr>
        <w:t xml:space="preserve">г.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700"/>
        <w:gridCol w:w="5760"/>
      </w:tblGrid>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Дата</w:t>
            </w: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jc w:val="center"/>
              <w:rPr>
                <w:rFonts w:ascii="Times New Roman" w:hAnsi="Times New Roman" w:cs="Times New Roman"/>
                <w:b/>
                <w:i/>
                <w:sz w:val="24"/>
                <w:szCs w:val="24"/>
              </w:rPr>
            </w:pPr>
            <w:r w:rsidRPr="005A24D3">
              <w:rPr>
                <w:rFonts w:ascii="Times New Roman" w:hAnsi="Times New Roman" w:cs="Times New Roman"/>
                <w:b/>
                <w:i/>
                <w:sz w:val="24"/>
                <w:szCs w:val="24"/>
              </w:rPr>
              <w:t>Параметры наблюдения</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jc w:val="center"/>
              <w:rPr>
                <w:rFonts w:ascii="Times New Roman" w:hAnsi="Times New Roman" w:cs="Times New Roman"/>
                <w:b/>
                <w:i/>
                <w:sz w:val="24"/>
                <w:szCs w:val="24"/>
              </w:rPr>
            </w:pPr>
            <w:r w:rsidRPr="005A24D3">
              <w:rPr>
                <w:rFonts w:ascii="Times New Roman" w:hAnsi="Times New Roman" w:cs="Times New Roman"/>
                <w:b/>
                <w:i/>
                <w:sz w:val="24"/>
                <w:szCs w:val="24"/>
              </w:rPr>
              <w:t>Наблюдение</w:t>
            </w: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Перемещение по комнате</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 xml:space="preserve"> </w:t>
            </w: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Движения</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rPr>
          <w:trHeight w:val="222"/>
        </w:trPr>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Мимика</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lang w:val="en-US"/>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Выполнение простых инструкций</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Подражание движениям</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Нахождение предмета по инструкции</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К каким предметам подходит</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Спонтанные самостоятельные вокализации</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Как реагирует на приближение другого человека</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Реакция на тактильный контакт</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Реакция на попытку вмешательства в занятие</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На какие предметы, предложенные взрослым, обратил внимание</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r w:rsidR="005A24D3" w:rsidRPr="005A24D3" w:rsidTr="00255E2B">
        <w:tc>
          <w:tcPr>
            <w:tcW w:w="1008"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rPr>
              <w:t>Реакция на комментирующую речь взрослого</w:t>
            </w:r>
          </w:p>
        </w:tc>
        <w:tc>
          <w:tcPr>
            <w:tcW w:w="5760" w:type="dxa"/>
            <w:tcBorders>
              <w:top w:val="single" w:sz="4" w:space="0" w:color="auto"/>
              <w:left w:val="single" w:sz="4" w:space="0" w:color="auto"/>
              <w:bottom w:val="single" w:sz="4" w:space="0" w:color="auto"/>
              <w:right w:val="single" w:sz="4" w:space="0" w:color="auto"/>
            </w:tcBorders>
          </w:tcPr>
          <w:p w:rsidR="005A24D3" w:rsidRPr="005A24D3" w:rsidRDefault="005A24D3" w:rsidP="00255E2B">
            <w:pPr>
              <w:rPr>
                <w:rFonts w:ascii="Times New Roman" w:hAnsi="Times New Roman" w:cs="Times New Roman"/>
                <w:sz w:val="24"/>
                <w:szCs w:val="24"/>
              </w:rPr>
            </w:pPr>
          </w:p>
        </w:tc>
      </w:tr>
    </w:tbl>
    <w:p w:rsidR="005A24D3" w:rsidRPr="005A24D3" w:rsidRDefault="005A24D3" w:rsidP="005A24D3">
      <w:pPr>
        <w:spacing w:line="360" w:lineRule="auto"/>
        <w:jc w:val="both"/>
        <w:rPr>
          <w:rFonts w:ascii="Times New Roman" w:hAnsi="Times New Roman" w:cs="Times New Roman"/>
          <w:sz w:val="24"/>
          <w:szCs w:val="24"/>
        </w:rPr>
      </w:pPr>
    </w:p>
    <w:p w:rsidR="005A24D3" w:rsidRPr="005A24D3" w:rsidRDefault="005A24D3" w:rsidP="005A24D3">
      <w:pPr>
        <w:spacing w:line="360" w:lineRule="auto"/>
        <w:jc w:val="center"/>
        <w:rPr>
          <w:rFonts w:ascii="Times New Roman" w:hAnsi="Times New Roman" w:cs="Times New Roman"/>
          <w:sz w:val="24"/>
          <w:szCs w:val="24"/>
        </w:rPr>
      </w:pPr>
    </w:p>
    <w:p w:rsidR="005A24D3" w:rsidRPr="005A24D3" w:rsidRDefault="005A24D3" w:rsidP="005A24D3">
      <w:pPr>
        <w:spacing w:line="360" w:lineRule="auto"/>
        <w:jc w:val="center"/>
        <w:rPr>
          <w:rFonts w:ascii="Times New Roman" w:hAnsi="Times New Roman" w:cs="Times New Roman"/>
          <w:b/>
          <w:sz w:val="24"/>
          <w:szCs w:val="24"/>
        </w:rPr>
      </w:pPr>
      <w:r w:rsidRPr="005A24D3">
        <w:rPr>
          <w:rFonts w:ascii="Times New Roman" w:hAnsi="Times New Roman" w:cs="Times New Roman"/>
          <w:b/>
          <w:sz w:val="24"/>
          <w:szCs w:val="24"/>
        </w:rPr>
        <w:t>Карта психолого - педагогического обследования</w:t>
      </w:r>
    </w:p>
    <w:p w:rsidR="005A24D3" w:rsidRPr="005A24D3" w:rsidRDefault="005A24D3" w:rsidP="005A24D3">
      <w:pPr>
        <w:spacing w:line="360" w:lineRule="auto"/>
        <w:jc w:val="center"/>
        <w:rPr>
          <w:rFonts w:ascii="Times New Roman" w:hAnsi="Times New Roman" w:cs="Times New Roman"/>
          <w:b/>
          <w:sz w:val="24"/>
          <w:szCs w:val="24"/>
        </w:rPr>
      </w:pP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ФИО_______________________________________________________________________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Дата рождения_______________________________________________________________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Класс_______________________________________________________________________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Программа обучения__________________________________________________________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Посещение ребенком ранее дошкольного учреждения или школы</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____________________________________________________________________________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Краткие сведения из анамнеза.</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____________________________________________________________________________________________________________________________________________________</w:t>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615"/>
        <w:gridCol w:w="1125"/>
        <w:gridCol w:w="905"/>
        <w:gridCol w:w="790"/>
      </w:tblGrid>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Особенности поведения и эмоционально-волевой сферы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сентябрь</w:t>
            </w: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январь</w:t>
            </w: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май</w:t>
            </w: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Визуальный контакт: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Устанавливает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устанавливает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Коммуникативные отношения: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Вступает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вступает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Контроль за поведением:</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Осуществляется самостоятельный контроль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Импульсивен, но возможен внешний контроль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Стереотипное поведение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Полевое поведение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Нуждается в дополнительном поощрении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 xml:space="preserve">Общение со взрослыми и детьми: </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Общается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общается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Избирателен в общении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4.4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Общение формальное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Наблюдает со стороны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интересуется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Проявляет агрессивные вспышки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4.8</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Копирует поведение других</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4.9</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Общения избегает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Особенности поведения в общественных местах:</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 столовой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 праздниках</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 прогулке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Испытывает ли страхи: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Мотивированные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мотивированные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II</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Характер деятельности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Целенаправленность: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Деятельность нецеленаправленна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Деятельность хаотична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Сосредоточенность: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Сосредотачивается на конкретном задании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 конкретном задании не сосредотачивается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Отношение к инструкциям педагога: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Принимает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принимает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Выполняет по своему</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Наиболее продуктивные виды деятельности: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Игровая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Учебная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lang w:val="en-US"/>
              </w:rPr>
            </w:pPr>
            <w:r w:rsidRPr="005A24D3">
              <w:rPr>
                <w:rFonts w:ascii="Times New Roman" w:hAnsi="Times New Roman" w:cs="Times New Roman"/>
                <w:b/>
                <w:sz w:val="24"/>
                <w:szCs w:val="24"/>
                <w:lang w:val="en-US"/>
              </w:rPr>
              <w:t>III</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Особенности общения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Вербальное общение: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Полностью доступно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Способность вести диалог в стандартных ситуациях (Как тебя зовут? Сколько тебе лет? и др.)</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Отсутствие к способности ведения диалога (Использование речевых штампов, стереотипий без связи с ситуацией)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Невербальное общение: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Визуальный контакт: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Адекватный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Неадекватный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Следит за взором собеседника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Показывает глазами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Эпизодический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Избегает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Отсутствует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Жесты: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Указательный жест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Другие формы пользования жестов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Мимика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Адекватная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Неадекватная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Отсутствует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Интонация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Адекватная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Неадекватная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Знание о других людях:</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 учащихся (имя, фамилия, пол)</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 учителях (имя, отчество учителя, других специалистов)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Имеет ли друзей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Есть ли предпочтения в общении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Имеет ли представление о том, что «любит» или «не любит» другой человек</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IV</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Сформированность навыков самообслуживания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Навыки самообслуживания (мытье рук, вытирание рук полотенцем, самостоятельный туалет, одевание и раздевание, застегивание и шнуровка):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Частично 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Прием пищи: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Ест самостоятельно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Ест с помощью взрослого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Ест только определенную пищу</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 питания в центре отказывается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Игровая деятельность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Предметные действия: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Предпочитает манипуляцию с предметами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1.4 </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Предпочитает упорядоченные действия с предметами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Предназначение игрушек:</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понимает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Самостоятельные игровые действия: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Совместные игровые действия: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Использование предметов-заменителей: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Очень широко использует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Иногда использует (в какой ситуации)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использует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lastRenderedPageBreak/>
              <w:t>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Ролевая игра (не сформирована; сформирована на какой стадии):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Сюжетная игра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Символическая игра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Игра с правилами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Что предпочитает делать в свободное время (рисует, читает, лепит, увлечен компьютером, поет или бездействует)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8</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Поведение во время игры: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8.1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Как себя ведет во время игры (стереотипно, гибко)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8.2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Как общается во время игры (вступает в контакт, берет на себя роль ведущего; является ведомым в игре, легко выходит из игры; на определенном этапе происходит «застревание»; при выводе из игры происходит аффективная вспышка)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VI</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Познавательная деятельность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Общая осведомленность и социально-бытовая ориентировка: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Представление о «себе»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Правильно использует личные местоимения и притяжательные формы («я – ты», «я», «я – мы», «я – вы» и т.д.)</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Путает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Говорит о себе в «третьем лице»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Знание собственного имени, фамилии, адреса, имен родителей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1.2.2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Восприятие сенсорных эталонов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Представление о цвете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Основные цвета: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Соотносит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Показывает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Называет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Представление о величине: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Соотносит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Показывает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Называет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Строит сериационные ряды из трех элементов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Строит сериационные ряды из десяти элементов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Восприятие пространственных соотношений: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3.1 </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Ведущая рука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Правая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Левая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Ориентировка в сторонах собственного тела: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Ориентируется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ориентируется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Дифференциация пространственных понятий: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Выше - ниже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Дальше - ближе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3.3.3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Справа - слева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Впереди - сзади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 центре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Ориентировка на плоскости: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Ориентируется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ориентируется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Ориентировка в пространстве: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Ориентируется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ориентируется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Целостный образ предмета: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3.6.1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Складывание различных картинок из частей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3.6.2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Разрез по вертикали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3.6.3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Разрез по горизонтали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3.6.4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Разрез по диагонали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3.6.5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Разрез по ломаной линии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 </w:t>
            </w: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Временные представления: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3.7.1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Календарь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3.7.2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Дни недели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3.7.3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Времена года и их характеристики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3.8</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Понимание и использование логико-грамматических конструкций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Конструктивный праксис:</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Складывание фигурок из палочек:</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4.1.1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 подражанию</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 образцу</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 представлению</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Конструирование из строительного материала: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 подражанию</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 образцу</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 представлению</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Внимание (длительность, сосредоточения, стойкость и переключение)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Плохо сосредотачивается: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 трудом удерживает внимание на объекте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Низкая концентрация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Внимание поверхностное, недостаточно устойчивое: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Быстро истощается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Требует переключения на другой вид деятельности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Плохое переключение внимания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Внимание достаточно устойчивое: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Длительность сосредоточения и переключения внимания удовлетворительная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Память: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Преобладает зрительная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Преобладает слуховая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Преобладает ассоциативная (опосредованное </w:t>
            </w:r>
            <w:r w:rsidRPr="005A24D3">
              <w:rPr>
                <w:rFonts w:ascii="Times New Roman" w:hAnsi="Times New Roman" w:cs="Times New Roman"/>
                <w:sz w:val="24"/>
                <w:szCs w:val="24"/>
              </w:rPr>
              <w:lastRenderedPageBreak/>
              <w:t>запоминание)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6.4 </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Запоминание материала: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Запоминает хорошо, быстро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Удерживает в памяти долго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Запоминает плохо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6.4.4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Быстро теряет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Избирательность памяти: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Зависит от материала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Пресыщение: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7.1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Ярко выражено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7.2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Возникает на фоне какого-либо одного вида деятельности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7.3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Практически отсутствует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8</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Утомление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8.1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Ярко выражено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8.2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Возникает на фоне одного вида деятельности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8.3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Практически отсутствует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VII</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Моторика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Общая моторика: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Координация движений (неуклюжий, ловкий и т.д)</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Выполнение движений по инструкции (физические упражнения)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Ходьба (прямохождение, ходьба по лестнице)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Прыжки (на двух ногах, на одной)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1.5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Бег</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Мимические движения лица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Улыбка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Плач</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Серьезное выражение лица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Полное отсутствие мимических движений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Мелкая моторика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Координированность движений пальцев рук</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Выполнение двигательных актов пальцами рук:</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Застегивания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Завязывания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Шнуровка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Вдевание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Манипуляция с мелкими предметами (пуговицы, мелкий конструктор):</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осуществляет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Трехпальцевый хват: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Сформирован</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сформирован</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Имитация двигательных нарушений: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Пониженный тонус</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Псевдогиперкинезы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Наличие двигательных стереотипий (их связей с ситуацией)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Графическая деятельность: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Обводка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Соединение по точкам</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Штриховка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Закрашивание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Твердость прописываемых линий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Аккуратность линий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Рисунок (срисовывание, спонтанное рисование)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VIII</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Особенности речевого развития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Общая характеристика речи: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Мутизм</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Наличие эхолалий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Наличие речевых штампов (указать какие)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Звукопроизношение: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Правильное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Нарушенное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Объем словаря: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Активного: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Достаточный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Малый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Недостаточный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Пассивного: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Достаточный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Малый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Наличие неологизмов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 xml:space="preserve">4 </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Интонация: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Речь интонирует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Речь не интонирует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Наличие специфических интонаций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Фразовая речь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Присутствует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Отсутствует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Грамматический строй речи: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Правильный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Неправильный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Составление рассказа: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7.1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Составляет (по картинке, по планам, самостоятельно)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7.2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Особенности составления рассказа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7.3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составляет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t>IX</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Интеллектуальное развитие ребенка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Уровень развития мышления: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Предметно-действенное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Наглядно-образное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lastRenderedPageBreak/>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Абстрактно-логическое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Причинно-следственные отношения: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Устанавливает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Устанавливает, но искажает (с опорой на латентные признаки)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устанавливает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Обобщающие понятия: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Сформированы, но искаженно (с опорой на латентные признаки)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сформированы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Понимание рассказа со скрытым смыслом:</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Улавливает скрытый смысл</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Частично улавливает скрытый смысл</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улавливает скрытый смысл</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Проба «4-ый лишний»: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Выделяет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Выделяет (с опорой на латентные признаки)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выделяет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Существенные признаки предметов и явлений: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Выделяет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Избирательно выделяет (с опорой на латентные признаки)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6.3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 выделяет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145"/>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lang w:val="en-US"/>
              </w:rPr>
              <w:lastRenderedPageBreak/>
              <w:t>X</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Сформированность учебных навыков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Математика: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Владение счетными операциями: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Формальный счет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Осмысленный счет в пределах возрастной нормы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Отсутствие счета (снижение уровня мыслительных операций)</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Решение задач:</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Задачи не решает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1.7</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Решает задачи формально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Чтение: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Навык чтения: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Владеет навыками глобального чтения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Владеет навыками послогового чтения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Владеет навыками побуквенного чтения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2.5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Читает бегло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Техника чтения: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Соответствует требования школьной программы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Ниже школьной программы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Понимание смысла прочитанного: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Смысл прочитанного понимает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Смысл прочитанного понимает частично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3.4.3.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Смысл прочитанного не понимает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lastRenderedPageBreak/>
              <w:t>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Письмо: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Навык письма: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Письмо элементов букв</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Письмо печатными буквами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5.1.3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Письмо прописными буквами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Скорость письма: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Отвечает требованиям программы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5.2.2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Ниже требований программы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Списывание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Списывает печатные буквы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Списывает печатные слова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Списывает печатный текст</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Списывает прописные буквы</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Списывает прописные слова</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5.3.6</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Списывает текст прописными буквами</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Грамотность:</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5.4.1</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Пишет грамотно</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5.4.2</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Пишет с ошибками (страдает орфография)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5.4.3</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Дисграфия</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07"/>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5.4.4</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Некоторые буквы пишут зеркально (указать какие)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r w:rsidR="005A24D3" w:rsidRPr="005A24D3" w:rsidTr="00255E2B">
        <w:trPr>
          <w:trHeight w:val="422"/>
        </w:trPr>
        <w:tc>
          <w:tcPr>
            <w:tcW w:w="472"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5.4.5</w:t>
            </w:r>
          </w:p>
        </w:tc>
        <w:tc>
          <w:tcPr>
            <w:tcW w:w="303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Письмо зеркальное</w:t>
            </w:r>
          </w:p>
        </w:tc>
        <w:tc>
          <w:tcPr>
            <w:tcW w:w="565"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87"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tcPr>
          <w:p w:rsidR="005A24D3" w:rsidRPr="005A24D3" w:rsidRDefault="005A24D3" w:rsidP="00255E2B">
            <w:pPr>
              <w:spacing w:line="360" w:lineRule="auto"/>
              <w:jc w:val="both"/>
              <w:rPr>
                <w:rFonts w:ascii="Times New Roman" w:hAnsi="Times New Roman" w:cs="Times New Roman"/>
                <w:sz w:val="24"/>
                <w:szCs w:val="24"/>
              </w:rPr>
            </w:pPr>
          </w:p>
        </w:tc>
      </w:tr>
    </w:tbl>
    <w:p w:rsidR="005A24D3" w:rsidRPr="005A24D3" w:rsidRDefault="005A24D3" w:rsidP="005A24D3">
      <w:pPr>
        <w:spacing w:line="360" w:lineRule="auto"/>
        <w:jc w:val="center"/>
        <w:rPr>
          <w:rFonts w:ascii="Times New Roman" w:hAnsi="Times New Roman" w:cs="Times New Roman"/>
          <w:b/>
          <w:sz w:val="24"/>
          <w:szCs w:val="24"/>
          <w:lang w:val="en-US"/>
        </w:rPr>
        <w:sectPr w:rsidR="005A24D3" w:rsidRPr="005A24D3">
          <w:pgSz w:w="11906" w:h="16838"/>
          <w:pgMar w:top="1134" w:right="850" w:bottom="1134" w:left="1701" w:header="708" w:footer="708" w:gutter="0"/>
          <w:cols w:space="720"/>
        </w:sectPr>
      </w:pPr>
    </w:p>
    <w:p w:rsidR="005A24D3" w:rsidRPr="005A24D3" w:rsidRDefault="005A24D3" w:rsidP="005A24D3">
      <w:pPr>
        <w:spacing w:line="360" w:lineRule="auto"/>
        <w:jc w:val="center"/>
        <w:rPr>
          <w:rFonts w:ascii="Times New Roman" w:hAnsi="Times New Roman" w:cs="Times New Roman"/>
          <w:b/>
          <w:sz w:val="24"/>
          <w:szCs w:val="24"/>
        </w:rPr>
      </w:pPr>
      <w:r w:rsidRPr="005A24D3">
        <w:rPr>
          <w:rFonts w:ascii="Times New Roman" w:hAnsi="Times New Roman" w:cs="Times New Roman"/>
          <w:b/>
          <w:sz w:val="24"/>
          <w:szCs w:val="24"/>
        </w:rPr>
        <w:lastRenderedPageBreak/>
        <w:t xml:space="preserve"> Психолого - педагогическая характеристика по результатам диагностики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Фамилия, имя _______________________ Класс (возраст) 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1) Особенности поведения и эмоционально-волевой сферы_____________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__________________________________________________________________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2) Общая осведомленность и сформированность навыков самообслуживания и личной гигиены_______________________________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3) Характер деятельности________________________________________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4) Особенности моторики________________________________________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5) Игра и общение с детьми и взрослыми____________________________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6) Особенности речи_____________________________________________</w:t>
      </w:r>
    </w:p>
    <w:p w:rsidR="005A24D3" w:rsidRPr="005A24D3" w:rsidRDefault="005A24D3" w:rsidP="005A24D3">
      <w:pPr>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7) Уровень готовности к формированию учебных навыков______________</w:t>
      </w:r>
    </w:p>
    <w:p w:rsidR="005A24D3" w:rsidRPr="005A24D3" w:rsidRDefault="005A24D3" w:rsidP="005A24D3">
      <w:pPr>
        <w:tabs>
          <w:tab w:val="center" w:pos="4677"/>
        </w:tabs>
        <w:spacing w:line="360" w:lineRule="auto"/>
        <w:jc w:val="both"/>
        <w:rPr>
          <w:rFonts w:ascii="Times New Roman" w:hAnsi="Times New Roman" w:cs="Times New Roman"/>
          <w:b/>
          <w:i/>
          <w:sz w:val="24"/>
          <w:szCs w:val="24"/>
        </w:rPr>
      </w:pPr>
      <w:r w:rsidRPr="005A24D3">
        <w:rPr>
          <w:rFonts w:ascii="Times New Roman" w:hAnsi="Times New Roman" w:cs="Times New Roman"/>
          <w:b/>
          <w:i/>
          <w:sz w:val="24"/>
          <w:szCs w:val="24"/>
        </w:rPr>
        <w:t>8) Личностные особенности_____________________________________</w:t>
      </w:r>
      <w:r w:rsidRPr="005A24D3">
        <w:rPr>
          <w:rFonts w:ascii="Times New Roman" w:hAnsi="Times New Roman" w:cs="Times New Roman"/>
          <w:b/>
          <w:i/>
          <w:sz w:val="24"/>
          <w:szCs w:val="24"/>
        </w:rPr>
        <w:tab/>
      </w: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r w:rsidRPr="005A24D3">
        <w:rPr>
          <w:rFonts w:ascii="Times New Roman" w:hAnsi="Times New Roman" w:cs="Times New Roman"/>
          <w:sz w:val="24"/>
          <w:szCs w:val="24"/>
        </w:rPr>
        <w:t>.</w:t>
      </w:r>
    </w:p>
    <w:p w:rsidR="005A24D3" w:rsidRPr="005A24D3" w:rsidRDefault="005A24D3" w:rsidP="005A24D3">
      <w:pPr>
        <w:spacing w:line="360" w:lineRule="auto"/>
        <w:rPr>
          <w:rFonts w:ascii="Times New Roman" w:hAnsi="Times New Roman" w:cs="Times New Roman"/>
          <w:b/>
          <w:sz w:val="24"/>
          <w:szCs w:val="24"/>
        </w:rPr>
        <w:sectPr w:rsidR="005A24D3" w:rsidRPr="005A24D3">
          <w:pgSz w:w="11906" w:h="16838"/>
          <w:pgMar w:top="1134" w:right="850" w:bottom="1134" w:left="1701" w:header="708" w:footer="708" w:gutter="0"/>
          <w:cols w:space="720"/>
        </w:sectPr>
      </w:pPr>
    </w:p>
    <w:p w:rsidR="005A24D3" w:rsidRPr="005A24D3" w:rsidRDefault="005A24D3" w:rsidP="005A24D3">
      <w:pPr>
        <w:spacing w:line="360" w:lineRule="auto"/>
        <w:jc w:val="center"/>
        <w:rPr>
          <w:rFonts w:ascii="Times New Roman" w:hAnsi="Times New Roman" w:cs="Times New Roman"/>
          <w:b/>
          <w:sz w:val="24"/>
          <w:szCs w:val="24"/>
        </w:rPr>
      </w:pPr>
      <w:r w:rsidRPr="005A24D3">
        <w:rPr>
          <w:rFonts w:ascii="Times New Roman" w:hAnsi="Times New Roman" w:cs="Times New Roman"/>
          <w:b/>
          <w:sz w:val="24"/>
          <w:szCs w:val="24"/>
        </w:rPr>
        <w:lastRenderedPageBreak/>
        <w:t xml:space="preserve">Лист коррекционных занятий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Фамилия, имя.______________________________________________________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Класс________________________ дата начала занятий_________________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Цель коррекционной работы_______________________________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Взят на индивидуальные / групповые занятия(вид коррекционных занятий)</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 xml:space="preserve">_________________________________________________________________________________________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5"/>
        <w:gridCol w:w="1595"/>
        <w:gridCol w:w="1595"/>
        <w:gridCol w:w="1595"/>
        <w:gridCol w:w="1595"/>
        <w:gridCol w:w="1596"/>
      </w:tblGrid>
      <w:tr w:rsidR="005A24D3" w:rsidRPr="005A24D3" w:rsidTr="00255E2B">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Период</w:t>
            </w:r>
          </w:p>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занятий</w:t>
            </w: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lang w:val="en-US"/>
              </w:rPr>
              <w:t xml:space="preserve">I </w:t>
            </w:r>
            <w:r w:rsidRPr="005A24D3">
              <w:rPr>
                <w:rFonts w:ascii="Times New Roman" w:hAnsi="Times New Roman" w:cs="Times New Roman"/>
                <w:sz w:val="24"/>
                <w:szCs w:val="24"/>
              </w:rPr>
              <w:t>четверть</w:t>
            </w: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lang w:val="en-US"/>
              </w:rPr>
              <w:t xml:space="preserve">II </w:t>
            </w:r>
            <w:r w:rsidRPr="005A24D3">
              <w:rPr>
                <w:rFonts w:ascii="Times New Roman" w:hAnsi="Times New Roman" w:cs="Times New Roman"/>
                <w:sz w:val="24"/>
                <w:szCs w:val="24"/>
              </w:rPr>
              <w:t>четверть</w:t>
            </w: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lang w:val="en-US"/>
              </w:rPr>
              <w:t>III</w:t>
            </w:r>
            <w:r w:rsidRPr="005A24D3">
              <w:rPr>
                <w:rFonts w:ascii="Times New Roman" w:hAnsi="Times New Roman" w:cs="Times New Roman"/>
                <w:sz w:val="24"/>
                <w:szCs w:val="24"/>
              </w:rPr>
              <w:t>четверть</w:t>
            </w: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rPr>
                <w:rFonts w:ascii="Times New Roman" w:hAnsi="Times New Roman" w:cs="Times New Roman"/>
                <w:sz w:val="24"/>
                <w:szCs w:val="24"/>
              </w:rPr>
            </w:pPr>
            <w:r w:rsidRPr="005A24D3">
              <w:rPr>
                <w:rFonts w:ascii="Times New Roman" w:hAnsi="Times New Roman" w:cs="Times New Roman"/>
                <w:sz w:val="24"/>
                <w:szCs w:val="24"/>
                <w:lang w:val="en-US"/>
              </w:rPr>
              <w:t>IV</w:t>
            </w:r>
            <w:r w:rsidRPr="005A24D3">
              <w:rPr>
                <w:rFonts w:ascii="Times New Roman" w:hAnsi="Times New Roman" w:cs="Times New Roman"/>
                <w:sz w:val="24"/>
                <w:szCs w:val="24"/>
              </w:rPr>
              <w:t>четверть</w:t>
            </w:r>
          </w:p>
        </w:tc>
        <w:tc>
          <w:tcPr>
            <w:tcW w:w="1596"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годовая</w:t>
            </w:r>
          </w:p>
        </w:tc>
      </w:tr>
      <w:tr w:rsidR="005A24D3" w:rsidRPr="005A24D3" w:rsidTr="00255E2B">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количество пропусков</w:t>
            </w:r>
          </w:p>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 период</w:t>
            </w:r>
          </w:p>
          <w:p w:rsidR="005A24D3" w:rsidRPr="005A24D3" w:rsidRDefault="005A24D3" w:rsidP="00255E2B">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занятий</w:t>
            </w: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p>
        </w:tc>
        <w:tc>
          <w:tcPr>
            <w:tcW w:w="1595"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p>
        </w:tc>
        <w:tc>
          <w:tcPr>
            <w:tcW w:w="1596" w:type="dxa"/>
            <w:tcBorders>
              <w:top w:val="single" w:sz="4" w:space="0" w:color="000000"/>
              <w:left w:val="single" w:sz="4" w:space="0" w:color="000000"/>
              <w:bottom w:val="single" w:sz="4" w:space="0" w:color="000000"/>
              <w:right w:val="single" w:sz="4" w:space="0" w:color="000000"/>
            </w:tcBorders>
          </w:tcPr>
          <w:p w:rsidR="005A24D3" w:rsidRPr="005A24D3" w:rsidRDefault="005A24D3" w:rsidP="00255E2B">
            <w:pPr>
              <w:spacing w:line="360" w:lineRule="auto"/>
              <w:jc w:val="both"/>
              <w:rPr>
                <w:rFonts w:ascii="Times New Roman" w:hAnsi="Times New Roman" w:cs="Times New Roman"/>
                <w:sz w:val="24"/>
                <w:szCs w:val="24"/>
              </w:rPr>
            </w:pPr>
          </w:p>
        </w:tc>
      </w:tr>
    </w:tbl>
    <w:p w:rsidR="005A24D3" w:rsidRPr="005A24D3" w:rsidRDefault="005A24D3" w:rsidP="005A24D3">
      <w:pPr>
        <w:spacing w:line="360" w:lineRule="auto"/>
        <w:jc w:val="both"/>
        <w:rPr>
          <w:rFonts w:ascii="Times New Roman" w:hAnsi="Times New Roman" w:cs="Times New Roman"/>
          <w:sz w:val="24"/>
          <w:szCs w:val="24"/>
        </w:rPr>
      </w:pPr>
    </w:p>
    <w:p w:rsidR="005A24D3" w:rsidRPr="005A24D3" w:rsidRDefault="005A24D3" w:rsidP="005A24D3">
      <w:pPr>
        <w:spacing w:line="360" w:lineRule="auto"/>
        <w:jc w:val="both"/>
        <w:rPr>
          <w:rFonts w:ascii="Times New Roman" w:hAnsi="Times New Roman" w:cs="Times New Roman"/>
          <w:b/>
          <w:sz w:val="24"/>
          <w:szCs w:val="24"/>
        </w:rPr>
      </w:pPr>
      <w:r w:rsidRPr="005A24D3">
        <w:rPr>
          <w:rFonts w:ascii="Times New Roman" w:hAnsi="Times New Roman" w:cs="Times New Roman"/>
          <w:b/>
          <w:sz w:val="24"/>
          <w:szCs w:val="24"/>
        </w:rPr>
        <w:t xml:space="preserve">Динамика состояния ребёнка: </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В конце первого полугодия________________________________________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b/>
          <w:sz w:val="24"/>
          <w:szCs w:val="24"/>
        </w:rPr>
        <w:t>__________________________________________________________________</w:t>
      </w:r>
      <w:r w:rsidRPr="005A24D3">
        <w:rPr>
          <w:rFonts w:ascii="Times New Roman" w:hAnsi="Times New Roman" w:cs="Times New Roman"/>
          <w:sz w:val="24"/>
          <w:szCs w:val="24"/>
        </w:rPr>
        <w:t>На конец третьей четверти_________________________________________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Результативность обуч</w:t>
      </w:r>
      <w:bookmarkStart w:id="2" w:name="_GoBack"/>
      <w:bookmarkEnd w:id="2"/>
      <w:r w:rsidRPr="005A24D3">
        <w:rPr>
          <w:rFonts w:ascii="Times New Roman" w:hAnsi="Times New Roman" w:cs="Times New Roman"/>
          <w:sz w:val="24"/>
          <w:szCs w:val="24"/>
        </w:rPr>
        <w:t>ения (на конец учебного года)_____________________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_______________________________________________________________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Рекомендации по дальнейшей работе__________________________________</w:t>
      </w:r>
    </w:p>
    <w:p w:rsidR="005A24D3" w:rsidRPr="005A24D3" w:rsidRDefault="005A24D3" w:rsidP="005A24D3">
      <w:pPr>
        <w:spacing w:line="360" w:lineRule="auto"/>
        <w:jc w:val="both"/>
        <w:rPr>
          <w:rFonts w:ascii="Times New Roman" w:hAnsi="Times New Roman" w:cs="Times New Roman"/>
          <w:sz w:val="24"/>
          <w:szCs w:val="24"/>
        </w:rPr>
      </w:pPr>
      <w:r w:rsidRPr="005A24D3">
        <w:rPr>
          <w:rFonts w:ascii="Times New Roman" w:hAnsi="Times New Roman" w:cs="Times New Roman"/>
          <w:sz w:val="24"/>
          <w:szCs w:val="24"/>
        </w:rPr>
        <w:t>__________________________________________________________________</w:t>
      </w: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p>
    <w:p w:rsidR="005A24D3" w:rsidRPr="005A24D3" w:rsidRDefault="005A24D3" w:rsidP="005A24D3">
      <w:pPr>
        <w:rPr>
          <w:rFonts w:ascii="Times New Roman" w:hAnsi="Times New Roman" w:cs="Times New Roman"/>
          <w:sz w:val="24"/>
          <w:szCs w:val="24"/>
        </w:rPr>
      </w:pPr>
    </w:p>
    <w:sectPr w:rsidR="005A24D3" w:rsidRPr="005A24D3" w:rsidSect="00B520BB">
      <w:footerReference w:type="default" r:id="rId8"/>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FDD" w:rsidRDefault="008B6FDD" w:rsidP="0091496B">
      <w:pPr>
        <w:spacing w:after="0" w:line="240" w:lineRule="auto"/>
      </w:pPr>
      <w:r>
        <w:separator/>
      </w:r>
    </w:p>
  </w:endnote>
  <w:endnote w:type="continuationSeparator" w:id="0">
    <w:p w:rsidR="008B6FDD" w:rsidRDefault="008B6FDD" w:rsidP="00914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LiberationSerif">
    <w:panose1 w:val="00000000000000000000"/>
    <w:charset w:val="00"/>
    <w:family w:val="roman"/>
    <w:notTrueType/>
    <w:pitch w:val="default"/>
  </w:font>
  <w:font w:name="HiddenHorzOCR">
    <w:panose1 w:val="00000000000000000000"/>
    <w:charset w:val="00"/>
    <w:family w:val="roman"/>
    <w:notTrueType/>
    <w:pitch w:val="default"/>
  </w:font>
  <w:font w:name="TimesNewRomanPSMT">
    <w:altName w:val="MS Mincho"/>
    <w:panose1 w:val="00000000000000000000"/>
    <w:charset w:val="80"/>
    <w:family w:val="auto"/>
    <w:notTrueType/>
    <w:pitch w:val="default"/>
    <w:sig w:usb0="00000201" w:usb1="08070000" w:usb2="00000010" w:usb3="00000000" w:csb0="00020004"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214" w:rsidRDefault="00ED1214">
    <w:pPr>
      <w:pStyle w:val="af6"/>
      <w:jc w:val="right"/>
    </w:pPr>
    <w:r>
      <w:fldChar w:fldCharType="begin"/>
    </w:r>
    <w:r>
      <w:instrText>PAGE</w:instrText>
    </w:r>
    <w:r>
      <w:fldChar w:fldCharType="separate"/>
    </w:r>
    <w:r w:rsidR="00B520BB">
      <w:rPr>
        <w:noProof/>
      </w:rPr>
      <w:t>104</w:t>
    </w:r>
    <w:r>
      <w:rPr>
        <w:noProof/>
      </w:rPr>
      <w:fldChar w:fldCharType="end"/>
    </w:r>
  </w:p>
  <w:p w:rsidR="00ED1214" w:rsidRDefault="00ED1214">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FDD" w:rsidRDefault="008B6FDD" w:rsidP="0091496B">
      <w:pPr>
        <w:spacing w:after="0" w:line="240" w:lineRule="auto"/>
      </w:pPr>
      <w:r>
        <w:separator/>
      </w:r>
    </w:p>
  </w:footnote>
  <w:footnote w:type="continuationSeparator" w:id="0">
    <w:p w:rsidR="008B6FDD" w:rsidRDefault="008B6FDD" w:rsidP="009149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7672"/>
    <w:multiLevelType w:val="multilevel"/>
    <w:tmpl w:val="66AA0D8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52F1933"/>
    <w:multiLevelType w:val="hybridMultilevel"/>
    <w:tmpl w:val="F9A0274C"/>
    <w:lvl w:ilvl="0" w:tplc="9F2241B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DE1D44"/>
    <w:multiLevelType w:val="multilevel"/>
    <w:tmpl w:val="F2C29B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98B4832"/>
    <w:multiLevelType w:val="multilevel"/>
    <w:tmpl w:val="DCD45630"/>
    <w:lvl w:ilvl="0">
      <w:start w:val="1"/>
      <w:numFmt w:val="bullet"/>
      <w:lvlText w:val=""/>
      <w:lvlJc w:val="left"/>
      <w:pPr>
        <w:ind w:left="713" w:hanging="360"/>
      </w:pPr>
      <w:rPr>
        <w:rFonts w:ascii="Wingdings" w:hAnsi="Wingdings" w:cs="Wingdings" w:hint="default"/>
      </w:rPr>
    </w:lvl>
    <w:lvl w:ilvl="1">
      <w:start w:val="1"/>
      <w:numFmt w:val="bullet"/>
      <w:lvlText w:val="o"/>
      <w:lvlJc w:val="left"/>
      <w:pPr>
        <w:ind w:left="1433" w:hanging="360"/>
      </w:pPr>
      <w:rPr>
        <w:rFonts w:ascii="Courier New" w:hAnsi="Courier New" w:cs="Courier New" w:hint="default"/>
      </w:rPr>
    </w:lvl>
    <w:lvl w:ilvl="2">
      <w:start w:val="1"/>
      <w:numFmt w:val="bullet"/>
      <w:lvlText w:val=""/>
      <w:lvlJc w:val="left"/>
      <w:pPr>
        <w:ind w:left="2153" w:hanging="360"/>
      </w:pPr>
      <w:rPr>
        <w:rFonts w:ascii="Wingdings" w:hAnsi="Wingdings" w:cs="Wingdings" w:hint="default"/>
      </w:rPr>
    </w:lvl>
    <w:lvl w:ilvl="3">
      <w:start w:val="1"/>
      <w:numFmt w:val="bullet"/>
      <w:lvlText w:val=""/>
      <w:lvlJc w:val="left"/>
      <w:pPr>
        <w:ind w:left="2873" w:hanging="360"/>
      </w:pPr>
      <w:rPr>
        <w:rFonts w:ascii="Symbol" w:hAnsi="Symbol" w:cs="Symbol" w:hint="default"/>
      </w:rPr>
    </w:lvl>
    <w:lvl w:ilvl="4">
      <w:start w:val="1"/>
      <w:numFmt w:val="bullet"/>
      <w:lvlText w:val="o"/>
      <w:lvlJc w:val="left"/>
      <w:pPr>
        <w:ind w:left="3593" w:hanging="360"/>
      </w:pPr>
      <w:rPr>
        <w:rFonts w:ascii="Courier New" w:hAnsi="Courier New" w:cs="Courier New" w:hint="default"/>
      </w:rPr>
    </w:lvl>
    <w:lvl w:ilvl="5">
      <w:start w:val="1"/>
      <w:numFmt w:val="bullet"/>
      <w:lvlText w:val=""/>
      <w:lvlJc w:val="left"/>
      <w:pPr>
        <w:ind w:left="4313" w:hanging="360"/>
      </w:pPr>
      <w:rPr>
        <w:rFonts w:ascii="Wingdings" w:hAnsi="Wingdings" w:cs="Wingdings" w:hint="default"/>
      </w:rPr>
    </w:lvl>
    <w:lvl w:ilvl="6">
      <w:start w:val="1"/>
      <w:numFmt w:val="bullet"/>
      <w:lvlText w:val=""/>
      <w:lvlJc w:val="left"/>
      <w:pPr>
        <w:ind w:left="5033" w:hanging="360"/>
      </w:pPr>
      <w:rPr>
        <w:rFonts w:ascii="Symbol" w:hAnsi="Symbol" w:cs="Symbol" w:hint="default"/>
      </w:rPr>
    </w:lvl>
    <w:lvl w:ilvl="7">
      <w:start w:val="1"/>
      <w:numFmt w:val="bullet"/>
      <w:lvlText w:val="o"/>
      <w:lvlJc w:val="left"/>
      <w:pPr>
        <w:ind w:left="5753" w:hanging="360"/>
      </w:pPr>
      <w:rPr>
        <w:rFonts w:ascii="Courier New" w:hAnsi="Courier New" w:cs="Courier New" w:hint="default"/>
      </w:rPr>
    </w:lvl>
    <w:lvl w:ilvl="8">
      <w:start w:val="1"/>
      <w:numFmt w:val="bullet"/>
      <w:lvlText w:val=""/>
      <w:lvlJc w:val="left"/>
      <w:pPr>
        <w:ind w:left="6473" w:hanging="360"/>
      </w:pPr>
      <w:rPr>
        <w:rFonts w:ascii="Wingdings" w:hAnsi="Wingdings" w:cs="Wingdings" w:hint="default"/>
      </w:rPr>
    </w:lvl>
  </w:abstractNum>
  <w:abstractNum w:abstractNumId="4" w15:restartNumberingAfterBreak="0">
    <w:nsid w:val="09F64B53"/>
    <w:multiLevelType w:val="hybridMultilevel"/>
    <w:tmpl w:val="D3B0B1B6"/>
    <w:lvl w:ilvl="0" w:tplc="9F2241B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A3825E9"/>
    <w:multiLevelType w:val="multilevel"/>
    <w:tmpl w:val="1AA6D2C0"/>
    <w:lvl w:ilvl="0">
      <w:start w:val="1"/>
      <w:numFmt w:val="bullet"/>
      <w:lvlText w:val="•"/>
      <w:lvlJc w:val="left"/>
      <w:pPr>
        <w:ind w:left="720" w:hanging="360"/>
      </w:pPr>
      <w:rPr>
        <w:rFonts w:ascii="Times New Roman" w:hAnsi="Times New Roman" w:cs="Times New Roman" w:hint="default"/>
        <w:b w:val="0"/>
        <w:bCs w:val="0"/>
        <w:i w:val="0"/>
        <w:iCs w:val="0"/>
        <w:caps w:val="0"/>
        <w:smallCaps w:val="0"/>
        <w:strike w:val="0"/>
        <w:dstrike w:val="0"/>
        <w:color w:val="000000"/>
        <w:spacing w:val="3"/>
        <w:w w:val="100"/>
        <w:sz w:val="21"/>
        <w:szCs w:val="21"/>
        <w:u w:val="none"/>
      </w:rPr>
    </w:lvl>
    <w:lvl w:ilvl="1">
      <w:start w:val="1"/>
      <w:numFmt w:val="decimal"/>
      <w:lvlText w:val="%2)"/>
      <w:lvlJc w:val="left"/>
      <w:pPr>
        <w:ind w:left="360" w:hanging="360"/>
      </w:pPr>
      <w:rPr>
        <w:b w:val="0"/>
        <w:bCs w:val="0"/>
        <w:i w:val="0"/>
        <w:iCs w:val="0"/>
        <w:caps w:val="0"/>
        <w:smallCaps w:val="0"/>
        <w:strike w:val="0"/>
        <w:dstrike w:val="0"/>
        <w:color w:val="000000"/>
        <w:spacing w:val="3"/>
        <w:w w:val="100"/>
        <w:sz w:val="21"/>
        <w:szCs w:val="21"/>
        <w:u w:val="none"/>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AA92910"/>
    <w:multiLevelType w:val="multilevel"/>
    <w:tmpl w:val="121C13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B3F122F"/>
    <w:multiLevelType w:val="multilevel"/>
    <w:tmpl w:val="9EC22A1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F392675"/>
    <w:multiLevelType w:val="multilevel"/>
    <w:tmpl w:val="204EB9E2"/>
    <w:lvl w:ilvl="0">
      <w:start w:val="1"/>
      <w:numFmt w:val="decimal"/>
      <w:lvlText w:val="%1."/>
      <w:lvlJc w:val="left"/>
      <w:pPr>
        <w:ind w:left="360" w:hanging="360"/>
      </w:pPr>
    </w:lvl>
    <w:lvl w:ilvl="1">
      <w:start w:val="4"/>
      <w:numFmt w:val="decimal"/>
      <w:lvlText w:val="%1.%2."/>
      <w:lvlJc w:val="left"/>
      <w:pPr>
        <w:ind w:left="900" w:hanging="720"/>
      </w:pPr>
    </w:lvl>
    <w:lvl w:ilvl="2">
      <w:start w:val="3"/>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9" w15:restartNumberingAfterBreak="0">
    <w:nsid w:val="0F8922C3"/>
    <w:multiLevelType w:val="multilevel"/>
    <w:tmpl w:val="ADAAF6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FBD09A7"/>
    <w:multiLevelType w:val="multilevel"/>
    <w:tmpl w:val="0A4E8F1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164748B5"/>
    <w:multiLevelType w:val="multilevel"/>
    <w:tmpl w:val="3D10F13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17AC5DF7"/>
    <w:multiLevelType w:val="multilevel"/>
    <w:tmpl w:val="13668DF6"/>
    <w:lvl w:ilvl="0">
      <w:start w:val="1"/>
      <w:numFmt w:val="bullet"/>
      <w:lvlText w:val=""/>
      <w:lvlJc w:val="left"/>
      <w:pPr>
        <w:ind w:left="360" w:hanging="360"/>
      </w:pPr>
      <w:rPr>
        <w:rFonts w:ascii="Wingdings" w:hAnsi="Wingdings" w:cs="Wingdings" w:hint="default"/>
      </w:rPr>
    </w:lvl>
    <w:lvl w:ilvl="1">
      <w:start w:val="1"/>
      <w:numFmt w:val="bullet"/>
      <w:lvlText w:val="o"/>
      <w:lvlJc w:val="left"/>
      <w:pPr>
        <w:tabs>
          <w:tab w:val="num" w:pos="11"/>
        </w:tabs>
        <w:ind w:left="11" w:hanging="360"/>
      </w:pPr>
      <w:rPr>
        <w:rFonts w:ascii="Courier New" w:hAnsi="Courier New" w:cs="Courier New" w:hint="default"/>
      </w:rPr>
    </w:lvl>
    <w:lvl w:ilvl="2">
      <w:start w:val="1"/>
      <w:numFmt w:val="bullet"/>
      <w:lvlText w:val=""/>
      <w:lvlJc w:val="left"/>
      <w:pPr>
        <w:tabs>
          <w:tab w:val="num" w:pos="731"/>
        </w:tabs>
        <w:ind w:left="731" w:hanging="360"/>
      </w:pPr>
      <w:rPr>
        <w:rFonts w:ascii="Wingdings" w:hAnsi="Wingdings" w:cs="Wingdings" w:hint="default"/>
      </w:rPr>
    </w:lvl>
    <w:lvl w:ilvl="3">
      <w:start w:val="1"/>
      <w:numFmt w:val="bullet"/>
      <w:lvlText w:val=""/>
      <w:lvlJc w:val="left"/>
      <w:pPr>
        <w:tabs>
          <w:tab w:val="num" w:pos="1451"/>
        </w:tabs>
        <w:ind w:left="1451" w:hanging="360"/>
      </w:pPr>
      <w:rPr>
        <w:rFonts w:ascii="Symbol" w:hAnsi="Symbol" w:cs="Symbol" w:hint="default"/>
      </w:rPr>
    </w:lvl>
    <w:lvl w:ilvl="4">
      <w:start w:val="1"/>
      <w:numFmt w:val="bullet"/>
      <w:lvlText w:val="o"/>
      <w:lvlJc w:val="left"/>
      <w:pPr>
        <w:tabs>
          <w:tab w:val="num" w:pos="2171"/>
        </w:tabs>
        <w:ind w:left="2171" w:hanging="360"/>
      </w:pPr>
      <w:rPr>
        <w:rFonts w:ascii="Courier New" w:hAnsi="Courier New" w:cs="Courier New" w:hint="default"/>
      </w:rPr>
    </w:lvl>
    <w:lvl w:ilvl="5">
      <w:start w:val="1"/>
      <w:numFmt w:val="bullet"/>
      <w:lvlText w:val=""/>
      <w:lvlJc w:val="left"/>
      <w:pPr>
        <w:tabs>
          <w:tab w:val="num" w:pos="2891"/>
        </w:tabs>
        <w:ind w:left="2891" w:hanging="360"/>
      </w:pPr>
      <w:rPr>
        <w:rFonts w:ascii="Wingdings" w:hAnsi="Wingdings" w:cs="Wingdings" w:hint="default"/>
      </w:rPr>
    </w:lvl>
    <w:lvl w:ilvl="6">
      <w:start w:val="1"/>
      <w:numFmt w:val="bullet"/>
      <w:lvlText w:val=""/>
      <w:lvlJc w:val="left"/>
      <w:pPr>
        <w:tabs>
          <w:tab w:val="num" w:pos="3611"/>
        </w:tabs>
        <w:ind w:left="3611" w:hanging="360"/>
      </w:pPr>
      <w:rPr>
        <w:rFonts w:ascii="Symbol" w:hAnsi="Symbol" w:cs="Symbol" w:hint="default"/>
      </w:rPr>
    </w:lvl>
    <w:lvl w:ilvl="7">
      <w:start w:val="1"/>
      <w:numFmt w:val="bullet"/>
      <w:lvlText w:val="o"/>
      <w:lvlJc w:val="left"/>
      <w:pPr>
        <w:tabs>
          <w:tab w:val="num" w:pos="4331"/>
        </w:tabs>
        <w:ind w:left="4331" w:hanging="360"/>
      </w:pPr>
      <w:rPr>
        <w:rFonts w:ascii="Courier New" w:hAnsi="Courier New" w:cs="Courier New" w:hint="default"/>
      </w:rPr>
    </w:lvl>
    <w:lvl w:ilvl="8">
      <w:start w:val="1"/>
      <w:numFmt w:val="bullet"/>
      <w:lvlText w:val=""/>
      <w:lvlJc w:val="left"/>
      <w:pPr>
        <w:tabs>
          <w:tab w:val="num" w:pos="5051"/>
        </w:tabs>
        <w:ind w:left="5051" w:hanging="360"/>
      </w:pPr>
      <w:rPr>
        <w:rFonts w:ascii="Wingdings" w:hAnsi="Wingdings" w:cs="Wingdings" w:hint="default"/>
      </w:rPr>
    </w:lvl>
  </w:abstractNum>
  <w:abstractNum w:abstractNumId="13" w15:restartNumberingAfterBreak="0">
    <w:nsid w:val="17E304A1"/>
    <w:multiLevelType w:val="multilevel"/>
    <w:tmpl w:val="98C4472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25986802"/>
    <w:multiLevelType w:val="hybridMultilevel"/>
    <w:tmpl w:val="C194E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C9660A"/>
    <w:multiLevelType w:val="hybridMultilevel"/>
    <w:tmpl w:val="BE8E0578"/>
    <w:lvl w:ilvl="0" w:tplc="1A4EACA0">
      <w:start w:val="1"/>
      <w:numFmt w:val="bullet"/>
      <w:lvlText w:val="•"/>
      <w:lvlJc w:val="left"/>
      <w:pPr>
        <w:tabs>
          <w:tab w:val="num" w:pos="720"/>
        </w:tabs>
        <w:ind w:left="720" w:hanging="360"/>
      </w:pPr>
      <w:rPr>
        <w:rFonts w:ascii="Arial" w:hAnsi="Arial" w:cs="Times New Roman" w:hint="default"/>
      </w:rPr>
    </w:lvl>
    <w:lvl w:ilvl="1" w:tplc="29BEBE96">
      <w:start w:val="1"/>
      <w:numFmt w:val="decimal"/>
      <w:lvlText w:val="%2."/>
      <w:lvlJc w:val="left"/>
      <w:pPr>
        <w:tabs>
          <w:tab w:val="num" w:pos="1440"/>
        </w:tabs>
        <w:ind w:left="1440" w:hanging="360"/>
      </w:pPr>
    </w:lvl>
    <w:lvl w:ilvl="2" w:tplc="39942C90">
      <w:start w:val="1"/>
      <w:numFmt w:val="decimal"/>
      <w:lvlText w:val="%3."/>
      <w:lvlJc w:val="left"/>
      <w:pPr>
        <w:tabs>
          <w:tab w:val="num" w:pos="2160"/>
        </w:tabs>
        <w:ind w:left="2160" w:hanging="360"/>
      </w:pPr>
    </w:lvl>
    <w:lvl w:ilvl="3" w:tplc="F6EA117A">
      <w:start w:val="1"/>
      <w:numFmt w:val="decimal"/>
      <w:lvlText w:val="%4."/>
      <w:lvlJc w:val="left"/>
      <w:pPr>
        <w:tabs>
          <w:tab w:val="num" w:pos="2880"/>
        </w:tabs>
        <w:ind w:left="2880" w:hanging="360"/>
      </w:pPr>
    </w:lvl>
    <w:lvl w:ilvl="4" w:tplc="CDA4B0EA">
      <w:start w:val="1"/>
      <w:numFmt w:val="decimal"/>
      <w:lvlText w:val="%5."/>
      <w:lvlJc w:val="left"/>
      <w:pPr>
        <w:tabs>
          <w:tab w:val="num" w:pos="3600"/>
        </w:tabs>
        <w:ind w:left="3600" w:hanging="360"/>
      </w:pPr>
    </w:lvl>
    <w:lvl w:ilvl="5" w:tplc="98CEAC88">
      <w:start w:val="1"/>
      <w:numFmt w:val="decimal"/>
      <w:lvlText w:val="%6."/>
      <w:lvlJc w:val="left"/>
      <w:pPr>
        <w:tabs>
          <w:tab w:val="num" w:pos="4320"/>
        </w:tabs>
        <w:ind w:left="4320" w:hanging="360"/>
      </w:pPr>
    </w:lvl>
    <w:lvl w:ilvl="6" w:tplc="916422BC">
      <w:start w:val="1"/>
      <w:numFmt w:val="decimal"/>
      <w:lvlText w:val="%7."/>
      <w:lvlJc w:val="left"/>
      <w:pPr>
        <w:tabs>
          <w:tab w:val="num" w:pos="5040"/>
        </w:tabs>
        <w:ind w:left="5040" w:hanging="360"/>
      </w:pPr>
    </w:lvl>
    <w:lvl w:ilvl="7" w:tplc="ED34754E">
      <w:start w:val="1"/>
      <w:numFmt w:val="decimal"/>
      <w:lvlText w:val="%8."/>
      <w:lvlJc w:val="left"/>
      <w:pPr>
        <w:tabs>
          <w:tab w:val="num" w:pos="5760"/>
        </w:tabs>
        <w:ind w:left="5760" w:hanging="360"/>
      </w:pPr>
    </w:lvl>
    <w:lvl w:ilvl="8" w:tplc="8F041BDE">
      <w:start w:val="1"/>
      <w:numFmt w:val="decimal"/>
      <w:lvlText w:val="%9."/>
      <w:lvlJc w:val="left"/>
      <w:pPr>
        <w:tabs>
          <w:tab w:val="num" w:pos="6480"/>
        </w:tabs>
        <w:ind w:left="6480" w:hanging="360"/>
      </w:pPr>
    </w:lvl>
  </w:abstractNum>
  <w:abstractNum w:abstractNumId="16" w15:restartNumberingAfterBreak="0">
    <w:nsid w:val="2AFA6231"/>
    <w:multiLevelType w:val="multilevel"/>
    <w:tmpl w:val="54A493B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0A60858"/>
    <w:multiLevelType w:val="hybridMultilevel"/>
    <w:tmpl w:val="B51C9A42"/>
    <w:lvl w:ilvl="0" w:tplc="B896D7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38C4DBA"/>
    <w:multiLevelType w:val="multilevel"/>
    <w:tmpl w:val="2A6E345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36A21DAF"/>
    <w:multiLevelType w:val="multilevel"/>
    <w:tmpl w:val="CE3662D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79C2B45"/>
    <w:multiLevelType w:val="multilevel"/>
    <w:tmpl w:val="6E32E8C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11D3B2A"/>
    <w:multiLevelType w:val="multilevel"/>
    <w:tmpl w:val="0060B2A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18D6F5E"/>
    <w:multiLevelType w:val="hybridMultilevel"/>
    <w:tmpl w:val="8E70EA8E"/>
    <w:lvl w:ilvl="0" w:tplc="B896D7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1EC4256"/>
    <w:multiLevelType w:val="multilevel"/>
    <w:tmpl w:val="3620C2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58F34E2"/>
    <w:multiLevelType w:val="multilevel"/>
    <w:tmpl w:val="0B4E0B1A"/>
    <w:lvl w:ilvl="0">
      <w:start w:val="1"/>
      <w:numFmt w:val="bullet"/>
      <w:lvlText w:val=""/>
      <w:lvlJc w:val="left"/>
      <w:pPr>
        <w:tabs>
          <w:tab w:val="num" w:pos="1069"/>
        </w:tabs>
        <w:ind w:left="1789" w:hanging="360"/>
      </w:pPr>
      <w:rPr>
        <w:rFonts w:ascii="Wingdings" w:hAnsi="Wingdings" w:cs="Wingding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25" w15:restartNumberingAfterBreak="0">
    <w:nsid w:val="49446B46"/>
    <w:multiLevelType w:val="multilevel"/>
    <w:tmpl w:val="50D2F83E"/>
    <w:lvl w:ilvl="0">
      <w:start w:val="65535"/>
      <w:numFmt w:val="bullet"/>
      <w:lvlText w:val="•"/>
      <w:lvlJc w:val="left"/>
      <w:pPr>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D8D614C"/>
    <w:multiLevelType w:val="multilevel"/>
    <w:tmpl w:val="DFFA12F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1A03552"/>
    <w:multiLevelType w:val="hybridMultilevel"/>
    <w:tmpl w:val="B762AC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D34F53"/>
    <w:multiLevelType w:val="hybridMultilevel"/>
    <w:tmpl w:val="C3C27674"/>
    <w:lvl w:ilvl="0" w:tplc="04190001">
      <w:start w:val="1"/>
      <w:numFmt w:val="bullet"/>
      <w:lvlText w:val=""/>
      <w:lvlJc w:val="left"/>
      <w:pPr>
        <w:ind w:left="1400" w:hanging="360"/>
      </w:pPr>
      <w:rPr>
        <w:rFonts w:ascii="Symbol" w:hAnsi="Symbol" w:hint="default"/>
      </w:rPr>
    </w:lvl>
    <w:lvl w:ilvl="1" w:tplc="9F2241B8">
      <w:numFmt w:val="bullet"/>
      <w:lvlText w:val="-"/>
      <w:lvlJc w:val="left"/>
      <w:pPr>
        <w:ind w:left="2645" w:hanging="885"/>
      </w:pPr>
      <w:rPr>
        <w:rFonts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9" w15:restartNumberingAfterBreak="0">
    <w:nsid w:val="54FD34FC"/>
    <w:multiLevelType w:val="hybridMultilevel"/>
    <w:tmpl w:val="B86ECCA6"/>
    <w:lvl w:ilvl="0" w:tplc="9F2241B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7EC307D"/>
    <w:multiLevelType w:val="multilevel"/>
    <w:tmpl w:val="BC2C585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85F7720"/>
    <w:multiLevelType w:val="multilevel"/>
    <w:tmpl w:val="F670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2628B1"/>
    <w:multiLevelType w:val="multilevel"/>
    <w:tmpl w:val="B5FE5AC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610E127F"/>
    <w:multiLevelType w:val="multilevel"/>
    <w:tmpl w:val="8C04DB32"/>
    <w:lvl w:ilvl="0">
      <w:start w:val="1"/>
      <w:numFmt w:val="bullet"/>
      <w:lvlText w:val=""/>
      <w:lvlJc w:val="left"/>
      <w:pPr>
        <w:ind w:left="724" w:hanging="360"/>
      </w:pPr>
      <w:rPr>
        <w:rFonts w:ascii="Wingdings" w:hAnsi="Wingdings" w:cs="Wingdings" w:hint="default"/>
      </w:rPr>
    </w:lvl>
    <w:lvl w:ilvl="1">
      <w:start w:val="1"/>
      <w:numFmt w:val="bullet"/>
      <w:lvlText w:val="o"/>
      <w:lvlJc w:val="left"/>
      <w:pPr>
        <w:ind w:left="1444" w:hanging="360"/>
      </w:pPr>
      <w:rPr>
        <w:rFonts w:ascii="Courier New" w:hAnsi="Courier New" w:cs="Courier New" w:hint="default"/>
      </w:rPr>
    </w:lvl>
    <w:lvl w:ilvl="2">
      <w:start w:val="1"/>
      <w:numFmt w:val="bullet"/>
      <w:lvlText w:val=""/>
      <w:lvlJc w:val="left"/>
      <w:pPr>
        <w:ind w:left="2164" w:hanging="360"/>
      </w:pPr>
      <w:rPr>
        <w:rFonts w:ascii="Wingdings" w:hAnsi="Wingdings" w:cs="Wingdings" w:hint="default"/>
      </w:rPr>
    </w:lvl>
    <w:lvl w:ilvl="3">
      <w:start w:val="1"/>
      <w:numFmt w:val="bullet"/>
      <w:lvlText w:val=""/>
      <w:lvlJc w:val="left"/>
      <w:pPr>
        <w:ind w:left="2884" w:hanging="360"/>
      </w:pPr>
      <w:rPr>
        <w:rFonts w:ascii="Symbol" w:hAnsi="Symbol" w:cs="Symbol" w:hint="default"/>
      </w:rPr>
    </w:lvl>
    <w:lvl w:ilvl="4">
      <w:start w:val="1"/>
      <w:numFmt w:val="bullet"/>
      <w:lvlText w:val="o"/>
      <w:lvlJc w:val="left"/>
      <w:pPr>
        <w:ind w:left="3604" w:hanging="360"/>
      </w:pPr>
      <w:rPr>
        <w:rFonts w:ascii="Courier New" w:hAnsi="Courier New" w:cs="Courier New" w:hint="default"/>
      </w:rPr>
    </w:lvl>
    <w:lvl w:ilvl="5">
      <w:start w:val="1"/>
      <w:numFmt w:val="bullet"/>
      <w:lvlText w:val=""/>
      <w:lvlJc w:val="left"/>
      <w:pPr>
        <w:ind w:left="4324" w:hanging="360"/>
      </w:pPr>
      <w:rPr>
        <w:rFonts w:ascii="Wingdings" w:hAnsi="Wingdings" w:cs="Wingdings" w:hint="default"/>
      </w:rPr>
    </w:lvl>
    <w:lvl w:ilvl="6">
      <w:start w:val="1"/>
      <w:numFmt w:val="bullet"/>
      <w:lvlText w:val=""/>
      <w:lvlJc w:val="left"/>
      <w:pPr>
        <w:ind w:left="5044" w:hanging="360"/>
      </w:pPr>
      <w:rPr>
        <w:rFonts w:ascii="Symbol" w:hAnsi="Symbol" w:cs="Symbol" w:hint="default"/>
      </w:rPr>
    </w:lvl>
    <w:lvl w:ilvl="7">
      <w:start w:val="1"/>
      <w:numFmt w:val="bullet"/>
      <w:lvlText w:val="o"/>
      <w:lvlJc w:val="left"/>
      <w:pPr>
        <w:ind w:left="5764" w:hanging="360"/>
      </w:pPr>
      <w:rPr>
        <w:rFonts w:ascii="Courier New" w:hAnsi="Courier New" w:cs="Courier New" w:hint="default"/>
      </w:rPr>
    </w:lvl>
    <w:lvl w:ilvl="8">
      <w:start w:val="1"/>
      <w:numFmt w:val="bullet"/>
      <w:lvlText w:val=""/>
      <w:lvlJc w:val="left"/>
      <w:pPr>
        <w:ind w:left="6484" w:hanging="360"/>
      </w:pPr>
      <w:rPr>
        <w:rFonts w:ascii="Wingdings" w:hAnsi="Wingdings" w:cs="Wingdings" w:hint="default"/>
      </w:rPr>
    </w:lvl>
  </w:abstractNum>
  <w:abstractNum w:abstractNumId="34" w15:restartNumberingAfterBreak="0">
    <w:nsid w:val="6229166F"/>
    <w:multiLevelType w:val="multilevel"/>
    <w:tmpl w:val="9E1E5980"/>
    <w:lvl w:ilvl="0">
      <w:start w:val="2"/>
      <w:numFmt w:val="decimal"/>
      <w:lvlText w:val="%1."/>
      <w:lvlJc w:val="left"/>
      <w:pPr>
        <w:ind w:left="720" w:hanging="360"/>
      </w:pPr>
      <w:rPr>
        <w:b w:val="0"/>
        <w:bCs w:val="0"/>
        <w:i w:val="0"/>
        <w:iCs w:val="0"/>
        <w:caps w:val="0"/>
        <w:smallCaps w:val="0"/>
        <w:strike w:val="0"/>
        <w:dstrike w:val="0"/>
        <w:color w:val="000000"/>
        <w:spacing w:val="3"/>
        <w:w w:val="100"/>
        <w:sz w:val="21"/>
        <w:szCs w:val="21"/>
        <w:u w:val="none"/>
      </w:rPr>
    </w:lvl>
    <w:lvl w:ilvl="1">
      <w:start w:val="1"/>
      <w:numFmt w:val="decimal"/>
      <w:lvlText w:val="%2."/>
      <w:lvlJc w:val="left"/>
      <w:pPr>
        <w:ind w:left="1080" w:hanging="360"/>
      </w:pPr>
      <w:rPr>
        <w:b w:val="0"/>
        <w:bCs w:val="0"/>
        <w:i w:val="0"/>
        <w:iCs w:val="0"/>
        <w:caps w:val="0"/>
        <w:smallCaps w:val="0"/>
        <w:strike w:val="0"/>
        <w:dstrike w:val="0"/>
        <w:color w:val="000000"/>
        <w:spacing w:val="3"/>
        <w:w w:val="100"/>
        <w:sz w:val="21"/>
        <w:szCs w:val="21"/>
        <w:u w:val="none"/>
      </w:rPr>
    </w:lvl>
    <w:lvl w:ilvl="2">
      <w:start w:val="1"/>
      <w:numFmt w:val="decimal"/>
      <w:lvlText w:val="%3."/>
      <w:lvlJc w:val="left"/>
      <w:pPr>
        <w:ind w:left="1440" w:hanging="360"/>
      </w:pPr>
      <w:rPr>
        <w:b w:val="0"/>
        <w:bCs w:val="0"/>
        <w:i w:val="0"/>
        <w:iCs w:val="0"/>
        <w:caps w:val="0"/>
        <w:smallCaps w:val="0"/>
        <w:strike w:val="0"/>
        <w:dstrike w:val="0"/>
        <w:color w:val="000000"/>
        <w:spacing w:val="3"/>
        <w:w w:val="100"/>
        <w:sz w:val="21"/>
        <w:szCs w:val="21"/>
        <w:u w:val="none"/>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63EE5FCF"/>
    <w:multiLevelType w:val="hybridMultilevel"/>
    <w:tmpl w:val="AB52FEDE"/>
    <w:lvl w:ilvl="0" w:tplc="9F2241B8">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7527F22"/>
    <w:multiLevelType w:val="multilevel"/>
    <w:tmpl w:val="3170F27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6926248A"/>
    <w:multiLevelType w:val="multilevel"/>
    <w:tmpl w:val="146CB69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6B492723"/>
    <w:multiLevelType w:val="multilevel"/>
    <w:tmpl w:val="2AF20CE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6BFA223E"/>
    <w:multiLevelType w:val="multilevel"/>
    <w:tmpl w:val="988A50F2"/>
    <w:lvl w:ilvl="0">
      <w:start w:val="1"/>
      <w:numFmt w:val="bullet"/>
      <w:lvlText w:val=""/>
      <w:lvlJc w:val="left"/>
      <w:pPr>
        <w:tabs>
          <w:tab w:val="num" w:pos="778"/>
        </w:tabs>
        <w:ind w:left="778" w:hanging="360"/>
      </w:pPr>
      <w:rPr>
        <w:rFonts w:ascii="Wingdings" w:hAnsi="Wingdings" w:cs="Wingdings" w:hint="default"/>
      </w:rPr>
    </w:lvl>
    <w:lvl w:ilvl="1">
      <w:start w:val="1"/>
      <w:numFmt w:val="bullet"/>
      <w:lvlText w:val="o"/>
      <w:lvlJc w:val="left"/>
      <w:pPr>
        <w:tabs>
          <w:tab w:val="num" w:pos="1498"/>
        </w:tabs>
        <w:ind w:left="1498" w:hanging="360"/>
      </w:pPr>
      <w:rPr>
        <w:rFonts w:ascii="Courier New" w:hAnsi="Courier New" w:cs="Courier New" w:hint="default"/>
      </w:rPr>
    </w:lvl>
    <w:lvl w:ilvl="2">
      <w:start w:val="1"/>
      <w:numFmt w:val="bullet"/>
      <w:lvlText w:val=""/>
      <w:lvlJc w:val="left"/>
      <w:pPr>
        <w:tabs>
          <w:tab w:val="num" w:pos="2218"/>
        </w:tabs>
        <w:ind w:left="2218" w:hanging="360"/>
      </w:pPr>
      <w:rPr>
        <w:rFonts w:ascii="Wingdings" w:hAnsi="Wingdings" w:cs="Wingdings" w:hint="default"/>
      </w:rPr>
    </w:lvl>
    <w:lvl w:ilvl="3">
      <w:start w:val="1"/>
      <w:numFmt w:val="bullet"/>
      <w:lvlText w:val=""/>
      <w:lvlJc w:val="left"/>
      <w:pPr>
        <w:tabs>
          <w:tab w:val="num" w:pos="644"/>
        </w:tabs>
        <w:ind w:left="644" w:hanging="360"/>
      </w:pPr>
      <w:rPr>
        <w:rFonts w:ascii="Symbol" w:hAnsi="Symbol" w:cs="Symbol" w:hint="default"/>
      </w:rPr>
    </w:lvl>
    <w:lvl w:ilvl="4">
      <w:start w:val="1"/>
      <w:numFmt w:val="bullet"/>
      <w:lvlText w:val="o"/>
      <w:lvlJc w:val="left"/>
      <w:pPr>
        <w:tabs>
          <w:tab w:val="num" w:pos="3658"/>
        </w:tabs>
        <w:ind w:left="3658" w:hanging="360"/>
      </w:pPr>
      <w:rPr>
        <w:rFonts w:ascii="Courier New" w:hAnsi="Courier New" w:cs="Courier New" w:hint="default"/>
      </w:rPr>
    </w:lvl>
    <w:lvl w:ilvl="5">
      <w:start w:val="1"/>
      <w:numFmt w:val="bullet"/>
      <w:lvlText w:val=""/>
      <w:lvlJc w:val="left"/>
      <w:pPr>
        <w:tabs>
          <w:tab w:val="num" w:pos="4378"/>
        </w:tabs>
        <w:ind w:left="4378" w:hanging="360"/>
      </w:pPr>
      <w:rPr>
        <w:rFonts w:ascii="Wingdings" w:hAnsi="Wingdings" w:cs="Wingdings" w:hint="default"/>
      </w:rPr>
    </w:lvl>
    <w:lvl w:ilvl="6">
      <w:start w:val="1"/>
      <w:numFmt w:val="bullet"/>
      <w:lvlText w:val=""/>
      <w:lvlJc w:val="left"/>
      <w:pPr>
        <w:tabs>
          <w:tab w:val="num" w:pos="5098"/>
        </w:tabs>
        <w:ind w:left="5098" w:hanging="360"/>
      </w:pPr>
      <w:rPr>
        <w:rFonts w:ascii="Symbol" w:hAnsi="Symbol" w:cs="Symbol" w:hint="default"/>
      </w:rPr>
    </w:lvl>
    <w:lvl w:ilvl="7">
      <w:start w:val="1"/>
      <w:numFmt w:val="bullet"/>
      <w:lvlText w:val="o"/>
      <w:lvlJc w:val="left"/>
      <w:pPr>
        <w:tabs>
          <w:tab w:val="num" w:pos="5818"/>
        </w:tabs>
        <w:ind w:left="5818" w:hanging="360"/>
      </w:pPr>
      <w:rPr>
        <w:rFonts w:ascii="Courier New" w:hAnsi="Courier New" w:cs="Courier New" w:hint="default"/>
      </w:rPr>
    </w:lvl>
    <w:lvl w:ilvl="8">
      <w:start w:val="1"/>
      <w:numFmt w:val="bullet"/>
      <w:lvlText w:val=""/>
      <w:lvlJc w:val="left"/>
      <w:pPr>
        <w:tabs>
          <w:tab w:val="num" w:pos="6538"/>
        </w:tabs>
        <w:ind w:left="6538" w:hanging="360"/>
      </w:pPr>
      <w:rPr>
        <w:rFonts w:ascii="Wingdings" w:hAnsi="Wingdings" w:cs="Wingdings" w:hint="default"/>
      </w:rPr>
    </w:lvl>
  </w:abstractNum>
  <w:abstractNum w:abstractNumId="40" w15:restartNumberingAfterBreak="0">
    <w:nsid w:val="6C831CE0"/>
    <w:multiLevelType w:val="multilevel"/>
    <w:tmpl w:val="CE30B04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71616CEF"/>
    <w:multiLevelType w:val="multilevel"/>
    <w:tmpl w:val="D90425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1A0493A"/>
    <w:multiLevelType w:val="hybridMultilevel"/>
    <w:tmpl w:val="06C8629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3347355"/>
    <w:multiLevelType w:val="multilevel"/>
    <w:tmpl w:val="C9E04B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747444A2"/>
    <w:multiLevelType w:val="multilevel"/>
    <w:tmpl w:val="62969192"/>
    <w:lvl w:ilvl="0">
      <w:start w:val="1"/>
      <w:numFmt w:val="bullet"/>
      <w:lvlText w:val="—"/>
      <w:lvlJc w:val="left"/>
      <w:pPr>
        <w:ind w:left="0" w:firstLine="0"/>
      </w:pPr>
      <w:rPr>
        <w:rFonts w:ascii="Georgia" w:eastAsia="Georgia" w:hAnsi="Georgia" w:cs="Georgia"/>
        <w:b w:val="0"/>
        <w:bCs w:val="0"/>
        <w:i w:val="0"/>
        <w:iCs w:val="0"/>
        <w:smallCaps w:val="0"/>
        <w:strike w:val="0"/>
        <w:dstrike w:val="0"/>
        <w:color w:val="000000"/>
        <w:spacing w:val="0"/>
        <w:w w:val="100"/>
        <w:position w:val="0"/>
        <w:sz w:val="18"/>
        <w:szCs w:val="1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7EC649C0"/>
    <w:multiLevelType w:val="multilevel"/>
    <w:tmpl w:val="0CD6D0D4"/>
    <w:lvl w:ilvl="0">
      <w:start w:val="1"/>
      <w:numFmt w:val="bullet"/>
      <w:lvlText w:val=""/>
      <w:lvlJc w:val="left"/>
      <w:pPr>
        <w:ind w:left="1931" w:hanging="360"/>
      </w:pPr>
      <w:rPr>
        <w:rFonts w:ascii="Symbol" w:hAnsi="Symbol" w:cs="Symbol" w:hint="default"/>
      </w:rPr>
    </w:lvl>
    <w:lvl w:ilvl="1">
      <w:start w:val="1"/>
      <w:numFmt w:val="bullet"/>
      <w:lvlText w:val="o"/>
      <w:lvlJc w:val="left"/>
      <w:pPr>
        <w:ind w:left="2651" w:hanging="360"/>
      </w:pPr>
      <w:rPr>
        <w:rFonts w:ascii="Courier New" w:hAnsi="Courier New" w:cs="Courier New" w:hint="default"/>
      </w:rPr>
    </w:lvl>
    <w:lvl w:ilvl="2">
      <w:start w:val="1"/>
      <w:numFmt w:val="bullet"/>
      <w:lvlText w:val=""/>
      <w:lvlJc w:val="left"/>
      <w:pPr>
        <w:ind w:left="3371" w:hanging="360"/>
      </w:pPr>
      <w:rPr>
        <w:rFonts w:ascii="Wingdings" w:hAnsi="Wingdings" w:cs="Wingdings" w:hint="default"/>
      </w:rPr>
    </w:lvl>
    <w:lvl w:ilvl="3">
      <w:start w:val="1"/>
      <w:numFmt w:val="bullet"/>
      <w:lvlText w:val=""/>
      <w:lvlJc w:val="left"/>
      <w:pPr>
        <w:ind w:left="4091" w:hanging="360"/>
      </w:pPr>
      <w:rPr>
        <w:rFonts w:ascii="Symbol" w:hAnsi="Symbol" w:cs="Symbol" w:hint="default"/>
      </w:rPr>
    </w:lvl>
    <w:lvl w:ilvl="4">
      <w:start w:val="1"/>
      <w:numFmt w:val="bullet"/>
      <w:lvlText w:val="o"/>
      <w:lvlJc w:val="left"/>
      <w:pPr>
        <w:ind w:left="4811" w:hanging="360"/>
      </w:pPr>
      <w:rPr>
        <w:rFonts w:ascii="Courier New" w:hAnsi="Courier New" w:cs="Courier New" w:hint="default"/>
      </w:rPr>
    </w:lvl>
    <w:lvl w:ilvl="5">
      <w:start w:val="1"/>
      <w:numFmt w:val="bullet"/>
      <w:lvlText w:val=""/>
      <w:lvlJc w:val="left"/>
      <w:pPr>
        <w:ind w:left="5531" w:hanging="360"/>
      </w:pPr>
      <w:rPr>
        <w:rFonts w:ascii="Wingdings" w:hAnsi="Wingdings" w:cs="Wingdings" w:hint="default"/>
      </w:rPr>
    </w:lvl>
    <w:lvl w:ilvl="6">
      <w:start w:val="1"/>
      <w:numFmt w:val="bullet"/>
      <w:lvlText w:val=""/>
      <w:lvlJc w:val="left"/>
      <w:pPr>
        <w:ind w:left="6251" w:hanging="360"/>
      </w:pPr>
      <w:rPr>
        <w:rFonts w:ascii="Symbol" w:hAnsi="Symbol" w:cs="Symbol" w:hint="default"/>
      </w:rPr>
    </w:lvl>
    <w:lvl w:ilvl="7">
      <w:start w:val="1"/>
      <w:numFmt w:val="bullet"/>
      <w:lvlText w:val="o"/>
      <w:lvlJc w:val="left"/>
      <w:pPr>
        <w:ind w:left="6971" w:hanging="360"/>
      </w:pPr>
      <w:rPr>
        <w:rFonts w:ascii="Courier New" w:hAnsi="Courier New" w:cs="Courier New" w:hint="default"/>
      </w:rPr>
    </w:lvl>
    <w:lvl w:ilvl="8">
      <w:start w:val="1"/>
      <w:numFmt w:val="bullet"/>
      <w:lvlText w:val=""/>
      <w:lvlJc w:val="left"/>
      <w:pPr>
        <w:ind w:left="7691" w:hanging="360"/>
      </w:pPr>
      <w:rPr>
        <w:rFonts w:ascii="Wingdings" w:hAnsi="Wingdings" w:cs="Wingdings" w:hint="default"/>
      </w:rPr>
    </w:lvl>
  </w:abstractNum>
  <w:num w:numId="1">
    <w:abstractNumId w:val="45"/>
  </w:num>
  <w:num w:numId="2">
    <w:abstractNumId w:val="5"/>
  </w:num>
  <w:num w:numId="3">
    <w:abstractNumId w:val="25"/>
  </w:num>
  <w:num w:numId="4">
    <w:abstractNumId w:val="8"/>
  </w:num>
  <w:num w:numId="5">
    <w:abstractNumId w:val="24"/>
  </w:num>
  <w:num w:numId="6">
    <w:abstractNumId w:val="12"/>
  </w:num>
  <w:num w:numId="7">
    <w:abstractNumId w:val="26"/>
  </w:num>
  <w:num w:numId="8">
    <w:abstractNumId w:val="30"/>
  </w:num>
  <w:num w:numId="9">
    <w:abstractNumId w:val="41"/>
  </w:num>
  <w:num w:numId="10">
    <w:abstractNumId w:val="7"/>
  </w:num>
  <w:num w:numId="11">
    <w:abstractNumId w:val="6"/>
  </w:num>
  <w:num w:numId="12">
    <w:abstractNumId w:val="16"/>
  </w:num>
  <w:num w:numId="13">
    <w:abstractNumId w:val="43"/>
  </w:num>
  <w:num w:numId="14">
    <w:abstractNumId w:val="38"/>
  </w:num>
  <w:num w:numId="15">
    <w:abstractNumId w:val="19"/>
  </w:num>
  <w:num w:numId="16">
    <w:abstractNumId w:val="34"/>
  </w:num>
  <w:num w:numId="17">
    <w:abstractNumId w:val="3"/>
  </w:num>
  <w:num w:numId="18">
    <w:abstractNumId w:val="33"/>
  </w:num>
  <w:num w:numId="19">
    <w:abstractNumId w:val="36"/>
  </w:num>
  <w:num w:numId="20">
    <w:abstractNumId w:val="18"/>
  </w:num>
  <w:num w:numId="21">
    <w:abstractNumId w:val="21"/>
  </w:num>
  <w:num w:numId="22">
    <w:abstractNumId w:val="11"/>
  </w:num>
  <w:num w:numId="23">
    <w:abstractNumId w:val="20"/>
  </w:num>
  <w:num w:numId="24">
    <w:abstractNumId w:val="39"/>
  </w:num>
  <w:num w:numId="25">
    <w:abstractNumId w:val="37"/>
  </w:num>
  <w:num w:numId="26">
    <w:abstractNumId w:val="13"/>
  </w:num>
  <w:num w:numId="27">
    <w:abstractNumId w:val="32"/>
  </w:num>
  <w:num w:numId="28">
    <w:abstractNumId w:val="40"/>
  </w:num>
  <w:num w:numId="29">
    <w:abstractNumId w:val="0"/>
  </w:num>
  <w:num w:numId="30">
    <w:abstractNumId w:val="2"/>
  </w:num>
  <w:num w:numId="31">
    <w:abstractNumId w:val="23"/>
  </w:num>
  <w:num w:numId="32">
    <w:abstractNumId w:val="10"/>
  </w:num>
  <w:num w:numId="33">
    <w:abstractNumId w:val="44"/>
  </w:num>
  <w:num w:numId="34">
    <w:abstractNumId w:val="17"/>
  </w:num>
  <w:num w:numId="35">
    <w:abstractNumId w:val="22"/>
  </w:num>
  <w:num w:numId="36">
    <w:abstractNumId w:val="27"/>
  </w:num>
  <w:num w:numId="37">
    <w:abstractNumId w:val="42"/>
  </w:num>
  <w:num w:numId="38">
    <w:abstractNumId w:val="14"/>
  </w:num>
  <w:num w:numId="39">
    <w:abstractNumId w:val="4"/>
  </w:num>
  <w:num w:numId="40">
    <w:abstractNumId w:val="28"/>
  </w:num>
  <w:num w:numId="41">
    <w:abstractNumId w:val="1"/>
  </w:num>
  <w:num w:numId="42">
    <w:abstractNumId w:val="29"/>
  </w:num>
  <w:num w:numId="43">
    <w:abstractNumId w:val="35"/>
  </w:num>
  <w:num w:numId="44">
    <w:abstractNumId w:val="31"/>
  </w:num>
  <w:num w:numId="45">
    <w:abstractNumId w:val="9"/>
  </w:num>
  <w:num w:numId="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5"/>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23B3F"/>
    <w:rsid w:val="0004739B"/>
    <w:rsid w:val="00052888"/>
    <w:rsid w:val="0007601D"/>
    <w:rsid w:val="000A0F66"/>
    <w:rsid w:val="000E430B"/>
    <w:rsid w:val="00112015"/>
    <w:rsid w:val="00130A54"/>
    <w:rsid w:val="00130D14"/>
    <w:rsid w:val="00181FCB"/>
    <w:rsid w:val="00193CAC"/>
    <w:rsid w:val="001A493A"/>
    <w:rsid w:val="001D263E"/>
    <w:rsid w:val="002645CF"/>
    <w:rsid w:val="002E2D15"/>
    <w:rsid w:val="002F2874"/>
    <w:rsid w:val="00311622"/>
    <w:rsid w:val="00351B34"/>
    <w:rsid w:val="004018A2"/>
    <w:rsid w:val="004662D3"/>
    <w:rsid w:val="00482012"/>
    <w:rsid w:val="00492C82"/>
    <w:rsid w:val="004B1E67"/>
    <w:rsid w:val="005160C8"/>
    <w:rsid w:val="0056605B"/>
    <w:rsid w:val="005A24D3"/>
    <w:rsid w:val="006175A4"/>
    <w:rsid w:val="00621F5D"/>
    <w:rsid w:val="00625B32"/>
    <w:rsid w:val="00635847"/>
    <w:rsid w:val="0064030B"/>
    <w:rsid w:val="00653516"/>
    <w:rsid w:val="006A25C7"/>
    <w:rsid w:val="006D1A67"/>
    <w:rsid w:val="00723B3F"/>
    <w:rsid w:val="00756C37"/>
    <w:rsid w:val="0086048F"/>
    <w:rsid w:val="00876D40"/>
    <w:rsid w:val="008B6FDD"/>
    <w:rsid w:val="008B7742"/>
    <w:rsid w:val="008F7C33"/>
    <w:rsid w:val="0091496B"/>
    <w:rsid w:val="00953549"/>
    <w:rsid w:val="009E21E2"/>
    <w:rsid w:val="009E23E8"/>
    <w:rsid w:val="009F76CC"/>
    <w:rsid w:val="00A56279"/>
    <w:rsid w:val="00A8393C"/>
    <w:rsid w:val="00A847D9"/>
    <w:rsid w:val="00AA20C1"/>
    <w:rsid w:val="00AA7EE2"/>
    <w:rsid w:val="00B30E13"/>
    <w:rsid w:val="00B520BB"/>
    <w:rsid w:val="00B7554F"/>
    <w:rsid w:val="00BE221A"/>
    <w:rsid w:val="00BE2E8A"/>
    <w:rsid w:val="00C7016D"/>
    <w:rsid w:val="00C7320B"/>
    <w:rsid w:val="00C861DD"/>
    <w:rsid w:val="00CE32AB"/>
    <w:rsid w:val="00D65AB4"/>
    <w:rsid w:val="00DA209C"/>
    <w:rsid w:val="00DA7B65"/>
    <w:rsid w:val="00DF7612"/>
    <w:rsid w:val="00E819FE"/>
    <w:rsid w:val="00ED1214"/>
    <w:rsid w:val="00F9430B"/>
    <w:rsid w:val="00FA6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_x0000_s1030"/>
        <o:r id="V:Rule2" type="connector" idref="#_x0000_s1031"/>
        <o:r id="V:Rule3" type="connector" idref="#_x0000_s1033"/>
        <o:r id="V:Rule4" type="connector" idref="#_x0000_s1032"/>
        <o:r id="V:Rule5" type="connector" idref="#_x0000_s1028"/>
        <o:r id="V:Rule6" type="connector" idref="#_x0000_s1029"/>
        <o:r id="V:Rule7" type="connector" idref="#_x0000_s1034"/>
      </o:rules>
    </o:shapelayout>
  </w:shapeDefaults>
  <w:decimalSymbol w:val=","/>
  <w:listSeparator w:val=";"/>
  <w14:docId w14:val="4E1B40D3"/>
  <w15:docId w15:val="{3F892212-C4EC-460A-9D94-AB516FBD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9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23B3F"/>
    <w:rPr>
      <w:sz w:val="16"/>
      <w:szCs w:val="16"/>
    </w:rPr>
  </w:style>
  <w:style w:type="character" w:customStyle="1" w:styleId="a4">
    <w:name w:val="Текст примечания Знак"/>
    <w:basedOn w:val="a0"/>
    <w:uiPriority w:val="99"/>
    <w:semiHidden/>
    <w:rsid w:val="00723B3F"/>
    <w:rPr>
      <w:sz w:val="20"/>
      <w:szCs w:val="20"/>
    </w:rPr>
  </w:style>
  <w:style w:type="character" w:customStyle="1" w:styleId="a5">
    <w:name w:val="Тема примечания Знак"/>
    <w:basedOn w:val="a4"/>
    <w:uiPriority w:val="99"/>
    <w:semiHidden/>
    <w:rsid w:val="00723B3F"/>
    <w:rPr>
      <w:b/>
      <w:bCs/>
      <w:sz w:val="20"/>
      <w:szCs w:val="20"/>
    </w:rPr>
  </w:style>
  <w:style w:type="character" w:customStyle="1" w:styleId="a6">
    <w:name w:val="Текст выноски Знак"/>
    <w:basedOn w:val="a0"/>
    <w:uiPriority w:val="99"/>
    <w:semiHidden/>
    <w:rsid w:val="00723B3F"/>
    <w:rPr>
      <w:rFonts w:ascii="Tahoma" w:hAnsi="Tahoma" w:cs="Tahoma"/>
      <w:sz w:val="16"/>
      <w:szCs w:val="16"/>
    </w:rPr>
  </w:style>
  <w:style w:type="character" w:customStyle="1" w:styleId="a7">
    <w:name w:val="Верхний колонтитул Знак"/>
    <w:basedOn w:val="a0"/>
    <w:uiPriority w:val="99"/>
    <w:rsid w:val="00723B3F"/>
  </w:style>
  <w:style w:type="character" w:customStyle="1" w:styleId="a8">
    <w:name w:val="Нижний колонтитул Знак"/>
    <w:basedOn w:val="a0"/>
    <w:uiPriority w:val="99"/>
    <w:rsid w:val="00723B3F"/>
  </w:style>
  <w:style w:type="character" w:customStyle="1" w:styleId="Bodytext">
    <w:name w:val="Body text_"/>
    <w:link w:val="1"/>
    <w:rsid w:val="00723B3F"/>
    <w:rPr>
      <w:rFonts w:ascii="Times New Roman" w:eastAsia="Times New Roman" w:hAnsi="Times New Roman"/>
      <w:spacing w:val="3"/>
      <w:sz w:val="21"/>
      <w:szCs w:val="21"/>
      <w:shd w:val="clear" w:color="auto" w:fill="FFFFFF"/>
    </w:rPr>
  </w:style>
  <w:style w:type="character" w:customStyle="1" w:styleId="apple-converted-space">
    <w:name w:val="apple-converted-space"/>
    <w:basedOn w:val="a0"/>
    <w:rsid w:val="00723B3F"/>
  </w:style>
  <w:style w:type="character" w:customStyle="1" w:styleId="HTML">
    <w:name w:val="Стандартный HTML Знак"/>
    <w:basedOn w:val="a0"/>
    <w:link w:val="HTML"/>
    <w:uiPriority w:val="99"/>
    <w:semiHidden/>
    <w:rsid w:val="00723B3F"/>
    <w:rPr>
      <w:rFonts w:ascii="Courier New" w:eastAsia="Times New Roman" w:hAnsi="Courier New" w:cs="Courier New"/>
      <w:sz w:val="20"/>
      <w:szCs w:val="20"/>
      <w:lang w:eastAsia="ru-RU"/>
    </w:rPr>
  </w:style>
  <w:style w:type="character" w:customStyle="1" w:styleId="a9">
    <w:name w:val="Без интервала Знак"/>
    <w:basedOn w:val="a0"/>
    <w:uiPriority w:val="1"/>
    <w:rsid w:val="00723B3F"/>
  </w:style>
  <w:style w:type="character" w:customStyle="1" w:styleId="ListLabel1">
    <w:name w:val="ListLabel 1"/>
    <w:rsid w:val="00723B3F"/>
    <w:rPr>
      <w:rFonts w:cs="Courier New"/>
    </w:rPr>
  </w:style>
  <w:style w:type="character" w:customStyle="1" w:styleId="ListLabel2">
    <w:name w:val="ListLabel 2"/>
    <w:rsid w:val="00723B3F"/>
    <w:rPr>
      <w:rFonts w:eastAsia="Times New Roman" w:cs="Times New Roman"/>
      <w:b w:val="0"/>
      <w:bCs w:val="0"/>
      <w:i w:val="0"/>
      <w:iCs w:val="0"/>
      <w:caps w:val="0"/>
      <w:smallCaps w:val="0"/>
      <w:strike w:val="0"/>
      <w:dstrike w:val="0"/>
      <w:color w:val="000000"/>
      <w:spacing w:val="3"/>
      <w:w w:val="100"/>
      <w:sz w:val="21"/>
      <w:szCs w:val="21"/>
      <w:u w:val="none"/>
    </w:rPr>
  </w:style>
  <w:style w:type="character" w:customStyle="1" w:styleId="ListLabel3">
    <w:name w:val="ListLabel 3"/>
    <w:rsid w:val="00723B3F"/>
    <w:rPr>
      <w:sz w:val="20"/>
    </w:rPr>
  </w:style>
  <w:style w:type="character" w:customStyle="1" w:styleId="ListLabel4">
    <w:name w:val="ListLabel 4"/>
    <w:rsid w:val="00723B3F"/>
    <w:rPr>
      <w:rFonts w:eastAsia="Times New Roman" w:cs="Times New Roman"/>
      <w:b w:val="0"/>
      <w:bCs w:val="0"/>
      <w:i w:val="0"/>
      <w:iCs w:val="0"/>
      <w:caps w:val="0"/>
      <w:smallCaps w:val="0"/>
      <w:strike w:val="0"/>
      <w:dstrike w:val="0"/>
      <w:color w:val="000000"/>
      <w:spacing w:val="3"/>
      <w:w w:val="100"/>
      <w:sz w:val="21"/>
      <w:szCs w:val="21"/>
      <w:u w:val="none"/>
    </w:rPr>
  </w:style>
  <w:style w:type="character" w:customStyle="1" w:styleId="ListLabel5">
    <w:name w:val="ListLabel 5"/>
    <w:rsid w:val="00723B3F"/>
    <w:rPr>
      <w:sz w:val="24"/>
    </w:rPr>
  </w:style>
  <w:style w:type="character" w:customStyle="1" w:styleId="ListLabel6">
    <w:name w:val="ListLabel 6"/>
    <w:rsid w:val="00723B3F"/>
    <w:rPr>
      <w:rFonts w:eastAsia="Times New Roman" w:cs="Times New Roman"/>
      <w:b w:val="0"/>
      <w:bCs w:val="0"/>
      <w:i w:val="0"/>
      <w:iCs w:val="0"/>
      <w:caps w:val="0"/>
      <w:smallCaps w:val="0"/>
      <w:strike w:val="0"/>
      <w:dstrike w:val="0"/>
      <w:color w:val="000000"/>
      <w:spacing w:val="-1"/>
      <w:w w:val="100"/>
      <w:sz w:val="18"/>
      <w:szCs w:val="18"/>
      <w:u w:val="none"/>
    </w:rPr>
  </w:style>
  <w:style w:type="paragraph" w:customStyle="1" w:styleId="10">
    <w:name w:val="Заголовок1"/>
    <w:basedOn w:val="a"/>
    <w:next w:val="aa"/>
    <w:rsid w:val="00723B3F"/>
    <w:pPr>
      <w:keepNext/>
      <w:suppressAutoHyphens/>
      <w:spacing w:before="240" w:after="120"/>
    </w:pPr>
    <w:rPr>
      <w:rFonts w:ascii="Liberation Sans" w:eastAsia="Microsoft YaHei" w:hAnsi="Liberation Sans" w:cs="Mangal"/>
      <w:sz w:val="28"/>
      <w:szCs w:val="28"/>
      <w:lang w:eastAsia="zh-CN"/>
    </w:rPr>
  </w:style>
  <w:style w:type="paragraph" w:styleId="aa">
    <w:name w:val="Body Text"/>
    <w:basedOn w:val="a"/>
    <w:link w:val="ab"/>
    <w:rsid w:val="00723B3F"/>
    <w:pPr>
      <w:suppressAutoHyphens/>
      <w:spacing w:after="140" w:line="288" w:lineRule="auto"/>
    </w:pPr>
    <w:rPr>
      <w:rFonts w:ascii="Calibri" w:eastAsia="SimSun" w:hAnsi="Calibri" w:cs="Times New Roman"/>
      <w:lang w:eastAsia="zh-CN"/>
    </w:rPr>
  </w:style>
  <w:style w:type="character" w:customStyle="1" w:styleId="ab">
    <w:name w:val="Основной текст Знак"/>
    <w:basedOn w:val="a0"/>
    <w:link w:val="aa"/>
    <w:rsid w:val="00723B3F"/>
    <w:rPr>
      <w:rFonts w:ascii="Calibri" w:eastAsia="SimSun" w:hAnsi="Calibri" w:cs="Times New Roman"/>
      <w:lang w:eastAsia="zh-CN"/>
    </w:rPr>
  </w:style>
  <w:style w:type="paragraph" w:styleId="ac">
    <w:name w:val="List"/>
    <w:basedOn w:val="aa"/>
    <w:rsid w:val="00723B3F"/>
    <w:rPr>
      <w:rFonts w:cs="Mangal"/>
    </w:rPr>
  </w:style>
  <w:style w:type="paragraph" w:styleId="ad">
    <w:name w:val="Title"/>
    <w:basedOn w:val="a"/>
    <w:link w:val="ae"/>
    <w:rsid w:val="00723B3F"/>
    <w:pPr>
      <w:suppressLineNumbers/>
      <w:suppressAutoHyphens/>
      <w:spacing w:before="120" w:after="120"/>
    </w:pPr>
    <w:rPr>
      <w:rFonts w:ascii="Calibri" w:eastAsia="SimSun" w:hAnsi="Calibri" w:cs="Mangal"/>
      <w:i/>
      <w:iCs/>
      <w:sz w:val="24"/>
      <w:szCs w:val="24"/>
      <w:lang w:eastAsia="zh-CN"/>
    </w:rPr>
  </w:style>
  <w:style w:type="character" w:customStyle="1" w:styleId="ae">
    <w:name w:val="Заголовок Знак"/>
    <w:basedOn w:val="a0"/>
    <w:link w:val="ad"/>
    <w:rsid w:val="00723B3F"/>
    <w:rPr>
      <w:rFonts w:ascii="Calibri" w:eastAsia="SimSun" w:hAnsi="Calibri" w:cs="Mangal"/>
      <w:i/>
      <w:iCs/>
      <w:sz w:val="24"/>
      <w:szCs w:val="24"/>
      <w:lang w:eastAsia="zh-CN"/>
    </w:rPr>
  </w:style>
  <w:style w:type="paragraph" w:styleId="11">
    <w:name w:val="index 1"/>
    <w:basedOn w:val="a"/>
    <w:next w:val="a"/>
    <w:autoRedefine/>
    <w:uiPriority w:val="99"/>
    <w:semiHidden/>
    <w:unhideWhenUsed/>
    <w:rsid w:val="00723B3F"/>
    <w:pPr>
      <w:spacing w:after="0" w:line="240" w:lineRule="auto"/>
      <w:ind w:left="220" w:hanging="220"/>
    </w:pPr>
  </w:style>
  <w:style w:type="paragraph" w:styleId="af">
    <w:name w:val="index heading"/>
    <w:basedOn w:val="a"/>
    <w:rsid w:val="00723B3F"/>
    <w:pPr>
      <w:suppressLineNumbers/>
      <w:suppressAutoHyphens/>
    </w:pPr>
    <w:rPr>
      <w:rFonts w:ascii="Calibri" w:eastAsia="SimSun" w:hAnsi="Calibri" w:cs="Mangal"/>
      <w:lang w:eastAsia="zh-CN"/>
    </w:rPr>
  </w:style>
  <w:style w:type="paragraph" w:styleId="af0">
    <w:name w:val="annotation text"/>
    <w:basedOn w:val="a"/>
    <w:link w:val="12"/>
    <w:uiPriority w:val="99"/>
    <w:semiHidden/>
    <w:unhideWhenUsed/>
    <w:rsid w:val="00723B3F"/>
    <w:pPr>
      <w:suppressAutoHyphens/>
      <w:spacing w:line="240" w:lineRule="auto"/>
    </w:pPr>
    <w:rPr>
      <w:rFonts w:ascii="Calibri" w:eastAsia="SimSun" w:hAnsi="Calibri" w:cs="Times New Roman"/>
      <w:sz w:val="20"/>
      <w:szCs w:val="20"/>
      <w:lang w:eastAsia="zh-CN"/>
    </w:rPr>
  </w:style>
  <w:style w:type="character" w:customStyle="1" w:styleId="12">
    <w:name w:val="Текст примечания Знак1"/>
    <w:basedOn w:val="a0"/>
    <w:link w:val="af0"/>
    <w:uiPriority w:val="99"/>
    <w:semiHidden/>
    <w:rsid w:val="00723B3F"/>
    <w:rPr>
      <w:rFonts w:ascii="Calibri" w:eastAsia="SimSun" w:hAnsi="Calibri" w:cs="Times New Roman"/>
      <w:sz w:val="20"/>
      <w:szCs w:val="20"/>
      <w:lang w:eastAsia="zh-CN"/>
    </w:rPr>
  </w:style>
  <w:style w:type="paragraph" w:styleId="af1">
    <w:name w:val="annotation subject"/>
    <w:basedOn w:val="af0"/>
    <w:link w:val="13"/>
    <w:uiPriority w:val="99"/>
    <w:semiHidden/>
    <w:unhideWhenUsed/>
    <w:rsid w:val="00723B3F"/>
    <w:rPr>
      <w:b/>
      <w:bCs/>
    </w:rPr>
  </w:style>
  <w:style w:type="character" w:customStyle="1" w:styleId="13">
    <w:name w:val="Тема примечания Знак1"/>
    <w:basedOn w:val="12"/>
    <w:link w:val="af1"/>
    <w:uiPriority w:val="99"/>
    <w:semiHidden/>
    <w:rsid w:val="00723B3F"/>
    <w:rPr>
      <w:rFonts w:ascii="Calibri" w:eastAsia="SimSun" w:hAnsi="Calibri" w:cs="Times New Roman"/>
      <w:b/>
      <w:bCs/>
      <w:sz w:val="20"/>
      <w:szCs w:val="20"/>
      <w:lang w:eastAsia="zh-CN"/>
    </w:rPr>
  </w:style>
  <w:style w:type="paragraph" w:styleId="af2">
    <w:name w:val="Balloon Text"/>
    <w:basedOn w:val="a"/>
    <w:link w:val="14"/>
    <w:uiPriority w:val="99"/>
    <w:semiHidden/>
    <w:unhideWhenUsed/>
    <w:rsid w:val="00723B3F"/>
    <w:pPr>
      <w:suppressAutoHyphens/>
      <w:spacing w:after="0" w:line="240" w:lineRule="auto"/>
    </w:pPr>
    <w:rPr>
      <w:rFonts w:ascii="Tahoma" w:eastAsia="SimSun" w:hAnsi="Tahoma" w:cs="Tahoma"/>
      <w:sz w:val="16"/>
      <w:szCs w:val="16"/>
      <w:lang w:eastAsia="zh-CN"/>
    </w:rPr>
  </w:style>
  <w:style w:type="character" w:customStyle="1" w:styleId="14">
    <w:name w:val="Текст выноски Знак1"/>
    <w:basedOn w:val="a0"/>
    <w:link w:val="af2"/>
    <w:uiPriority w:val="99"/>
    <w:semiHidden/>
    <w:rsid w:val="00723B3F"/>
    <w:rPr>
      <w:rFonts w:ascii="Tahoma" w:eastAsia="SimSun" w:hAnsi="Tahoma" w:cs="Tahoma"/>
      <w:sz w:val="16"/>
      <w:szCs w:val="16"/>
      <w:lang w:eastAsia="zh-CN"/>
    </w:rPr>
  </w:style>
  <w:style w:type="paragraph" w:styleId="af3">
    <w:name w:val="No Spacing"/>
    <w:uiPriority w:val="1"/>
    <w:qFormat/>
    <w:rsid w:val="00723B3F"/>
    <w:pPr>
      <w:suppressAutoHyphens/>
      <w:spacing w:after="0" w:line="240" w:lineRule="auto"/>
    </w:pPr>
    <w:rPr>
      <w:rFonts w:ascii="Calibri" w:eastAsia="SimSun" w:hAnsi="Calibri" w:cs="Times New Roman"/>
      <w:lang w:eastAsia="zh-CN"/>
    </w:rPr>
  </w:style>
  <w:style w:type="paragraph" w:styleId="af4">
    <w:name w:val="List Paragraph"/>
    <w:basedOn w:val="a"/>
    <w:uiPriority w:val="34"/>
    <w:qFormat/>
    <w:rsid w:val="00723B3F"/>
    <w:pPr>
      <w:suppressAutoHyphens/>
      <w:ind w:left="720"/>
      <w:contextualSpacing/>
    </w:pPr>
    <w:rPr>
      <w:rFonts w:ascii="Calibri" w:eastAsia="SimSun" w:hAnsi="Calibri" w:cs="Times New Roman"/>
      <w:lang w:eastAsia="zh-CN"/>
    </w:rPr>
  </w:style>
  <w:style w:type="paragraph" w:styleId="af5">
    <w:name w:val="header"/>
    <w:basedOn w:val="a"/>
    <w:link w:val="15"/>
    <w:uiPriority w:val="99"/>
    <w:unhideWhenUsed/>
    <w:rsid w:val="00723B3F"/>
    <w:pPr>
      <w:tabs>
        <w:tab w:val="center" w:pos="4677"/>
        <w:tab w:val="right" w:pos="9355"/>
      </w:tabs>
      <w:suppressAutoHyphens/>
      <w:spacing w:after="0" w:line="240" w:lineRule="auto"/>
    </w:pPr>
    <w:rPr>
      <w:rFonts w:ascii="Calibri" w:eastAsia="SimSun" w:hAnsi="Calibri" w:cs="Times New Roman"/>
      <w:lang w:eastAsia="zh-CN"/>
    </w:rPr>
  </w:style>
  <w:style w:type="character" w:customStyle="1" w:styleId="15">
    <w:name w:val="Верхний колонтитул Знак1"/>
    <w:basedOn w:val="a0"/>
    <w:link w:val="af5"/>
    <w:uiPriority w:val="99"/>
    <w:rsid w:val="00723B3F"/>
    <w:rPr>
      <w:rFonts w:ascii="Calibri" w:eastAsia="SimSun" w:hAnsi="Calibri" w:cs="Times New Roman"/>
      <w:lang w:eastAsia="zh-CN"/>
    </w:rPr>
  </w:style>
  <w:style w:type="paragraph" w:styleId="af6">
    <w:name w:val="footer"/>
    <w:basedOn w:val="a"/>
    <w:link w:val="16"/>
    <w:uiPriority w:val="99"/>
    <w:unhideWhenUsed/>
    <w:rsid w:val="00723B3F"/>
    <w:pPr>
      <w:tabs>
        <w:tab w:val="center" w:pos="4677"/>
        <w:tab w:val="right" w:pos="9355"/>
      </w:tabs>
      <w:suppressAutoHyphens/>
      <w:spacing w:after="0" w:line="240" w:lineRule="auto"/>
    </w:pPr>
    <w:rPr>
      <w:rFonts w:ascii="Calibri" w:eastAsia="SimSun" w:hAnsi="Calibri" w:cs="Times New Roman"/>
      <w:lang w:eastAsia="zh-CN"/>
    </w:rPr>
  </w:style>
  <w:style w:type="character" w:customStyle="1" w:styleId="16">
    <w:name w:val="Нижний колонтитул Знак1"/>
    <w:basedOn w:val="a0"/>
    <w:link w:val="af6"/>
    <w:uiPriority w:val="99"/>
    <w:rsid w:val="00723B3F"/>
    <w:rPr>
      <w:rFonts w:ascii="Calibri" w:eastAsia="SimSun" w:hAnsi="Calibri" w:cs="Times New Roman"/>
      <w:lang w:eastAsia="zh-CN"/>
    </w:rPr>
  </w:style>
  <w:style w:type="paragraph" w:customStyle="1" w:styleId="1">
    <w:name w:val="Основной текст1"/>
    <w:basedOn w:val="a"/>
    <w:link w:val="Bodytext"/>
    <w:rsid w:val="00723B3F"/>
    <w:pPr>
      <w:shd w:val="clear" w:color="auto" w:fill="FFFFFF"/>
      <w:suppressAutoHyphens/>
      <w:spacing w:after="0"/>
      <w:ind w:hanging="720"/>
    </w:pPr>
    <w:rPr>
      <w:rFonts w:ascii="Times New Roman" w:eastAsia="Times New Roman" w:hAnsi="Times New Roman"/>
      <w:spacing w:val="3"/>
      <w:sz w:val="21"/>
      <w:szCs w:val="21"/>
    </w:rPr>
  </w:style>
  <w:style w:type="paragraph" w:styleId="af7">
    <w:name w:val="Normal (Web)"/>
    <w:basedOn w:val="a"/>
    <w:uiPriority w:val="99"/>
    <w:unhideWhenUsed/>
    <w:rsid w:val="00723B3F"/>
    <w:pPr>
      <w:suppressAutoHyphens/>
      <w:spacing w:after="280"/>
    </w:pPr>
    <w:rPr>
      <w:rFonts w:ascii="Times New Roman" w:eastAsia="Times New Roman" w:hAnsi="Times New Roman" w:cs="Times New Roman"/>
      <w:sz w:val="24"/>
      <w:szCs w:val="24"/>
    </w:rPr>
  </w:style>
  <w:style w:type="paragraph" w:styleId="HTML0">
    <w:name w:val="HTML Preformatted"/>
    <w:basedOn w:val="a"/>
    <w:link w:val="HTML1"/>
    <w:uiPriority w:val="99"/>
    <w:semiHidden/>
    <w:unhideWhenUsed/>
    <w:rsid w:val="0072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rPr>
  </w:style>
  <w:style w:type="character" w:customStyle="1" w:styleId="HTML1">
    <w:name w:val="Стандартный HTML Знак1"/>
    <w:basedOn w:val="a0"/>
    <w:link w:val="HTML0"/>
    <w:uiPriority w:val="99"/>
    <w:semiHidden/>
    <w:rsid w:val="00723B3F"/>
    <w:rPr>
      <w:rFonts w:ascii="Courier New" w:eastAsia="Times New Roman" w:hAnsi="Courier New" w:cs="Courier New"/>
      <w:sz w:val="20"/>
      <w:szCs w:val="20"/>
    </w:rPr>
  </w:style>
  <w:style w:type="table" w:styleId="af8">
    <w:name w:val="Table Grid"/>
    <w:basedOn w:val="a1"/>
    <w:uiPriority w:val="59"/>
    <w:rsid w:val="00723B3F"/>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59"/>
    <w:rsid w:val="00723B3F"/>
    <w:pPr>
      <w:spacing w:after="0" w:line="240" w:lineRule="auto"/>
    </w:pPr>
    <w:rPr>
      <w:rFonts w:ascii="Calibri" w:eastAsia="SimSu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
    <w:name w:val="Сетка таблицы3"/>
    <w:basedOn w:val="a1"/>
    <w:uiPriority w:val="59"/>
    <w:rsid w:val="00723B3F"/>
    <w:pPr>
      <w:spacing w:after="0" w:line="240" w:lineRule="auto"/>
    </w:pPr>
    <w:rPr>
      <w:rFonts w:ascii="Calibri" w:eastAsia="SimSu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723B3F"/>
    <w:pPr>
      <w:spacing w:after="0" w:line="240" w:lineRule="auto"/>
    </w:pPr>
    <w:rPr>
      <w:rFonts w:ascii="Calibri" w:eastAsia="SimSu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11201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f9">
    <w:name w:val="Основной текст_"/>
    <w:locked/>
    <w:rsid w:val="00052888"/>
    <w:rPr>
      <w:rFonts w:ascii="Georgia" w:eastAsia="Georgia" w:hAnsi="Georgia" w:cs="Georgia"/>
      <w:sz w:val="18"/>
      <w:szCs w:val="18"/>
      <w:shd w:val="clear" w:color="auto" w:fill="FFFFFF"/>
    </w:rPr>
  </w:style>
  <w:style w:type="character" w:customStyle="1" w:styleId="20">
    <w:name w:val="Основной текст (2)_"/>
    <w:link w:val="21"/>
    <w:locked/>
    <w:rsid w:val="00052888"/>
    <w:rPr>
      <w:rFonts w:ascii="Georgia" w:eastAsia="Georgia" w:hAnsi="Georgia" w:cs="Georgia"/>
      <w:b/>
      <w:bCs/>
      <w:sz w:val="16"/>
      <w:szCs w:val="16"/>
      <w:shd w:val="clear" w:color="auto" w:fill="FFFFFF"/>
    </w:rPr>
  </w:style>
  <w:style w:type="paragraph" w:customStyle="1" w:styleId="21">
    <w:name w:val="Основной текст (2)"/>
    <w:basedOn w:val="a"/>
    <w:link w:val="20"/>
    <w:rsid w:val="00052888"/>
    <w:pPr>
      <w:widowControl w:val="0"/>
      <w:shd w:val="clear" w:color="auto" w:fill="FFFFFF"/>
      <w:spacing w:before="120" w:after="0" w:line="240" w:lineRule="exact"/>
    </w:pPr>
    <w:rPr>
      <w:rFonts w:ascii="Georgia" w:eastAsia="Georgia" w:hAnsi="Georgia" w:cs="Georgia"/>
      <w:b/>
      <w:bCs/>
      <w:sz w:val="16"/>
      <w:szCs w:val="16"/>
    </w:rPr>
  </w:style>
  <w:style w:type="paragraph" w:customStyle="1" w:styleId="Style24">
    <w:name w:val="Style24"/>
    <w:basedOn w:val="a"/>
    <w:rsid w:val="00DA209C"/>
    <w:pPr>
      <w:widowControl w:val="0"/>
      <w:autoSpaceDE w:val="0"/>
      <w:autoSpaceDN w:val="0"/>
      <w:adjustRightInd w:val="0"/>
      <w:spacing w:after="0" w:line="262" w:lineRule="exact"/>
      <w:ind w:firstLine="355"/>
    </w:pPr>
    <w:rPr>
      <w:rFonts w:ascii="Tahoma" w:eastAsia="Times New Roman" w:hAnsi="Tahoma" w:cs="Tahoma"/>
      <w:sz w:val="24"/>
      <w:szCs w:val="24"/>
    </w:rPr>
  </w:style>
  <w:style w:type="character" w:styleId="afa">
    <w:name w:val="Hyperlink"/>
    <w:basedOn w:val="a0"/>
    <w:uiPriority w:val="99"/>
    <w:unhideWhenUsed/>
    <w:rsid w:val="00756C37"/>
    <w:rPr>
      <w:color w:val="0000FF" w:themeColor="hyperlink"/>
      <w:u w:val="single"/>
    </w:rPr>
  </w:style>
  <w:style w:type="paragraph" w:customStyle="1" w:styleId="4">
    <w:name w:val="4"/>
    <w:basedOn w:val="a"/>
    <w:link w:val="40"/>
    <w:qFormat/>
    <w:rsid w:val="00BE221A"/>
    <w:pPr>
      <w:spacing w:after="0" w:line="360" w:lineRule="auto"/>
      <w:ind w:firstLine="680"/>
      <w:jc w:val="both"/>
      <w:outlineLvl w:val="2"/>
    </w:pPr>
    <w:rPr>
      <w:rFonts w:ascii="Times New Roman" w:eastAsia="Batang" w:hAnsi="Times New Roman" w:cs="Times New Roman"/>
      <w:b/>
      <w:i/>
      <w:sz w:val="24"/>
      <w:szCs w:val="24"/>
      <w:lang w:eastAsia="ko-KR"/>
    </w:rPr>
  </w:style>
  <w:style w:type="character" w:customStyle="1" w:styleId="40">
    <w:name w:val="4 Знак"/>
    <w:basedOn w:val="a0"/>
    <w:link w:val="4"/>
    <w:rsid w:val="00BE221A"/>
    <w:rPr>
      <w:rFonts w:ascii="Times New Roman" w:eastAsia="Batang" w:hAnsi="Times New Roman" w:cs="Times New Roman"/>
      <w:b/>
      <w:i/>
      <w:sz w:val="24"/>
      <w:szCs w:val="24"/>
      <w:lang w:eastAsia="ko-KR"/>
    </w:rPr>
  </w:style>
  <w:style w:type="paragraph" w:customStyle="1" w:styleId="text">
    <w:name w:val="text"/>
    <w:basedOn w:val="a"/>
    <w:uiPriority w:val="99"/>
    <w:semiHidden/>
    <w:rsid w:val="005A24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63760-33D9-41CE-9FB2-D938DF1FD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104</Pages>
  <Words>27611</Words>
  <Characters>157384</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Пользователь</cp:lastModifiedBy>
  <cp:revision>30</cp:revision>
  <cp:lastPrinted>2018-04-04T04:05:00Z</cp:lastPrinted>
  <dcterms:created xsi:type="dcterms:W3CDTF">2018-04-03T09:43:00Z</dcterms:created>
  <dcterms:modified xsi:type="dcterms:W3CDTF">2023-08-09T20:39:00Z</dcterms:modified>
</cp:coreProperties>
</file>