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3CF" w:rsidRPr="00D648D4" w:rsidRDefault="009B03CF" w:rsidP="009B03CF">
      <w:pPr>
        <w:widowControl w:val="0"/>
        <w:spacing w:after="0" w:line="312" w:lineRule="exact"/>
        <w:jc w:val="right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648D4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Приложение</w:t>
      </w:r>
    </w:p>
    <w:p w:rsidR="009B03CF" w:rsidRDefault="009B03CF" w:rsidP="009B03CF">
      <w:pPr>
        <w:widowControl w:val="0"/>
        <w:spacing w:after="0" w:line="312" w:lineRule="exact"/>
        <w:ind w:left="8300"/>
        <w:jc w:val="right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D648D4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 основной образовательной программе </w:t>
      </w:r>
    </w:p>
    <w:p w:rsidR="009B03CF" w:rsidRPr="00D648D4" w:rsidRDefault="009B03CF" w:rsidP="009B03CF">
      <w:pPr>
        <w:widowControl w:val="0"/>
        <w:spacing w:after="0" w:line="312" w:lineRule="exact"/>
        <w:ind w:left="8300"/>
        <w:jc w:val="right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D648D4">
        <w:rPr>
          <w:rFonts w:ascii="Times New Roman" w:eastAsia="Arial Unicode MS" w:hAnsi="Times New Roman"/>
          <w:sz w:val="28"/>
          <w:szCs w:val="28"/>
          <w:lang w:eastAsia="ru-RU"/>
        </w:rPr>
        <w:t>среднего общего образования</w:t>
      </w:r>
    </w:p>
    <w:p w:rsidR="009B03CF" w:rsidRPr="00D648D4" w:rsidRDefault="009B03CF" w:rsidP="009B03CF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9B03CF" w:rsidRPr="00D648D4" w:rsidRDefault="009B03CF" w:rsidP="009B03CF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9B03CF" w:rsidRPr="00D648D4" w:rsidRDefault="009B03CF" w:rsidP="009B03CF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9B03CF" w:rsidRPr="00D648D4" w:rsidRDefault="009B03CF" w:rsidP="009B03CF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9B03CF" w:rsidRPr="00D648D4" w:rsidRDefault="009B03CF" w:rsidP="009B03CF">
      <w:pPr>
        <w:widowControl w:val="0"/>
        <w:spacing w:after="3" w:line="400" w:lineRule="exact"/>
        <w:jc w:val="center"/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9B03CF" w:rsidRPr="00D648D4" w:rsidRDefault="009B03CF" w:rsidP="009B03CF">
      <w:pPr>
        <w:widowControl w:val="0"/>
        <w:spacing w:after="3" w:line="400" w:lineRule="exact"/>
        <w:jc w:val="center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D648D4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>Муниципальное бюджетное общеобразовательное учреждение</w:t>
      </w:r>
    </w:p>
    <w:p w:rsidR="009B03CF" w:rsidRPr="00D648D4" w:rsidRDefault="009B03CF" w:rsidP="009B03CF">
      <w:pPr>
        <w:widowControl w:val="0"/>
        <w:spacing w:after="1809" w:line="400" w:lineRule="exact"/>
        <w:ind w:left="4320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D648D4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        «Гимназия №2»</w:t>
      </w:r>
    </w:p>
    <w:p w:rsidR="009B03CF" w:rsidRPr="00D648D4" w:rsidRDefault="009B03CF" w:rsidP="009B03CF">
      <w:pPr>
        <w:widowControl w:val="0"/>
        <w:spacing w:after="0" w:line="456" w:lineRule="exact"/>
        <w:ind w:left="5040" w:firstLine="720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D648D4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>Рабочая программа</w:t>
      </w:r>
    </w:p>
    <w:p w:rsidR="009B03CF" w:rsidRPr="00D648D4" w:rsidRDefault="009B03CF" w:rsidP="009B03CF">
      <w:pPr>
        <w:widowControl w:val="0"/>
        <w:tabs>
          <w:tab w:val="left" w:leader="underscore" w:pos="8926"/>
          <w:tab w:val="left" w:leader="underscore" w:pos="9967"/>
        </w:tabs>
        <w:spacing w:after="0" w:line="456" w:lineRule="exact"/>
        <w:ind w:left="1620"/>
        <w:rPr>
          <w:rFonts w:ascii="Times New Roman" w:hAnsi="Times New Roman" w:cs="Arial Unicode MS"/>
          <w:b/>
          <w:bCs/>
          <w:color w:val="000000"/>
          <w:sz w:val="40"/>
          <w:szCs w:val="40"/>
          <w:u w:val="single"/>
          <w:shd w:val="clear" w:color="auto" w:fill="FFFFFF"/>
          <w:lang w:eastAsia="ru-RU"/>
        </w:rPr>
      </w:pPr>
      <w:r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                                  </w:t>
      </w:r>
      <w:r w:rsidRPr="00D648D4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по  </w:t>
      </w:r>
      <w:r w:rsidRPr="00D648D4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_математике_______________________</w:t>
      </w:r>
    </w:p>
    <w:p w:rsidR="009B03CF" w:rsidRPr="00BD6517" w:rsidRDefault="009B03CF" w:rsidP="009B03CF">
      <w:pPr>
        <w:widowControl w:val="0"/>
        <w:tabs>
          <w:tab w:val="left" w:pos="5700"/>
          <w:tab w:val="left" w:leader="underscore" w:pos="8926"/>
          <w:tab w:val="left" w:leader="underscore" w:pos="9967"/>
        </w:tabs>
        <w:spacing w:after="0" w:line="456" w:lineRule="exact"/>
        <w:ind w:left="1620"/>
        <w:jc w:val="center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BD6517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для  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 xml:space="preserve">   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10б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 xml:space="preserve">     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 xml:space="preserve"> 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>класса</w:t>
      </w:r>
      <w:r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 (углублённый уровень)</w:t>
      </w:r>
    </w:p>
    <w:p w:rsidR="009B03CF" w:rsidRPr="00BD6517" w:rsidRDefault="009B03CF" w:rsidP="009B03CF">
      <w:pPr>
        <w:widowControl w:val="0"/>
        <w:spacing w:after="0" w:line="456" w:lineRule="exact"/>
        <w:ind w:left="3440"/>
        <w:jc w:val="center"/>
        <w:rPr>
          <w:rFonts w:ascii="Times New Roman" w:hAnsi="Times New Roman" w:cs="Arial Unicode MS"/>
          <w:bCs/>
          <w:color w:val="000000"/>
          <w:sz w:val="40"/>
          <w:szCs w:val="40"/>
          <w:lang w:eastAsia="ru-RU"/>
        </w:rPr>
      </w:pPr>
      <w:r w:rsidRPr="00BD6517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на 202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2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-202</w:t>
      </w:r>
      <w:r>
        <w:rPr>
          <w:rFonts w:ascii="Times New Roman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3</w:t>
      </w:r>
      <w:r w:rsidRPr="00BD6517">
        <w:rPr>
          <w:rFonts w:ascii="Times New Roman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 учебный год</w:t>
      </w:r>
    </w:p>
    <w:p w:rsidR="009B03CF" w:rsidRDefault="009B03CF" w:rsidP="009B03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10"/>
        </w:tabs>
        <w:spacing w:after="1729" w:line="456" w:lineRule="exact"/>
        <w:ind w:left="2936" w:firstLine="604"/>
        <w:jc w:val="both"/>
        <w:rPr>
          <w:rFonts w:ascii="Times New Roman" w:hAnsi="Times New Roman" w:cs="Arial Unicode MS"/>
          <w:color w:val="000000"/>
          <w:sz w:val="32"/>
          <w:szCs w:val="32"/>
          <w:shd w:val="clear" w:color="auto" w:fill="FFFFFF"/>
          <w:lang w:eastAsia="ru-RU"/>
        </w:rPr>
      </w:pPr>
      <w:r w:rsidRPr="00BD6517">
        <w:rPr>
          <w:rFonts w:ascii="Times New Roman" w:eastAsia="Arial Unicode MS" w:hAnsi="Times New Roman" w:cs="Arial Unicode MS"/>
          <w:b/>
          <w:color w:val="000000"/>
          <w:sz w:val="40"/>
          <w:szCs w:val="40"/>
          <w:shd w:val="clear" w:color="auto" w:fill="FFFFFF"/>
          <w:lang w:eastAsia="ru-RU"/>
        </w:rPr>
        <w:t xml:space="preserve">Учитель: </w:t>
      </w:r>
      <w:proofErr w:type="spellStart"/>
      <w:r w:rsidRPr="00AD2330">
        <w:rPr>
          <w:rFonts w:ascii="Times New Roman" w:eastAsia="Arial Unicode MS" w:hAnsi="Times New Roman" w:cs="Arial Unicode MS"/>
          <w:b/>
          <w:color w:val="000000"/>
          <w:sz w:val="40"/>
          <w:szCs w:val="40"/>
          <w:u w:val="single"/>
          <w:shd w:val="clear" w:color="auto" w:fill="FFFFFF"/>
          <w:lang w:eastAsia="ru-RU"/>
        </w:rPr>
        <w:t>А.Н.Дегтярева</w:t>
      </w:r>
      <w:proofErr w:type="spellEnd"/>
    </w:p>
    <w:p w:rsidR="009B03CF" w:rsidRPr="00385110" w:rsidRDefault="009B03CF" w:rsidP="009B03C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10"/>
        </w:tabs>
        <w:spacing w:after="1729" w:line="456" w:lineRule="exact"/>
        <w:ind w:left="2936" w:firstLine="604"/>
        <w:jc w:val="center"/>
        <w:rPr>
          <w:rFonts w:ascii="Times New Roman" w:hAnsi="Times New Roman" w:cs="Arial Unicode MS"/>
          <w:color w:val="000000"/>
          <w:sz w:val="32"/>
          <w:szCs w:val="32"/>
          <w:shd w:val="clear" w:color="auto" w:fill="FFFFFF"/>
          <w:lang w:eastAsia="ru-RU"/>
        </w:rPr>
      </w:pPr>
      <w:r w:rsidRPr="00BD6517">
        <w:rPr>
          <w:rFonts w:ascii="Times New Roman" w:hAnsi="Times New Roman" w:cs="Arial Unicode MS"/>
          <w:b/>
          <w:color w:val="000000"/>
          <w:sz w:val="32"/>
          <w:szCs w:val="32"/>
          <w:shd w:val="clear" w:color="auto" w:fill="FFFFFF"/>
          <w:lang w:eastAsia="ru-RU"/>
        </w:rPr>
        <w:t>Нижневартовск</w:t>
      </w:r>
    </w:p>
    <w:p w:rsidR="00FA2863" w:rsidRDefault="00FA2863" w:rsidP="003C6EA1">
      <w:pPr>
        <w:rPr>
          <w:rFonts w:ascii="Times New Roman" w:hAnsi="Times New Roman" w:cs="Times New Roman"/>
          <w:sz w:val="32"/>
          <w:szCs w:val="32"/>
        </w:rPr>
      </w:pPr>
    </w:p>
    <w:p w:rsidR="00783AB7" w:rsidRDefault="00975F96" w:rsidP="00783AB7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Настоящая программа по математике для 10 класса (профильный уровень) составлена на основе Федерального компонента государственного стандарта среднего образования (сборник нормативных документов Математика /Сост. </w:t>
      </w:r>
      <w:proofErr w:type="spellStart"/>
      <w:r w:rsidRPr="00783AB7">
        <w:rPr>
          <w:rFonts w:ascii="Times New Roman" w:hAnsi="Times New Roman" w:cs="Times New Roman"/>
          <w:sz w:val="24"/>
          <w:szCs w:val="24"/>
        </w:rPr>
        <w:t>Э.Д.Днепров</w:t>
      </w:r>
      <w:proofErr w:type="spellEnd"/>
      <w:r w:rsidRPr="00783A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3AB7">
        <w:rPr>
          <w:rFonts w:ascii="Times New Roman" w:hAnsi="Times New Roman" w:cs="Times New Roman"/>
          <w:sz w:val="24"/>
          <w:szCs w:val="24"/>
        </w:rPr>
        <w:t>А.Г.Аркадьев</w:t>
      </w:r>
      <w:proofErr w:type="spellEnd"/>
      <w:r w:rsidRPr="00783A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3AB7">
        <w:rPr>
          <w:rFonts w:ascii="Times New Roman" w:hAnsi="Times New Roman" w:cs="Times New Roman"/>
          <w:sz w:val="24"/>
          <w:szCs w:val="24"/>
        </w:rPr>
        <w:t>М.:Дрофа</w:t>
      </w:r>
      <w:proofErr w:type="gramEnd"/>
      <w:r w:rsidRPr="00783AB7">
        <w:rPr>
          <w:rFonts w:ascii="Times New Roman" w:hAnsi="Times New Roman" w:cs="Times New Roman"/>
          <w:sz w:val="24"/>
          <w:szCs w:val="24"/>
        </w:rPr>
        <w:t xml:space="preserve">-2016 г.), примерной программы для общеобразовательных учреждений по алгебре и началам математического анализа к УМК «Алгебра - 10 класс. » [Программы для общеобразовательных учреждений. Алгебра и начала математического анализа. 10-11 классы. Авторы-составители Никольский, </w:t>
      </w:r>
      <w:proofErr w:type="spellStart"/>
      <w:r w:rsidRPr="00783AB7">
        <w:rPr>
          <w:rFonts w:ascii="Times New Roman" w:hAnsi="Times New Roman" w:cs="Times New Roman"/>
          <w:sz w:val="24"/>
          <w:szCs w:val="24"/>
        </w:rPr>
        <w:t>Шевкин</w:t>
      </w:r>
      <w:proofErr w:type="spellEnd"/>
      <w:r w:rsidRPr="00783AB7">
        <w:rPr>
          <w:rFonts w:ascii="Times New Roman" w:hAnsi="Times New Roman" w:cs="Times New Roman"/>
          <w:sz w:val="24"/>
          <w:szCs w:val="24"/>
        </w:rPr>
        <w:t>, Потапов] и</w:t>
      </w:r>
      <w:r w:rsidR="00D05C3B">
        <w:rPr>
          <w:rFonts w:ascii="Times New Roman" w:hAnsi="Times New Roman" w:cs="Times New Roman"/>
          <w:sz w:val="24"/>
          <w:szCs w:val="24"/>
        </w:rPr>
        <w:t xml:space="preserve"> </w:t>
      </w:r>
      <w:r w:rsidRPr="00783AB7">
        <w:rPr>
          <w:rFonts w:ascii="Times New Roman" w:hAnsi="Times New Roman" w:cs="Times New Roman"/>
          <w:sz w:val="24"/>
          <w:szCs w:val="24"/>
        </w:rPr>
        <w:t>примерной программы</w:t>
      </w:r>
      <w:r w:rsidR="00D05C3B">
        <w:rPr>
          <w:rFonts w:ascii="Times New Roman" w:hAnsi="Times New Roman" w:cs="Times New Roman"/>
          <w:sz w:val="24"/>
          <w:szCs w:val="24"/>
        </w:rPr>
        <w:t xml:space="preserve"> </w:t>
      </w:r>
      <w:r w:rsidRPr="00783AB7">
        <w:rPr>
          <w:rFonts w:ascii="Times New Roman" w:hAnsi="Times New Roman" w:cs="Times New Roman"/>
          <w:sz w:val="24"/>
          <w:szCs w:val="24"/>
        </w:rPr>
        <w:t xml:space="preserve">общеобразовательных учреждений. Геометрия. 10-11 классы. Сост. </w:t>
      </w:r>
      <w:proofErr w:type="spellStart"/>
      <w:r w:rsidRPr="00783AB7">
        <w:rPr>
          <w:rFonts w:ascii="Times New Roman" w:hAnsi="Times New Roman" w:cs="Times New Roman"/>
          <w:sz w:val="24"/>
          <w:szCs w:val="24"/>
        </w:rPr>
        <w:t>Бурмистр</w:t>
      </w:r>
      <w:r w:rsidR="00D05C3B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="00D05C3B">
        <w:rPr>
          <w:rFonts w:ascii="Times New Roman" w:hAnsi="Times New Roman" w:cs="Times New Roman"/>
          <w:sz w:val="24"/>
          <w:szCs w:val="24"/>
        </w:rPr>
        <w:t xml:space="preserve"> Т.А.-М.: Просвещение, 2016г.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В профильном курсе содержание образования, представленное в основной школе, развивается в следующих направлениях: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систематизация сведений о числах; формирование представлений о расширении числовых множеств от натуральных до комплексных как способе построения нового математического аппарата для решения задач окружающего мира и внутренних задач математики; совершенствование техники вычислений;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развитие и совершенствование техники алгебраических преобразований, решения уравнений, неравенств, систем;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систематизация и расширение сведений о функциях, совершенствование графических умений; знакомство с основными идеями и методами математического анализа в объеме, позволяющем исследовать элементарные функции и решать простейшие геометрические, физические и другие задачи;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• расширение системы сведений о свойствах плоских фигур, систематическое изучение свойств пространственных тел, развитие представлений о геометрических измерениях;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развитие представлений о вероятностно-статистических закономерностях в окружающем мире;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• совершенствование математического развития до уровня, позволяющего свободно применять изученные факты и методы при решении задач из различных разделов курса, а также использовать их в нестандартных ситуациях;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 xml:space="preserve"> • формирование способности строить и исследовать простейшие математические модели при решении прикладных задач, задач из смежных дисциплин, углубление знаний об особенностях применения математических методов к исследованию процессов и явлений в природе и обществе. В рабочей программе представлены содержание математического образования, требования к обязательному уровню подготовки обучающегося, критерии и нормы оценки знаний, умений и навыков обучающихся, виды контроля, ресурсное обеспечение программы (литература), тематическое планирование уроков математики.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В соответствие с федеральным базисным учебным планом на изучение математики на профильном уровне в 10 классе отводится 6 часов в неделю. Курс математики 10 класса состоит из следующих предметов: «Алгебра и начала анализа», «Геометрия», «Элементы логики, комбинаторики, статистики и теории вероятности», которые изучаются блоками.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lastRenderedPageBreak/>
        <w:t xml:space="preserve"> Рабочая программа конкретизирует содержание предметных тем образовательного стандарта и показывает распределение учебных часов по разделам курса. Согласно федеральному базисному учебному плану для образовательных учреждений Российской Федерации на изучение алгебры и началам математического анализа в 10 (профильный уровень) классе отводится 136 часов из расчёта 4 часа в неделю,</w:t>
      </w:r>
    </w:p>
    <w:p w:rsidR="00C3513E" w:rsidRPr="00783AB7" w:rsidRDefault="00975F96">
      <w:pPr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на изучение геометрии в 10 классе отводится 68 часов из расчёта 2 часа в неделю. Всего 204 часа, 6 часов в неделю. В соответствии с этим составлено тематическое планирование на 204 урока.</w:t>
      </w:r>
    </w:p>
    <w:p w:rsidR="00D05C3B" w:rsidRDefault="00975F96" w:rsidP="00D05C3B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AB7">
        <w:rPr>
          <w:rFonts w:ascii="Times New Roman" w:hAnsi="Times New Roman" w:cs="Times New Roman"/>
          <w:sz w:val="24"/>
          <w:szCs w:val="24"/>
        </w:rPr>
        <w:t>Общая характеристика учебного предмета «Математика»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В данный учебный предмет «Математика» для обучающихся 10 класса входят два курса «Алгебра и начала математического анализа» и «Геометрия». Исторически сложились две стороны назначения математического образования: практическая, связанная с созданием и применением инструментария, необходимого человеку в его продуктивной деятельности, и духовная, связанная с мышлением человека, с овладением определенным методом познания и преобразования мира математическим методом.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Практическая полезность математики обусловлена тем, что ее предметом являются фундаментальные структуры реального мира: пространственные формы и количественные отношения — от простейших, усваиваемых в непосредственном опыте людей, до достаточно сложных, необходимых для развития научных и технологических идей. Без конкретных математических знаний затруднено понимание принципов устройства и использования современной техники, восприятие научных знаний,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</w:t>
      </w:r>
    </w:p>
    <w:p w:rsidR="00060F73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Каждому человеку в своей жизни приходится выполнять достаточно сложные расчеты, пользоваться общеупотребительной вычислительной техникой, находить в справочниках и применять нужные формулы, владеть практическими приемами геометрических измерений и построений, читать информацию, представленную в виде таблиц, диаграмм, графиков, понимать вероятностный характер случайных событий, составлять несложные алгоритмы и др. Без базовой математической подготовки невозможна постановка образования современного человека.</w:t>
      </w:r>
    </w:p>
    <w:p w:rsidR="00060F73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В школе математика служит опорным предметом для изучения смежных дисциплин. В жизни реальной необходимостью в наши дни становится непрерывное образование, что требует полноценной базовой общеобразовательной подготовки, в том числе и математической. И наконец все больше специальностей, требующих высокого уровня образования, связано с непосредственным применением математики (экономики, бизнес, финансы, физика, химия, техника, информатика, биология, психология и многое другое). Таким образом, расширяется круг школьников, для которых математика становится профессионально значимым предметом. Алгебра нацелена на формирование математического аппарата для решения задач из математики, смежных предметов, окружающей реальности.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Язык алгебры подчеркивает значение математики как языка для построения математических моделей, процессов и явлений реального мира. Одной из основных задач изучения алгебры является развитие алгоритмического мышления, необходимого, в частности, для освоения курса информатики; овладение навыками дедуктивных рассуждений. Преобразование символических форм вносит свой специфический вклад в развитие воображения, способностей к математическому творчеству.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lastRenderedPageBreak/>
        <w:t>Другой важной задачей изучения алгебры является получение школьниками конкретных знаний о функциях как важнейшей математической модели для описания и исследования разнообразных процессов (равномерных, равноускоренных, экспоненциальных, периодических и др.), для формирования у учащихся представлений о роли математики в развитии цивилизации и культуры.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Геометрия – один из важнейших компонентов математического образования, необходимая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мышления, в формирование понятия доказательства. </w:t>
      </w:r>
    </w:p>
    <w:p w:rsidR="00D05C3B" w:rsidRDefault="00975F96" w:rsidP="00D05C3B">
      <w:pPr>
        <w:jc w:val="center"/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Цели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Изучение математики на ступени среднего (полного) общего образования направлено на достижение следующих целей: · формирование представлений о математике как универсальном языке науки, средстве моделирования явлений и процессов, об идеях и методах математики; · развитие 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· 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· воспитание средствами математики культуры личности: отношения к математике как части общечеловеческой культуры: знакомство с историей развития математики, эволюцией математических идей, понимания значимости математики для общественного прогресса.</w:t>
      </w:r>
    </w:p>
    <w:p w:rsidR="00975F96" w:rsidRP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Данная программа рассчитана на 136 учебных часов из расчета 4 часа в неделю. Срок реализации – 1 учебный год. Программа предусматривает проведение традиционных уроков с использованием разнообразных форм организации учебного процесса, внедрения современных методов обучения и педагогических технологи</w:t>
      </w:r>
    </w:p>
    <w:p w:rsidR="00D05C3B" w:rsidRDefault="00975F96" w:rsidP="00D05C3B">
      <w:pPr>
        <w:jc w:val="center"/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Предполагаемые результаты обучения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В результате изучения математики в 10 классе обучающийся должен 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Знать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/понимать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· 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· 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· универсальный характер законов логики математических рассуждений, их применимость во всех областях человеческой деятельности; · вероятностный характер различных процессов окружающего мира;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05C3B">
        <w:rPr>
          <w:rFonts w:ascii="Times New Roman" w:hAnsi="Times New Roman" w:cs="Times New Roman"/>
          <w:sz w:val="24"/>
          <w:szCs w:val="24"/>
        </w:rPr>
        <w:t>уметь .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выполнять арифметические действия, сочетая устные и письменные приемы, применение вычислительных устройств;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lastRenderedPageBreak/>
        <w:t xml:space="preserve">находить значения корня натуральной степени, степени с рациональным показателем, логарифма, используя при необходимости вычислительные устройства;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пользоваться оценкой и прикидкой при практических расчетах;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вычислять значения числовых и буквенных выражений, осуществляя необходимые подстановки и преобразования;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определять значение функции по значению аргумента при различных способах задания функции;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строить графики изученных функций;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описывать по графику и по формуле поведение и свойства функций, находить по графику функции наибольшие и наименьшие значения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решать уравнения, простейшие системы уравнений, используя свойства функций и их графиков;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решать рациональные, показательные и 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уравнения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и неравенства, простейшие иррациональные и тригонометрические уравнения, их системы;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. составлять уравнения и неравенства по условию задачи;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использовать для приближенного решения уравнений и неравенств графический метод;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изображать на координатной плоскости множества решений простейших уравнений и их систем;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распознавать на чертежах и моделях пространственные формы; соотносить трехмерные объекты с их описаниями, изображениями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описывать взаимное расположение прямых и плоскостей в пространстве, аргументировать свои суждения об этом расположении;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анализировать в простейших случаях взаимное расположение объектов в пространстве;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изображать основные многогранники и круглые тела; выполнять чертежи по условиям задач;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строить сечения куба, призмы, пирамиды;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решать планиметрические и простейшие стереометрические задачи на нахождение геометрических величин (длин, углов, площадей)</w:t>
      </w:r>
      <w:proofErr w:type="gramStart"/>
      <w:r w:rsidRPr="00D05C3B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D05C3B">
        <w:rPr>
          <w:rFonts w:ascii="Times New Roman" w:hAnsi="Times New Roman" w:cs="Times New Roman"/>
          <w:sz w:val="24"/>
          <w:szCs w:val="24"/>
        </w:rPr>
        <w:t xml:space="preserve"> использовать при решении стереометрических задач планиметрические факты и методы;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проводить доказательные рассуждения в ходе решения задач; использовать приобретенные знания и умения в практической деятельности и повседневной жизни для: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практических расчетов по формулам, включая формулы, содержащие степени, радикалы и тригонометрические функции, используя при необходимости справочные материалы и простейшие вычислительные устройства;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lastRenderedPageBreak/>
        <w:t xml:space="preserve"> . описания с помощью функций различных зависимостей, представления их графически, интерпретации графиков;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вычислять производные элементарных функций, используя справочные материалы;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решения прикладных задач, в том числе социально-экономических и физических, на наибольшие и наименьшие значения, на нахождение скорости и ускорения;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построения и исследования простейших математических моделей;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выполнения расчетов по формулам,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моделирования практических ситуаций и исследование построенных моделей с использованием аппарата алгебры;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описания зависимостей между физическими величинами соответствующими формулами, при исследовании несложных практических ситуаций; 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>. интерпретации графиков реальных зависимостей между величинами;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исследования (моделирования) несложных практических ситуаций на основе изученных формул и свойств фигур;</w:t>
      </w:r>
    </w:p>
    <w:p w:rsidR="00D05C3B" w:rsidRDefault="00975F96">
      <w:pPr>
        <w:rPr>
          <w:rFonts w:ascii="Times New Roman" w:hAnsi="Times New Roman" w:cs="Times New Roman"/>
          <w:sz w:val="24"/>
          <w:szCs w:val="24"/>
        </w:rPr>
      </w:pPr>
      <w:r w:rsidRPr="00D05C3B">
        <w:rPr>
          <w:rFonts w:ascii="Times New Roman" w:hAnsi="Times New Roman" w:cs="Times New Roman"/>
          <w:sz w:val="24"/>
          <w:szCs w:val="24"/>
        </w:rPr>
        <w:t xml:space="preserve"> . вычисления площадей поверхностей пространственных тел при решении практических задач, используя при необходимости справочники и вычислительные устройства. </w:t>
      </w:r>
    </w:p>
    <w:p w:rsidR="00030580" w:rsidRDefault="00030580">
      <w:pPr>
        <w:rPr>
          <w:rFonts w:ascii="Times New Roman" w:hAnsi="Times New Roman" w:cs="Times New Roman"/>
          <w:sz w:val="24"/>
          <w:szCs w:val="24"/>
        </w:rPr>
      </w:pPr>
    </w:p>
    <w:p w:rsidR="00030580" w:rsidRDefault="00975F96">
      <w:r w:rsidRPr="00D05C3B">
        <w:rPr>
          <w:rFonts w:ascii="Times New Roman" w:hAnsi="Times New Roman" w:cs="Times New Roman"/>
          <w:sz w:val="24"/>
          <w:szCs w:val="24"/>
        </w:rPr>
        <w:t xml:space="preserve"> Структура изучения математики выстраивается по тематическим блокам с чередованием учебного материала по алгебре, началам анализа, дискретной математике и геометрии (Письмо </w:t>
      </w:r>
      <w:proofErr w:type="spellStart"/>
      <w:r w:rsidRPr="00D05C3B">
        <w:rPr>
          <w:rFonts w:ascii="Times New Roman" w:hAnsi="Times New Roman" w:cs="Times New Roman"/>
          <w:sz w:val="24"/>
          <w:szCs w:val="24"/>
        </w:rPr>
        <w:t>МОиН</w:t>
      </w:r>
      <w:proofErr w:type="spellEnd"/>
      <w:r w:rsidRPr="00D05C3B">
        <w:rPr>
          <w:rFonts w:ascii="Times New Roman" w:hAnsi="Times New Roman" w:cs="Times New Roman"/>
          <w:sz w:val="24"/>
          <w:szCs w:val="24"/>
        </w:rPr>
        <w:t xml:space="preserve"> РТ «Об особенностях изучения математики в условиях перехода на федеральный</w:t>
      </w:r>
      <w:r>
        <w:t xml:space="preserve"> гос. стандарт основного общего и среднего и среднего (полного) общего </w:t>
      </w:r>
      <w:proofErr w:type="spellStart"/>
      <w:proofErr w:type="gramStart"/>
      <w:r>
        <w:t>образования»от</w:t>
      </w:r>
      <w:proofErr w:type="spellEnd"/>
      <w:proofErr w:type="gramEnd"/>
      <w:r>
        <w:t xml:space="preserve"> 02.0</w:t>
      </w:r>
      <w:r w:rsidR="00030580">
        <w:t xml:space="preserve">3.2009). </w:t>
      </w:r>
    </w:p>
    <w:p w:rsidR="00030580" w:rsidRDefault="00975F96">
      <w:r>
        <w:t xml:space="preserve"> Разбивка часов курса по блокам и темам уроков по алгебре и геометрии осуществляется на основе авторской программы. Элементы теории вероятностей - это новое содержание в курсе математики средней школы. </w:t>
      </w:r>
    </w:p>
    <w:p w:rsidR="00030580" w:rsidRDefault="00975F96">
      <w:r>
        <w:t>Для контроля усвоения материала этого параграфа используются задачи из учебника. При организации повторения курса алгебры за 10 класс будет обращено внимание на наиболее трудные темы для данного класса и использованы задачи из раздела «Задачи для повторения». Реализация обучения математике осуществляется через личностно-ориентированную технологию, где учебная деятельность, в основном, строится следующим образом: введение в тему, изложение нового материала. отработка теоретического материала, практикум по решению задач, итоговый контроль.</w:t>
      </w:r>
    </w:p>
    <w:p w:rsidR="00030580" w:rsidRDefault="00975F96">
      <w:r>
        <w:t xml:space="preserve"> Срок реализации рабочей учебной программы – один учебный год.</w:t>
      </w:r>
    </w:p>
    <w:p w:rsidR="00030580" w:rsidRDefault="00975F96" w:rsidP="00030580">
      <w:pPr>
        <w:jc w:val="center"/>
      </w:pPr>
      <w:r>
        <w:lastRenderedPageBreak/>
        <w:t>Содержание тем учебного курса Алгебра и начала математического анализа 130 ч.</w:t>
      </w:r>
    </w:p>
    <w:p w:rsidR="00030580" w:rsidRDefault="00975F96" w:rsidP="00030580">
      <w:pPr>
        <w:jc w:val="center"/>
      </w:pPr>
      <w:r>
        <w:t>1. Действительные числа. 8 ч</w:t>
      </w:r>
    </w:p>
    <w:p w:rsidR="00030580" w:rsidRDefault="00975F96">
      <w:r>
        <w:t xml:space="preserve">Понятие действительного числа. Множества чисел. Свойства действительных чисел. Метод математической индукции. Перестановки. Размещения. Сочетания. Доказательство числовых неравенств. Делимость целых чисел. Сравнения по модулю т. Задачи с целочисленными неизвестными. </w:t>
      </w:r>
    </w:p>
    <w:p w:rsidR="00030580" w:rsidRDefault="00975F96" w:rsidP="00030580">
      <w:pPr>
        <w:jc w:val="center"/>
      </w:pPr>
      <w:r>
        <w:t>2. Рациональные уравнения и неравенства. 18ч</w:t>
      </w:r>
    </w:p>
    <w:p w:rsidR="00030580" w:rsidRDefault="00975F96">
      <w:r>
        <w:t xml:space="preserve">Рациональные выражения. Формулы бинома Ньютона, суммы и разности степенней. Деление многочленов с остатком. Алгоритм Евклида. Теорема Безу. Корень многочлена. Рациональные уравнения. Системы рациональных уравнений. Метод интервалов решения неравенств. Рациональные неравенства. Нестрогие неравенства. Системы рациональных неравенств. </w:t>
      </w:r>
    </w:p>
    <w:p w:rsidR="00030580" w:rsidRDefault="00975F96" w:rsidP="00030580">
      <w:pPr>
        <w:jc w:val="center"/>
      </w:pPr>
      <w:r>
        <w:t>3. Корень степени 14ч</w:t>
      </w:r>
    </w:p>
    <w:p w:rsidR="00030580" w:rsidRDefault="00975F96">
      <w:r>
        <w:t>Понятие функции и ее графика. Функция у=х п. Понятие корня степени п. Корни четной и нечетной степеней. Арифметический корень. Свойства к</w:t>
      </w:r>
      <w:r w:rsidR="00030580">
        <w:t xml:space="preserve">орней степени п. </w:t>
      </w:r>
    </w:p>
    <w:p w:rsidR="00030580" w:rsidRDefault="00975F96" w:rsidP="00030580">
      <w:pPr>
        <w:jc w:val="center"/>
      </w:pPr>
      <w:r>
        <w:t>4. Степень положительного числа. 11ч</w:t>
      </w:r>
    </w:p>
    <w:p w:rsidR="00030580" w:rsidRDefault="00975F96">
      <w:r>
        <w:t>Степень с рациональным показателем. Свойства степени с рациональным показателем. Понятие предела последовательности. Свойства пределов. Бесконечно убывающая геометрическая прогрессия. Число е. Понятие степени с иррациональным показателем. Показательная функция.</w:t>
      </w:r>
    </w:p>
    <w:p w:rsidR="00030580" w:rsidRDefault="00975F96" w:rsidP="00030580">
      <w:pPr>
        <w:jc w:val="center"/>
      </w:pPr>
      <w:r>
        <w:t>5. Логарифмы. 6ч</w:t>
      </w:r>
    </w:p>
    <w:p w:rsidR="00030580" w:rsidRDefault="00975F96">
      <w:r>
        <w:t>Понятие логарифма. Свойства логарифмов. Логарифмическая функция. Десятичные логарифмы. Степенные функции.</w:t>
      </w:r>
    </w:p>
    <w:p w:rsidR="00030580" w:rsidRDefault="00975F96" w:rsidP="00030580">
      <w:pPr>
        <w:jc w:val="center"/>
      </w:pPr>
      <w:r>
        <w:t>6. Показательные и логарифмические уравнения и неравенства. 25ч</w:t>
      </w:r>
    </w:p>
    <w:p w:rsidR="00030580" w:rsidRDefault="00975F96">
      <w:r>
        <w:t xml:space="preserve"> Простейшие показательные уравнения. Простейшие логарифмические уравнения. Уравнения, сводящиеся к простейшим заменой неизвестного. Простейшие показательные неравенства. Простейшие логарифмические неравенства. Неравенства, сводящиеся к простейшим заменой неизвестного. Методы решения показательных и логарифмических уравнений неравенств </w:t>
      </w:r>
    </w:p>
    <w:p w:rsidR="00030580" w:rsidRDefault="00975F96" w:rsidP="00030580">
      <w:pPr>
        <w:jc w:val="center"/>
      </w:pPr>
      <w:r>
        <w:t>7. Синус и косинус угла. 4ч</w:t>
      </w:r>
    </w:p>
    <w:p w:rsidR="00030580" w:rsidRDefault="00975F96">
      <w:r>
        <w:t xml:space="preserve">Понятие угла. Радианная мера угла. Определение синуса и косинуса угла. Основные формулы для </w:t>
      </w:r>
      <w:proofErr w:type="spellStart"/>
      <w:r>
        <w:t>sin</w:t>
      </w:r>
      <w:proofErr w:type="spellEnd"/>
      <w:r>
        <w:t xml:space="preserve"> α и </w:t>
      </w:r>
      <w:proofErr w:type="spellStart"/>
      <w:r>
        <w:t>cos</w:t>
      </w:r>
      <w:proofErr w:type="spellEnd"/>
      <w:r>
        <w:t xml:space="preserve"> α. Арксинус. Арккосинус. Примеры использования арксинуса и арккосинуса. Формулы для арксинуса и арккосинуса. </w:t>
      </w:r>
    </w:p>
    <w:p w:rsidR="00030580" w:rsidRDefault="00975F96" w:rsidP="00030580">
      <w:pPr>
        <w:jc w:val="center"/>
      </w:pPr>
      <w:r>
        <w:t>8. Тангенс и котангенс угла. 9ч</w:t>
      </w:r>
    </w:p>
    <w:p w:rsidR="00030580" w:rsidRDefault="00975F96">
      <w:r>
        <w:t xml:space="preserve"> Определение тангенса и котангенса угла. Основные формулы для </w:t>
      </w:r>
      <w:proofErr w:type="spellStart"/>
      <w:r>
        <w:t>tg</w:t>
      </w:r>
      <w:proofErr w:type="spellEnd"/>
      <w:r>
        <w:t xml:space="preserve"> α и </w:t>
      </w:r>
      <w:proofErr w:type="spellStart"/>
      <w:r>
        <w:t>ctg</w:t>
      </w:r>
      <w:proofErr w:type="spellEnd"/>
      <w:r>
        <w:t xml:space="preserve"> α. Арктангенс. Арккотангенс. Примеры использования арктангенса и арккотангенса. Формулы для арктангенса и арккотангенса. </w:t>
      </w:r>
    </w:p>
    <w:p w:rsidR="00030580" w:rsidRDefault="00975F96" w:rsidP="00030580">
      <w:pPr>
        <w:jc w:val="center"/>
      </w:pPr>
      <w:r>
        <w:t>9. Формулы сложения. 11ч</w:t>
      </w:r>
    </w:p>
    <w:p w:rsidR="00030580" w:rsidRDefault="00030580"/>
    <w:p w:rsidR="00030580" w:rsidRDefault="00975F96">
      <w:r>
        <w:t>Косинус разности и косинус суммы двух углов. Формулы для дополнительных углов. Синус суммы и синус разности двух углов. Сумма и разность синусов и косинусов. Формулы для двойных и половинных углов. Произведение синусов и косинусов. Формулы для тангенсов.</w:t>
      </w:r>
    </w:p>
    <w:p w:rsidR="00030580" w:rsidRDefault="00975F96" w:rsidP="00030580">
      <w:pPr>
        <w:jc w:val="center"/>
      </w:pPr>
      <w:r>
        <w:t>10. Тригонометрические функции числового аргумента. 6ч</w:t>
      </w:r>
    </w:p>
    <w:p w:rsidR="00030580" w:rsidRDefault="00975F96">
      <w:r>
        <w:t xml:space="preserve">Функция у = </w:t>
      </w:r>
      <w:proofErr w:type="spellStart"/>
      <w:r>
        <w:t>sin</w:t>
      </w:r>
      <w:proofErr w:type="spellEnd"/>
      <w:r>
        <w:t xml:space="preserve"> х. Функция у = </w:t>
      </w:r>
      <w:proofErr w:type="spellStart"/>
      <w:r>
        <w:t>cos</w:t>
      </w:r>
      <w:proofErr w:type="spellEnd"/>
      <w:r>
        <w:t xml:space="preserve"> х. Функция у = </w:t>
      </w:r>
      <w:proofErr w:type="spellStart"/>
      <w:r>
        <w:t>tg</w:t>
      </w:r>
      <w:proofErr w:type="spellEnd"/>
      <w:r>
        <w:t xml:space="preserve"> х. Функция у = </w:t>
      </w:r>
      <w:proofErr w:type="spellStart"/>
      <w:r>
        <w:t>ctg</w:t>
      </w:r>
      <w:proofErr w:type="spellEnd"/>
      <w:r>
        <w:t xml:space="preserve"> х.</w:t>
      </w:r>
    </w:p>
    <w:p w:rsidR="00030580" w:rsidRDefault="00975F96" w:rsidP="00030580">
      <w:pPr>
        <w:jc w:val="center"/>
      </w:pPr>
      <w:r>
        <w:t>11. Тригонометрические уравнения и неравенства. 15ч</w:t>
      </w:r>
    </w:p>
    <w:p w:rsidR="00030580" w:rsidRDefault="00975F96">
      <w:r>
        <w:t xml:space="preserve"> Простейшие тригонометрические уравнения. Уравнения, сводящиеся к простейшим заменой неизвестного. Применение основных тригонометрических формул для решения уравнений. Однородные уравнения. Простейшие неравенства для синуса и косинуса. Простейшие неравенства для тангенса и котангенса. Неравенства, сводящиеся к простейшим заменой неизвестного. Введение вспомогательного угла. Замена неизвестного t = </w:t>
      </w:r>
      <w:proofErr w:type="spellStart"/>
      <w:r>
        <w:t>sinx</w:t>
      </w:r>
      <w:proofErr w:type="spellEnd"/>
      <w:r>
        <w:t xml:space="preserve"> + </w:t>
      </w:r>
      <w:proofErr w:type="spellStart"/>
      <w:r>
        <w:t>cosx</w:t>
      </w:r>
      <w:proofErr w:type="spellEnd"/>
      <w:r>
        <w:t xml:space="preserve">. </w:t>
      </w:r>
    </w:p>
    <w:p w:rsidR="00030580" w:rsidRDefault="00975F96" w:rsidP="00030580">
      <w:pPr>
        <w:jc w:val="center"/>
      </w:pPr>
      <w:r>
        <w:t>12. Элементы теории вероятностей. 3ч</w:t>
      </w:r>
    </w:p>
    <w:p w:rsidR="00030580" w:rsidRDefault="00975F96">
      <w:r>
        <w:t>Понятие вероятности события. Свойства вероятностей событий. Относительная частота события. Условная вероятность. Независимость событий. Математическое ожидание. Сложный опыт. Формула Бернулли. Закон больших чисел.</w:t>
      </w:r>
    </w:p>
    <w:p w:rsidR="00030580" w:rsidRDefault="00975F96" w:rsidP="00030580">
      <w:pPr>
        <w:jc w:val="center"/>
      </w:pPr>
      <w:r>
        <w:t>Геометрия 57ч.</w:t>
      </w:r>
    </w:p>
    <w:p w:rsidR="00030580" w:rsidRDefault="00975F96" w:rsidP="00030580">
      <w:pPr>
        <w:jc w:val="center"/>
      </w:pPr>
      <w:r>
        <w:t>1. Введение (3 ч).</w:t>
      </w:r>
    </w:p>
    <w:p w:rsidR="00030580" w:rsidRDefault="00975F96">
      <w:r>
        <w:t xml:space="preserve"> Предмет стереометрии. Основные понятия стереометрии (точка, прямая, плоскость, пространство). Аксиомы стереометрии. Некоторые следствия из аксиом. Правила изображения пространственных фигур. </w:t>
      </w:r>
    </w:p>
    <w:p w:rsidR="00030580" w:rsidRDefault="00975F96" w:rsidP="00030580">
      <w:pPr>
        <w:jc w:val="center"/>
      </w:pPr>
      <w:r>
        <w:t>2. Параллельность прямых и плоскостей (13 ч).</w:t>
      </w:r>
    </w:p>
    <w:p w:rsidR="00030580" w:rsidRDefault="00975F96">
      <w:r>
        <w:t xml:space="preserve">Параллельные прямые в пространстве. Их свойства. Параллельность прямой и плоскости. Их свойства. Взаимное расположение прямых в пространстве. Угол между двумя прямыми. Параллельность плоскостей. Свойства параллельных плоскостей. Тетраэдр и параллелепипед. Построение сечений. Параллельное проектирование. Площадь ортогональной проекции многоугольника. Изображение пространственных фигур. </w:t>
      </w:r>
    </w:p>
    <w:p w:rsidR="00030580" w:rsidRDefault="00975F96" w:rsidP="00030580">
      <w:pPr>
        <w:jc w:val="center"/>
      </w:pPr>
      <w:r>
        <w:t>3. Перпендикулярность прямых и плоскостей (16ч).</w:t>
      </w:r>
    </w:p>
    <w:p w:rsidR="00030580" w:rsidRDefault="00975F96">
      <w:r>
        <w:t xml:space="preserve">Перпендикулярные прямые в пространстве. Перпендикулярность прямой и плоскости. Признак и свойства. Перпендикуляр и наклонные. Расстояние от точки до плоскости, между параллельными плоскостями, между прямой и плоскостью, между скрещивающимися прямыми. Теорема о трех перпендикулярах. Угол между прямой и плоскостью. Угол между двумя плоскостями. Двугранный угол. Линейный угол двугранного угла. Перпендикулярность плоскостей. Прямоугольный параллелепипед и его свойства. </w:t>
      </w:r>
    </w:p>
    <w:p w:rsidR="00030580" w:rsidRDefault="00975F96" w:rsidP="00030580">
      <w:pPr>
        <w:jc w:val="center"/>
      </w:pPr>
      <w:r>
        <w:t>4. Многогранники (12ч).</w:t>
      </w:r>
    </w:p>
    <w:p w:rsidR="00D206A6" w:rsidRDefault="00975F96">
      <w:r>
        <w:t xml:space="preserve">Понятие многогранника. Развертка. Многогранные углы. Выпуклые многогранники. Призма, ее основания, боковые ребра, высота, боковая поверхность. Прямая и наклонная призма. Правильная призма. Параллелепипед. Куб. Пирамида. Пирамида, ее основание, боковые ребра, высота, боковая </w:t>
      </w:r>
      <w:r>
        <w:lastRenderedPageBreak/>
        <w:t xml:space="preserve">поверхность. Треугольная пирамида. Правильная пирамида. Усеченная пирамида. Правильные многогранники. Представление о правильных многогранниках (тетраэдр, куб, октаэдр, додекаэдр и икосаэдр). Симметрии в кубе, в параллелепипеде, в призме и пирамиде. Понятие о симметрии в пространстве (центральная, осевая, зеркальная). Примеры симметрий в окружающем мире. Сечения куба, призмы, пирамиды. </w:t>
      </w:r>
    </w:p>
    <w:p w:rsidR="00D206A6" w:rsidRDefault="00975F96" w:rsidP="00D206A6">
      <w:pPr>
        <w:jc w:val="center"/>
      </w:pPr>
      <w:r>
        <w:t>5. Планиметрия(5ч).</w:t>
      </w:r>
    </w:p>
    <w:p w:rsidR="00D206A6" w:rsidRDefault="00975F96">
      <w:r>
        <w:t xml:space="preserve">Теоремы </w:t>
      </w:r>
      <w:proofErr w:type="spellStart"/>
      <w:r>
        <w:t>Чевы</w:t>
      </w:r>
      <w:proofErr w:type="spellEnd"/>
      <w:r>
        <w:t xml:space="preserve"> и </w:t>
      </w:r>
      <w:proofErr w:type="spellStart"/>
      <w:r>
        <w:t>Менелая</w:t>
      </w:r>
      <w:proofErr w:type="spellEnd"/>
      <w:r>
        <w:t xml:space="preserve">. Планиметрические теоремы для решения треугольников. Углы и отрезки, связанные с окружностью. Эллипс, гипербола, парабола </w:t>
      </w:r>
    </w:p>
    <w:p w:rsidR="00D206A6" w:rsidRDefault="00975F96" w:rsidP="00D206A6">
      <w:pPr>
        <w:jc w:val="center"/>
      </w:pPr>
      <w:r>
        <w:t>Повторение (17ч)</w:t>
      </w:r>
    </w:p>
    <w:p w:rsidR="00D206A6" w:rsidRDefault="00975F96" w:rsidP="00D206A6">
      <w:pPr>
        <w:jc w:val="center"/>
      </w:pPr>
      <w:r>
        <w:t>Вводное повторение – 8ч</w:t>
      </w:r>
    </w:p>
    <w:p w:rsidR="00975F96" w:rsidRDefault="00975F96" w:rsidP="00D206A6">
      <w:pPr>
        <w:jc w:val="center"/>
      </w:pPr>
      <w:r>
        <w:t>(4ч – алгебра, 4ч – геометрия)</w:t>
      </w:r>
    </w:p>
    <w:p w:rsidR="00D206A6" w:rsidRDefault="00975F96" w:rsidP="00D206A6">
      <w:pPr>
        <w:jc w:val="center"/>
      </w:pPr>
      <w:r>
        <w:t>Заключительное повторение – 9ч</w:t>
      </w:r>
    </w:p>
    <w:p w:rsidR="00D206A6" w:rsidRDefault="00975F96" w:rsidP="00D206A6">
      <w:pPr>
        <w:jc w:val="center"/>
      </w:pPr>
      <w:r>
        <w:t>(2ч – алгебра и начала анализа, 7ч – геометрия)</w:t>
      </w:r>
    </w:p>
    <w:p w:rsidR="00D206A6" w:rsidRDefault="00975F96" w:rsidP="004818C0">
      <w:pPr>
        <w:jc w:val="center"/>
      </w:pPr>
      <w:r>
        <w:t>Требования к уровню подготовки выпускников</w:t>
      </w:r>
    </w:p>
    <w:p w:rsidR="004818C0" w:rsidRDefault="00975F96">
      <w:r>
        <w:t xml:space="preserve">В результате изучения математики в 10 классе обучающийся должен </w:t>
      </w:r>
      <w:proofErr w:type="gramStart"/>
      <w:r>
        <w:t>Знать</w:t>
      </w:r>
      <w:proofErr w:type="gramEnd"/>
      <w:r>
        <w:t>/понимать</w:t>
      </w:r>
    </w:p>
    <w:p w:rsidR="004818C0" w:rsidRDefault="00975F96">
      <w:r>
        <w:t xml:space="preserve"> · 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4818C0" w:rsidRDefault="00975F96">
      <w:r>
        <w:t xml:space="preserve"> · 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4818C0" w:rsidRDefault="00975F96">
      <w:r>
        <w:t xml:space="preserve"> · 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4818C0" w:rsidRDefault="00975F96">
      <w:r>
        <w:t xml:space="preserve"> · вероятностный характер различных процессов окружающего мира;</w:t>
      </w:r>
    </w:p>
    <w:p w:rsidR="004818C0" w:rsidRDefault="00975F96">
      <w:proofErr w:type="gramStart"/>
      <w:r>
        <w:t>уметь .</w:t>
      </w:r>
      <w:proofErr w:type="gramEnd"/>
      <w:r>
        <w:t xml:space="preserve"> выполнять арифметические действия, сочетая устные и письменные приемы, применение вычислительных устройств;</w:t>
      </w:r>
    </w:p>
    <w:p w:rsidR="004818C0" w:rsidRDefault="00975F96">
      <w:r>
        <w:t xml:space="preserve"> находить значения корня натуральной степени, степени с рациональным показателем, логарифма, используя при необходимости вычислительные устройства; </w:t>
      </w:r>
    </w:p>
    <w:p w:rsidR="004818C0" w:rsidRDefault="00975F96">
      <w:r>
        <w:t>пользоваться оценкой и прикидк</w:t>
      </w:r>
      <w:r w:rsidR="004818C0">
        <w:t xml:space="preserve">ой при практических расчетах; </w:t>
      </w:r>
    </w:p>
    <w:p w:rsidR="004818C0" w:rsidRDefault="00975F96">
      <w:r>
        <w:t>проводить по известным формулам и правилам преобразования буквенных выражений, включающих степени, радикалы, логарифмы</w:t>
      </w:r>
      <w:r w:rsidR="004818C0">
        <w:t xml:space="preserve"> и тригонометрические функции; </w:t>
      </w:r>
    </w:p>
    <w:p w:rsidR="004818C0" w:rsidRDefault="00975F96">
      <w:r>
        <w:t xml:space="preserve"> вычислять значения числовых и буквенных выражений, осуществляя необходимые подстановки и преобразования;</w:t>
      </w:r>
    </w:p>
    <w:p w:rsidR="004818C0" w:rsidRDefault="00975F96">
      <w:r>
        <w:lastRenderedPageBreak/>
        <w:t xml:space="preserve"> . определять значение функции по значению аргумента при различных способах задания функции;</w:t>
      </w:r>
    </w:p>
    <w:p w:rsidR="004818C0" w:rsidRDefault="00975F96">
      <w:r>
        <w:t xml:space="preserve"> . строить графики изученных функций</w:t>
      </w:r>
      <w:proofErr w:type="gramStart"/>
      <w:r>
        <w:t>; .</w:t>
      </w:r>
      <w:proofErr w:type="gramEnd"/>
      <w:r>
        <w:t xml:space="preserve"> описывать по графику и по формуле поведение и свойства функций, находить по графику функции наибольшие и наименьшие значения;</w:t>
      </w:r>
    </w:p>
    <w:p w:rsidR="004818C0" w:rsidRDefault="00975F96">
      <w:r>
        <w:t xml:space="preserve"> . решать уравнения, простейшие системы уравнений, используя свойства функций и их графиков; </w:t>
      </w:r>
    </w:p>
    <w:p w:rsidR="004818C0" w:rsidRDefault="00975F96">
      <w:r>
        <w:t xml:space="preserve">. иррациональные и тригонометрические уравнения, их системы; </w:t>
      </w:r>
    </w:p>
    <w:p w:rsidR="004818C0" w:rsidRDefault="00975F96">
      <w:r>
        <w:t xml:space="preserve">. составлять уравнения и неравенства по условию задачи; </w:t>
      </w:r>
    </w:p>
    <w:p w:rsidR="004818C0" w:rsidRDefault="00975F96">
      <w:r>
        <w:t xml:space="preserve">. использовать для приближенного решения уравнений и неравенств графический метод; </w:t>
      </w:r>
    </w:p>
    <w:p w:rsidR="004818C0" w:rsidRDefault="00975F96">
      <w:r>
        <w:t>. изображать на координатной плоскости множества решений простейших уравнений и их систем;</w:t>
      </w:r>
    </w:p>
    <w:p w:rsidR="004818C0" w:rsidRDefault="00975F96">
      <w:r>
        <w:t xml:space="preserve"> . распознавать на чертежах и моделях пространственные формы; соотносить трехмерные объекты с их описаниями, изображениями; </w:t>
      </w:r>
    </w:p>
    <w:p w:rsidR="004818C0" w:rsidRDefault="00975F96">
      <w:r>
        <w:t>. описывать взаимное расположение прямых и плоскостей в пространстве, аргументировать свои суждения об этом расположении;</w:t>
      </w:r>
    </w:p>
    <w:p w:rsidR="004818C0" w:rsidRDefault="00975F96">
      <w:r>
        <w:t xml:space="preserve"> . анализировать в простейших случаях взаимное расположение объектов в пространстве; </w:t>
      </w:r>
    </w:p>
    <w:p w:rsidR="004818C0" w:rsidRDefault="00975F96">
      <w:r>
        <w:t xml:space="preserve"> изображать основные многогранники и круглые тела; выполнять чертежи по условиям задач</w:t>
      </w:r>
    </w:p>
    <w:p w:rsidR="004818C0" w:rsidRDefault="00975F96">
      <w:r>
        <w:t xml:space="preserve"> строить сечения куба, призмы, пирамиды; </w:t>
      </w:r>
    </w:p>
    <w:p w:rsidR="004818C0" w:rsidRDefault="00975F96">
      <w:r>
        <w:t>. решать планиметрические и простейшие стереометрические задачи на нахождение геометрических величин (длин, углов, площадей);</w:t>
      </w:r>
    </w:p>
    <w:p w:rsidR="004818C0" w:rsidRDefault="00975F96">
      <w:r>
        <w:t xml:space="preserve"> . использовать при решении стереометрических задач планиметрические факты и методы; </w:t>
      </w:r>
    </w:p>
    <w:p w:rsidR="004818C0" w:rsidRDefault="00975F96">
      <w:r>
        <w:t xml:space="preserve">. проводить доказательные рассуждения в ходе решения задач; использовать приобретенные знания и умения в практической деятельности и повседневной жизни для: </w:t>
      </w:r>
    </w:p>
    <w:p w:rsidR="004818C0" w:rsidRDefault="00975F96">
      <w:r>
        <w:t>. практических расчетов по формулам, включая формулы, содержащие степени, радикалы и тригонометрические функции, используя при необходимости справочные материалы и простей</w:t>
      </w:r>
      <w:r w:rsidR="004818C0">
        <w:t xml:space="preserve">шие вычислительные устройства; </w:t>
      </w:r>
    </w:p>
    <w:p w:rsidR="004818C0" w:rsidRDefault="00975F96">
      <w:r>
        <w:t>. описания с помощью функций различных зависимостей, представления их графически, интерпретации графиков;</w:t>
      </w:r>
    </w:p>
    <w:p w:rsidR="004818C0" w:rsidRDefault="00975F96">
      <w:r>
        <w:t xml:space="preserve"> . вычислять производные элементарных функций, используя справочные материалы;</w:t>
      </w:r>
    </w:p>
    <w:p w:rsidR="004818C0" w:rsidRDefault="00975F96">
      <w:r>
        <w:t xml:space="preserve"> . 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4818C0" w:rsidRDefault="00975F96">
      <w:r>
        <w:t xml:space="preserve"> . решения прикладных задач, в том числе социально-экономических и физических, на наибольшие и наименьшие значения, на нахождение скорости и ускорения; </w:t>
      </w:r>
    </w:p>
    <w:p w:rsidR="004818C0" w:rsidRDefault="00975F96">
      <w:r>
        <w:lastRenderedPageBreak/>
        <w:t>. построения и исследования простейших математических моделей</w:t>
      </w:r>
      <w:proofErr w:type="gramStart"/>
      <w:r>
        <w:t>; .</w:t>
      </w:r>
      <w:proofErr w:type="gramEnd"/>
      <w:r>
        <w:t xml:space="preserve"> выполнения расчетов по формулам,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:rsidR="004818C0" w:rsidRDefault="00975F96">
      <w:r>
        <w:t xml:space="preserve"> . моделирования практических ситуаций и исследование построенных моделей с использованием аппарата алгебры;</w:t>
      </w:r>
    </w:p>
    <w:p w:rsidR="004818C0" w:rsidRDefault="00975F96">
      <w:r>
        <w:t xml:space="preserve"> . описания зависимостей между физическими величинами соответствующими формулами, при исследовании несложных практических ситуаций;</w:t>
      </w:r>
    </w:p>
    <w:p w:rsidR="004818C0" w:rsidRDefault="00975F96">
      <w:r>
        <w:t xml:space="preserve"> . интерпретации графиков реальных зависимостей между величинами; </w:t>
      </w:r>
    </w:p>
    <w:p w:rsidR="004818C0" w:rsidRDefault="00975F96">
      <w:r>
        <w:t>. исследования (моделирования) несложных практических ситуаций на основе изученных формул и свойств фигур;</w:t>
      </w:r>
    </w:p>
    <w:p w:rsidR="004818C0" w:rsidRDefault="00975F96">
      <w:r>
        <w:t xml:space="preserve"> . вычисления площадей поверхностей пространственных тел при решении практических задач, используя при необходимости справочники и вычислительные устройства. </w:t>
      </w:r>
    </w:p>
    <w:p w:rsidR="004818C0" w:rsidRDefault="00975F96" w:rsidP="004818C0">
      <w:pPr>
        <w:jc w:val="center"/>
      </w:pPr>
      <w:r>
        <w:t>Применять полученные знания:</w:t>
      </w:r>
    </w:p>
    <w:p w:rsidR="004818C0" w:rsidRDefault="00975F96">
      <w:r>
        <w:t>. для выполнения расчетов по формулам, понимая формулу как алгоритм вычисления;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:rsidR="004818C0" w:rsidRDefault="00975F96">
      <w:r>
        <w:t xml:space="preserve"> . при моделировании практических ситуаций и исследовании построенных моделей (используя аппарат алгебры); </w:t>
      </w:r>
    </w:p>
    <w:p w:rsidR="004818C0" w:rsidRDefault="00975F96">
      <w:r>
        <w:t>. извлекать информацию, представленную в таблицах, на диаграммах, на графиках; составлять таблицы; строить диаграммы и графики.</w:t>
      </w:r>
    </w:p>
    <w:p w:rsidR="00345EC2" w:rsidRDefault="00975F96" w:rsidP="00345EC2">
      <w:pPr>
        <w:jc w:val="center"/>
      </w:pPr>
      <w:r>
        <w:t xml:space="preserve">Критерии и нормы оценки знаний, умений и </w:t>
      </w:r>
      <w:proofErr w:type="gramStart"/>
      <w:r>
        <w:t>навыков</w:t>
      </w:r>
      <w:proofErr w:type="gramEnd"/>
      <w:r>
        <w:t xml:space="preserve"> обучающихся по алгебре и началам анализа</w:t>
      </w:r>
    </w:p>
    <w:p w:rsidR="00345EC2" w:rsidRDefault="00975F96" w:rsidP="00345EC2">
      <w:pPr>
        <w:pStyle w:val="a3"/>
        <w:numPr>
          <w:ilvl w:val="0"/>
          <w:numId w:val="1"/>
        </w:numPr>
        <w:jc w:val="center"/>
      </w:pPr>
      <w:r>
        <w:t>Оценка письменных контрольных работ.</w:t>
      </w:r>
    </w:p>
    <w:p w:rsidR="00345EC2" w:rsidRDefault="00975F96" w:rsidP="00345EC2">
      <w:pPr>
        <w:ind w:left="45"/>
      </w:pPr>
      <w:r>
        <w:t>Ответ оценивается отметкой «5», если:</w:t>
      </w:r>
    </w:p>
    <w:p w:rsidR="00345EC2" w:rsidRDefault="00975F96" w:rsidP="00345EC2">
      <w:pPr>
        <w:ind w:left="45"/>
      </w:pPr>
      <w:r>
        <w:t xml:space="preserve"> - работа выполнена полностью;</w:t>
      </w:r>
    </w:p>
    <w:p w:rsidR="00345EC2" w:rsidRDefault="00975F96" w:rsidP="00345EC2">
      <w:pPr>
        <w:ind w:left="45"/>
      </w:pPr>
      <w:r>
        <w:t xml:space="preserve"> - в логических рассуждениях и обосновании решения нет пробелов и ошибок;</w:t>
      </w:r>
    </w:p>
    <w:p w:rsidR="00345EC2" w:rsidRDefault="00975F96" w:rsidP="00345EC2">
      <w:pPr>
        <w:ind w:left="45"/>
      </w:pPr>
      <w:r>
        <w:t xml:space="preserve"> - в решении нет математических ошибок (возможна одна неточность, описка, которая не является следствием незнания или непонимания учебного материала). </w:t>
      </w:r>
    </w:p>
    <w:p w:rsidR="00345EC2" w:rsidRDefault="00975F96" w:rsidP="00345EC2">
      <w:pPr>
        <w:ind w:left="45"/>
      </w:pPr>
      <w:r>
        <w:t xml:space="preserve">Отметка «4» ставится в следующих случаях: </w:t>
      </w:r>
    </w:p>
    <w:p w:rsidR="00345EC2" w:rsidRDefault="00975F96" w:rsidP="00345EC2">
      <w:pPr>
        <w:ind w:left="45"/>
      </w:pPr>
      <w:r>
        <w:t>- 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345EC2" w:rsidRDefault="00975F96" w:rsidP="00345EC2">
      <w:pPr>
        <w:ind w:left="45"/>
      </w:pPr>
      <w:r>
        <w:t>- 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</w:t>
      </w:r>
    </w:p>
    <w:p w:rsidR="00345EC2" w:rsidRDefault="00975F96" w:rsidP="00345EC2">
      <w:pPr>
        <w:ind w:left="45"/>
      </w:pPr>
      <w:r>
        <w:t xml:space="preserve"> Отметка «3» ставится, если: </w:t>
      </w:r>
    </w:p>
    <w:p w:rsidR="00345EC2" w:rsidRDefault="00975F96" w:rsidP="00345EC2">
      <w:pPr>
        <w:ind w:left="45"/>
      </w:pPr>
      <w:r>
        <w:lastRenderedPageBreak/>
        <w:t>- допущено более одной ошибки или более двух – трех недочетов в выкладках, чертежах или графиках, но обучающийся обладает обязательными умениями по проверяемой теме.</w:t>
      </w:r>
    </w:p>
    <w:p w:rsidR="00345EC2" w:rsidRDefault="00975F96" w:rsidP="00345EC2">
      <w:pPr>
        <w:ind w:left="45"/>
      </w:pPr>
      <w:r>
        <w:t xml:space="preserve"> Отметка «2» ставится, если:</w:t>
      </w:r>
    </w:p>
    <w:p w:rsidR="00345EC2" w:rsidRDefault="00975F96" w:rsidP="00345EC2">
      <w:pPr>
        <w:ind w:left="45"/>
      </w:pPr>
      <w:r>
        <w:t xml:space="preserve"> - допущены существенные ошибки, показавшие, что обучающийся не обладает обязательными умениями по данной теме в полной мере. </w:t>
      </w:r>
    </w:p>
    <w:p w:rsidR="00345EC2" w:rsidRDefault="00975F96" w:rsidP="00345EC2">
      <w:pPr>
        <w:ind w:left="45"/>
      </w:pPr>
      <w:r>
        <w:t xml:space="preserve"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обучающемуся дополнительно после выполнения им каких-либо других заданий. </w:t>
      </w:r>
    </w:p>
    <w:p w:rsidR="00345EC2" w:rsidRDefault="00975F96" w:rsidP="00345EC2">
      <w:pPr>
        <w:pStyle w:val="a3"/>
        <w:numPr>
          <w:ilvl w:val="0"/>
          <w:numId w:val="2"/>
        </w:numPr>
        <w:jc w:val="center"/>
      </w:pPr>
      <w:r>
        <w:t xml:space="preserve">Оценка </w:t>
      </w:r>
      <w:proofErr w:type="gramStart"/>
      <w:r>
        <w:t>письменных контрольных работ</w:t>
      </w:r>
      <w:proofErr w:type="gramEnd"/>
      <w:r>
        <w:t xml:space="preserve"> обучающихся по геометрии.</w:t>
      </w:r>
    </w:p>
    <w:p w:rsidR="00345EC2" w:rsidRDefault="00975F96" w:rsidP="00345EC2">
      <w:pPr>
        <w:ind w:left="360"/>
      </w:pPr>
      <w:r>
        <w:t xml:space="preserve"> Ответ оценивается отметкой «5», если:</w:t>
      </w:r>
    </w:p>
    <w:p w:rsidR="00345EC2" w:rsidRDefault="00975F96" w:rsidP="00345EC2">
      <w:pPr>
        <w:ind w:left="360"/>
      </w:pPr>
      <w:r>
        <w:t xml:space="preserve"> - работа выполнена полностью; </w:t>
      </w:r>
    </w:p>
    <w:p w:rsidR="00345EC2" w:rsidRDefault="00975F96" w:rsidP="00345EC2">
      <w:pPr>
        <w:ind w:left="360"/>
      </w:pPr>
      <w:r>
        <w:t>- в логических рассуждениях и обоснованиях решения нет пробелов и ошибок;</w:t>
      </w:r>
    </w:p>
    <w:p w:rsidR="00345EC2" w:rsidRDefault="00975F96" w:rsidP="00345EC2">
      <w:pPr>
        <w:ind w:left="360"/>
      </w:pPr>
      <w:r>
        <w:t xml:space="preserve"> - в решении нет математических ошибок (возможна одна неточность, описка, которая не является следствием незнания или непонимания учебного материала). </w:t>
      </w:r>
    </w:p>
    <w:p w:rsidR="00345EC2" w:rsidRDefault="00975F96" w:rsidP="00345EC2">
      <w:pPr>
        <w:ind w:left="360"/>
      </w:pPr>
      <w:r>
        <w:t xml:space="preserve">Отметка «4» ставится в следующих случаях: </w:t>
      </w:r>
    </w:p>
    <w:p w:rsidR="00345EC2" w:rsidRDefault="00975F96" w:rsidP="00345EC2">
      <w:pPr>
        <w:ind w:left="360"/>
      </w:pPr>
      <w:r>
        <w:t>- работа выполнена полностью, но обоснования шагов решения недостаточны;</w:t>
      </w:r>
    </w:p>
    <w:p w:rsidR="00345EC2" w:rsidRDefault="00975F96" w:rsidP="00345EC2">
      <w:pPr>
        <w:ind w:left="360"/>
      </w:pPr>
      <w:r>
        <w:t xml:space="preserve">- допущены одна ошибка или есть два – три недочёта в выкладках, рисунках, чертежах. </w:t>
      </w:r>
    </w:p>
    <w:p w:rsidR="00345EC2" w:rsidRDefault="00975F96" w:rsidP="00345EC2">
      <w:pPr>
        <w:ind w:left="360"/>
      </w:pPr>
      <w:r>
        <w:t>Отметка «3» ставится, если:</w:t>
      </w:r>
    </w:p>
    <w:p w:rsidR="00345EC2" w:rsidRDefault="00975F96" w:rsidP="00345EC2">
      <w:pPr>
        <w:ind w:left="360"/>
      </w:pPr>
      <w:r>
        <w:t xml:space="preserve"> - допущено более одной ошибки или более двух – трех недочетов в выкладках, чертежах, но обучающийся обладает обязательными умениями по проверяемой теме. </w:t>
      </w:r>
    </w:p>
    <w:p w:rsidR="00345EC2" w:rsidRDefault="00975F96" w:rsidP="00345EC2">
      <w:pPr>
        <w:ind w:left="360"/>
      </w:pPr>
      <w:r>
        <w:t xml:space="preserve">Отметка «2» ставится, если: </w:t>
      </w:r>
    </w:p>
    <w:p w:rsidR="00345EC2" w:rsidRDefault="00975F96" w:rsidP="00345EC2">
      <w:pPr>
        <w:ind w:left="360"/>
      </w:pPr>
      <w:r>
        <w:t>- допущены существенные ошибки, показавшие, что обучающийся не обладает обязательными умениями по данной теме в полной мере.</w:t>
      </w:r>
    </w:p>
    <w:p w:rsidR="00975F96" w:rsidRDefault="00975F96" w:rsidP="00345EC2">
      <w:pPr>
        <w:ind w:left="360"/>
      </w:pPr>
      <w:r>
        <w:t xml:space="preserve"> 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обучающемуся дополнительно после выполнения</w:t>
      </w:r>
      <w:r w:rsidR="00345EC2">
        <w:t xml:space="preserve"> им каких-либо других заданий. </w:t>
      </w:r>
    </w:p>
    <w:p w:rsidR="00975F96" w:rsidRDefault="00975F96"/>
    <w:p w:rsidR="00975F96" w:rsidRDefault="00975F96"/>
    <w:p w:rsidR="00874D2A" w:rsidRDefault="00874D2A"/>
    <w:p w:rsidR="00975F96" w:rsidRDefault="00874D2A" w:rsidP="00874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D2A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Математика 10 класс (по учебникам Алгебра и начала анализа-10 С.М. Никольского, Геометрия 10-11 </w:t>
      </w:r>
      <w:proofErr w:type="spellStart"/>
      <w:r w:rsidRPr="00874D2A">
        <w:rPr>
          <w:rFonts w:ascii="Times New Roman" w:hAnsi="Times New Roman" w:cs="Times New Roman"/>
          <w:b/>
          <w:sz w:val="28"/>
          <w:szCs w:val="28"/>
        </w:rPr>
        <w:t>Л.С.Атанасяна</w:t>
      </w:r>
      <w:proofErr w:type="spellEnd"/>
      <w:r w:rsidRPr="00874D2A">
        <w:rPr>
          <w:rFonts w:ascii="Times New Roman" w:hAnsi="Times New Roman" w:cs="Times New Roman"/>
          <w:b/>
          <w:sz w:val="28"/>
          <w:szCs w:val="28"/>
        </w:rPr>
        <w:t>), 6 часов в неделю, 204 часа в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4394"/>
        <w:gridCol w:w="46"/>
        <w:gridCol w:w="7325"/>
        <w:gridCol w:w="1524"/>
      </w:tblGrid>
      <w:tr w:rsidR="00E02D25" w:rsidTr="00C15C6A">
        <w:tc>
          <w:tcPr>
            <w:tcW w:w="1271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D25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439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D25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</w:p>
        </w:tc>
        <w:tc>
          <w:tcPr>
            <w:tcW w:w="7371" w:type="dxa"/>
            <w:gridSpan w:val="2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D25">
              <w:rPr>
                <w:rFonts w:ascii="Times New Roman" w:hAnsi="Times New Roman" w:cs="Times New Roman"/>
                <w:sz w:val="28"/>
                <w:szCs w:val="28"/>
              </w:rPr>
              <w:t>ЗУН</w:t>
            </w:r>
          </w:p>
        </w:tc>
        <w:tc>
          <w:tcPr>
            <w:tcW w:w="152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2D2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E02D25" w:rsidTr="00C15C6A">
        <w:tc>
          <w:tcPr>
            <w:tcW w:w="1271" w:type="dxa"/>
          </w:tcPr>
          <w:p w:rsidR="00E02D25" w:rsidRPr="00E02D25" w:rsidRDefault="00E02D25" w:rsidP="00E02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1-7 </w:t>
            </w:r>
          </w:p>
        </w:tc>
        <w:tc>
          <w:tcPr>
            <w:tcW w:w="439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Вводное повторение</w:t>
            </w:r>
          </w:p>
        </w:tc>
        <w:tc>
          <w:tcPr>
            <w:tcW w:w="7371" w:type="dxa"/>
            <w:gridSpan w:val="2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Знать основной материал по курсу алгебры 7-9 классов</w:t>
            </w:r>
          </w:p>
        </w:tc>
        <w:tc>
          <w:tcPr>
            <w:tcW w:w="152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D25" w:rsidTr="00C15C6A">
        <w:tc>
          <w:tcPr>
            <w:tcW w:w="1271" w:type="dxa"/>
          </w:tcPr>
          <w:p w:rsidR="00E02D25" w:rsidRPr="00E02D25" w:rsidRDefault="00E02D25" w:rsidP="00E02D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8 </w:t>
            </w:r>
          </w:p>
        </w:tc>
        <w:tc>
          <w:tcPr>
            <w:tcW w:w="439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Стартовый контроль</w:t>
            </w:r>
          </w:p>
        </w:tc>
        <w:tc>
          <w:tcPr>
            <w:tcW w:w="7371" w:type="dxa"/>
            <w:gridSpan w:val="2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Проверка ЗУН</w:t>
            </w:r>
          </w:p>
        </w:tc>
        <w:tc>
          <w:tcPr>
            <w:tcW w:w="152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73F" w:rsidTr="004E655A">
        <w:tc>
          <w:tcPr>
            <w:tcW w:w="14560" w:type="dxa"/>
            <w:gridSpan w:val="5"/>
          </w:tcPr>
          <w:p w:rsidR="0019373F" w:rsidRPr="0019373F" w:rsidRDefault="0019373F" w:rsidP="00193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73F">
              <w:rPr>
                <w:b/>
              </w:rPr>
              <w:t>§1. Действительные числа</w:t>
            </w:r>
          </w:p>
        </w:tc>
      </w:tr>
      <w:tr w:rsidR="00E02D25" w:rsidTr="00C15C6A">
        <w:tc>
          <w:tcPr>
            <w:tcW w:w="1271" w:type="dxa"/>
          </w:tcPr>
          <w:p w:rsidR="00E02D25" w:rsidRPr="00E02D25" w:rsidRDefault="0019373F" w:rsidP="002B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E02D25" w:rsidRPr="00E02D25" w:rsidRDefault="0019373F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Понятие действительного числа</w:t>
            </w:r>
          </w:p>
        </w:tc>
        <w:tc>
          <w:tcPr>
            <w:tcW w:w="7371" w:type="dxa"/>
            <w:gridSpan w:val="2"/>
          </w:tcPr>
          <w:p w:rsidR="00E02D25" w:rsidRPr="00E02D25" w:rsidRDefault="00C15C6A" w:rsidP="00C15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Знать определение натурального, целого, рационального, иррационального, действительного числа; определение модуля; уметь представлять обыкновенную дробь в виде десятичной, решать простейшие уравнения с модулем</w:t>
            </w:r>
          </w:p>
        </w:tc>
        <w:tc>
          <w:tcPr>
            <w:tcW w:w="152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D25" w:rsidTr="00C15C6A">
        <w:tc>
          <w:tcPr>
            <w:tcW w:w="1271" w:type="dxa"/>
          </w:tcPr>
          <w:p w:rsidR="00E02D25" w:rsidRPr="00E02D25" w:rsidRDefault="00C15C6A" w:rsidP="002B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10</w:t>
            </w:r>
          </w:p>
        </w:tc>
        <w:tc>
          <w:tcPr>
            <w:tcW w:w="4394" w:type="dxa"/>
          </w:tcPr>
          <w:p w:rsidR="00E02D25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Множества чисел. Свойства действительных чисел</w:t>
            </w:r>
          </w:p>
        </w:tc>
        <w:tc>
          <w:tcPr>
            <w:tcW w:w="7371" w:type="dxa"/>
            <w:gridSpan w:val="2"/>
          </w:tcPr>
          <w:p w:rsidR="00E02D25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Знать числовые множества, свойства действительных чисел, числовые промежутки; уметь решать простейшие неравенства с модулем</w:t>
            </w:r>
          </w:p>
        </w:tc>
        <w:tc>
          <w:tcPr>
            <w:tcW w:w="152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D25" w:rsidTr="00C15C6A">
        <w:tc>
          <w:tcPr>
            <w:tcW w:w="1271" w:type="dxa"/>
          </w:tcPr>
          <w:p w:rsidR="00E02D25" w:rsidRPr="00E02D25" w:rsidRDefault="00C15C6A" w:rsidP="002B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E02D25" w:rsidRPr="00E02D25" w:rsidRDefault="00C15C6A" w:rsidP="00C15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Метод математической индукции </w:t>
            </w:r>
          </w:p>
        </w:tc>
        <w:tc>
          <w:tcPr>
            <w:tcW w:w="7371" w:type="dxa"/>
            <w:gridSpan w:val="2"/>
          </w:tcPr>
          <w:p w:rsidR="00E02D25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Знать суть метода; уметь проводить доказательства с использованием метода</w:t>
            </w:r>
          </w:p>
        </w:tc>
        <w:tc>
          <w:tcPr>
            <w:tcW w:w="152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D25" w:rsidTr="00C15C6A">
        <w:tc>
          <w:tcPr>
            <w:tcW w:w="1271" w:type="dxa"/>
          </w:tcPr>
          <w:p w:rsidR="00E02D25" w:rsidRPr="00E02D25" w:rsidRDefault="00C15C6A" w:rsidP="002B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4394" w:type="dxa"/>
          </w:tcPr>
          <w:p w:rsidR="00E02D25" w:rsidRPr="00E02D25" w:rsidRDefault="00C15C6A" w:rsidP="00C15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Перестановки. Размещения. Сочетания </w:t>
            </w:r>
          </w:p>
        </w:tc>
        <w:tc>
          <w:tcPr>
            <w:tcW w:w="7371" w:type="dxa"/>
            <w:gridSpan w:val="2"/>
          </w:tcPr>
          <w:p w:rsidR="00E02D25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Знать формулу перестановок, уметь ее применять</w:t>
            </w:r>
          </w:p>
        </w:tc>
        <w:tc>
          <w:tcPr>
            <w:tcW w:w="1524" w:type="dxa"/>
          </w:tcPr>
          <w:p w:rsidR="00E02D25" w:rsidRPr="00E02D25" w:rsidRDefault="00E02D2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C6A" w:rsidTr="00C15C6A">
        <w:tc>
          <w:tcPr>
            <w:tcW w:w="1271" w:type="dxa"/>
          </w:tcPr>
          <w:p w:rsidR="00C15C6A" w:rsidRDefault="002B45B7" w:rsidP="002B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:rsidR="00C15C6A" w:rsidRDefault="002B45B7" w:rsidP="002B45B7">
            <w:pPr>
              <w:jc w:val="center"/>
            </w:pPr>
            <w:r>
              <w:t xml:space="preserve">Доказательство числовых неравенств </w:t>
            </w:r>
          </w:p>
        </w:tc>
        <w:tc>
          <w:tcPr>
            <w:tcW w:w="7371" w:type="dxa"/>
            <w:gridSpan w:val="2"/>
          </w:tcPr>
          <w:p w:rsidR="00C15C6A" w:rsidRDefault="002B45B7" w:rsidP="00874D2A">
            <w:pPr>
              <w:jc w:val="center"/>
            </w:pPr>
            <w:r>
              <w:t>Знать свойства числовых неравенств; уметь применять свойства неравенств для доказательства числовых неравенств</w:t>
            </w:r>
          </w:p>
        </w:tc>
        <w:tc>
          <w:tcPr>
            <w:tcW w:w="1524" w:type="dxa"/>
          </w:tcPr>
          <w:p w:rsidR="00C15C6A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C6A" w:rsidTr="00C15C6A">
        <w:tc>
          <w:tcPr>
            <w:tcW w:w="1271" w:type="dxa"/>
          </w:tcPr>
          <w:p w:rsidR="00C15C6A" w:rsidRDefault="002B45B7" w:rsidP="002B4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:rsidR="00C15C6A" w:rsidRPr="00B26A22" w:rsidRDefault="002B45B7" w:rsidP="002B45B7">
            <w:pPr>
              <w:jc w:val="center"/>
            </w:pPr>
            <w:r>
              <w:t xml:space="preserve">Делимость целых чисел. Сравнения по модулю </w:t>
            </w:r>
            <w:r>
              <w:rPr>
                <w:lang w:val="en-US"/>
              </w:rPr>
              <w:t>m</w:t>
            </w:r>
          </w:p>
        </w:tc>
        <w:tc>
          <w:tcPr>
            <w:tcW w:w="7371" w:type="dxa"/>
            <w:gridSpan w:val="2"/>
          </w:tcPr>
          <w:p w:rsidR="00C15C6A" w:rsidRDefault="002B45B7" w:rsidP="00874D2A">
            <w:pPr>
              <w:jc w:val="center"/>
            </w:pPr>
            <w:r>
              <w:t xml:space="preserve">Знать основную теорему арифметики, теоремы о делимости суммы и разности, теорему о делении с остатком; уметь применять теоремы для решения задач на доказательство </w:t>
            </w:r>
            <w:proofErr w:type="gramStart"/>
            <w:r>
              <w:t>Знать</w:t>
            </w:r>
            <w:proofErr w:type="gramEnd"/>
            <w:r>
              <w:t xml:space="preserve"> понятие сравнения по модулю m, уметь проводить доказательства с помощью сравнений</w:t>
            </w:r>
          </w:p>
        </w:tc>
        <w:tc>
          <w:tcPr>
            <w:tcW w:w="1524" w:type="dxa"/>
          </w:tcPr>
          <w:p w:rsidR="00C15C6A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C6A" w:rsidTr="00C15C6A">
        <w:tc>
          <w:tcPr>
            <w:tcW w:w="1271" w:type="dxa"/>
          </w:tcPr>
          <w:p w:rsidR="00C15C6A" w:rsidRPr="002B45B7" w:rsidRDefault="002B45B7" w:rsidP="002B45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4394" w:type="dxa"/>
          </w:tcPr>
          <w:p w:rsidR="00C15C6A" w:rsidRDefault="002B45B7" w:rsidP="002B45B7">
            <w:pPr>
              <w:jc w:val="center"/>
            </w:pPr>
            <w:r>
              <w:t xml:space="preserve">Задачи с целочисленными неизвестными </w:t>
            </w:r>
          </w:p>
        </w:tc>
        <w:tc>
          <w:tcPr>
            <w:tcW w:w="7371" w:type="dxa"/>
            <w:gridSpan w:val="2"/>
          </w:tcPr>
          <w:p w:rsidR="00C15C6A" w:rsidRDefault="002B45B7" w:rsidP="00874D2A">
            <w:pPr>
              <w:jc w:val="center"/>
            </w:pPr>
            <w:r>
              <w:t xml:space="preserve">Знать понятие </w:t>
            </w:r>
            <w:proofErr w:type="spellStart"/>
            <w:r>
              <w:t>диофантовых</w:t>
            </w:r>
            <w:proofErr w:type="spellEnd"/>
            <w:r>
              <w:t xml:space="preserve"> уравнений, знать методы решения уравнений в целых числах; уметь решать уравнения в целых </w:t>
            </w:r>
            <w:proofErr w:type="gramStart"/>
            <w:r>
              <w:t>числах ,</w:t>
            </w:r>
            <w:proofErr w:type="gramEnd"/>
            <w:r>
              <w:t xml:space="preserve"> используя изученные методы</w:t>
            </w:r>
          </w:p>
        </w:tc>
        <w:tc>
          <w:tcPr>
            <w:tcW w:w="1524" w:type="dxa"/>
          </w:tcPr>
          <w:p w:rsidR="00C15C6A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4E655A">
        <w:tc>
          <w:tcPr>
            <w:tcW w:w="14560" w:type="dxa"/>
            <w:gridSpan w:val="5"/>
          </w:tcPr>
          <w:p w:rsidR="004F6DDD" w:rsidRPr="004F6DDD" w:rsidRDefault="004F6DDD" w:rsidP="0087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DDD">
              <w:rPr>
                <w:b/>
              </w:rPr>
              <w:t>§2. Рациональные уравнения и неравенства</w:t>
            </w:r>
          </w:p>
        </w:tc>
      </w:tr>
      <w:tr w:rsidR="00C15C6A" w:rsidTr="00C15C6A">
        <w:tc>
          <w:tcPr>
            <w:tcW w:w="1271" w:type="dxa"/>
          </w:tcPr>
          <w:p w:rsidR="00C15C6A" w:rsidRPr="004F6DDD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394" w:type="dxa"/>
          </w:tcPr>
          <w:p w:rsidR="00C15C6A" w:rsidRDefault="004F6DDD" w:rsidP="004F6DDD">
            <w:pPr>
              <w:jc w:val="center"/>
            </w:pPr>
            <w:r>
              <w:t xml:space="preserve">Рациональные выражения </w:t>
            </w:r>
          </w:p>
        </w:tc>
        <w:tc>
          <w:tcPr>
            <w:tcW w:w="7371" w:type="dxa"/>
            <w:gridSpan w:val="2"/>
          </w:tcPr>
          <w:p w:rsidR="00C15C6A" w:rsidRDefault="004F6DDD" w:rsidP="00874D2A">
            <w:pPr>
              <w:jc w:val="center"/>
            </w:pPr>
            <w:r>
              <w:t>Знать понятия рационального выражения, одночлена, многочлена, симметрического многочлена; уметь упрощать рациональные выражения</w:t>
            </w:r>
          </w:p>
        </w:tc>
        <w:tc>
          <w:tcPr>
            <w:tcW w:w="1524" w:type="dxa"/>
          </w:tcPr>
          <w:p w:rsidR="00C15C6A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C6A" w:rsidTr="00C15C6A">
        <w:tc>
          <w:tcPr>
            <w:tcW w:w="1271" w:type="dxa"/>
          </w:tcPr>
          <w:p w:rsidR="00C15C6A" w:rsidRPr="004F6DDD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18-19</w:t>
            </w:r>
          </w:p>
        </w:tc>
        <w:tc>
          <w:tcPr>
            <w:tcW w:w="4394" w:type="dxa"/>
          </w:tcPr>
          <w:p w:rsidR="00C15C6A" w:rsidRDefault="004F6DDD" w:rsidP="004F6DDD">
            <w:pPr>
              <w:jc w:val="center"/>
            </w:pPr>
            <w:r>
              <w:t xml:space="preserve">Формулы бинома Ньютона, суммы и разности степеней </w:t>
            </w:r>
          </w:p>
        </w:tc>
        <w:tc>
          <w:tcPr>
            <w:tcW w:w="7371" w:type="dxa"/>
            <w:gridSpan w:val="2"/>
          </w:tcPr>
          <w:p w:rsidR="00C15C6A" w:rsidRDefault="004F6DDD" w:rsidP="00874D2A">
            <w:pPr>
              <w:jc w:val="center"/>
            </w:pPr>
            <w:r>
              <w:t>Знать формулу бинома Ньютона, суммы и разности степеней; уметь находить коэффициенты разложения. Сокращать алгебраические дроби</w:t>
            </w:r>
          </w:p>
        </w:tc>
        <w:tc>
          <w:tcPr>
            <w:tcW w:w="1524" w:type="dxa"/>
          </w:tcPr>
          <w:p w:rsidR="00C15C6A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C6A" w:rsidTr="00C15C6A">
        <w:tc>
          <w:tcPr>
            <w:tcW w:w="1271" w:type="dxa"/>
          </w:tcPr>
          <w:p w:rsidR="00C15C6A" w:rsidRPr="004F6DDD" w:rsidRDefault="004F6DDD" w:rsidP="00C15C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20-21</w:t>
            </w:r>
          </w:p>
        </w:tc>
        <w:tc>
          <w:tcPr>
            <w:tcW w:w="4394" w:type="dxa"/>
          </w:tcPr>
          <w:p w:rsidR="00C15C6A" w:rsidRDefault="004F6DDD" w:rsidP="004F6DDD">
            <w:pPr>
              <w:jc w:val="center"/>
            </w:pPr>
            <w:r>
              <w:t xml:space="preserve">Рациональные уравнения </w:t>
            </w:r>
          </w:p>
        </w:tc>
        <w:tc>
          <w:tcPr>
            <w:tcW w:w="7371" w:type="dxa"/>
            <w:gridSpan w:val="2"/>
          </w:tcPr>
          <w:p w:rsidR="00C15C6A" w:rsidRDefault="004F6DDD" w:rsidP="00874D2A">
            <w:pPr>
              <w:jc w:val="center"/>
            </w:pPr>
            <w:r>
              <w:t>Знать понятие рационального уравнения, равносильных уравнений, корня уравнения, распадающегося уравнения; уметь решать рациональные уравнения различными методами</w:t>
            </w:r>
          </w:p>
        </w:tc>
        <w:tc>
          <w:tcPr>
            <w:tcW w:w="1524" w:type="dxa"/>
          </w:tcPr>
          <w:p w:rsidR="00C15C6A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C6A" w:rsidTr="00C15C6A">
        <w:tc>
          <w:tcPr>
            <w:tcW w:w="1271" w:type="dxa"/>
          </w:tcPr>
          <w:p w:rsidR="00C15C6A" w:rsidRPr="004F6DDD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22-23</w:t>
            </w:r>
          </w:p>
        </w:tc>
        <w:tc>
          <w:tcPr>
            <w:tcW w:w="4394" w:type="dxa"/>
          </w:tcPr>
          <w:p w:rsidR="00C15C6A" w:rsidRDefault="004F6DDD" w:rsidP="004F6DDD">
            <w:pPr>
              <w:jc w:val="center"/>
            </w:pPr>
            <w:r>
              <w:t xml:space="preserve">Системы рациональных уравнений </w:t>
            </w:r>
          </w:p>
        </w:tc>
        <w:tc>
          <w:tcPr>
            <w:tcW w:w="7371" w:type="dxa"/>
            <w:gridSpan w:val="2"/>
          </w:tcPr>
          <w:p w:rsidR="00C15C6A" w:rsidRDefault="004F6DDD" w:rsidP="00874D2A">
            <w:pPr>
              <w:jc w:val="center"/>
            </w:pPr>
            <w:r>
              <w:t>Знать понятие системы рациональных уравнений с двумя переменными, решения системы, знать методы решения систем</w:t>
            </w:r>
            <w:r w:rsidRPr="004F6DDD">
              <w:t xml:space="preserve"> </w:t>
            </w:r>
            <w:r>
              <w:t xml:space="preserve">(подстановка, алгебраическое сложение, введение новых переменных); уметь решать </w:t>
            </w:r>
            <w:r>
              <w:lastRenderedPageBreak/>
              <w:t>системы рациональных уравнений с двумя переменными различными методами</w:t>
            </w:r>
          </w:p>
        </w:tc>
        <w:tc>
          <w:tcPr>
            <w:tcW w:w="1524" w:type="dxa"/>
          </w:tcPr>
          <w:p w:rsidR="00C15C6A" w:rsidRPr="00E02D25" w:rsidRDefault="00C15C6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24-26</w:t>
            </w:r>
          </w:p>
        </w:tc>
        <w:tc>
          <w:tcPr>
            <w:tcW w:w="4394" w:type="dxa"/>
          </w:tcPr>
          <w:p w:rsidR="004F6DDD" w:rsidRDefault="004F6DDD" w:rsidP="004F6DDD">
            <w:pPr>
              <w:jc w:val="center"/>
            </w:pPr>
            <w:r>
              <w:t xml:space="preserve">Метод интервалов решения неравенств </w:t>
            </w:r>
          </w:p>
        </w:tc>
        <w:tc>
          <w:tcPr>
            <w:tcW w:w="7371" w:type="dxa"/>
            <w:gridSpan w:val="2"/>
          </w:tcPr>
          <w:p w:rsidR="004F6DDD" w:rsidRDefault="004F6DDD" w:rsidP="00874D2A">
            <w:pPr>
              <w:jc w:val="center"/>
            </w:pPr>
            <w:r>
              <w:t>Знать суть метода интервалов; уметь решать неравенства методом интервалов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Pr="004F6DDD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5367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-29</w:t>
            </w:r>
          </w:p>
        </w:tc>
        <w:tc>
          <w:tcPr>
            <w:tcW w:w="4394" w:type="dxa"/>
          </w:tcPr>
          <w:p w:rsidR="004F6DDD" w:rsidRDefault="004F6DDD" w:rsidP="0053678E">
            <w:pPr>
              <w:jc w:val="center"/>
            </w:pPr>
            <w:r>
              <w:t xml:space="preserve">Рациональные неравенства </w:t>
            </w:r>
          </w:p>
        </w:tc>
        <w:tc>
          <w:tcPr>
            <w:tcW w:w="7371" w:type="dxa"/>
            <w:gridSpan w:val="2"/>
          </w:tcPr>
          <w:p w:rsidR="004F6DDD" w:rsidRDefault="0053678E" w:rsidP="00874D2A">
            <w:pPr>
              <w:jc w:val="center"/>
            </w:pPr>
            <w:r>
              <w:t>Знать понятие рационального неравенства, равносильных неравенств; уметь решать рациональные неравенства методом интервалов, изображать множество решений на координатной прямой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Pr="0053678E" w:rsidRDefault="0053678E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30-32</w:t>
            </w:r>
          </w:p>
        </w:tc>
        <w:tc>
          <w:tcPr>
            <w:tcW w:w="4394" w:type="dxa"/>
          </w:tcPr>
          <w:p w:rsidR="004F6DDD" w:rsidRDefault="0053678E" w:rsidP="0053678E">
            <w:pPr>
              <w:jc w:val="center"/>
            </w:pPr>
            <w:r>
              <w:t xml:space="preserve">Нестрогие неравенства </w:t>
            </w:r>
          </w:p>
        </w:tc>
        <w:tc>
          <w:tcPr>
            <w:tcW w:w="7371" w:type="dxa"/>
            <w:gridSpan w:val="2"/>
          </w:tcPr>
          <w:p w:rsidR="004F6DDD" w:rsidRDefault="0053678E" w:rsidP="00874D2A">
            <w:pPr>
              <w:jc w:val="center"/>
            </w:pPr>
            <w:r>
              <w:t>Знать понятие нестрогого неравенства; уметь решать нестрогие неравенства и изображать множество решений на координатной прямой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Pr="0053678E" w:rsidRDefault="0053678E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394" w:type="dxa"/>
          </w:tcPr>
          <w:p w:rsidR="004F6DDD" w:rsidRDefault="0053678E" w:rsidP="0053678E">
            <w:pPr>
              <w:jc w:val="center"/>
            </w:pPr>
            <w:r>
              <w:t xml:space="preserve">Системы рациональных неравенств </w:t>
            </w:r>
          </w:p>
        </w:tc>
        <w:tc>
          <w:tcPr>
            <w:tcW w:w="7371" w:type="dxa"/>
            <w:gridSpan w:val="2"/>
          </w:tcPr>
          <w:p w:rsidR="004F6DDD" w:rsidRDefault="0053678E" w:rsidP="00874D2A">
            <w:pPr>
              <w:jc w:val="center"/>
            </w:pPr>
            <w:r>
              <w:t>Знать понятие системы неравенств с одной переменной, решения системы неравенств; уметь решать системы неравенств и изображать множество решений на координатной прямой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Pr="0053678E" w:rsidRDefault="0053678E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4394" w:type="dxa"/>
          </w:tcPr>
          <w:p w:rsidR="004F6DDD" w:rsidRPr="0053678E" w:rsidRDefault="0053678E" w:rsidP="0053678E">
            <w:pPr>
              <w:jc w:val="center"/>
              <w:rPr>
                <w:b/>
              </w:rPr>
            </w:pPr>
            <w:r w:rsidRPr="0053678E">
              <w:rPr>
                <w:b/>
              </w:rPr>
              <w:t xml:space="preserve">Контрольная работа №1. </w:t>
            </w:r>
          </w:p>
        </w:tc>
        <w:tc>
          <w:tcPr>
            <w:tcW w:w="7371" w:type="dxa"/>
            <w:gridSpan w:val="2"/>
          </w:tcPr>
          <w:p w:rsidR="004F6DDD" w:rsidRDefault="0053678E" w:rsidP="00874D2A">
            <w:pPr>
              <w:jc w:val="center"/>
            </w:pPr>
            <w:r>
              <w:t>Рациональные уравнения и неравенства Контроль ЗУН по теме «Рациональные уравнения и неравенства»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980" w:rsidTr="004E655A">
        <w:tc>
          <w:tcPr>
            <w:tcW w:w="1271" w:type="dxa"/>
          </w:tcPr>
          <w:p w:rsidR="00535980" w:rsidRPr="004F6DDD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9" w:type="dxa"/>
            <w:gridSpan w:val="4"/>
          </w:tcPr>
          <w:p w:rsidR="00535980" w:rsidRPr="00535980" w:rsidRDefault="00535980" w:rsidP="0087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980">
              <w:rPr>
                <w:b/>
              </w:rPr>
              <w:t>Введение. Аксиомы стереометрии и их свойства</w:t>
            </w:r>
          </w:p>
        </w:tc>
      </w:tr>
      <w:tr w:rsidR="004F6DDD" w:rsidTr="00C15C6A">
        <w:tc>
          <w:tcPr>
            <w:tcW w:w="1271" w:type="dxa"/>
          </w:tcPr>
          <w:p w:rsidR="004F6DDD" w:rsidRPr="00535980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4394" w:type="dxa"/>
          </w:tcPr>
          <w:p w:rsidR="004F6DDD" w:rsidRDefault="00B26A22" w:rsidP="004F6DDD">
            <w:pPr>
              <w:jc w:val="center"/>
            </w:pPr>
            <w:r>
              <w:t>Анали</w:t>
            </w:r>
            <w:r w:rsidR="00C374E7">
              <w:t xml:space="preserve">з контрольной работы. </w:t>
            </w:r>
            <w:r w:rsidR="00535980">
              <w:t>Основные понятия стереометрии (точка, прямая, плоскость, пространство).</w:t>
            </w:r>
          </w:p>
        </w:tc>
        <w:tc>
          <w:tcPr>
            <w:tcW w:w="7371" w:type="dxa"/>
            <w:gridSpan w:val="2"/>
          </w:tcPr>
          <w:p w:rsidR="004F6DDD" w:rsidRDefault="004F6DDD" w:rsidP="00874D2A">
            <w:pPr>
              <w:jc w:val="center"/>
            </w:pP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Pr="00C374E7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E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</w:tcPr>
          <w:p w:rsidR="004F6DDD" w:rsidRDefault="00535980" w:rsidP="00535980">
            <w:pPr>
              <w:jc w:val="center"/>
            </w:pPr>
            <w:r>
              <w:t xml:space="preserve">Аксиомы стереометрии. Некоторые следствия из аксиом </w:t>
            </w:r>
          </w:p>
        </w:tc>
        <w:tc>
          <w:tcPr>
            <w:tcW w:w="7371" w:type="dxa"/>
            <w:gridSpan w:val="2"/>
          </w:tcPr>
          <w:p w:rsidR="004F6DDD" w:rsidRDefault="00535980" w:rsidP="00874D2A">
            <w:pPr>
              <w:jc w:val="center"/>
            </w:pPr>
            <w:r>
              <w:t>Знать теоремы, доказательство которых основано на аксиомах стереометрии; уметь их применять к решению задач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Pr="00535980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4394" w:type="dxa"/>
          </w:tcPr>
          <w:p w:rsidR="004F6DDD" w:rsidRDefault="00535980" w:rsidP="00535980">
            <w:pPr>
              <w:jc w:val="center"/>
            </w:pPr>
            <w:r>
              <w:t xml:space="preserve">Решение задач на применение аксиом стереометрии и их следствий </w:t>
            </w:r>
          </w:p>
        </w:tc>
        <w:tc>
          <w:tcPr>
            <w:tcW w:w="7371" w:type="dxa"/>
            <w:gridSpan w:val="2"/>
          </w:tcPr>
          <w:p w:rsidR="004F6DDD" w:rsidRDefault="00535980" w:rsidP="00874D2A">
            <w:pPr>
              <w:jc w:val="center"/>
            </w:pPr>
            <w:r>
              <w:t>Знать формулировки аксиом, доказательство следствий из них; уметь решать задачи на применение аксиом и следствий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980" w:rsidTr="004E655A">
        <w:tc>
          <w:tcPr>
            <w:tcW w:w="1271" w:type="dxa"/>
          </w:tcPr>
          <w:p w:rsidR="00535980" w:rsidRPr="00B26A22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9" w:type="dxa"/>
            <w:gridSpan w:val="4"/>
          </w:tcPr>
          <w:p w:rsidR="00535980" w:rsidRPr="00E02D25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Глава I. Параллельность прямых и плоскостей §1. Параллельность прямой и плоскости</w:t>
            </w:r>
          </w:p>
        </w:tc>
      </w:tr>
      <w:tr w:rsidR="004F6DDD" w:rsidTr="00C15C6A">
        <w:tc>
          <w:tcPr>
            <w:tcW w:w="1271" w:type="dxa"/>
          </w:tcPr>
          <w:p w:rsidR="004F6DDD" w:rsidRPr="004F6DDD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4394" w:type="dxa"/>
          </w:tcPr>
          <w:p w:rsidR="004F6DDD" w:rsidRDefault="00535980" w:rsidP="00535980">
            <w:pPr>
              <w:jc w:val="center"/>
            </w:pPr>
            <w:r>
              <w:t xml:space="preserve">Пересекающиеся прямые. Параллельные прямые в пространстве. </w:t>
            </w:r>
          </w:p>
        </w:tc>
        <w:tc>
          <w:tcPr>
            <w:tcW w:w="7371" w:type="dxa"/>
            <w:gridSpan w:val="2"/>
          </w:tcPr>
          <w:p w:rsidR="004F6DDD" w:rsidRDefault="00535980" w:rsidP="00874D2A">
            <w:pPr>
              <w:jc w:val="center"/>
            </w:pPr>
            <w:r>
              <w:t>Знать определение параллельных прямых в пространстве; теорему о параллельности трех прямых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Pr="004F6DDD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39-40</w:t>
            </w:r>
          </w:p>
        </w:tc>
        <w:tc>
          <w:tcPr>
            <w:tcW w:w="4394" w:type="dxa"/>
          </w:tcPr>
          <w:p w:rsidR="004F6DDD" w:rsidRDefault="00C374E7" w:rsidP="00535980">
            <w:pPr>
              <w:jc w:val="center"/>
            </w:pPr>
            <w:r>
              <w:t xml:space="preserve">Параллельность трех прямых. </w:t>
            </w:r>
            <w:r w:rsidR="00535980">
              <w:t>Параллельность прямой и плоскости. Признак параллельности прямой и плоскости</w:t>
            </w:r>
          </w:p>
        </w:tc>
        <w:tc>
          <w:tcPr>
            <w:tcW w:w="7371" w:type="dxa"/>
            <w:gridSpan w:val="2"/>
          </w:tcPr>
          <w:p w:rsidR="004F6DDD" w:rsidRPr="00535980" w:rsidRDefault="00535980" w:rsidP="00874D2A">
            <w:pPr>
              <w:jc w:val="center"/>
            </w:pPr>
            <w:r>
              <w:t>Знать определение параллельных прямой и плоскости; признаки параллельности прямой и плоскости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DDD" w:rsidTr="00C15C6A">
        <w:tc>
          <w:tcPr>
            <w:tcW w:w="1271" w:type="dxa"/>
          </w:tcPr>
          <w:p w:rsidR="004F6DDD" w:rsidRPr="004F6DDD" w:rsidRDefault="0053598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41-42</w:t>
            </w:r>
          </w:p>
        </w:tc>
        <w:tc>
          <w:tcPr>
            <w:tcW w:w="4394" w:type="dxa"/>
          </w:tcPr>
          <w:p w:rsidR="004F6DDD" w:rsidRDefault="00535980" w:rsidP="00535980">
            <w:pPr>
              <w:jc w:val="center"/>
            </w:pPr>
            <w:r>
              <w:t xml:space="preserve">Решение задач на параллельность прямой и плоскости </w:t>
            </w:r>
          </w:p>
        </w:tc>
        <w:tc>
          <w:tcPr>
            <w:tcW w:w="7371" w:type="dxa"/>
            <w:gridSpan w:val="2"/>
          </w:tcPr>
          <w:p w:rsidR="004F6DDD" w:rsidRDefault="00535980" w:rsidP="00874D2A">
            <w:pPr>
              <w:jc w:val="center"/>
            </w:pPr>
            <w:r>
              <w:t>Уметь решать задачи, используя знания о параллельности прямых и плоскостей</w:t>
            </w:r>
          </w:p>
        </w:tc>
        <w:tc>
          <w:tcPr>
            <w:tcW w:w="1524" w:type="dxa"/>
          </w:tcPr>
          <w:p w:rsidR="004F6DDD" w:rsidRPr="00E02D25" w:rsidRDefault="004F6DD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4E655A">
        <w:tc>
          <w:tcPr>
            <w:tcW w:w="1271" w:type="dxa"/>
          </w:tcPr>
          <w:p w:rsidR="00C374E7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9" w:type="dxa"/>
            <w:gridSpan w:val="4"/>
          </w:tcPr>
          <w:p w:rsidR="00C374E7" w:rsidRPr="00C374E7" w:rsidRDefault="00C374E7" w:rsidP="0087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4E7">
              <w:rPr>
                <w:b/>
              </w:rPr>
              <w:t>§2. Взаимное расположение прямых в пространстве. Угол между двумя прямыми</w:t>
            </w:r>
          </w:p>
        </w:tc>
      </w:tr>
      <w:tr w:rsidR="00C374E7" w:rsidTr="00C15C6A">
        <w:tc>
          <w:tcPr>
            <w:tcW w:w="1271" w:type="dxa"/>
          </w:tcPr>
          <w:p w:rsidR="00C374E7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394" w:type="dxa"/>
          </w:tcPr>
          <w:p w:rsidR="00C374E7" w:rsidRDefault="00C374E7" w:rsidP="00C374E7">
            <w:pPr>
              <w:jc w:val="center"/>
            </w:pPr>
            <w:r>
              <w:t xml:space="preserve">Скрещивающиеся прямые </w:t>
            </w:r>
          </w:p>
        </w:tc>
        <w:tc>
          <w:tcPr>
            <w:tcW w:w="7371" w:type="dxa"/>
            <w:gridSpan w:val="2"/>
          </w:tcPr>
          <w:p w:rsidR="00C374E7" w:rsidRDefault="00C374E7" w:rsidP="00874D2A">
            <w:pPr>
              <w:jc w:val="center"/>
            </w:pPr>
            <w:r>
              <w:t>Знать понятие скрещивающихся прямых; признак скрещивающихся прямых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44-45</w:t>
            </w:r>
          </w:p>
        </w:tc>
        <w:tc>
          <w:tcPr>
            <w:tcW w:w="4394" w:type="dxa"/>
          </w:tcPr>
          <w:p w:rsidR="00C374E7" w:rsidRDefault="00C374E7" w:rsidP="00C374E7">
            <w:pPr>
              <w:jc w:val="center"/>
            </w:pPr>
            <w:r>
              <w:t xml:space="preserve">Углы с </w:t>
            </w:r>
            <w:proofErr w:type="spellStart"/>
            <w:r>
              <w:t>сонаправленными</w:t>
            </w:r>
            <w:proofErr w:type="spellEnd"/>
            <w:r>
              <w:t xml:space="preserve"> сторонами. Угол между прямыми в пространстве </w:t>
            </w:r>
          </w:p>
        </w:tc>
        <w:tc>
          <w:tcPr>
            <w:tcW w:w="7371" w:type="dxa"/>
            <w:gridSpan w:val="2"/>
          </w:tcPr>
          <w:p w:rsidR="00C374E7" w:rsidRDefault="00C374E7" w:rsidP="00874D2A">
            <w:pPr>
              <w:jc w:val="center"/>
            </w:pPr>
            <w:r>
              <w:t xml:space="preserve">Знать теорему об углах с </w:t>
            </w:r>
            <w:proofErr w:type="spellStart"/>
            <w:r>
              <w:t>сонаправленными</w:t>
            </w:r>
            <w:proofErr w:type="spellEnd"/>
            <w:r>
              <w:t xml:space="preserve"> сторонами; понятие угла между прямыми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C374E7" w:rsidP="00874D2A">
            <w:pPr>
              <w:jc w:val="center"/>
            </w:pPr>
            <w:r>
              <w:t>46- 48</w:t>
            </w:r>
          </w:p>
          <w:p w:rsidR="00C374E7" w:rsidRDefault="00C374E7" w:rsidP="00874D2A">
            <w:pPr>
              <w:jc w:val="center"/>
            </w:pPr>
          </w:p>
          <w:p w:rsidR="00C374E7" w:rsidRDefault="00C374E7" w:rsidP="00874D2A">
            <w:pPr>
              <w:jc w:val="center"/>
            </w:pPr>
          </w:p>
          <w:p w:rsidR="00C374E7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49</w:t>
            </w:r>
          </w:p>
        </w:tc>
        <w:tc>
          <w:tcPr>
            <w:tcW w:w="4394" w:type="dxa"/>
          </w:tcPr>
          <w:p w:rsidR="00C374E7" w:rsidRDefault="00C374E7" w:rsidP="00C374E7">
            <w:pPr>
              <w:jc w:val="center"/>
            </w:pPr>
            <w:r>
              <w:lastRenderedPageBreak/>
              <w:t xml:space="preserve"> Решение задач по теме «Взаимное расположение прямых в пространстве» </w:t>
            </w:r>
            <w:r w:rsidRPr="00C374E7">
              <w:rPr>
                <w:b/>
              </w:rPr>
              <w:t xml:space="preserve">Контрольная работа №2 «Взаимное </w:t>
            </w:r>
            <w:r w:rsidRPr="00C374E7">
              <w:rPr>
                <w:b/>
              </w:rPr>
              <w:lastRenderedPageBreak/>
              <w:t>расположение прямых в пространстве» (20</w:t>
            </w:r>
            <w:r>
              <w:rPr>
                <w:b/>
              </w:rPr>
              <w:t xml:space="preserve"> мин)</w:t>
            </w:r>
            <w:r>
              <w:t xml:space="preserve"> </w:t>
            </w:r>
          </w:p>
        </w:tc>
        <w:tc>
          <w:tcPr>
            <w:tcW w:w="7371" w:type="dxa"/>
            <w:gridSpan w:val="2"/>
          </w:tcPr>
          <w:p w:rsidR="00C374E7" w:rsidRDefault="00C374E7" w:rsidP="00874D2A">
            <w:pPr>
              <w:jc w:val="center"/>
            </w:pPr>
            <w:r>
              <w:lastRenderedPageBreak/>
              <w:t xml:space="preserve">Уметь решать задачи, используя полученные знания </w:t>
            </w:r>
          </w:p>
          <w:p w:rsidR="00C374E7" w:rsidRDefault="00C374E7" w:rsidP="00874D2A">
            <w:pPr>
              <w:jc w:val="center"/>
            </w:pPr>
          </w:p>
          <w:p w:rsidR="00C374E7" w:rsidRDefault="00C374E7" w:rsidP="00874D2A">
            <w:pPr>
              <w:jc w:val="center"/>
            </w:pPr>
          </w:p>
          <w:p w:rsidR="00C374E7" w:rsidRDefault="00C374E7" w:rsidP="00874D2A">
            <w:pPr>
              <w:jc w:val="center"/>
            </w:pPr>
            <w:r>
              <w:lastRenderedPageBreak/>
              <w:t>Контроль ЗУН по теме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B45559">
        <w:trPr>
          <w:trHeight w:val="368"/>
        </w:trPr>
        <w:tc>
          <w:tcPr>
            <w:tcW w:w="1271" w:type="dxa"/>
          </w:tcPr>
          <w:p w:rsidR="00C374E7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9" w:type="dxa"/>
            <w:gridSpan w:val="4"/>
          </w:tcPr>
          <w:p w:rsidR="00C374E7" w:rsidRPr="00C374E7" w:rsidRDefault="00C374E7" w:rsidP="00C37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4E7">
              <w:rPr>
                <w:b/>
              </w:rPr>
              <w:t>§3. Корень степени п</w:t>
            </w:r>
          </w:p>
        </w:tc>
      </w:tr>
      <w:tr w:rsidR="00C374E7" w:rsidTr="00C15C6A">
        <w:tc>
          <w:tcPr>
            <w:tcW w:w="1271" w:type="dxa"/>
          </w:tcPr>
          <w:p w:rsidR="00C374E7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94" w:type="dxa"/>
          </w:tcPr>
          <w:p w:rsidR="00C374E7" w:rsidRDefault="00C374E7" w:rsidP="00C15C6A">
            <w:pPr>
              <w:jc w:val="center"/>
            </w:pPr>
            <w:r>
              <w:t>Анализ контрольной работы</w:t>
            </w:r>
          </w:p>
        </w:tc>
        <w:tc>
          <w:tcPr>
            <w:tcW w:w="7371" w:type="dxa"/>
            <w:gridSpan w:val="2"/>
          </w:tcPr>
          <w:p w:rsidR="00C374E7" w:rsidRDefault="00C374E7" w:rsidP="00874D2A">
            <w:pPr>
              <w:jc w:val="center"/>
            </w:pP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51-52</w:t>
            </w:r>
          </w:p>
        </w:tc>
        <w:tc>
          <w:tcPr>
            <w:tcW w:w="4394" w:type="dxa"/>
          </w:tcPr>
          <w:p w:rsidR="00C374E7" w:rsidRDefault="00C374E7" w:rsidP="00353114">
            <w:pPr>
              <w:jc w:val="center"/>
            </w:pPr>
            <w:r>
              <w:t xml:space="preserve"> Понятие корня степени </w:t>
            </w:r>
            <w:r w:rsidR="00353114">
              <w:t xml:space="preserve">  </w:t>
            </w:r>
          </w:p>
          <w:p w:rsidR="00353114" w:rsidRDefault="00353114" w:rsidP="00353114">
            <w:pPr>
              <w:jc w:val="center"/>
            </w:pPr>
          </w:p>
          <w:p w:rsidR="00353114" w:rsidRDefault="00353114" w:rsidP="00353114">
            <w:pPr>
              <w:jc w:val="center"/>
            </w:pPr>
            <w:r>
              <w:t xml:space="preserve">  </w:t>
            </w:r>
          </w:p>
        </w:tc>
        <w:tc>
          <w:tcPr>
            <w:tcW w:w="7371" w:type="dxa"/>
            <w:gridSpan w:val="2"/>
          </w:tcPr>
          <w:p w:rsidR="00C374E7" w:rsidRDefault="0058187D" w:rsidP="00874D2A">
            <w:pPr>
              <w:jc w:val="center"/>
            </w:pPr>
            <w:r>
              <w:t>О</w:t>
            </w:r>
            <w:r w:rsidR="00C374E7">
              <w:t>своить понятие корня степени п и арифметического корня; выработать умении преобразовывать выражения, содержащие корни степени п</w:t>
            </w:r>
            <w:r w:rsidR="00353114">
              <w:t xml:space="preserve">. </w:t>
            </w:r>
            <w:r w:rsidR="00C374E7">
              <w:t xml:space="preserve"> Знать определение корня степени п</w:t>
            </w:r>
            <w:r w:rsidR="00C374E7">
              <w:sym w:font="Symbol" w:char="F03E"/>
            </w:r>
            <w:r w:rsidR="00C374E7">
              <w:t>1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58187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53-54</w:t>
            </w:r>
          </w:p>
        </w:tc>
        <w:tc>
          <w:tcPr>
            <w:tcW w:w="4394" w:type="dxa"/>
          </w:tcPr>
          <w:p w:rsidR="00C374E7" w:rsidRDefault="0058187D" w:rsidP="0058187D">
            <w:pPr>
              <w:jc w:val="center"/>
            </w:pPr>
            <w:r>
              <w:t xml:space="preserve">Понятие функции и ее графика Функция п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х</w:t>
            </w:r>
            <w:proofErr w:type="gramEnd"/>
            <w:r>
              <w:t xml:space="preserve"> </w:t>
            </w:r>
          </w:p>
        </w:tc>
        <w:tc>
          <w:tcPr>
            <w:tcW w:w="7371" w:type="dxa"/>
            <w:gridSpan w:val="2"/>
          </w:tcPr>
          <w:p w:rsidR="00C374E7" w:rsidRDefault="0058187D" w:rsidP="00874D2A">
            <w:pPr>
              <w:jc w:val="center"/>
            </w:pPr>
            <w:r>
              <w:t xml:space="preserve">Знать понятие функции, области определения и множества значений функции, графика функции, понятие непрерывной функции; уметь строить графики изученных функций. Знать определение степенной функции с натуральным показателем, ее свойства и график для четных и нечетных значений п; уметь строить и читать графики функции п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х</w:t>
            </w:r>
            <w:proofErr w:type="gramEnd"/>
            <w:r>
              <w:t xml:space="preserve"> (п</w:t>
            </w:r>
            <w:r>
              <w:sym w:font="Symbol" w:char="F0B3"/>
            </w:r>
            <w:r>
              <w:t>2)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58187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55-56</w:t>
            </w:r>
          </w:p>
        </w:tc>
        <w:tc>
          <w:tcPr>
            <w:tcW w:w="4394" w:type="dxa"/>
          </w:tcPr>
          <w:p w:rsidR="00C374E7" w:rsidRDefault="0058187D" w:rsidP="0058187D">
            <w:pPr>
              <w:jc w:val="center"/>
            </w:pPr>
            <w:r>
              <w:t xml:space="preserve">Корни четной и нечетной степени </w:t>
            </w:r>
          </w:p>
        </w:tc>
        <w:tc>
          <w:tcPr>
            <w:tcW w:w="7371" w:type="dxa"/>
            <w:gridSpan w:val="2"/>
          </w:tcPr>
          <w:p w:rsidR="00C374E7" w:rsidRDefault="0058187D" w:rsidP="00874D2A">
            <w:pPr>
              <w:jc w:val="center"/>
            </w:pPr>
            <w:r>
              <w:t>Знать теоремы о существовании и единственности корней четной и нечетной степени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58187D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394" w:type="dxa"/>
          </w:tcPr>
          <w:p w:rsidR="00C374E7" w:rsidRDefault="0058187D" w:rsidP="0058187D">
            <w:pPr>
              <w:jc w:val="center"/>
            </w:pPr>
            <w:r>
              <w:t xml:space="preserve">Арифметический корень. Свойства корней степени п </w:t>
            </w:r>
          </w:p>
        </w:tc>
        <w:tc>
          <w:tcPr>
            <w:tcW w:w="7371" w:type="dxa"/>
            <w:gridSpan w:val="2"/>
          </w:tcPr>
          <w:p w:rsidR="00C374E7" w:rsidRDefault="0058187D" w:rsidP="00874D2A">
            <w:pPr>
              <w:jc w:val="center"/>
            </w:pPr>
            <w:r>
              <w:t>Знать определение арифметического корня; уметь вычислять значения выражений, содержащих радикалы.  Знать свойства корней степени п</w:t>
            </w:r>
            <w:r>
              <w:sym w:font="Symbol" w:char="F03E"/>
            </w:r>
            <w:r>
              <w:t>1; уметь применять свойства для нахождения значений числовых выражений и преобразования выражений с переменными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55568E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58-60</w:t>
            </w:r>
          </w:p>
        </w:tc>
        <w:tc>
          <w:tcPr>
            <w:tcW w:w="4394" w:type="dxa"/>
          </w:tcPr>
          <w:p w:rsidR="00C374E7" w:rsidRDefault="0055568E" w:rsidP="0055568E">
            <w:pPr>
              <w:jc w:val="center"/>
            </w:pPr>
            <w:r>
              <w:t xml:space="preserve">Функция п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х</w:t>
            </w:r>
            <w:proofErr w:type="gramEnd"/>
            <w:r>
              <w:t xml:space="preserve"> (х</w:t>
            </w:r>
            <w:r>
              <w:sym w:font="Symbol" w:char="F0B3"/>
            </w:r>
            <w:r>
              <w:t xml:space="preserve">0) </w:t>
            </w:r>
          </w:p>
        </w:tc>
        <w:tc>
          <w:tcPr>
            <w:tcW w:w="7371" w:type="dxa"/>
            <w:gridSpan w:val="2"/>
          </w:tcPr>
          <w:p w:rsidR="00C374E7" w:rsidRDefault="0055568E" w:rsidP="00874D2A">
            <w:pPr>
              <w:jc w:val="center"/>
            </w:pPr>
            <w:r>
              <w:t>Знать определение функции, ее свойства; уметь строить график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55568E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394" w:type="dxa"/>
          </w:tcPr>
          <w:p w:rsidR="00C374E7" w:rsidRDefault="0055568E" w:rsidP="0055568E">
            <w:pPr>
              <w:jc w:val="center"/>
            </w:pPr>
            <w:r>
              <w:t xml:space="preserve">Применение свойств корня </w:t>
            </w:r>
            <w:proofErr w:type="gramStart"/>
            <w:r>
              <w:t>п-ой</w:t>
            </w:r>
            <w:proofErr w:type="gramEnd"/>
            <w:r>
              <w:t xml:space="preserve"> степени при решении упражнений</w:t>
            </w:r>
          </w:p>
        </w:tc>
        <w:tc>
          <w:tcPr>
            <w:tcW w:w="7371" w:type="dxa"/>
            <w:gridSpan w:val="2"/>
          </w:tcPr>
          <w:p w:rsidR="00C374E7" w:rsidRDefault="0055568E" w:rsidP="00874D2A">
            <w:pPr>
              <w:jc w:val="center"/>
            </w:pPr>
            <w:r>
              <w:t>Уметь применять свойства для нахождения значений числовых выражений и преобразования выражений с переменными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55568E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394" w:type="dxa"/>
          </w:tcPr>
          <w:p w:rsidR="00C374E7" w:rsidRDefault="0055568E" w:rsidP="0055568E">
            <w:pPr>
              <w:jc w:val="center"/>
            </w:pPr>
            <w:r>
              <w:t xml:space="preserve">Упрощение </w:t>
            </w:r>
            <w:proofErr w:type="gramStart"/>
            <w:r>
              <w:t>выражений ,</w:t>
            </w:r>
            <w:proofErr w:type="gramEnd"/>
            <w:r>
              <w:t xml:space="preserve"> содержащих корень п-ой степени </w:t>
            </w:r>
          </w:p>
        </w:tc>
        <w:tc>
          <w:tcPr>
            <w:tcW w:w="7371" w:type="dxa"/>
            <w:gridSpan w:val="2"/>
          </w:tcPr>
          <w:p w:rsidR="00C374E7" w:rsidRDefault="0055568E" w:rsidP="00874D2A">
            <w:pPr>
              <w:jc w:val="center"/>
            </w:pPr>
            <w:r>
              <w:t>Уметь применять свойства для преобразования выражений с переменными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55568E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394" w:type="dxa"/>
          </w:tcPr>
          <w:p w:rsidR="00C374E7" w:rsidRPr="00935595" w:rsidRDefault="0055568E" w:rsidP="0055568E">
            <w:pPr>
              <w:jc w:val="center"/>
              <w:rPr>
                <w:b/>
              </w:rPr>
            </w:pPr>
            <w:r w:rsidRPr="00935595">
              <w:rPr>
                <w:b/>
              </w:rPr>
              <w:t xml:space="preserve">Контрольная работа №3. Корень степени п </w:t>
            </w:r>
          </w:p>
        </w:tc>
        <w:tc>
          <w:tcPr>
            <w:tcW w:w="7371" w:type="dxa"/>
            <w:gridSpan w:val="2"/>
          </w:tcPr>
          <w:p w:rsidR="00C374E7" w:rsidRDefault="0055568E" w:rsidP="00874D2A">
            <w:pPr>
              <w:jc w:val="center"/>
            </w:pPr>
            <w:r>
              <w:t>Контроль ЗУН по теме «Корень степени п»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595" w:rsidTr="004E655A">
        <w:tc>
          <w:tcPr>
            <w:tcW w:w="1271" w:type="dxa"/>
          </w:tcPr>
          <w:p w:rsidR="00935595" w:rsidRDefault="0093559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935595" w:rsidRPr="00935595" w:rsidRDefault="00935595" w:rsidP="00874D2A">
            <w:pPr>
              <w:jc w:val="center"/>
              <w:rPr>
                <w:b/>
              </w:rPr>
            </w:pPr>
            <w:r w:rsidRPr="00935595">
              <w:rPr>
                <w:b/>
              </w:rPr>
              <w:t>§4. Степень положительного числа</w:t>
            </w:r>
          </w:p>
        </w:tc>
        <w:tc>
          <w:tcPr>
            <w:tcW w:w="1524" w:type="dxa"/>
          </w:tcPr>
          <w:p w:rsidR="00935595" w:rsidRPr="00E02D25" w:rsidRDefault="0093559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595" w:rsidTr="00C15C6A">
        <w:tc>
          <w:tcPr>
            <w:tcW w:w="1271" w:type="dxa"/>
          </w:tcPr>
          <w:p w:rsidR="00935595" w:rsidRDefault="00B26A2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394" w:type="dxa"/>
          </w:tcPr>
          <w:p w:rsidR="00935595" w:rsidRDefault="00B26A22" w:rsidP="0055568E">
            <w:pPr>
              <w:jc w:val="center"/>
            </w:pPr>
            <w:r w:rsidRPr="00B26A22">
              <w:t>Анализ контрольной работы</w:t>
            </w:r>
            <w:r w:rsidR="00307009">
              <w:t>.</w:t>
            </w:r>
          </w:p>
          <w:p w:rsidR="00307009" w:rsidRPr="00B26A22" w:rsidRDefault="00307009" w:rsidP="00307009">
            <w:pPr>
              <w:jc w:val="center"/>
            </w:pPr>
            <w:r>
              <w:t>Степень с рациональным показателем.</w:t>
            </w:r>
          </w:p>
        </w:tc>
        <w:tc>
          <w:tcPr>
            <w:tcW w:w="7371" w:type="dxa"/>
            <w:gridSpan w:val="2"/>
          </w:tcPr>
          <w:p w:rsidR="00935595" w:rsidRDefault="00307009" w:rsidP="00307009">
            <w:pPr>
              <w:jc w:val="center"/>
            </w:pPr>
            <w:r>
              <w:t>Знать определение степени с рациональным показателем и ее свойства</w:t>
            </w:r>
          </w:p>
        </w:tc>
        <w:tc>
          <w:tcPr>
            <w:tcW w:w="1524" w:type="dxa"/>
          </w:tcPr>
          <w:p w:rsidR="00935595" w:rsidRPr="00E02D25" w:rsidRDefault="0093559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4E7" w:rsidTr="00C15C6A">
        <w:tc>
          <w:tcPr>
            <w:tcW w:w="1271" w:type="dxa"/>
          </w:tcPr>
          <w:p w:rsidR="00C374E7" w:rsidRDefault="00307009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65-67</w:t>
            </w:r>
          </w:p>
        </w:tc>
        <w:tc>
          <w:tcPr>
            <w:tcW w:w="4394" w:type="dxa"/>
          </w:tcPr>
          <w:p w:rsidR="00C374E7" w:rsidRDefault="00307009" w:rsidP="00C15C6A">
            <w:pPr>
              <w:jc w:val="center"/>
            </w:pPr>
            <w:r>
              <w:t>Свойства степени с рациональным показателем</w:t>
            </w:r>
          </w:p>
        </w:tc>
        <w:tc>
          <w:tcPr>
            <w:tcW w:w="7371" w:type="dxa"/>
            <w:gridSpan w:val="2"/>
          </w:tcPr>
          <w:p w:rsidR="00C374E7" w:rsidRDefault="00307009" w:rsidP="00874D2A">
            <w:pPr>
              <w:jc w:val="center"/>
            </w:pPr>
            <w:r>
              <w:t>Уметь преобразовывать выражения, содержащие степень</w:t>
            </w:r>
          </w:p>
        </w:tc>
        <w:tc>
          <w:tcPr>
            <w:tcW w:w="1524" w:type="dxa"/>
          </w:tcPr>
          <w:p w:rsidR="00C374E7" w:rsidRPr="00E02D25" w:rsidRDefault="00C374E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595" w:rsidTr="00C15C6A">
        <w:tc>
          <w:tcPr>
            <w:tcW w:w="1271" w:type="dxa"/>
          </w:tcPr>
          <w:p w:rsidR="00935595" w:rsidRDefault="00307009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68-69</w:t>
            </w:r>
          </w:p>
        </w:tc>
        <w:tc>
          <w:tcPr>
            <w:tcW w:w="4394" w:type="dxa"/>
          </w:tcPr>
          <w:p w:rsidR="00935595" w:rsidRDefault="00307009" w:rsidP="00307009">
            <w:pPr>
              <w:jc w:val="center"/>
            </w:pPr>
            <w:r>
              <w:t xml:space="preserve">Понятие предела последовательности Свойства пределов </w:t>
            </w:r>
          </w:p>
        </w:tc>
        <w:tc>
          <w:tcPr>
            <w:tcW w:w="7371" w:type="dxa"/>
            <w:gridSpan w:val="2"/>
          </w:tcPr>
          <w:p w:rsidR="00935595" w:rsidRDefault="00307009" w:rsidP="00874D2A">
            <w:pPr>
              <w:jc w:val="center"/>
            </w:pPr>
            <w:r>
              <w:t>Знать понятие предела последовательности.  Знать свойства пределов; уметь находить простейшие пределы</w:t>
            </w:r>
          </w:p>
        </w:tc>
        <w:tc>
          <w:tcPr>
            <w:tcW w:w="1524" w:type="dxa"/>
          </w:tcPr>
          <w:p w:rsidR="00935595" w:rsidRPr="00E02D25" w:rsidRDefault="0093559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595" w:rsidTr="00C15C6A">
        <w:tc>
          <w:tcPr>
            <w:tcW w:w="1271" w:type="dxa"/>
          </w:tcPr>
          <w:p w:rsidR="00935595" w:rsidRDefault="00307009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394" w:type="dxa"/>
          </w:tcPr>
          <w:p w:rsidR="00935595" w:rsidRDefault="00307009" w:rsidP="00307009">
            <w:pPr>
              <w:jc w:val="center"/>
            </w:pPr>
            <w:r>
              <w:t xml:space="preserve">Бесконечно убывающая геометрическая прогрессия </w:t>
            </w:r>
          </w:p>
        </w:tc>
        <w:tc>
          <w:tcPr>
            <w:tcW w:w="7371" w:type="dxa"/>
            <w:gridSpan w:val="2"/>
          </w:tcPr>
          <w:p w:rsidR="00935595" w:rsidRDefault="00307009" w:rsidP="00874D2A">
            <w:pPr>
              <w:jc w:val="center"/>
            </w:pPr>
            <w:r>
              <w:t>Знать определение бесконечно убывающей геометрической прогрессии; уметь находить сумму бесконечно убывающей геометрической прогрессии</w:t>
            </w:r>
          </w:p>
        </w:tc>
        <w:tc>
          <w:tcPr>
            <w:tcW w:w="1524" w:type="dxa"/>
          </w:tcPr>
          <w:p w:rsidR="00935595" w:rsidRPr="00E02D25" w:rsidRDefault="0093559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595" w:rsidTr="00C15C6A">
        <w:tc>
          <w:tcPr>
            <w:tcW w:w="1271" w:type="dxa"/>
          </w:tcPr>
          <w:p w:rsidR="00935595" w:rsidRDefault="00307009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394" w:type="dxa"/>
          </w:tcPr>
          <w:p w:rsidR="00935595" w:rsidRDefault="00307009" w:rsidP="00307009">
            <w:pPr>
              <w:jc w:val="center"/>
            </w:pPr>
            <w:r>
              <w:t>Число е</w:t>
            </w:r>
          </w:p>
        </w:tc>
        <w:tc>
          <w:tcPr>
            <w:tcW w:w="7371" w:type="dxa"/>
            <w:gridSpan w:val="2"/>
          </w:tcPr>
          <w:p w:rsidR="00935595" w:rsidRDefault="00307009" w:rsidP="00874D2A">
            <w:pPr>
              <w:jc w:val="center"/>
            </w:pPr>
            <w:r>
              <w:t xml:space="preserve"> Знать понятие ограниченной и неограниченной переменной, смысл числа е</w:t>
            </w:r>
          </w:p>
        </w:tc>
        <w:tc>
          <w:tcPr>
            <w:tcW w:w="1524" w:type="dxa"/>
          </w:tcPr>
          <w:p w:rsidR="00935595" w:rsidRPr="00E02D25" w:rsidRDefault="0093559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595" w:rsidTr="00C15C6A">
        <w:tc>
          <w:tcPr>
            <w:tcW w:w="1271" w:type="dxa"/>
          </w:tcPr>
          <w:p w:rsidR="0093559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72-74</w:t>
            </w:r>
          </w:p>
        </w:tc>
        <w:tc>
          <w:tcPr>
            <w:tcW w:w="4394" w:type="dxa"/>
          </w:tcPr>
          <w:p w:rsidR="00935595" w:rsidRDefault="00226E3A" w:rsidP="00226E3A">
            <w:pPr>
              <w:jc w:val="center"/>
            </w:pPr>
            <w:r>
              <w:t xml:space="preserve">Показательная функция </w:t>
            </w:r>
          </w:p>
        </w:tc>
        <w:tc>
          <w:tcPr>
            <w:tcW w:w="7371" w:type="dxa"/>
            <w:gridSpan w:val="2"/>
          </w:tcPr>
          <w:p w:rsidR="00935595" w:rsidRDefault="00226E3A" w:rsidP="00874D2A">
            <w:pPr>
              <w:jc w:val="center"/>
            </w:pPr>
            <w:r>
              <w:t>Знать определение показательной функции, ее свойства; уметь строить и читать график</w:t>
            </w:r>
          </w:p>
        </w:tc>
        <w:tc>
          <w:tcPr>
            <w:tcW w:w="1524" w:type="dxa"/>
          </w:tcPr>
          <w:p w:rsidR="00935595" w:rsidRPr="00E02D25" w:rsidRDefault="0093559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4394" w:type="dxa"/>
          </w:tcPr>
          <w:p w:rsidR="00226E3A" w:rsidRPr="00226E3A" w:rsidRDefault="00226E3A" w:rsidP="00226E3A">
            <w:pPr>
              <w:jc w:val="center"/>
              <w:rPr>
                <w:b/>
              </w:rPr>
            </w:pPr>
            <w:r w:rsidRPr="00226E3A">
              <w:rPr>
                <w:b/>
              </w:rPr>
              <w:t xml:space="preserve">Контрольная работа №4. Степень положительного числа </w:t>
            </w:r>
          </w:p>
        </w:tc>
        <w:tc>
          <w:tcPr>
            <w:tcW w:w="7371" w:type="dxa"/>
            <w:gridSpan w:val="2"/>
          </w:tcPr>
          <w:p w:rsidR="00226E3A" w:rsidRDefault="00226E3A" w:rsidP="00874D2A">
            <w:pPr>
              <w:jc w:val="center"/>
            </w:pPr>
            <w:r>
              <w:t>Контроль ЗУН по теме «Степень положительного числа»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4E655A">
        <w:tc>
          <w:tcPr>
            <w:tcW w:w="1271" w:type="dxa"/>
          </w:tcPr>
          <w:p w:rsidR="00226E3A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226E3A" w:rsidRPr="00226E3A" w:rsidRDefault="00226E3A" w:rsidP="00874D2A">
            <w:pPr>
              <w:jc w:val="center"/>
              <w:rPr>
                <w:b/>
              </w:rPr>
            </w:pPr>
            <w:r w:rsidRPr="00226E3A">
              <w:rPr>
                <w:b/>
              </w:rPr>
              <w:t>§3. Параллельность плоскостей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394" w:type="dxa"/>
          </w:tcPr>
          <w:p w:rsidR="00226E3A" w:rsidRDefault="00A26A2B" w:rsidP="00A26A2B">
            <w:pPr>
              <w:jc w:val="center"/>
            </w:pPr>
            <w:r>
              <w:t xml:space="preserve">Анализ контрольной работы. Параллельные плоскости. Свойства параллельных плоскостей </w:t>
            </w:r>
          </w:p>
        </w:tc>
        <w:tc>
          <w:tcPr>
            <w:tcW w:w="7371" w:type="dxa"/>
            <w:gridSpan w:val="2"/>
          </w:tcPr>
          <w:p w:rsidR="00226E3A" w:rsidRDefault="00A26A2B" w:rsidP="00874D2A">
            <w:pPr>
              <w:jc w:val="center"/>
            </w:pPr>
            <w:r>
              <w:t>Знать понятие параллельных плоскостей; признак параллельности двух плоскостей; свойства параллельных плоскостей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A2B" w:rsidTr="004E655A">
        <w:tc>
          <w:tcPr>
            <w:tcW w:w="1271" w:type="dxa"/>
          </w:tcPr>
          <w:p w:rsidR="00A26A2B" w:rsidRDefault="00A26A2B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A26A2B" w:rsidRPr="00A26A2B" w:rsidRDefault="00A26A2B" w:rsidP="00A26A2B">
            <w:pPr>
              <w:jc w:val="center"/>
              <w:rPr>
                <w:b/>
              </w:rPr>
            </w:pPr>
            <w:r w:rsidRPr="00A26A2B">
              <w:rPr>
                <w:b/>
              </w:rPr>
              <w:t>§4. Тетраэдр и параллелепипед</w:t>
            </w:r>
          </w:p>
        </w:tc>
        <w:tc>
          <w:tcPr>
            <w:tcW w:w="1524" w:type="dxa"/>
          </w:tcPr>
          <w:p w:rsidR="00A26A2B" w:rsidRPr="00E02D25" w:rsidRDefault="00A26A2B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A26A2B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394" w:type="dxa"/>
          </w:tcPr>
          <w:p w:rsidR="00226E3A" w:rsidRDefault="00A26A2B" w:rsidP="00A26A2B">
            <w:pPr>
              <w:jc w:val="center"/>
            </w:pPr>
            <w:r>
              <w:t>Тетраэдр</w:t>
            </w:r>
            <w:r w:rsidR="004F32B4">
              <w:t>.</w:t>
            </w:r>
            <w:r>
              <w:t xml:space="preserve"> Параллелепипед </w:t>
            </w:r>
          </w:p>
        </w:tc>
        <w:tc>
          <w:tcPr>
            <w:tcW w:w="7371" w:type="dxa"/>
            <w:gridSpan w:val="2"/>
          </w:tcPr>
          <w:p w:rsidR="00226E3A" w:rsidRDefault="00A26A2B" w:rsidP="00874D2A">
            <w:pPr>
              <w:jc w:val="center"/>
            </w:pPr>
            <w:r>
              <w:t xml:space="preserve">Знать понятие тетраэдра; уметь решать задачи, связанные с тетраэдром </w:t>
            </w:r>
            <w:proofErr w:type="gramStart"/>
            <w:r>
              <w:t>Знать</w:t>
            </w:r>
            <w:proofErr w:type="gramEnd"/>
            <w:r>
              <w:t xml:space="preserve"> понятие параллелепипеда, его свойства; уметь решать задачи на применение свойств параллелепипеда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A26A2B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4F32B4">
              <w:rPr>
                <w:rFonts w:ascii="Times New Roman" w:hAnsi="Times New Roman" w:cs="Times New Roman"/>
                <w:sz w:val="24"/>
                <w:szCs w:val="24"/>
              </w:rPr>
              <w:t>-79</w:t>
            </w:r>
          </w:p>
        </w:tc>
        <w:tc>
          <w:tcPr>
            <w:tcW w:w="4394" w:type="dxa"/>
          </w:tcPr>
          <w:p w:rsidR="00226E3A" w:rsidRDefault="004F32B4" w:rsidP="004F32B4">
            <w:pPr>
              <w:jc w:val="center"/>
            </w:pPr>
            <w:r>
              <w:t xml:space="preserve">Задачи на построение сечений </w:t>
            </w:r>
          </w:p>
        </w:tc>
        <w:tc>
          <w:tcPr>
            <w:tcW w:w="7371" w:type="dxa"/>
            <w:gridSpan w:val="2"/>
          </w:tcPr>
          <w:p w:rsidR="00226E3A" w:rsidRDefault="004F32B4" w:rsidP="00874D2A">
            <w:pPr>
              <w:jc w:val="center"/>
            </w:pPr>
            <w:r>
              <w:t>Уметь решать задачи на построение сечений тетраэдра и параллелепипеда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394" w:type="dxa"/>
          </w:tcPr>
          <w:p w:rsidR="00226E3A" w:rsidRDefault="004F32B4" w:rsidP="004F32B4">
            <w:pPr>
              <w:jc w:val="center"/>
            </w:pPr>
            <w:r>
              <w:t xml:space="preserve">Решение задач по теме «Тетраэдр. Параллелепипед» </w:t>
            </w:r>
          </w:p>
        </w:tc>
        <w:tc>
          <w:tcPr>
            <w:tcW w:w="7371" w:type="dxa"/>
            <w:gridSpan w:val="2"/>
          </w:tcPr>
          <w:p w:rsidR="00226E3A" w:rsidRDefault="004F32B4" w:rsidP="00874D2A">
            <w:pPr>
              <w:jc w:val="center"/>
            </w:pPr>
            <w:r>
              <w:t>Уметь решать задачи по теме «Параллельность прямых и плоскостей»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394" w:type="dxa"/>
          </w:tcPr>
          <w:p w:rsidR="00226E3A" w:rsidRPr="004F32B4" w:rsidRDefault="004F32B4" w:rsidP="004F32B4">
            <w:pPr>
              <w:jc w:val="center"/>
              <w:rPr>
                <w:b/>
              </w:rPr>
            </w:pPr>
            <w:r w:rsidRPr="004F32B4">
              <w:rPr>
                <w:b/>
              </w:rPr>
              <w:t xml:space="preserve">Контрольная работа №5 «Параллельность в пространстве» </w:t>
            </w:r>
          </w:p>
        </w:tc>
        <w:tc>
          <w:tcPr>
            <w:tcW w:w="7371" w:type="dxa"/>
            <w:gridSpan w:val="2"/>
          </w:tcPr>
          <w:p w:rsidR="00226E3A" w:rsidRDefault="004F32B4" w:rsidP="00874D2A">
            <w:pPr>
              <w:jc w:val="center"/>
            </w:pPr>
            <w:r>
              <w:t>Контроль ЗУН по теме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394" w:type="dxa"/>
          </w:tcPr>
          <w:p w:rsidR="00226E3A" w:rsidRDefault="004F32B4" w:rsidP="004F32B4">
            <w:pPr>
              <w:jc w:val="center"/>
            </w:pPr>
            <w:r>
              <w:t xml:space="preserve">Графическая работа по построению сечений </w:t>
            </w:r>
          </w:p>
        </w:tc>
        <w:tc>
          <w:tcPr>
            <w:tcW w:w="7371" w:type="dxa"/>
            <w:gridSpan w:val="2"/>
          </w:tcPr>
          <w:p w:rsidR="00226E3A" w:rsidRDefault="004F32B4" w:rsidP="00874D2A">
            <w:pPr>
              <w:jc w:val="center"/>
            </w:pPr>
            <w:r>
              <w:t>Совершенствование навыка построения сечений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2B4" w:rsidTr="004F32B4">
        <w:trPr>
          <w:trHeight w:val="403"/>
        </w:trPr>
        <w:tc>
          <w:tcPr>
            <w:tcW w:w="1271" w:type="dxa"/>
          </w:tcPr>
          <w:p w:rsidR="004F32B4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4F32B4" w:rsidRDefault="004F32B4" w:rsidP="00874D2A">
            <w:pPr>
              <w:jc w:val="center"/>
            </w:pPr>
            <w:r w:rsidRPr="004F32B4">
              <w:rPr>
                <w:b/>
              </w:rPr>
              <w:t>§5. Логарифмы</w:t>
            </w:r>
          </w:p>
        </w:tc>
        <w:tc>
          <w:tcPr>
            <w:tcW w:w="1524" w:type="dxa"/>
          </w:tcPr>
          <w:p w:rsidR="004F32B4" w:rsidRPr="00E02D25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83-85</w:t>
            </w:r>
          </w:p>
        </w:tc>
        <w:tc>
          <w:tcPr>
            <w:tcW w:w="4394" w:type="dxa"/>
          </w:tcPr>
          <w:p w:rsidR="00226E3A" w:rsidRDefault="004F32B4" w:rsidP="004F32B4">
            <w:pPr>
              <w:jc w:val="center"/>
            </w:pPr>
            <w:r>
              <w:t xml:space="preserve">Понятие логарифма Свойства логарифмов </w:t>
            </w:r>
          </w:p>
        </w:tc>
        <w:tc>
          <w:tcPr>
            <w:tcW w:w="7371" w:type="dxa"/>
            <w:gridSpan w:val="2"/>
          </w:tcPr>
          <w:p w:rsidR="00226E3A" w:rsidRDefault="004F32B4" w:rsidP="00874D2A">
            <w:pPr>
              <w:jc w:val="center"/>
            </w:pPr>
            <w:r>
              <w:t>Знать определение логарифма, основное логарифмическое тождество, логарифм произведения, частного, степени, формулу перехода к новому основанию, понятие натурального и десятичного логарифма; уметь преобразовывать выражения с логарифмами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394" w:type="dxa"/>
          </w:tcPr>
          <w:p w:rsidR="00226E3A" w:rsidRDefault="004F32B4" w:rsidP="004F32B4">
            <w:pPr>
              <w:jc w:val="center"/>
            </w:pPr>
            <w:r>
              <w:t xml:space="preserve">Логарифмическая функция </w:t>
            </w:r>
          </w:p>
        </w:tc>
        <w:tc>
          <w:tcPr>
            <w:tcW w:w="7371" w:type="dxa"/>
            <w:gridSpan w:val="2"/>
          </w:tcPr>
          <w:p w:rsidR="00226E3A" w:rsidRDefault="004F32B4" w:rsidP="00874D2A">
            <w:pPr>
              <w:jc w:val="center"/>
            </w:pPr>
            <w:r>
              <w:t>Знать определение логарифмической функции, ее свойства; уметь строить и читать график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2B4" w:rsidTr="004E655A">
        <w:tc>
          <w:tcPr>
            <w:tcW w:w="1271" w:type="dxa"/>
          </w:tcPr>
          <w:p w:rsidR="004F32B4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4F32B4" w:rsidRPr="004F32B4" w:rsidRDefault="004F32B4" w:rsidP="00874D2A">
            <w:pPr>
              <w:jc w:val="center"/>
              <w:rPr>
                <w:b/>
              </w:rPr>
            </w:pPr>
            <w:r w:rsidRPr="004F32B4">
              <w:rPr>
                <w:b/>
              </w:rPr>
              <w:t>§6. Показательные и логарифмические уравнения и неравенства</w:t>
            </w:r>
          </w:p>
        </w:tc>
        <w:tc>
          <w:tcPr>
            <w:tcW w:w="1524" w:type="dxa"/>
          </w:tcPr>
          <w:p w:rsidR="004F32B4" w:rsidRPr="00E02D25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394" w:type="dxa"/>
          </w:tcPr>
          <w:p w:rsidR="00226E3A" w:rsidRDefault="004F32B4" w:rsidP="004F32B4">
            <w:pPr>
              <w:jc w:val="center"/>
            </w:pPr>
            <w:r>
              <w:t xml:space="preserve">Простейшие показательные уравнения </w:t>
            </w:r>
          </w:p>
        </w:tc>
        <w:tc>
          <w:tcPr>
            <w:tcW w:w="7371" w:type="dxa"/>
            <w:gridSpan w:val="2"/>
          </w:tcPr>
          <w:p w:rsidR="00226E3A" w:rsidRDefault="004F32B4" w:rsidP="00874D2A">
            <w:pPr>
              <w:jc w:val="center"/>
            </w:pPr>
            <w:r>
              <w:t>Уметь решать простейшие показательные уравнения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88-89</w:t>
            </w:r>
          </w:p>
        </w:tc>
        <w:tc>
          <w:tcPr>
            <w:tcW w:w="4394" w:type="dxa"/>
          </w:tcPr>
          <w:p w:rsidR="00226E3A" w:rsidRDefault="004F32B4" w:rsidP="004F32B4">
            <w:pPr>
              <w:jc w:val="center"/>
            </w:pPr>
            <w:r>
              <w:t xml:space="preserve">Уравнения, сводящиеся к простейшим заменой неизвестного </w:t>
            </w:r>
          </w:p>
        </w:tc>
        <w:tc>
          <w:tcPr>
            <w:tcW w:w="7371" w:type="dxa"/>
            <w:gridSpan w:val="2"/>
          </w:tcPr>
          <w:p w:rsidR="00226E3A" w:rsidRDefault="004F32B4" w:rsidP="00874D2A">
            <w:pPr>
              <w:jc w:val="center"/>
            </w:pPr>
            <w:r>
              <w:t>Уметь решать показательные и логарифмические уравнения методом введения новой переменной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4F32B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C700B0">
              <w:rPr>
                <w:rFonts w:ascii="Times New Roman" w:hAnsi="Times New Roman" w:cs="Times New Roman"/>
                <w:sz w:val="24"/>
                <w:szCs w:val="24"/>
              </w:rPr>
              <w:t>-92</w:t>
            </w:r>
          </w:p>
        </w:tc>
        <w:tc>
          <w:tcPr>
            <w:tcW w:w="4394" w:type="dxa"/>
          </w:tcPr>
          <w:p w:rsidR="00226E3A" w:rsidRDefault="00C700B0" w:rsidP="00C700B0">
            <w:pPr>
              <w:jc w:val="center"/>
            </w:pPr>
            <w:r>
              <w:t xml:space="preserve">Простейшие показательные неравенства </w:t>
            </w:r>
          </w:p>
        </w:tc>
        <w:tc>
          <w:tcPr>
            <w:tcW w:w="7371" w:type="dxa"/>
            <w:gridSpan w:val="2"/>
          </w:tcPr>
          <w:p w:rsidR="00226E3A" w:rsidRDefault="00C700B0" w:rsidP="00874D2A">
            <w:pPr>
              <w:jc w:val="center"/>
            </w:pPr>
            <w:r>
              <w:t>Уметь решать простейшие показательные неравенства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93-96</w:t>
            </w:r>
          </w:p>
        </w:tc>
        <w:tc>
          <w:tcPr>
            <w:tcW w:w="4394" w:type="dxa"/>
          </w:tcPr>
          <w:p w:rsidR="00226E3A" w:rsidRDefault="00C700B0" w:rsidP="00C700B0">
            <w:pPr>
              <w:jc w:val="center"/>
            </w:pPr>
            <w:r>
              <w:t xml:space="preserve">Методы решения показательных уравнений </w:t>
            </w:r>
          </w:p>
        </w:tc>
        <w:tc>
          <w:tcPr>
            <w:tcW w:w="7371" w:type="dxa"/>
            <w:gridSpan w:val="2"/>
          </w:tcPr>
          <w:p w:rsidR="00226E3A" w:rsidRDefault="00C700B0" w:rsidP="00874D2A">
            <w:pPr>
              <w:jc w:val="center"/>
            </w:pPr>
            <w:r>
              <w:t>Знать различные приемы и методы решения уравнений, распознавать их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97-98</w:t>
            </w:r>
          </w:p>
        </w:tc>
        <w:tc>
          <w:tcPr>
            <w:tcW w:w="4394" w:type="dxa"/>
          </w:tcPr>
          <w:p w:rsidR="00226E3A" w:rsidRDefault="00C700B0" w:rsidP="00C700B0">
            <w:pPr>
              <w:jc w:val="center"/>
            </w:pPr>
            <w:r>
              <w:t xml:space="preserve">Степенные функции </w:t>
            </w:r>
          </w:p>
        </w:tc>
        <w:tc>
          <w:tcPr>
            <w:tcW w:w="7371" w:type="dxa"/>
            <w:gridSpan w:val="2"/>
          </w:tcPr>
          <w:p w:rsidR="00226E3A" w:rsidRDefault="00C700B0" w:rsidP="00874D2A">
            <w:pPr>
              <w:jc w:val="center"/>
            </w:pPr>
            <w:r>
              <w:t>Знать определение степенной функции, ее свойства; уметь строить и читать график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99-100</w:t>
            </w:r>
          </w:p>
          <w:p w:rsidR="00C700B0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0B0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4394" w:type="dxa"/>
          </w:tcPr>
          <w:p w:rsidR="00C700B0" w:rsidRDefault="00C700B0" w:rsidP="00226E3A">
            <w:pPr>
              <w:jc w:val="center"/>
            </w:pPr>
            <w:r>
              <w:t>Методы решения логарифмических уравнений.</w:t>
            </w:r>
          </w:p>
          <w:p w:rsidR="00226E3A" w:rsidRDefault="00C700B0" w:rsidP="00226E3A">
            <w:pPr>
              <w:jc w:val="center"/>
            </w:pPr>
            <w:r>
              <w:t>Логарифмические уравнения</w:t>
            </w:r>
          </w:p>
        </w:tc>
        <w:tc>
          <w:tcPr>
            <w:tcW w:w="7371" w:type="dxa"/>
            <w:gridSpan w:val="2"/>
          </w:tcPr>
          <w:p w:rsidR="00226E3A" w:rsidRDefault="00C700B0" w:rsidP="00874D2A">
            <w:pPr>
              <w:jc w:val="center"/>
            </w:pPr>
            <w:r>
              <w:t>Знать различные приемы и методы решения уравнений, распознавать их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103-106</w:t>
            </w:r>
          </w:p>
        </w:tc>
        <w:tc>
          <w:tcPr>
            <w:tcW w:w="4394" w:type="dxa"/>
          </w:tcPr>
          <w:p w:rsidR="00226E3A" w:rsidRDefault="00C700B0" w:rsidP="00C700B0">
            <w:pPr>
              <w:jc w:val="center"/>
            </w:pPr>
            <w:r>
              <w:t xml:space="preserve">Методы решения показательных неравенств Методы решения логарифмических неравенств </w:t>
            </w:r>
          </w:p>
        </w:tc>
        <w:tc>
          <w:tcPr>
            <w:tcW w:w="7371" w:type="dxa"/>
            <w:gridSpan w:val="2"/>
          </w:tcPr>
          <w:p w:rsidR="00226E3A" w:rsidRDefault="00C700B0" w:rsidP="00874D2A">
            <w:pPr>
              <w:jc w:val="center"/>
            </w:pPr>
            <w:r>
              <w:t>Уметь решать показательные и логарифмические неравенства методом введения новой переменной. Знать различные приемы и методы решения неравенств, распознавать их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107-108</w:t>
            </w:r>
          </w:p>
        </w:tc>
        <w:tc>
          <w:tcPr>
            <w:tcW w:w="4394" w:type="dxa"/>
          </w:tcPr>
          <w:p w:rsidR="00226E3A" w:rsidRDefault="00C700B0" w:rsidP="00C700B0">
            <w:pPr>
              <w:jc w:val="center"/>
            </w:pPr>
            <w:r>
              <w:t xml:space="preserve">Метод рационализации при решении логарифмических неравенств </w:t>
            </w:r>
          </w:p>
        </w:tc>
        <w:tc>
          <w:tcPr>
            <w:tcW w:w="7371" w:type="dxa"/>
            <w:gridSpan w:val="2"/>
          </w:tcPr>
          <w:p w:rsidR="00226E3A" w:rsidRDefault="00C700B0" w:rsidP="00874D2A">
            <w:pPr>
              <w:jc w:val="center"/>
            </w:pPr>
            <w:r>
              <w:t>Совершенствование навыков решения сложных неравенств из ЕГЭ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3A" w:rsidTr="00C15C6A">
        <w:tc>
          <w:tcPr>
            <w:tcW w:w="1271" w:type="dxa"/>
          </w:tcPr>
          <w:p w:rsidR="00226E3A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394" w:type="dxa"/>
          </w:tcPr>
          <w:p w:rsidR="00226E3A" w:rsidRDefault="00C700B0" w:rsidP="00C700B0">
            <w:pPr>
              <w:jc w:val="center"/>
            </w:pPr>
            <w:r>
              <w:t xml:space="preserve">Показательные и логарифмические уравнения и неравенства </w:t>
            </w:r>
          </w:p>
        </w:tc>
        <w:tc>
          <w:tcPr>
            <w:tcW w:w="7371" w:type="dxa"/>
            <w:gridSpan w:val="2"/>
          </w:tcPr>
          <w:p w:rsidR="00226E3A" w:rsidRDefault="00C700B0" w:rsidP="00874D2A">
            <w:pPr>
              <w:jc w:val="center"/>
            </w:pPr>
            <w:r>
              <w:t>Обобщение темы</w:t>
            </w:r>
          </w:p>
        </w:tc>
        <w:tc>
          <w:tcPr>
            <w:tcW w:w="1524" w:type="dxa"/>
          </w:tcPr>
          <w:p w:rsidR="00226E3A" w:rsidRPr="00E02D25" w:rsidRDefault="00226E3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394" w:type="dxa"/>
          </w:tcPr>
          <w:p w:rsidR="00C700B0" w:rsidRPr="00C700B0" w:rsidRDefault="00C700B0" w:rsidP="00C700B0">
            <w:pPr>
              <w:jc w:val="center"/>
              <w:rPr>
                <w:b/>
              </w:rPr>
            </w:pPr>
            <w:r w:rsidRPr="00C700B0">
              <w:rPr>
                <w:b/>
              </w:rPr>
              <w:t xml:space="preserve">Контрольная работа №6. Показательные и логарифмические уравнения </w:t>
            </w:r>
          </w:p>
        </w:tc>
        <w:tc>
          <w:tcPr>
            <w:tcW w:w="7371" w:type="dxa"/>
            <w:gridSpan w:val="2"/>
          </w:tcPr>
          <w:p w:rsidR="00C700B0" w:rsidRDefault="00C700B0" w:rsidP="00874D2A">
            <w:pPr>
              <w:jc w:val="center"/>
            </w:pPr>
            <w:r>
              <w:t>Контроль ЗУН по теме «Показательные и логарифмические уравнения и неравенства»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4E655A">
        <w:tc>
          <w:tcPr>
            <w:tcW w:w="1271" w:type="dxa"/>
          </w:tcPr>
          <w:p w:rsidR="00C700B0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C700B0" w:rsidRDefault="00C700B0" w:rsidP="00874D2A">
            <w:pPr>
              <w:jc w:val="center"/>
              <w:rPr>
                <w:b/>
              </w:rPr>
            </w:pPr>
            <w:r w:rsidRPr="00C700B0">
              <w:rPr>
                <w:b/>
              </w:rPr>
              <w:t>Глава II. Перпендикулярность прямых и плоскостей</w:t>
            </w:r>
          </w:p>
          <w:p w:rsidR="00C700B0" w:rsidRPr="00C700B0" w:rsidRDefault="00C700B0" w:rsidP="00874D2A">
            <w:pPr>
              <w:jc w:val="center"/>
              <w:rPr>
                <w:b/>
              </w:rPr>
            </w:pPr>
            <w:r w:rsidRPr="00C700B0">
              <w:rPr>
                <w:b/>
              </w:rPr>
              <w:t xml:space="preserve"> §1. Перпендикулярность прямой и плоскости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B9375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111-112</w:t>
            </w:r>
          </w:p>
        </w:tc>
        <w:tc>
          <w:tcPr>
            <w:tcW w:w="4394" w:type="dxa"/>
          </w:tcPr>
          <w:p w:rsidR="00C700B0" w:rsidRDefault="00B93756" w:rsidP="00B93756">
            <w:pPr>
              <w:jc w:val="center"/>
            </w:pPr>
            <w:r>
              <w:t xml:space="preserve">Анализ контрольной работы. Перпендикулярные прямые в пространстве. Параллельные прямые, перпендикулярные к плоскости </w:t>
            </w:r>
          </w:p>
        </w:tc>
        <w:tc>
          <w:tcPr>
            <w:tcW w:w="7371" w:type="dxa"/>
            <w:gridSpan w:val="2"/>
          </w:tcPr>
          <w:p w:rsidR="00C700B0" w:rsidRDefault="00B93756" w:rsidP="00874D2A">
            <w:pPr>
              <w:jc w:val="center"/>
            </w:pPr>
            <w:r>
              <w:t>Знать понятие перпендикулярных прямых в пространстве; лемма о перпендикулярности двух прямых к третьей; определение перпендикулярности прямой и плоскости; связь между параллельностью прямых и их перпендикулярностью к плоскости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B9375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394" w:type="dxa"/>
          </w:tcPr>
          <w:p w:rsidR="00C700B0" w:rsidRDefault="00B93756" w:rsidP="00B93756">
            <w:pPr>
              <w:jc w:val="center"/>
            </w:pPr>
            <w:r>
              <w:t xml:space="preserve">Признак перпендикулярности прямой и плоскости </w:t>
            </w:r>
          </w:p>
        </w:tc>
        <w:tc>
          <w:tcPr>
            <w:tcW w:w="7371" w:type="dxa"/>
            <w:gridSpan w:val="2"/>
          </w:tcPr>
          <w:p w:rsidR="00C700B0" w:rsidRDefault="00B93756" w:rsidP="00874D2A">
            <w:pPr>
              <w:jc w:val="center"/>
            </w:pPr>
            <w:r>
              <w:t>Знать признак перпендикулярности прямой и плоскости; уметь решать задачи на применение этой теоремы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B9375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394" w:type="dxa"/>
          </w:tcPr>
          <w:p w:rsidR="00C700B0" w:rsidRDefault="00B243A0" w:rsidP="00B243A0">
            <w:pPr>
              <w:jc w:val="center"/>
            </w:pPr>
            <w:r>
              <w:t xml:space="preserve">Теорема о прямой, перпендикулярной к плоскости </w:t>
            </w:r>
          </w:p>
        </w:tc>
        <w:tc>
          <w:tcPr>
            <w:tcW w:w="7371" w:type="dxa"/>
            <w:gridSpan w:val="2"/>
          </w:tcPr>
          <w:p w:rsidR="00C700B0" w:rsidRDefault="00B243A0" w:rsidP="00874D2A">
            <w:pPr>
              <w:jc w:val="center"/>
            </w:pPr>
            <w:r>
              <w:t>Знать теорему о прямой, перпендикулярной к плоскости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B243A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115-116</w:t>
            </w:r>
          </w:p>
        </w:tc>
        <w:tc>
          <w:tcPr>
            <w:tcW w:w="4394" w:type="dxa"/>
          </w:tcPr>
          <w:p w:rsidR="00C700B0" w:rsidRDefault="00B243A0" w:rsidP="00B243A0">
            <w:pPr>
              <w:jc w:val="center"/>
            </w:pPr>
            <w:r>
              <w:t xml:space="preserve">Решение задач по теме «Признак перпендикулярности прямой и плоскости» </w:t>
            </w:r>
          </w:p>
        </w:tc>
        <w:tc>
          <w:tcPr>
            <w:tcW w:w="7371" w:type="dxa"/>
            <w:gridSpan w:val="2"/>
          </w:tcPr>
          <w:p w:rsidR="00C700B0" w:rsidRDefault="00B243A0" w:rsidP="00874D2A">
            <w:pPr>
              <w:jc w:val="center"/>
            </w:pPr>
            <w:r>
              <w:t>Уметь решать задачи основных типов на перпендикулярность прямой и плоскости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B243A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394" w:type="dxa"/>
          </w:tcPr>
          <w:p w:rsidR="00C700B0" w:rsidRDefault="00B243A0" w:rsidP="00B243A0">
            <w:pPr>
              <w:jc w:val="center"/>
            </w:pPr>
            <w:r>
              <w:t xml:space="preserve">Теорема о трёх перпендикулярах </w:t>
            </w:r>
          </w:p>
        </w:tc>
        <w:tc>
          <w:tcPr>
            <w:tcW w:w="7371" w:type="dxa"/>
            <w:gridSpan w:val="2"/>
          </w:tcPr>
          <w:p w:rsidR="00C700B0" w:rsidRDefault="00B243A0" w:rsidP="00874D2A">
            <w:pPr>
              <w:jc w:val="center"/>
            </w:pPr>
            <w:r>
              <w:t>Знать теорему, уметь применять при решении задач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4E655A">
        <w:tc>
          <w:tcPr>
            <w:tcW w:w="1271" w:type="dxa"/>
          </w:tcPr>
          <w:p w:rsidR="004E655A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4E655A" w:rsidRPr="004E655A" w:rsidRDefault="004E655A" w:rsidP="00874D2A">
            <w:pPr>
              <w:jc w:val="center"/>
              <w:rPr>
                <w:b/>
              </w:rPr>
            </w:pPr>
            <w:r w:rsidRPr="004E655A">
              <w:rPr>
                <w:b/>
              </w:rPr>
              <w:t>§2. Перпендикуляр и наклонные. Угол между прямой и плоскостью.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394" w:type="dxa"/>
          </w:tcPr>
          <w:p w:rsidR="00C700B0" w:rsidRDefault="004E655A" w:rsidP="004E655A">
            <w:pPr>
              <w:jc w:val="center"/>
            </w:pPr>
            <w:r>
              <w:t xml:space="preserve">Угол между прямой и плоскостью </w:t>
            </w:r>
          </w:p>
        </w:tc>
        <w:tc>
          <w:tcPr>
            <w:tcW w:w="7371" w:type="dxa"/>
            <w:gridSpan w:val="2"/>
          </w:tcPr>
          <w:p w:rsidR="00C700B0" w:rsidRDefault="004E655A" w:rsidP="00874D2A">
            <w:pPr>
              <w:jc w:val="center"/>
            </w:pPr>
            <w:r>
              <w:t>Знать понятие угла между прямой и плоскостью; уметь решать задачи на использование этого понятия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4E655A">
        <w:trPr>
          <w:trHeight w:val="880"/>
        </w:trPr>
        <w:tc>
          <w:tcPr>
            <w:tcW w:w="1271" w:type="dxa"/>
          </w:tcPr>
          <w:p w:rsidR="00C700B0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394" w:type="dxa"/>
          </w:tcPr>
          <w:p w:rsidR="00C700B0" w:rsidRDefault="004E655A" w:rsidP="004E655A">
            <w:pPr>
              <w:jc w:val="center"/>
            </w:pPr>
            <w:r>
              <w:t xml:space="preserve">Решение задач по теме «Расстояние от точки до прямой. Угол между прямой и плоскостью» </w:t>
            </w:r>
          </w:p>
        </w:tc>
        <w:tc>
          <w:tcPr>
            <w:tcW w:w="7371" w:type="dxa"/>
            <w:gridSpan w:val="2"/>
          </w:tcPr>
          <w:p w:rsidR="00C700B0" w:rsidRDefault="004E655A" w:rsidP="00874D2A">
            <w:pPr>
              <w:jc w:val="center"/>
            </w:pPr>
            <w:r>
              <w:t>Уметь решать задачи на применение понятия угла между прямой и плоскостью, теоремы о трех перпендикулярах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4E655A">
        <w:tc>
          <w:tcPr>
            <w:tcW w:w="1271" w:type="dxa"/>
          </w:tcPr>
          <w:p w:rsidR="004E655A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4E655A" w:rsidRPr="004E655A" w:rsidRDefault="004E655A" w:rsidP="00874D2A">
            <w:pPr>
              <w:jc w:val="center"/>
              <w:rPr>
                <w:b/>
              </w:rPr>
            </w:pPr>
            <w:r w:rsidRPr="004E655A">
              <w:rPr>
                <w:b/>
              </w:rPr>
              <w:t>§3. Двугранный угол. Перпендикулярность плоскостей.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120-121</w:t>
            </w:r>
          </w:p>
        </w:tc>
        <w:tc>
          <w:tcPr>
            <w:tcW w:w="4394" w:type="dxa"/>
          </w:tcPr>
          <w:p w:rsidR="00C700B0" w:rsidRDefault="004E655A" w:rsidP="004E655A">
            <w:pPr>
              <w:jc w:val="center"/>
            </w:pPr>
            <w:r>
              <w:t xml:space="preserve">Двугранный угол, линейный угол двугранного угла. Признак перпендикулярности двух плоскостей </w:t>
            </w:r>
          </w:p>
        </w:tc>
        <w:tc>
          <w:tcPr>
            <w:tcW w:w="7371" w:type="dxa"/>
            <w:gridSpan w:val="2"/>
          </w:tcPr>
          <w:p w:rsidR="00C700B0" w:rsidRDefault="004E655A" w:rsidP="00874D2A">
            <w:pPr>
              <w:jc w:val="center"/>
            </w:pPr>
            <w:r>
              <w:t>Знать понятия двугранного угла и его линейного угла, угла между плоскостями; теоремапризнак перпендикулярности двух плоскостей. Уметь решать задачи на применение этих понятий и теоремы.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0B0" w:rsidTr="00C15C6A">
        <w:tc>
          <w:tcPr>
            <w:tcW w:w="1271" w:type="dxa"/>
          </w:tcPr>
          <w:p w:rsidR="00C700B0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122-123</w:t>
            </w:r>
          </w:p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77A" w:rsidRDefault="00DD377A" w:rsidP="00DD3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124-125</w:t>
            </w:r>
          </w:p>
        </w:tc>
        <w:tc>
          <w:tcPr>
            <w:tcW w:w="4394" w:type="dxa"/>
          </w:tcPr>
          <w:p w:rsidR="00DD377A" w:rsidRDefault="00DD377A" w:rsidP="00226E3A">
            <w:pPr>
              <w:jc w:val="center"/>
            </w:pPr>
            <w:r>
              <w:t>Площадь ортогональной проекции многоугольника. Параллельное проектирование.</w:t>
            </w:r>
          </w:p>
          <w:p w:rsidR="00C700B0" w:rsidRDefault="00DD377A" w:rsidP="00DD377A">
            <w:pPr>
              <w:jc w:val="center"/>
            </w:pPr>
            <w:r>
              <w:t xml:space="preserve"> Прямоугольный параллелепипед </w:t>
            </w:r>
          </w:p>
        </w:tc>
        <w:tc>
          <w:tcPr>
            <w:tcW w:w="7371" w:type="dxa"/>
            <w:gridSpan w:val="2"/>
          </w:tcPr>
          <w:p w:rsidR="00C700B0" w:rsidRDefault="00DD377A" w:rsidP="00874D2A">
            <w:pPr>
              <w:jc w:val="center"/>
            </w:pPr>
            <w:r>
              <w:t>Знать понятие прямоугольного параллелепипеда, свойства его граней, двугранных углов, диагоналей. Уметь использовать изученные свойства при решении задач.</w:t>
            </w:r>
          </w:p>
        </w:tc>
        <w:tc>
          <w:tcPr>
            <w:tcW w:w="1524" w:type="dxa"/>
          </w:tcPr>
          <w:p w:rsidR="00C700B0" w:rsidRPr="00E02D25" w:rsidRDefault="00C700B0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C15C6A">
        <w:tc>
          <w:tcPr>
            <w:tcW w:w="1271" w:type="dxa"/>
          </w:tcPr>
          <w:p w:rsidR="004E655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394" w:type="dxa"/>
          </w:tcPr>
          <w:p w:rsidR="004E655A" w:rsidRDefault="00DD377A" w:rsidP="00DD377A">
            <w:pPr>
              <w:jc w:val="center"/>
            </w:pPr>
            <w:r>
              <w:t xml:space="preserve">Решение задач на применение перпендикулярности прямых и плоскостей </w:t>
            </w:r>
          </w:p>
        </w:tc>
        <w:tc>
          <w:tcPr>
            <w:tcW w:w="7371" w:type="dxa"/>
            <w:gridSpan w:val="2"/>
          </w:tcPr>
          <w:p w:rsidR="004E655A" w:rsidRDefault="00DD377A" w:rsidP="00874D2A">
            <w:pPr>
              <w:jc w:val="center"/>
            </w:pPr>
            <w:r>
              <w:t xml:space="preserve">Знать </w:t>
            </w:r>
            <w:proofErr w:type="gramStart"/>
            <w:r>
              <w:t>теорию ,</w:t>
            </w:r>
            <w:proofErr w:type="gramEnd"/>
            <w:r>
              <w:t xml:space="preserve"> уметь использовать ее при решении задач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C15C6A">
        <w:tc>
          <w:tcPr>
            <w:tcW w:w="1271" w:type="dxa"/>
          </w:tcPr>
          <w:p w:rsidR="004E655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394" w:type="dxa"/>
          </w:tcPr>
          <w:p w:rsidR="004E655A" w:rsidRPr="00557352" w:rsidRDefault="00DD377A" w:rsidP="00DD377A">
            <w:pPr>
              <w:jc w:val="center"/>
              <w:rPr>
                <w:b/>
              </w:rPr>
            </w:pPr>
            <w:r w:rsidRPr="00557352">
              <w:rPr>
                <w:b/>
              </w:rPr>
              <w:t xml:space="preserve">Контрольная работа №7 «Перпендикулярность в пространстве» </w:t>
            </w:r>
          </w:p>
        </w:tc>
        <w:tc>
          <w:tcPr>
            <w:tcW w:w="7371" w:type="dxa"/>
            <w:gridSpan w:val="2"/>
          </w:tcPr>
          <w:p w:rsidR="004E655A" w:rsidRDefault="00DD377A" w:rsidP="00874D2A">
            <w:pPr>
              <w:jc w:val="center"/>
            </w:pPr>
            <w:r>
              <w:t>Контроль ЗУН по теме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FA2863">
        <w:tc>
          <w:tcPr>
            <w:tcW w:w="1271" w:type="dxa"/>
          </w:tcPr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DD377A" w:rsidRPr="00DD377A" w:rsidRDefault="00DD377A" w:rsidP="00874D2A">
            <w:pPr>
              <w:jc w:val="center"/>
              <w:rPr>
                <w:b/>
              </w:rPr>
            </w:pPr>
            <w:r w:rsidRPr="00DD377A">
              <w:rPr>
                <w:b/>
              </w:rPr>
              <w:t>§7 Синус и косинус угла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C15C6A">
        <w:tc>
          <w:tcPr>
            <w:tcW w:w="1271" w:type="dxa"/>
          </w:tcPr>
          <w:p w:rsidR="004E655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4394" w:type="dxa"/>
          </w:tcPr>
          <w:p w:rsidR="00557352" w:rsidRDefault="00557352" w:rsidP="00DD377A">
            <w:pPr>
              <w:jc w:val="center"/>
            </w:pPr>
            <w:r>
              <w:t>Работа над ошибками.</w:t>
            </w:r>
          </w:p>
          <w:p w:rsidR="004E655A" w:rsidRDefault="00DD377A" w:rsidP="00DD377A">
            <w:pPr>
              <w:jc w:val="center"/>
            </w:pPr>
            <w:r>
              <w:t xml:space="preserve">Понятие угла и его радианной меры  </w:t>
            </w:r>
          </w:p>
        </w:tc>
        <w:tc>
          <w:tcPr>
            <w:tcW w:w="7371" w:type="dxa"/>
            <w:gridSpan w:val="2"/>
          </w:tcPr>
          <w:p w:rsidR="004E655A" w:rsidRDefault="00DD377A" w:rsidP="00874D2A">
            <w:pPr>
              <w:jc w:val="center"/>
            </w:pPr>
            <w:r>
              <w:t>Знать понятие угла, градусной и радианной меры угла; уметь выражать градусы в радианах, радианы в градусах; строить углы на координатной плоскости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C15C6A">
        <w:tc>
          <w:tcPr>
            <w:tcW w:w="1271" w:type="dxa"/>
          </w:tcPr>
          <w:p w:rsidR="004E655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394" w:type="dxa"/>
          </w:tcPr>
          <w:p w:rsidR="004E655A" w:rsidRDefault="00DD377A" w:rsidP="00DD377A">
            <w:pPr>
              <w:jc w:val="center"/>
            </w:pPr>
            <w:r>
              <w:t xml:space="preserve">Определение синуса и косинуса угла </w:t>
            </w:r>
          </w:p>
        </w:tc>
        <w:tc>
          <w:tcPr>
            <w:tcW w:w="7371" w:type="dxa"/>
            <w:gridSpan w:val="2"/>
          </w:tcPr>
          <w:p w:rsidR="004E655A" w:rsidRDefault="00DD377A" w:rsidP="00874D2A">
            <w:pPr>
              <w:jc w:val="center"/>
            </w:pPr>
            <w:r>
              <w:t>Знать определение синуса и косинуса угла, значения синуса и косинуса для основных углов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C15C6A">
        <w:tc>
          <w:tcPr>
            <w:tcW w:w="1271" w:type="dxa"/>
          </w:tcPr>
          <w:p w:rsidR="004E655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394" w:type="dxa"/>
          </w:tcPr>
          <w:p w:rsidR="004E655A" w:rsidRDefault="00DD377A" w:rsidP="00DD377A">
            <w:pPr>
              <w:jc w:val="center"/>
            </w:pPr>
            <w:r>
              <w:t xml:space="preserve">Основные формулы для </w:t>
            </w:r>
            <w:proofErr w:type="spellStart"/>
            <w:r>
              <w:t>sin</w:t>
            </w:r>
            <w:proofErr w:type="spellEnd"/>
            <w:r>
              <w:sym w:font="Symbol" w:char="F061"/>
            </w:r>
            <w:r>
              <w:t xml:space="preserve"> и </w:t>
            </w:r>
            <w:proofErr w:type="spellStart"/>
            <w:proofErr w:type="gramStart"/>
            <w:r>
              <w:t>cos</w:t>
            </w:r>
            <w:proofErr w:type="spellEnd"/>
            <w:r>
              <w:sym w:font="Symbol" w:char="F061"/>
            </w:r>
            <w:r>
              <w:t xml:space="preserve">.  </w:t>
            </w:r>
            <w:proofErr w:type="gramEnd"/>
          </w:p>
        </w:tc>
        <w:tc>
          <w:tcPr>
            <w:tcW w:w="7371" w:type="dxa"/>
            <w:gridSpan w:val="2"/>
          </w:tcPr>
          <w:p w:rsidR="004E655A" w:rsidRDefault="00DD377A" w:rsidP="00874D2A">
            <w:pPr>
              <w:jc w:val="center"/>
            </w:pPr>
            <w:r>
              <w:t xml:space="preserve">Знать основное тригонометрическое тождество, основные формулы для </w:t>
            </w:r>
            <w:proofErr w:type="spellStart"/>
            <w:r>
              <w:t>sin</w:t>
            </w:r>
            <w:proofErr w:type="spellEnd"/>
            <w:r>
              <w:sym w:font="Symbol" w:char="F061"/>
            </w:r>
            <w:r>
              <w:t xml:space="preserve"> и </w:t>
            </w:r>
            <w:proofErr w:type="spellStart"/>
            <w:proofErr w:type="gramStart"/>
            <w:r>
              <w:t>cos</w:t>
            </w:r>
            <w:proofErr w:type="spellEnd"/>
            <w:r>
              <w:sym w:font="Symbol" w:char="F061"/>
            </w:r>
            <w:r>
              <w:t xml:space="preserve"> ,</w:t>
            </w:r>
            <w:proofErr w:type="gramEnd"/>
            <w:r>
              <w:t xml:space="preserve"> уметь их применять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C15C6A">
        <w:tc>
          <w:tcPr>
            <w:tcW w:w="1271" w:type="dxa"/>
          </w:tcPr>
          <w:p w:rsidR="004E655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394" w:type="dxa"/>
          </w:tcPr>
          <w:p w:rsidR="004E655A" w:rsidRDefault="00DD377A" w:rsidP="00DD377A">
            <w:pPr>
              <w:jc w:val="center"/>
            </w:pPr>
            <w:r>
              <w:t xml:space="preserve">Арксинус .Арккосинус </w:t>
            </w:r>
          </w:p>
        </w:tc>
        <w:tc>
          <w:tcPr>
            <w:tcW w:w="7371" w:type="dxa"/>
            <w:gridSpan w:val="2"/>
          </w:tcPr>
          <w:p w:rsidR="004E655A" w:rsidRDefault="00DD377A" w:rsidP="00874D2A">
            <w:pPr>
              <w:jc w:val="center"/>
            </w:pPr>
            <w:r>
              <w:t>Знать определение арксинуса числа, уметь находить арксинус числа Знать определение арккосинуса числа, уметь находить арккосинус числа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FA2863">
        <w:tc>
          <w:tcPr>
            <w:tcW w:w="1271" w:type="dxa"/>
          </w:tcPr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DD377A" w:rsidRPr="00DD377A" w:rsidRDefault="00DD377A" w:rsidP="00874D2A">
            <w:pPr>
              <w:jc w:val="center"/>
              <w:rPr>
                <w:b/>
              </w:rPr>
            </w:pPr>
            <w:r w:rsidRPr="00DD377A">
              <w:rPr>
                <w:b/>
              </w:rPr>
              <w:t>§8. Тангенс и котангенс угла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C15C6A">
        <w:tc>
          <w:tcPr>
            <w:tcW w:w="1271" w:type="dxa"/>
          </w:tcPr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394" w:type="dxa"/>
          </w:tcPr>
          <w:p w:rsidR="00DD377A" w:rsidRDefault="00DD377A" w:rsidP="00DD377A">
            <w:pPr>
              <w:jc w:val="center"/>
            </w:pPr>
            <w:r>
              <w:t xml:space="preserve">Определение тангенса и котангенса угла </w:t>
            </w:r>
          </w:p>
        </w:tc>
        <w:tc>
          <w:tcPr>
            <w:tcW w:w="7371" w:type="dxa"/>
            <w:gridSpan w:val="2"/>
          </w:tcPr>
          <w:p w:rsidR="00DD377A" w:rsidRDefault="00DD377A" w:rsidP="00874D2A">
            <w:pPr>
              <w:jc w:val="center"/>
            </w:pPr>
            <w:r>
              <w:t>Знать определение тангенса и котангенса угла, значения тангенса и котангенса основных углов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C15C6A">
        <w:tc>
          <w:tcPr>
            <w:tcW w:w="1271" w:type="dxa"/>
          </w:tcPr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394" w:type="dxa"/>
          </w:tcPr>
          <w:p w:rsidR="00DD377A" w:rsidRDefault="00DD377A" w:rsidP="00DD377A">
            <w:pPr>
              <w:jc w:val="center"/>
            </w:pPr>
            <w:r>
              <w:t xml:space="preserve">Основные формулы для </w:t>
            </w:r>
            <w:proofErr w:type="spellStart"/>
            <w:r>
              <w:t>tg</w:t>
            </w:r>
            <w:proofErr w:type="spellEnd"/>
            <w:r>
              <w:sym w:font="Symbol" w:char="F061"/>
            </w:r>
            <w:r>
              <w:t xml:space="preserve"> и </w:t>
            </w:r>
            <w:proofErr w:type="spellStart"/>
            <w:r>
              <w:t>ctg</w:t>
            </w:r>
            <w:proofErr w:type="spellEnd"/>
            <w:r>
              <w:sym w:font="Symbol" w:char="F061"/>
            </w:r>
            <w:r>
              <w:t xml:space="preserve"> </w:t>
            </w:r>
          </w:p>
        </w:tc>
        <w:tc>
          <w:tcPr>
            <w:tcW w:w="7371" w:type="dxa"/>
            <w:gridSpan w:val="2"/>
          </w:tcPr>
          <w:p w:rsidR="00DD377A" w:rsidRDefault="00DD377A" w:rsidP="00874D2A">
            <w:pPr>
              <w:jc w:val="center"/>
            </w:pPr>
            <w:r>
              <w:t xml:space="preserve">Знать основные формулы для </w:t>
            </w:r>
            <w:proofErr w:type="spellStart"/>
            <w:r>
              <w:t>tg</w:t>
            </w:r>
            <w:proofErr w:type="spellEnd"/>
            <w:r>
              <w:sym w:font="Symbol" w:char="F061"/>
            </w:r>
            <w:r>
              <w:t xml:space="preserve"> и </w:t>
            </w:r>
            <w:proofErr w:type="spellStart"/>
            <w:proofErr w:type="gramStart"/>
            <w:r>
              <w:t>ctg</w:t>
            </w:r>
            <w:proofErr w:type="spellEnd"/>
            <w:r>
              <w:sym w:font="Symbol" w:char="F061"/>
            </w:r>
            <w:r>
              <w:t xml:space="preserve"> ,</w:t>
            </w:r>
            <w:proofErr w:type="gramEnd"/>
            <w:r>
              <w:t xml:space="preserve"> уметь их применять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C15C6A">
        <w:tc>
          <w:tcPr>
            <w:tcW w:w="1271" w:type="dxa"/>
          </w:tcPr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394" w:type="dxa"/>
          </w:tcPr>
          <w:p w:rsidR="00DD377A" w:rsidRDefault="00DD377A" w:rsidP="00DD377A">
            <w:pPr>
              <w:jc w:val="center"/>
            </w:pPr>
            <w:r>
              <w:t xml:space="preserve">Арктангенс </w:t>
            </w:r>
          </w:p>
        </w:tc>
        <w:tc>
          <w:tcPr>
            <w:tcW w:w="7371" w:type="dxa"/>
            <w:gridSpan w:val="2"/>
          </w:tcPr>
          <w:p w:rsidR="00DD377A" w:rsidRDefault="00DD377A" w:rsidP="00874D2A">
            <w:pPr>
              <w:jc w:val="center"/>
            </w:pPr>
            <w:r>
              <w:t>Знать определение арктангенса, уметь находить арктангенс числа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C15C6A">
        <w:tc>
          <w:tcPr>
            <w:tcW w:w="1271" w:type="dxa"/>
          </w:tcPr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394" w:type="dxa"/>
          </w:tcPr>
          <w:p w:rsidR="00DD377A" w:rsidRDefault="00DD377A" w:rsidP="00DD377A">
            <w:pPr>
              <w:jc w:val="center"/>
            </w:pPr>
            <w:r>
              <w:t xml:space="preserve">Арккотангенс </w:t>
            </w:r>
          </w:p>
        </w:tc>
        <w:tc>
          <w:tcPr>
            <w:tcW w:w="7371" w:type="dxa"/>
            <w:gridSpan w:val="2"/>
          </w:tcPr>
          <w:p w:rsidR="00DD377A" w:rsidRDefault="00DD377A" w:rsidP="00874D2A">
            <w:pPr>
              <w:jc w:val="center"/>
            </w:pPr>
            <w:r>
              <w:t>Знать определение арккотангенса, уметь находить арккотангенс числа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C15C6A">
        <w:tc>
          <w:tcPr>
            <w:tcW w:w="1271" w:type="dxa"/>
          </w:tcPr>
          <w:p w:rsidR="00DD377A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B16B44">
              <w:rPr>
                <w:rFonts w:ascii="Times New Roman" w:hAnsi="Times New Roman" w:cs="Times New Roman"/>
                <w:sz w:val="24"/>
                <w:szCs w:val="24"/>
              </w:rPr>
              <w:t>-139</w:t>
            </w:r>
          </w:p>
        </w:tc>
        <w:tc>
          <w:tcPr>
            <w:tcW w:w="4394" w:type="dxa"/>
          </w:tcPr>
          <w:p w:rsidR="00DD377A" w:rsidRDefault="00DD377A" w:rsidP="00B16B44">
            <w:pPr>
              <w:jc w:val="center"/>
            </w:pPr>
            <w:r>
              <w:t xml:space="preserve">Преобразование тригонометрических выражений </w:t>
            </w:r>
          </w:p>
        </w:tc>
        <w:tc>
          <w:tcPr>
            <w:tcW w:w="7371" w:type="dxa"/>
            <w:gridSpan w:val="2"/>
          </w:tcPr>
          <w:p w:rsidR="00DD377A" w:rsidRDefault="00B16B44" w:rsidP="00874D2A">
            <w:pPr>
              <w:jc w:val="center"/>
            </w:pPr>
            <w:r>
              <w:t>Отработка навыка преобразования выражений различной степени сложности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C15C6A">
        <w:tc>
          <w:tcPr>
            <w:tcW w:w="1271" w:type="dxa"/>
          </w:tcPr>
          <w:p w:rsidR="00DD377A" w:rsidRDefault="00B16B4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4394" w:type="dxa"/>
          </w:tcPr>
          <w:p w:rsidR="00DD377A" w:rsidRPr="00B16B44" w:rsidRDefault="00B16B44" w:rsidP="00B16B44">
            <w:pPr>
              <w:jc w:val="center"/>
              <w:rPr>
                <w:b/>
              </w:rPr>
            </w:pPr>
            <w:r w:rsidRPr="00B16B44">
              <w:rPr>
                <w:b/>
              </w:rPr>
              <w:t xml:space="preserve">Контрольная работа №8. Синус, косинус, тангенс, котангенс угла </w:t>
            </w:r>
          </w:p>
        </w:tc>
        <w:tc>
          <w:tcPr>
            <w:tcW w:w="7371" w:type="dxa"/>
            <w:gridSpan w:val="2"/>
          </w:tcPr>
          <w:p w:rsidR="00DD377A" w:rsidRDefault="00B16B44" w:rsidP="00874D2A">
            <w:pPr>
              <w:jc w:val="center"/>
            </w:pPr>
            <w:r>
              <w:t>Контроль ЗУН по теме «Синус, косинус, тангенс, котангенс угла»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2C4" w:rsidTr="00B45559">
        <w:tc>
          <w:tcPr>
            <w:tcW w:w="1271" w:type="dxa"/>
          </w:tcPr>
          <w:p w:rsidR="008E42C4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8E42C4" w:rsidRPr="008E42C4" w:rsidRDefault="008E42C4" w:rsidP="008E42C4">
            <w:pPr>
              <w:jc w:val="center"/>
              <w:rPr>
                <w:b/>
              </w:rPr>
            </w:pPr>
            <w:r w:rsidRPr="008E42C4">
              <w:rPr>
                <w:b/>
              </w:rPr>
              <w:t>§9. Формулы сложения</w:t>
            </w:r>
          </w:p>
        </w:tc>
        <w:tc>
          <w:tcPr>
            <w:tcW w:w="1524" w:type="dxa"/>
          </w:tcPr>
          <w:p w:rsidR="008E42C4" w:rsidRPr="00E02D25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C15C6A">
        <w:tc>
          <w:tcPr>
            <w:tcW w:w="1271" w:type="dxa"/>
          </w:tcPr>
          <w:p w:rsidR="00DD377A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4394" w:type="dxa"/>
          </w:tcPr>
          <w:p w:rsidR="00DD377A" w:rsidRDefault="008E42C4" w:rsidP="00226E3A">
            <w:pPr>
              <w:jc w:val="center"/>
            </w:pPr>
            <w:r>
              <w:t>Косинус разности и косинус суммы двух углов</w:t>
            </w:r>
          </w:p>
        </w:tc>
        <w:tc>
          <w:tcPr>
            <w:tcW w:w="7371" w:type="dxa"/>
            <w:gridSpan w:val="2"/>
          </w:tcPr>
          <w:p w:rsidR="00DD377A" w:rsidRDefault="008E42C4" w:rsidP="00874D2A">
            <w:pPr>
              <w:jc w:val="center"/>
            </w:pPr>
            <w:r>
              <w:t>Знать формулы косинуса разности и косинуса суммы двух углов; уметь применять их для преобразования тригонометрических выражений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77A" w:rsidTr="00C15C6A">
        <w:tc>
          <w:tcPr>
            <w:tcW w:w="1271" w:type="dxa"/>
          </w:tcPr>
          <w:p w:rsidR="00DD377A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4394" w:type="dxa"/>
          </w:tcPr>
          <w:p w:rsidR="00DD377A" w:rsidRDefault="008E42C4" w:rsidP="008E42C4">
            <w:pPr>
              <w:jc w:val="center"/>
            </w:pPr>
            <w:r>
              <w:t xml:space="preserve">Формулы для вспомогательных углов </w:t>
            </w:r>
          </w:p>
        </w:tc>
        <w:tc>
          <w:tcPr>
            <w:tcW w:w="7371" w:type="dxa"/>
            <w:gridSpan w:val="2"/>
          </w:tcPr>
          <w:p w:rsidR="00DD377A" w:rsidRDefault="008E42C4" w:rsidP="00874D2A">
            <w:pPr>
              <w:jc w:val="center"/>
            </w:pPr>
            <w:r>
              <w:t>Знать формулы для дополнительных углов; уметь применять их для преобразования тригонометрических выражений</w:t>
            </w:r>
          </w:p>
        </w:tc>
        <w:tc>
          <w:tcPr>
            <w:tcW w:w="1524" w:type="dxa"/>
          </w:tcPr>
          <w:p w:rsidR="00DD377A" w:rsidRPr="00E02D25" w:rsidRDefault="00DD377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2C4" w:rsidTr="00C15C6A">
        <w:tc>
          <w:tcPr>
            <w:tcW w:w="1271" w:type="dxa"/>
          </w:tcPr>
          <w:p w:rsidR="008E42C4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143-144</w:t>
            </w:r>
          </w:p>
          <w:p w:rsidR="008E42C4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2C4" w:rsidRDefault="008E42C4" w:rsidP="008E4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145-146</w:t>
            </w:r>
          </w:p>
        </w:tc>
        <w:tc>
          <w:tcPr>
            <w:tcW w:w="4394" w:type="dxa"/>
          </w:tcPr>
          <w:p w:rsidR="008E42C4" w:rsidRDefault="008E42C4" w:rsidP="008E42C4">
            <w:pPr>
              <w:jc w:val="center"/>
            </w:pPr>
            <w:r>
              <w:t xml:space="preserve">Синус суммы и синус разности двух углов </w:t>
            </w:r>
          </w:p>
          <w:p w:rsidR="008E42C4" w:rsidRDefault="008E42C4" w:rsidP="008E42C4">
            <w:pPr>
              <w:jc w:val="center"/>
            </w:pPr>
          </w:p>
          <w:p w:rsidR="008E42C4" w:rsidRDefault="008E42C4" w:rsidP="008E42C4">
            <w:pPr>
              <w:jc w:val="center"/>
            </w:pPr>
            <w:r>
              <w:t xml:space="preserve">Преобразование тригонометрических выражений </w:t>
            </w:r>
          </w:p>
        </w:tc>
        <w:tc>
          <w:tcPr>
            <w:tcW w:w="7371" w:type="dxa"/>
            <w:gridSpan w:val="2"/>
          </w:tcPr>
          <w:p w:rsidR="008E42C4" w:rsidRDefault="008E42C4" w:rsidP="00874D2A">
            <w:pPr>
              <w:jc w:val="center"/>
            </w:pPr>
            <w:r>
              <w:t>Знать формулы синуса суммы и синуса разности двух углов; уметь применять их для преобразования тригонометрических выражений</w:t>
            </w:r>
          </w:p>
        </w:tc>
        <w:tc>
          <w:tcPr>
            <w:tcW w:w="1524" w:type="dxa"/>
          </w:tcPr>
          <w:p w:rsidR="008E42C4" w:rsidRPr="00E02D25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2C4" w:rsidTr="00C15C6A">
        <w:tc>
          <w:tcPr>
            <w:tcW w:w="1271" w:type="dxa"/>
          </w:tcPr>
          <w:p w:rsidR="008E42C4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4394" w:type="dxa"/>
          </w:tcPr>
          <w:p w:rsidR="008E42C4" w:rsidRDefault="00B076B1" w:rsidP="00B076B1">
            <w:pPr>
              <w:jc w:val="center"/>
            </w:pPr>
            <w:r>
              <w:t xml:space="preserve">Сумма и разность синусов и косинусов </w:t>
            </w:r>
          </w:p>
        </w:tc>
        <w:tc>
          <w:tcPr>
            <w:tcW w:w="7371" w:type="dxa"/>
            <w:gridSpan w:val="2"/>
          </w:tcPr>
          <w:p w:rsidR="008E42C4" w:rsidRDefault="00B076B1" w:rsidP="00874D2A">
            <w:pPr>
              <w:jc w:val="center"/>
            </w:pPr>
            <w:r>
              <w:t>Знать формулы суммы и разность синусов и косинусов; уметь применять их для преобразования тригонометрических выражений</w:t>
            </w:r>
          </w:p>
        </w:tc>
        <w:tc>
          <w:tcPr>
            <w:tcW w:w="1524" w:type="dxa"/>
          </w:tcPr>
          <w:p w:rsidR="008E42C4" w:rsidRPr="00E02D25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2C4" w:rsidTr="00C15C6A">
        <w:tc>
          <w:tcPr>
            <w:tcW w:w="1271" w:type="dxa"/>
          </w:tcPr>
          <w:p w:rsidR="008E42C4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4394" w:type="dxa"/>
          </w:tcPr>
          <w:p w:rsidR="008E42C4" w:rsidRDefault="00B076B1" w:rsidP="00B076B1">
            <w:pPr>
              <w:jc w:val="center"/>
            </w:pPr>
            <w:r>
              <w:t xml:space="preserve">Формулы для двойных и половинных углов </w:t>
            </w:r>
          </w:p>
        </w:tc>
        <w:tc>
          <w:tcPr>
            <w:tcW w:w="7371" w:type="dxa"/>
            <w:gridSpan w:val="2"/>
          </w:tcPr>
          <w:p w:rsidR="008E42C4" w:rsidRDefault="00B076B1" w:rsidP="00874D2A">
            <w:pPr>
              <w:jc w:val="center"/>
            </w:pPr>
            <w:r>
              <w:t>Знать формулы для двойных и половинных углов; уметь применять их для преобразования тригонометрических выражений</w:t>
            </w:r>
          </w:p>
        </w:tc>
        <w:tc>
          <w:tcPr>
            <w:tcW w:w="1524" w:type="dxa"/>
          </w:tcPr>
          <w:p w:rsidR="008E42C4" w:rsidRPr="00E02D25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2C4" w:rsidTr="00C15C6A">
        <w:tc>
          <w:tcPr>
            <w:tcW w:w="1271" w:type="dxa"/>
          </w:tcPr>
          <w:p w:rsidR="008E42C4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149-150</w:t>
            </w:r>
          </w:p>
        </w:tc>
        <w:tc>
          <w:tcPr>
            <w:tcW w:w="4394" w:type="dxa"/>
          </w:tcPr>
          <w:p w:rsidR="008E42C4" w:rsidRDefault="00B076B1" w:rsidP="00B076B1">
            <w:pPr>
              <w:jc w:val="center"/>
            </w:pPr>
            <w:r>
              <w:t xml:space="preserve">Преобразование произведения в сумму </w:t>
            </w:r>
          </w:p>
        </w:tc>
        <w:tc>
          <w:tcPr>
            <w:tcW w:w="7371" w:type="dxa"/>
            <w:gridSpan w:val="2"/>
          </w:tcPr>
          <w:p w:rsidR="008E42C4" w:rsidRDefault="00B076B1" w:rsidP="00874D2A">
            <w:pPr>
              <w:jc w:val="center"/>
            </w:pPr>
            <w:r>
              <w:t xml:space="preserve">Знать формулы произведения синусов и </w:t>
            </w:r>
            <w:proofErr w:type="gramStart"/>
            <w:r>
              <w:t>косинусов ;</w:t>
            </w:r>
            <w:proofErr w:type="gramEnd"/>
            <w:r>
              <w:t xml:space="preserve"> уметь применять их для преобразования тригонометрических выражений</w:t>
            </w:r>
          </w:p>
        </w:tc>
        <w:tc>
          <w:tcPr>
            <w:tcW w:w="1524" w:type="dxa"/>
          </w:tcPr>
          <w:p w:rsidR="008E42C4" w:rsidRPr="00E02D25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2C4" w:rsidTr="00C15C6A">
        <w:tc>
          <w:tcPr>
            <w:tcW w:w="1271" w:type="dxa"/>
          </w:tcPr>
          <w:p w:rsidR="008E42C4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4394" w:type="dxa"/>
          </w:tcPr>
          <w:p w:rsidR="008E42C4" w:rsidRDefault="00B076B1" w:rsidP="00B076B1">
            <w:pPr>
              <w:jc w:val="center"/>
            </w:pPr>
            <w:r>
              <w:t xml:space="preserve">Тригонометрические формулы для тангенсов </w:t>
            </w:r>
          </w:p>
        </w:tc>
        <w:tc>
          <w:tcPr>
            <w:tcW w:w="7371" w:type="dxa"/>
            <w:gridSpan w:val="2"/>
          </w:tcPr>
          <w:p w:rsidR="008E42C4" w:rsidRDefault="00B076B1" w:rsidP="00874D2A">
            <w:pPr>
              <w:jc w:val="center"/>
            </w:pPr>
            <w:r>
              <w:t xml:space="preserve">Знать формулы для </w:t>
            </w:r>
            <w:proofErr w:type="gramStart"/>
            <w:r>
              <w:t>тангенсов ;</w:t>
            </w:r>
            <w:proofErr w:type="gramEnd"/>
            <w:r>
              <w:t xml:space="preserve"> уметь применять их для преобразования тригонометрических выражений</w:t>
            </w:r>
          </w:p>
        </w:tc>
        <w:tc>
          <w:tcPr>
            <w:tcW w:w="1524" w:type="dxa"/>
          </w:tcPr>
          <w:p w:rsidR="008E42C4" w:rsidRPr="00E02D25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B1" w:rsidTr="00B45559">
        <w:tc>
          <w:tcPr>
            <w:tcW w:w="1271" w:type="dxa"/>
          </w:tcPr>
          <w:p w:rsidR="00B076B1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B076B1" w:rsidRPr="00B076B1" w:rsidRDefault="00B076B1" w:rsidP="00874D2A">
            <w:pPr>
              <w:jc w:val="center"/>
              <w:rPr>
                <w:b/>
              </w:rPr>
            </w:pPr>
            <w:r w:rsidRPr="00B076B1">
              <w:rPr>
                <w:b/>
              </w:rPr>
              <w:t>§10. Тригонометрические функции числового аргумента</w:t>
            </w:r>
          </w:p>
        </w:tc>
        <w:tc>
          <w:tcPr>
            <w:tcW w:w="1524" w:type="dxa"/>
          </w:tcPr>
          <w:p w:rsidR="00B076B1" w:rsidRPr="00E02D25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2C4" w:rsidTr="00C15C6A">
        <w:tc>
          <w:tcPr>
            <w:tcW w:w="1271" w:type="dxa"/>
          </w:tcPr>
          <w:p w:rsidR="008E42C4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152</w:t>
            </w:r>
          </w:p>
        </w:tc>
        <w:tc>
          <w:tcPr>
            <w:tcW w:w="4394" w:type="dxa"/>
          </w:tcPr>
          <w:p w:rsidR="008E42C4" w:rsidRDefault="00B076B1" w:rsidP="00B076B1">
            <w:r>
              <w:t xml:space="preserve">Функция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</w:t>
            </w:r>
            <w:proofErr w:type="spellStart"/>
            <w:r>
              <w:t>sin</w:t>
            </w:r>
            <w:proofErr w:type="spellEnd"/>
            <w:proofErr w:type="gramEnd"/>
            <w:r>
              <w:t xml:space="preserve"> x , её график и свойства</w:t>
            </w:r>
          </w:p>
        </w:tc>
        <w:tc>
          <w:tcPr>
            <w:tcW w:w="7371" w:type="dxa"/>
            <w:gridSpan w:val="2"/>
          </w:tcPr>
          <w:p w:rsidR="008E42C4" w:rsidRDefault="00B076B1" w:rsidP="00874D2A">
            <w:pPr>
              <w:jc w:val="center"/>
            </w:pPr>
            <w:r>
              <w:t xml:space="preserve">Знать определение периодической функции; функцию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</w:t>
            </w:r>
            <w:proofErr w:type="spellStart"/>
            <w:r>
              <w:t>sin</w:t>
            </w:r>
            <w:proofErr w:type="spellEnd"/>
            <w:proofErr w:type="gramEnd"/>
            <w:r>
              <w:t xml:space="preserve"> x , ее свойства и график, уметь строить и читать график, сравнивать числа с помощью графика</w:t>
            </w:r>
          </w:p>
        </w:tc>
        <w:tc>
          <w:tcPr>
            <w:tcW w:w="1524" w:type="dxa"/>
          </w:tcPr>
          <w:p w:rsidR="008E42C4" w:rsidRPr="00E02D25" w:rsidRDefault="008E42C4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5A" w:rsidTr="00C15C6A">
        <w:tc>
          <w:tcPr>
            <w:tcW w:w="1271" w:type="dxa"/>
          </w:tcPr>
          <w:p w:rsidR="004E655A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394" w:type="dxa"/>
          </w:tcPr>
          <w:p w:rsidR="004E655A" w:rsidRDefault="00B076B1" w:rsidP="00B076B1">
            <w:pPr>
              <w:jc w:val="center"/>
            </w:pPr>
            <w:r>
              <w:t xml:space="preserve">Функция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</w:t>
            </w:r>
            <w:proofErr w:type="spellStart"/>
            <w:r>
              <w:t>cos</w:t>
            </w:r>
            <w:proofErr w:type="spellEnd"/>
            <w:proofErr w:type="gramEnd"/>
            <w:r>
              <w:t xml:space="preserve"> x , её график и свойства </w:t>
            </w:r>
          </w:p>
        </w:tc>
        <w:tc>
          <w:tcPr>
            <w:tcW w:w="7371" w:type="dxa"/>
            <w:gridSpan w:val="2"/>
          </w:tcPr>
          <w:p w:rsidR="004E655A" w:rsidRDefault="00B076B1" w:rsidP="00874D2A">
            <w:pPr>
              <w:jc w:val="center"/>
            </w:pPr>
            <w:r>
              <w:t xml:space="preserve">Знать функцию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</w:t>
            </w:r>
            <w:proofErr w:type="spellStart"/>
            <w:r>
              <w:t>cos</w:t>
            </w:r>
            <w:proofErr w:type="spellEnd"/>
            <w:proofErr w:type="gramEnd"/>
            <w:r>
              <w:t xml:space="preserve"> x , ее свойства и график, уметь строить и читать график, сравнивать числа с помощью графика</w:t>
            </w:r>
          </w:p>
        </w:tc>
        <w:tc>
          <w:tcPr>
            <w:tcW w:w="1524" w:type="dxa"/>
          </w:tcPr>
          <w:p w:rsidR="004E655A" w:rsidRPr="00E02D25" w:rsidRDefault="004E655A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B1" w:rsidTr="00C15C6A">
        <w:tc>
          <w:tcPr>
            <w:tcW w:w="1271" w:type="dxa"/>
          </w:tcPr>
          <w:p w:rsidR="00B076B1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  <w:p w:rsidR="00B076B1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6B1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6B1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4394" w:type="dxa"/>
          </w:tcPr>
          <w:p w:rsidR="00B076B1" w:rsidRDefault="00B076B1" w:rsidP="00226E3A">
            <w:pPr>
              <w:jc w:val="center"/>
            </w:pPr>
            <w:r>
              <w:t xml:space="preserve">Функция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</w:t>
            </w:r>
            <w:proofErr w:type="spellStart"/>
            <w:r>
              <w:t>tgx</w:t>
            </w:r>
            <w:proofErr w:type="spellEnd"/>
            <w:proofErr w:type="gramEnd"/>
            <w:r>
              <w:t xml:space="preserve"> и у </w:t>
            </w:r>
            <w:r>
              <w:sym w:font="Symbol" w:char="F03D"/>
            </w:r>
            <w:r>
              <w:t xml:space="preserve"> </w:t>
            </w:r>
            <w:proofErr w:type="spellStart"/>
            <w:r>
              <w:t>ctgx</w:t>
            </w:r>
            <w:proofErr w:type="spellEnd"/>
            <w:r>
              <w:t xml:space="preserve"> , графики и свойства</w:t>
            </w:r>
          </w:p>
          <w:p w:rsidR="00B076B1" w:rsidRDefault="00B076B1" w:rsidP="00226E3A">
            <w:pPr>
              <w:jc w:val="center"/>
            </w:pPr>
          </w:p>
          <w:p w:rsidR="00B076B1" w:rsidRDefault="00B076B1" w:rsidP="00226E3A">
            <w:pPr>
              <w:jc w:val="center"/>
            </w:pPr>
            <w:r>
              <w:t xml:space="preserve"> Построение графиков функций</w:t>
            </w:r>
          </w:p>
        </w:tc>
        <w:tc>
          <w:tcPr>
            <w:tcW w:w="7371" w:type="dxa"/>
            <w:gridSpan w:val="2"/>
          </w:tcPr>
          <w:p w:rsidR="00B076B1" w:rsidRDefault="00B076B1" w:rsidP="00874D2A">
            <w:pPr>
              <w:jc w:val="center"/>
            </w:pPr>
            <w:r>
              <w:t xml:space="preserve">Знать функцию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</w:t>
            </w:r>
            <w:proofErr w:type="spellStart"/>
            <w:r>
              <w:t>tgx</w:t>
            </w:r>
            <w:proofErr w:type="spellEnd"/>
            <w:proofErr w:type="gramEnd"/>
            <w:r>
              <w:t xml:space="preserve"> , ее свойства и график, уметь строить и читать график, сравнивать числа с помощью графика</w:t>
            </w:r>
          </w:p>
          <w:p w:rsidR="00B076B1" w:rsidRDefault="00B076B1" w:rsidP="00B076B1">
            <w:r>
              <w:t xml:space="preserve"> Знать функцию </w:t>
            </w:r>
            <w:proofErr w:type="gramStart"/>
            <w:r>
              <w:t xml:space="preserve">у </w:t>
            </w:r>
            <w:r>
              <w:sym w:font="Symbol" w:char="F03D"/>
            </w:r>
            <w:r>
              <w:t xml:space="preserve"> </w:t>
            </w:r>
            <w:proofErr w:type="spellStart"/>
            <w:r>
              <w:t>ctgx</w:t>
            </w:r>
            <w:proofErr w:type="spellEnd"/>
            <w:proofErr w:type="gramEnd"/>
            <w:r>
              <w:t xml:space="preserve"> , ее свойства и график, уметь строить и читать график, сравнивать числа с помощью графика Знать геометрические преобразования графиков</w:t>
            </w:r>
          </w:p>
        </w:tc>
        <w:tc>
          <w:tcPr>
            <w:tcW w:w="1524" w:type="dxa"/>
          </w:tcPr>
          <w:p w:rsidR="00B076B1" w:rsidRPr="00E02D25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B1" w:rsidTr="00C15C6A">
        <w:tc>
          <w:tcPr>
            <w:tcW w:w="1271" w:type="dxa"/>
          </w:tcPr>
          <w:p w:rsidR="00B076B1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394" w:type="dxa"/>
          </w:tcPr>
          <w:p w:rsidR="00B076B1" w:rsidRPr="00557352" w:rsidRDefault="00557352" w:rsidP="00557352">
            <w:pPr>
              <w:jc w:val="center"/>
              <w:rPr>
                <w:b/>
              </w:rPr>
            </w:pPr>
            <w:r w:rsidRPr="00557352">
              <w:rPr>
                <w:b/>
              </w:rPr>
              <w:t xml:space="preserve">Контрольная работа №9. Формулы сложения. Тригонометрические функции </w:t>
            </w:r>
          </w:p>
        </w:tc>
        <w:tc>
          <w:tcPr>
            <w:tcW w:w="7371" w:type="dxa"/>
            <w:gridSpan w:val="2"/>
          </w:tcPr>
          <w:p w:rsidR="00B076B1" w:rsidRDefault="00557352" w:rsidP="00874D2A">
            <w:pPr>
              <w:jc w:val="center"/>
            </w:pPr>
            <w:r>
              <w:t>Контроль ЗУН по теме «Формулы сложения. Тригонометрические функции»</w:t>
            </w:r>
          </w:p>
        </w:tc>
        <w:tc>
          <w:tcPr>
            <w:tcW w:w="1524" w:type="dxa"/>
          </w:tcPr>
          <w:p w:rsidR="00B076B1" w:rsidRPr="00E02D25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52" w:rsidTr="00B45559">
        <w:tc>
          <w:tcPr>
            <w:tcW w:w="1271" w:type="dxa"/>
          </w:tcPr>
          <w:p w:rsidR="00557352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557352" w:rsidRPr="00557352" w:rsidRDefault="00557352" w:rsidP="00874D2A">
            <w:pPr>
              <w:jc w:val="center"/>
              <w:rPr>
                <w:b/>
              </w:rPr>
            </w:pPr>
            <w:r w:rsidRPr="00557352">
              <w:rPr>
                <w:b/>
              </w:rPr>
              <w:t>Глава III. Многогранники. §1. Понятие многогранника. Призма</w:t>
            </w:r>
          </w:p>
        </w:tc>
        <w:tc>
          <w:tcPr>
            <w:tcW w:w="1524" w:type="dxa"/>
          </w:tcPr>
          <w:p w:rsidR="00557352" w:rsidRPr="00E02D25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6B1" w:rsidTr="00C15C6A">
        <w:tc>
          <w:tcPr>
            <w:tcW w:w="1271" w:type="dxa"/>
          </w:tcPr>
          <w:p w:rsidR="00B076B1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F13B2C">
              <w:rPr>
                <w:rFonts w:ascii="Times New Roman" w:hAnsi="Times New Roman" w:cs="Times New Roman"/>
                <w:sz w:val="24"/>
                <w:szCs w:val="24"/>
              </w:rPr>
              <w:t>-158</w:t>
            </w:r>
          </w:p>
        </w:tc>
        <w:tc>
          <w:tcPr>
            <w:tcW w:w="4394" w:type="dxa"/>
          </w:tcPr>
          <w:p w:rsidR="00557352" w:rsidRDefault="00557352" w:rsidP="00557352">
            <w:pPr>
              <w:jc w:val="center"/>
            </w:pPr>
            <w:r>
              <w:t>Работа над ошибками.</w:t>
            </w:r>
          </w:p>
          <w:p w:rsidR="00B076B1" w:rsidRDefault="00557352" w:rsidP="00557352">
            <w:pPr>
              <w:jc w:val="center"/>
            </w:pPr>
            <w:r>
              <w:t>Многогранники. Элементы. Виды многогранников</w:t>
            </w:r>
          </w:p>
        </w:tc>
        <w:tc>
          <w:tcPr>
            <w:tcW w:w="7371" w:type="dxa"/>
            <w:gridSpan w:val="2"/>
          </w:tcPr>
          <w:p w:rsidR="00B076B1" w:rsidRDefault="00557352" w:rsidP="00874D2A">
            <w:pPr>
              <w:jc w:val="center"/>
            </w:pPr>
            <w:r>
              <w:t xml:space="preserve">Знать понятия многогранника, его элементов, выпуклого и невыпуклого многогранников, призмы; теорема о боковой поверхности призмы. Уметь решать задачи на применение изученных понятий и </w:t>
            </w:r>
            <w:proofErr w:type="gramStart"/>
            <w:r>
              <w:t xml:space="preserve">теоремы.  </w:t>
            </w:r>
            <w:proofErr w:type="gramEnd"/>
          </w:p>
        </w:tc>
        <w:tc>
          <w:tcPr>
            <w:tcW w:w="1524" w:type="dxa"/>
          </w:tcPr>
          <w:p w:rsidR="00B076B1" w:rsidRPr="00E02D25" w:rsidRDefault="00B076B1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52" w:rsidTr="00B45559">
        <w:tc>
          <w:tcPr>
            <w:tcW w:w="1271" w:type="dxa"/>
          </w:tcPr>
          <w:p w:rsidR="00557352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557352" w:rsidRPr="00557352" w:rsidRDefault="00557352" w:rsidP="00874D2A">
            <w:pPr>
              <w:jc w:val="center"/>
              <w:rPr>
                <w:b/>
              </w:rPr>
            </w:pPr>
            <w:r w:rsidRPr="00557352">
              <w:rPr>
                <w:b/>
              </w:rPr>
              <w:t>§2. Пирамида.</w:t>
            </w:r>
          </w:p>
        </w:tc>
        <w:tc>
          <w:tcPr>
            <w:tcW w:w="1524" w:type="dxa"/>
          </w:tcPr>
          <w:p w:rsidR="00557352" w:rsidRPr="00E02D25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52" w:rsidTr="00C15C6A">
        <w:tc>
          <w:tcPr>
            <w:tcW w:w="1271" w:type="dxa"/>
          </w:tcPr>
          <w:p w:rsidR="00557352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159-160</w:t>
            </w:r>
          </w:p>
        </w:tc>
        <w:tc>
          <w:tcPr>
            <w:tcW w:w="4394" w:type="dxa"/>
          </w:tcPr>
          <w:p w:rsidR="00557352" w:rsidRDefault="00F13B2C" w:rsidP="00F13B2C">
            <w:pPr>
              <w:jc w:val="center"/>
            </w:pPr>
            <w:r>
              <w:t xml:space="preserve">Пирамида. Правильная пирамида. Усеченная пирамида </w:t>
            </w:r>
          </w:p>
        </w:tc>
        <w:tc>
          <w:tcPr>
            <w:tcW w:w="7371" w:type="dxa"/>
            <w:gridSpan w:val="2"/>
          </w:tcPr>
          <w:p w:rsidR="00557352" w:rsidRDefault="00F13B2C" w:rsidP="00874D2A">
            <w:pPr>
              <w:jc w:val="center"/>
            </w:pPr>
            <w:r>
              <w:t>Знать понятие пирамиды; теорему о площади боковой поверхности пирамиды. Уметь решать задачи, связанные с пирамидой.</w:t>
            </w:r>
          </w:p>
        </w:tc>
        <w:tc>
          <w:tcPr>
            <w:tcW w:w="1524" w:type="dxa"/>
          </w:tcPr>
          <w:p w:rsidR="00557352" w:rsidRPr="00E02D25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52" w:rsidTr="00C15C6A">
        <w:tc>
          <w:tcPr>
            <w:tcW w:w="1271" w:type="dxa"/>
          </w:tcPr>
          <w:p w:rsidR="00557352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394" w:type="dxa"/>
          </w:tcPr>
          <w:p w:rsidR="00557352" w:rsidRDefault="00F13B2C" w:rsidP="00F13B2C">
            <w:pPr>
              <w:jc w:val="center"/>
            </w:pPr>
            <w:r>
              <w:t xml:space="preserve">Решение задач по теме «Многогранники» </w:t>
            </w:r>
          </w:p>
        </w:tc>
        <w:tc>
          <w:tcPr>
            <w:tcW w:w="7371" w:type="dxa"/>
            <w:gridSpan w:val="2"/>
          </w:tcPr>
          <w:p w:rsidR="00557352" w:rsidRDefault="00F13B2C" w:rsidP="00874D2A">
            <w:pPr>
              <w:jc w:val="center"/>
            </w:pPr>
            <w:r>
              <w:t>Уметь решать задачи по теме</w:t>
            </w:r>
          </w:p>
        </w:tc>
        <w:tc>
          <w:tcPr>
            <w:tcW w:w="1524" w:type="dxa"/>
          </w:tcPr>
          <w:p w:rsidR="00557352" w:rsidRPr="00E02D25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B2C" w:rsidTr="00B45559">
        <w:tc>
          <w:tcPr>
            <w:tcW w:w="1271" w:type="dxa"/>
          </w:tcPr>
          <w:p w:rsidR="00F13B2C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F13B2C" w:rsidRPr="00F13B2C" w:rsidRDefault="00F13B2C" w:rsidP="00874D2A">
            <w:pPr>
              <w:jc w:val="center"/>
              <w:rPr>
                <w:b/>
              </w:rPr>
            </w:pPr>
            <w:r w:rsidRPr="00F13B2C">
              <w:rPr>
                <w:b/>
              </w:rPr>
              <w:t>§3. Правильные многогранники</w:t>
            </w:r>
          </w:p>
        </w:tc>
        <w:tc>
          <w:tcPr>
            <w:tcW w:w="1524" w:type="dxa"/>
          </w:tcPr>
          <w:p w:rsidR="00F13B2C" w:rsidRPr="00E02D25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52" w:rsidTr="00C15C6A">
        <w:tc>
          <w:tcPr>
            <w:tcW w:w="1271" w:type="dxa"/>
          </w:tcPr>
          <w:p w:rsidR="00557352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162-165</w:t>
            </w:r>
          </w:p>
        </w:tc>
        <w:tc>
          <w:tcPr>
            <w:tcW w:w="4394" w:type="dxa"/>
          </w:tcPr>
          <w:p w:rsidR="00557352" w:rsidRDefault="00F13B2C" w:rsidP="00F13B2C">
            <w:pPr>
              <w:jc w:val="center"/>
            </w:pPr>
            <w:r>
              <w:t xml:space="preserve">Правильные многогранники </w:t>
            </w:r>
          </w:p>
        </w:tc>
        <w:tc>
          <w:tcPr>
            <w:tcW w:w="7371" w:type="dxa"/>
            <w:gridSpan w:val="2"/>
          </w:tcPr>
          <w:p w:rsidR="00557352" w:rsidRDefault="00F13B2C" w:rsidP="00874D2A">
            <w:pPr>
              <w:jc w:val="center"/>
            </w:pPr>
            <w:r>
              <w:t>Знать понятие правильного многогранника; пять видов правильных многогранников. Уметь вычислять угол правильного многогранника.</w:t>
            </w:r>
          </w:p>
        </w:tc>
        <w:tc>
          <w:tcPr>
            <w:tcW w:w="1524" w:type="dxa"/>
          </w:tcPr>
          <w:p w:rsidR="00557352" w:rsidRPr="00E02D25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52" w:rsidTr="00C15C6A">
        <w:tc>
          <w:tcPr>
            <w:tcW w:w="1271" w:type="dxa"/>
          </w:tcPr>
          <w:p w:rsidR="00557352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166-167</w:t>
            </w:r>
          </w:p>
        </w:tc>
        <w:tc>
          <w:tcPr>
            <w:tcW w:w="4394" w:type="dxa"/>
          </w:tcPr>
          <w:p w:rsidR="00557352" w:rsidRDefault="00F13B2C" w:rsidP="00F13B2C">
            <w:pPr>
              <w:jc w:val="center"/>
            </w:pPr>
            <w:r>
              <w:t xml:space="preserve">Решение задач по теме «Правильные многогранники» </w:t>
            </w:r>
          </w:p>
        </w:tc>
        <w:tc>
          <w:tcPr>
            <w:tcW w:w="7371" w:type="dxa"/>
            <w:gridSpan w:val="2"/>
          </w:tcPr>
          <w:p w:rsidR="00557352" w:rsidRDefault="00F13B2C" w:rsidP="00874D2A">
            <w:pPr>
              <w:jc w:val="center"/>
            </w:pPr>
            <w:r>
              <w:t>Знать свойства правильных многогранников и уметь применять их свойства при решении задач</w:t>
            </w:r>
          </w:p>
        </w:tc>
        <w:tc>
          <w:tcPr>
            <w:tcW w:w="1524" w:type="dxa"/>
          </w:tcPr>
          <w:p w:rsidR="00557352" w:rsidRPr="00E02D25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352" w:rsidTr="00C15C6A">
        <w:tc>
          <w:tcPr>
            <w:tcW w:w="1271" w:type="dxa"/>
          </w:tcPr>
          <w:p w:rsidR="00557352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394" w:type="dxa"/>
          </w:tcPr>
          <w:p w:rsidR="00557352" w:rsidRPr="00F13B2C" w:rsidRDefault="00F13B2C" w:rsidP="00F13B2C">
            <w:pPr>
              <w:jc w:val="center"/>
              <w:rPr>
                <w:b/>
              </w:rPr>
            </w:pPr>
            <w:r w:rsidRPr="00F13B2C">
              <w:rPr>
                <w:b/>
              </w:rPr>
              <w:t xml:space="preserve">Контрольная работа №10 «Многогранники» </w:t>
            </w:r>
          </w:p>
        </w:tc>
        <w:tc>
          <w:tcPr>
            <w:tcW w:w="7371" w:type="dxa"/>
            <w:gridSpan w:val="2"/>
          </w:tcPr>
          <w:p w:rsidR="00557352" w:rsidRDefault="00F13B2C" w:rsidP="00874D2A">
            <w:pPr>
              <w:jc w:val="center"/>
            </w:pPr>
            <w:r>
              <w:t>Контроль ЗУН по теме</w:t>
            </w:r>
          </w:p>
        </w:tc>
        <w:tc>
          <w:tcPr>
            <w:tcW w:w="1524" w:type="dxa"/>
          </w:tcPr>
          <w:p w:rsidR="00557352" w:rsidRPr="00E02D25" w:rsidRDefault="00557352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B2C" w:rsidTr="00B45559">
        <w:tc>
          <w:tcPr>
            <w:tcW w:w="1271" w:type="dxa"/>
          </w:tcPr>
          <w:p w:rsidR="00F13B2C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F13B2C" w:rsidRDefault="00F13B2C" w:rsidP="00874D2A">
            <w:pPr>
              <w:jc w:val="center"/>
            </w:pPr>
            <w:r w:rsidRPr="00F13B2C">
              <w:rPr>
                <w:b/>
              </w:rPr>
              <w:t>§11. Тригонометрические уравнения и неравенства</w:t>
            </w:r>
          </w:p>
        </w:tc>
        <w:tc>
          <w:tcPr>
            <w:tcW w:w="1524" w:type="dxa"/>
          </w:tcPr>
          <w:p w:rsidR="00F13B2C" w:rsidRPr="00E02D25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B2C" w:rsidTr="00C15C6A">
        <w:tc>
          <w:tcPr>
            <w:tcW w:w="1271" w:type="dxa"/>
          </w:tcPr>
          <w:p w:rsidR="00F13B2C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169-170</w:t>
            </w:r>
          </w:p>
        </w:tc>
        <w:tc>
          <w:tcPr>
            <w:tcW w:w="4394" w:type="dxa"/>
          </w:tcPr>
          <w:p w:rsidR="00F13B2C" w:rsidRDefault="002D6106" w:rsidP="002D6106">
            <w:pPr>
              <w:jc w:val="center"/>
            </w:pPr>
            <w:r>
              <w:t>Работа над ошибками.</w:t>
            </w:r>
          </w:p>
          <w:p w:rsidR="00F13B2C" w:rsidRPr="00F13B2C" w:rsidRDefault="00F13B2C" w:rsidP="002D6106">
            <w:pPr>
              <w:jc w:val="center"/>
              <w:rPr>
                <w:b/>
              </w:rPr>
            </w:pPr>
            <w:r>
              <w:t xml:space="preserve">Простейшие тригонометрические уравнения </w:t>
            </w:r>
          </w:p>
        </w:tc>
        <w:tc>
          <w:tcPr>
            <w:tcW w:w="7371" w:type="dxa"/>
            <w:gridSpan w:val="2"/>
          </w:tcPr>
          <w:p w:rsidR="00F13B2C" w:rsidRDefault="00F13B2C" w:rsidP="00874D2A">
            <w:pPr>
              <w:jc w:val="center"/>
            </w:pPr>
            <w:r>
              <w:t xml:space="preserve">Знать определение тригонометрического уравнения, секанса, косеканса, формулы для решения уравнений вида </w:t>
            </w:r>
            <w:proofErr w:type="spellStart"/>
            <w:r>
              <w:t>sin</w:t>
            </w:r>
            <w:proofErr w:type="spellEnd"/>
            <w:r>
              <w:t xml:space="preserve"> </w:t>
            </w:r>
            <w:proofErr w:type="gramStart"/>
            <w:r>
              <w:t xml:space="preserve">x </w:t>
            </w:r>
            <w:r>
              <w:sym w:font="Symbol" w:char="F03D"/>
            </w:r>
            <w:r>
              <w:t xml:space="preserve"> а</w:t>
            </w:r>
            <w:proofErr w:type="gramEnd"/>
            <w:r>
              <w:t xml:space="preserve"> , </w:t>
            </w:r>
            <w:proofErr w:type="spellStart"/>
            <w:r>
              <w:t>cosx</w:t>
            </w:r>
            <w:proofErr w:type="spellEnd"/>
            <w:r>
              <w:t xml:space="preserve"> </w:t>
            </w:r>
            <w:r>
              <w:sym w:font="Symbol" w:char="F03D"/>
            </w:r>
            <w:r>
              <w:t xml:space="preserve"> а , </w:t>
            </w:r>
            <w:proofErr w:type="spellStart"/>
            <w:r>
              <w:t>tgx</w:t>
            </w:r>
            <w:proofErr w:type="spellEnd"/>
            <w:r>
              <w:t xml:space="preserve"> </w:t>
            </w:r>
            <w:r>
              <w:sym w:font="Symbol" w:char="F03D"/>
            </w:r>
            <w:r>
              <w:t xml:space="preserve"> а ; уметь решать простейшие тригонометрические уравнения</w:t>
            </w:r>
          </w:p>
        </w:tc>
        <w:tc>
          <w:tcPr>
            <w:tcW w:w="1524" w:type="dxa"/>
          </w:tcPr>
          <w:p w:rsidR="00F13B2C" w:rsidRPr="00E02D25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B2C" w:rsidTr="00C15C6A">
        <w:tc>
          <w:tcPr>
            <w:tcW w:w="1271" w:type="dxa"/>
          </w:tcPr>
          <w:p w:rsidR="00F13B2C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4394" w:type="dxa"/>
          </w:tcPr>
          <w:p w:rsidR="00F13B2C" w:rsidRPr="00F13B2C" w:rsidRDefault="002D6106" w:rsidP="002D6106">
            <w:pPr>
              <w:jc w:val="center"/>
              <w:rPr>
                <w:b/>
              </w:rPr>
            </w:pPr>
            <w:r>
              <w:t xml:space="preserve">Решение тригонометрических уравнений заменой </w:t>
            </w:r>
          </w:p>
        </w:tc>
        <w:tc>
          <w:tcPr>
            <w:tcW w:w="7371" w:type="dxa"/>
            <w:gridSpan w:val="2"/>
          </w:tcPr>
          <w:p w:rsidR="00F13B2C" w:rsidRDefault="002D6106" w:rsidP="00874D2A">
            <w:pPr>
              <w:jc w:val="center"/>
            </w:pPr>
            <w:r>
              <w:t>Уметь решать тригонометрические уравнения методом введения новой переменной</w:t>
            </w:r>
          </w:p>
        </w:tc>
        <w:tc>
          <w:tcPr>
            <w:tcW w:w="1524" w:type="dxa"/>
          </w:tcPr>
          <w:p w:rsidR="00F13B2C" w:rsidRPr="00E02D25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B2C" w:rsidTr="00C15C6A">
        <w:tc>
          <w:tcPr>
            <w:tcW w:w="1271" w:type="dxa"/>
          </w:tcPr>
          <w:p w:rsidR="00F13B2C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4394" w:type="dxa"/>
          </w:tcPr>
          <w:p w:rsidR="00F13B2C" w:rsidRPr="00F13B2C" w:rsidRDefault="002D6106" w:rsidP="002D6106">
            <w:pPr>
              <w:jc w:val="center"/>
              <w:rPr>
                <w:b/>
              </w:rPr>
            </w:pPr>
            <w:r>
              <w:t xml:space="preserve">Решение тригонометрических уравнений разложением на множители </w:t>
            </w:r>
          </w:p>
        </w:tc>
        <w:tc>
          <w:tcPr>
            <w:tcW w:w="7371" w:type="dxa"/>
            <w:gridSpan w:val="2"/>
          </w:tcPr>
          <w:p w:rsidR="00F13B2C" w:rsidRDefault="002D6106" w:rsidP="00874D2A">
            <w:pPr>
              <w:jc w:val="center"/>
            </w:pPr>
            <w:r>
              <w:t>Уметь решать тригонометрические уравнения методом разложения на множители</w:t>
            </w:r>
          </w:p>
        </w:tc>
        <w:tc>
          <w:tcPr>
            <w:tcW w:w="1524" w:type="dxa"/>
          </w:tcPr>
          <w:p w:rsidR="00F13B2C" w:rsidRPr="00E02D25" w:rsidRDefault="00F13B2C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06" w:rsidTr="00C15C6A">
        <w:tc>
          <w:tcPr>
            <w:tcW w:w="1271" w:type="dxa"/>
          </w:tcPr>
          <w:p w:rsidR="002D6106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4394" w:type="dxa"/>
          </w:tcPr>
          <w:p w:rsidR="002D6106" w:rsidRPr="00F13B2C" w:rsidRDefault="002D6106" w:rsidP="002D6106">
            <w:pPr>
              <w:jc w:val="center"/>
              <w:rPr>
                <w:b/>
              </w:rPr>
            </w:pPr>
            <w:r>
              <w:t xml:space="preserve">Применение основных тригонометрических формул для решения уравнений </w:t>
            </w:r>
          </w:p>
        </w:tc>
        <w:tc>
          <w:tcPr>
            <w:tcW w:w="7371" w:type="dxa"/>
            <w:gridSpan w:val="2"/>
          </w:tcPr>
          <w:p w:rsidR="002D6106" w:rsidRDefault="002D6106" w:rsidP="00874D2A">
            <w:pPr>
              <w:jc w:val="center"/>
            </w:pPr>
            <w:r>
              <w:t>Уметь решать тригонометрические уравнения с использованием основных тригонометрических формул</w:t>
            </w:r>
          </w:p>
        </w:tc>
        <w:tc>
          <w:tcPr>
            <w:tcW w:w="1524" w:type="dxa"/>
          </w:tcPr>
          <w:p w:rsidR="002D6106" w:rsidRPr="00E02D25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06" w:rsidTr="00C15C6A">
        <w:tc>
          <w:tcPr>
            <w:tcW w:w="1271" w:type="dxa"/>
          </w:tcPr>
          <w:p w:rsidR="002D6106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4394" w:type="dxa"/>
          </w:tcPr>
          <w:p w:rsidR="002D6106" w:rsidRPr="00F13B2C" w:rsidRDefault="002D6106" w:rsidP="002D6106">
            <w:pPr>
              <w:jc w:val="center"/>
              <w:rPr>
                <w:b/>
              </w:rPr>
            </w:pPr>
            <w:r>
              <w:t xml:space="preserve">Однородные уравнения </w:t>
            </w:r>
          </w:p>
        </w:tc>
        <w:tc>
          <w:tcPr>
            <w:tcW w:w="7371" w:type="dxa"/>
            <w:gridSpan w:val="2"/>
          </w:tcPr>
          <w:p w:rsidR="002D6106" w:rsidRDefault="002D6106" w:rsidP="00874D2A">
            <w:pPr>
              <w:jc w:val="center"/>
            </w:pPr>
            <w:r>
              <w:t>Знать определение однородного уравнения; уметь решать однородные тригонометрические уравнения первой и второй степени</w:t>
            </w:r>
          </w:p>
        </w:tc>
        <w:tc>
          <w:tcPr>
            <w:tcW w:w="1524" w:type="dxa"/>
          </w:tcPr>
          <w:p w:rsidR="002D6106" w:rsidRPr="00E02D25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06" w:rsidTr="00C15C6A">
        <w:tc>
          <w:tcPr>
            <w:tcW w:w="1271" w:type="dxa"/>
          </w:tcPr>
          <w:p w:rsidR="002D6106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175-177</w:t>
            </w:r>
          </w:p>
        </w:tc>
        <w:tc>
          <w:tcPr>
            <w:tcW w:w="4394" w:type="dxa"/>
          </w:tcPr>
          <w:p w:rsidR="002D6106" w:rsidRPr="00F13B2C" w:rsidRDefault="002D6106" w:rsidP="002D6106">
            <w:pPr>
              <w:jc w:val="center"/>
              <w:rPr>
                <w:b/>
              </w:rPr>
            </w:pPr>
            <w:r>
              <w:t xml:space="preserve">Решение тригонометрических уравнений </w:t>
            </w:r>
          </w:p>
        </w:tc>
        <w:tc>
          <w:tcPr>
            <w:tcW w:w="7371" w:type="dxa"/>
            <w:gridSpan w:val="2"/>
          </w:tcPr>
          <w:p w:rsidR="002D6106" w:rsidRDefault="002D6106" w:rsidP="00874D2A">
            <w:pPr>
              <w:jc w:val="center"/>
            </w:pPr>
            <w:r>
              <w:t>Знать различные методы решения уравнений и уметь применять их при решении уравнений</w:t>
            </w:r>
          </w:p>
        </w:tc>
        <w:tc>
          <w:tcPr>
            <w:tcW w:w="1524" w:type="dxa"/>
          </w:tcPr>
          <w:p w:rsidR="002D6106" w:rsidRPr="00E02D25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06" w:rsidTr="00C15C6A">
        <w:tc>
          <w:tcPr>
            <w:tcW w:w="1271" w:type="dxa"/>
          </w:tcPr>
          <w:p w:rsidR="002D6106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  <w:p w:rsidR="002D6106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106" w:rsidRDefault="002D6106" w:rsidP="002D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4394" w:type="dxa"/>
          </w:tcPr>
          <w:p w:rsidR="002D6106" w:rsidRDefault="002D6106" w:rsidP="002D6106">
            <w:pPr>
              <w:jc w:val="center"/>
            </w:pPr>
            <w:r>
              <w:t>Простейшие неравенства для синуса и косинуса</w:t>
            </w:r>
          </w:p>
          <w:p w:rsidR="002D6106" w:rsidRPr="00F13B2C" w:rsidRDefault="002D6106" w:rsidP="002D6106">
            <w:pPr>
              <w:rPr>
                <w:b/>
              </w:rPr>
            </w:pPr>
            <w:r>
              <w:t xml:space="preserve"> Простейшие неравенства для тангенса и котангенса </w:t>
            </w:r>
          </w:p>
        </w:tc>
        <w:tc>
          <w:tcPr>
            <w:tcW w:w="7371" w:type="dxa"/>
            <w:gridSpan w:val="2"/>
          </w:tcPr>
          <w:p w:rsidR="002D6106" w:rsidRDefault="002D6106" w:rsidP="00874D2A">
            <w:pPr>
              <w:jc w:val="center"/>
            </w:pPr>
            <w:r>
              <w:t>Знать определение тригонометрического неравенства; уметь решать простейшие тригонометрические неравенства с использованием единичной окружности и графиков тригонометрических функций</w:t>
            </w:r>
          </w:p>
        </w:tc>
        <w:tc>
          <w:tcPr>
            <w:tcW w:w="1524" w:type="dxa"/>
          </w:tcPr>
          <w:p w:rsidR="002D6106" w:rsidRPr="00E02D25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06" w:rsidTr="00C15C6A">
        <w:tc>
          <w:tcPr>
            <w:tcW w:w="1271" w:type="dxa"/>
          </w:tcPr>
          <w:p w:rsidR="002D6106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4394" w:type="dxa"/>
          </w:tcPr>
          <w:p w:rsidR="002D6106" w:rsidRPr="00F13B2C" w:rsidRDefault="002D6106" w:rsidP="002D6106">
            <w:pPr>
              <w:jc w:val="center"/>
              <w:rPr>
                <w:b/>
              </w:rPr>
            </w:pPr>
            <w:r>
              <w:t xml:space="preserve">Неравенства, сводящиеся к простейшим заменой неизвестного </w:t>
            </w:r>
          </w:p>
        </w:tc>
        <w:tc>
          <w:tcPr>
            <w:tcW w:w="7371" w:type="dxa"/>
            <w:gridSpan w:val="2"/>
          </w:tcPr>
          <w:p w:rsidR="002D6106" w:rsidRDefault="002D6106" w:rsidP="00874D2A">
            <w:pPr>
              <w:jc w:val="center"/>
            </w:pPr>
            <w:r>
              <w:t>Уметь решать тригонометрические неравенства методом введения новой переменной</w:t>
            </w:r>
          </w:p>
        </w:tc>
        <w:tc>
          <w:tcPr>
            <w:tcW w:w="1524" w:type="dxa"/>
          </w:tcPr>
          <w:p w:rsidR="002D6106" w:rsidRPr="00E02D25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06" w:rsidTr="00C15C6A">
        <w:tc>
          <w:tcPr>
            <w:tcW w:w="1271" w:type="dxa"/>
          </w:tcPr>
          <w:p w:rsidR="002D6106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4394" w:type="dxa"/>
          </w:tcPr>
          <w:p w:rsidR="002D6106" w:rsidRPr="00F13B2C" w:rsidRDefault="002D6106" w:rsidP="002D6106">
            <w:pPr>
              <w:jc w:val="center"/>
              <w:rPr>
                <w:b/>
              </w:rPr>
            </w:pPr>
            <w:r>
              <w:t xml:space="preserve">Введение вспомогательного угла </w:t>
            </w:r>
          </w:p>
        </w:tc>
        <w:tc>
          <w:tcPr>
            <w:tcW w:w="7371" w:type="dxa"/>
            <w:gridSpan w:val="2"/>
          </w:tcPr>
          <w:p w:rsidR="002D6106" w:rsidRDefault="002D6106" w:rsidP="00874D2A">
            <w:pPr>
              <w:jc w:val="center"/>
            </w:pPr>
            <w:r>
              <w:t>Уметь решать тригонометрические уравнения и неравенства методом введения вспомогательного угла</w:t>
            </w:r>
          </w:p>
        </w:tc>
        <w:tc>
          <w:tcPr>
            <w:tcW w:w="1524" w:type="dxa"/>
          </w:tcPr>
          <w:p w:rsidR="002D6106" w:rsidRPr="00E02D25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975" w:rsidTr="00C15C6A">
        <w:tc>
          <w:tcPr>
            <w:tcW w:w="1271" w:type="dxa"/>
          </w:tcPr>
          <w:p w:rsidR="009A2975" w:rsidRDefault="009A297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4394" w:type="dxa"/>
          </w:tcPr>
          <w:p w:rsidR="009A2975" w:rsidRDefault="009A2975" w:rsidP="009A2975">
            <w:pPr>
              <w:jc w:val="center"/>
            </w:pPr>
            <w:r>
              <w:t xml:space="preserve">Решение тригонометрических уравнений и неравенств </w:t>
            </w:r>
          </w:p>
        </w:tc>
        <w:tc>
          <w:tcPr>
            <w:tcW w:w="7371" w:type="dxa"/>
            <w:gridSpan w:val="2"/>
          </w:tcPr>
          <w:p w:rsidR="009A2975" w:rsidRDefault="009A2975" w:rsidP="00874D2A">
            <w:pPr>
              <w:jc w:val="center"/>
            </w:pPr>
            <w:r>
              <w:t>Уметь решать уравнения и неравенства различными методами.</w:t>
            </w:r>
          </w:p>
        </w:tc>
        <w:tc>
          <w:tcPr>
            <w:tcW w:w="1524" w:type="dxa"/>
          </w:tcPr>
          <w:p w:rsidR="009A2975" w:rsidRPr="00E02D25" w:rsidRDefault="009A297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06" w:rsidTr="00C15C6A">
        <w:tc>
          <w:tcPr>
            <w:tcW w:w="1271" w:type="dxa"/>
          </w:tcPr>
          <w:p w:rsidR="002D6106" w:rsidRDefault="009A297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4394" w:type="dxa"/>
          </w:tcPr>
          <w:p w:rsidR="002D6106" w:rsidRPr="009A2975" w:rsidRDefault="009A2975" w:rsidP="009A2975">
            <w:pPr>
              <w:jc w:val="center"/>
              <w:rPr>
                <w:b/>
              </w:rPr>
            </w:pPr>
            <w:r w:rsidRPr="009A2975">
              <w:rPr>
                <w:b/>
              </w:rPr>
              <w:t xml:space="preserve">Контрольная работа №11 </w:t>
            </w:r>
          </w:p>
        </w:tc>
        <w:tc>
          <w:tcPr>
            <w:tcW w:w="7371" w:type="dxa"/>
            <w:gridSpan w:val="2"/>
          </w:tcPr>
          <w:p w:rsidR="002D6106" w:rsidRDefault="009A2975" w:rsidP="00874D2A">
            <w:pPr>
              <w:jc w:val="center"/>
            </w:pPr>
            <w:r>
              <w:t>Тригонометрические уравнения и неравенства Контроль ЗУН</w:t>
            </w:r>
          </w:p>
        </w:tc>
        <w:tc>
          <w:tcPr>
            <w:tcW w:w="1524" w:type="dxa"/>
          </w:tcPr>
          <w:p w:rsidR="002D6106" w:rsidRPr="00E02D25" w:rsidRDefault="002D610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5D6" w:rsidTr="00B45559">
        <w:tc>
          <w:tcPr>
            <w:tcW w:w="1271" w:type="dxa"/>
          </w:tcPr>
          <w:p w:rsidR="008735D6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8735D6" w:rsidRPr="008735D6" w:rsidRDefault="008735D6" w:rsidP="00874D2A">
            <w:pPr>
              <w:jc w:val="center"/>
              <w:rPr>
                <w:b/>
              </w:rPr>
            </w:pPr>
            <w:r w:rsidRPr="008735D6">
              <w:rPr>
                <w:b/>
              </w:rPr>
              <w:t>§12. Вероятность события</w:t>
            </w:r>
          </w:p>
        </w:tc>
        <w:tc>
          <w:tcPr>
            <w:tcW w:w="1524" w:type="dxa"/>
          </w:tcPr>
          <w:p w:rsidR="008735D6" w:rsidRPr="00E02D25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975" w:rsidTr="00C15C6A">
        <w:tc>
          <w:tcPr>
            <w:tcW w:w="1271" w:type="dxa"/>
          </w:tcPr>
          <w:p w:rsidR="009A2975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184-185</w:t>
            </w:r>
          </w:p>
        </w:tc>
        <w:tc>
          <w:tcPr>
            <w:tcW w:w="4394" w:type="dxa"/>
          </w:tcPr>
          <w:p w:rsidR="009A2975" w:rsidRDefault="008735D6" w:rsidP="002D6106">
            <w:pPr>
              <w:jc w:val="center"/>
            </w:pPr>
            <w:r>
              <w:t>Работа над ошибками</w:t>
            </w:r>
          </w:p>
          <w:p w:rsidR="008735D6" w:rsidRDefault="008735D6" w:rsidP="002D6106">
            <w:pPr>
              <w:jc w:val="center"/>
            </w:pPr>
            <w:r>
              <w:t>Понятие вероятности события Свойства вероятностей</w:t>
            </w:r>
          </w:p>
        </w:tc>
        <w:tc>
          <w:tcPr>
            <w:tcW w:w="7371" w:type="dxa"/>
            <w:gridSpan w:val="2"/>
          </w:tcPr>
          <w:p w:rsidR="009A2975" w:rsidRDefault="008735D6" w:rsidP="00874D2A">
            <w:pPr>
              <w:jc w:val="center"/>
            </w:pPr>
            <w:r>
              <w:t>Основная цель – овладеть классическим понятием вероятности события, изучить его свойства и научиться применять их при решении несложных задач</w:t>
            </w:r>
          </w:p>
        </w:tc>
        <w:tc>
          <w:tcPr>
            <w:tcW w:w="1524" w:type="dxa"/>
          </w:tcPr>
          <w:p w:rsidR="009A2975" w:rsidRPr="00E02D25" w:rsidRDefault="009A2975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5D6" w:rsidTr="00B45559">
        <w:tc>
          <w:tcPr>
            <w:tcW w:w="1271" w:type="dxa"/>
          </w:tcPr>
          <w:p w:rsidR="008735D6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8735D6" w:rsidRPr="008735D6" w:rsidRDefault="008735D6" w:rsidP="00874D2A">
            <w:pPr>
              <w:jc w:val="center"/>
              <w:rPr>
                <w:b/>
              </w:rPr>
            </w:pPr>
            <w:r w:rsidRPr="008735D6">
              <w:rPr>
                <w:b/>
              </w:rPr>
              <w:t>§13. Частота. Условная вероятность</w:t>
            </w:r>
          </w:p>
        </w:tc>
        <w:tc>
          <w:tcPr>
            <w:tcW w:w="1524" w:type="dxa"/>
          </w:tcPr>
          <w:p w:rsidR="008735D6" w:rsidRPr="00E02D25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5D6" w:rsidTr="008735D6">
        <w:tc>
          <w:tcPr>
            <w:tcW w:w="1271" w:type="dxa"/>
          </w:tcPr>
          <w:p w:rsidR="008735D6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186-187</w:t>
            </w:r>
          </w:p>
        </w:tc>
        <w:tc>
          <w:tcPr>
            <w:tcW w:w="4440" w:type="dxa"/>
            <w:gridSpan w:val="2"/>
          </w:tcPr>
          <w:p w:rsidR="008735D6" w:rsidRPr="008735D6" w:rsidRDefault="008735D6" w:rsidP="008735D6">
            <w:pPr>
              <w:jc w:val="center"/>
              <w:rPr>
                <w:b/>
              </w:rPr>
            </w:pPr>
            <w:r>
              <w:t xml:space="preserve">Относительная частота события Условная вероятность. Независимые события </w:t>
            </w:r>
          </w:p>
        </w:tc>
        <w:tc>
          <w:tcPr>
            <w:tcW w:w="7325" w:type="dxa"/>
          </w:tcPr>
          <w:p w:rsidR="008735D6" w:rsidRPr="008735D6" w:rsidRDefault="008735D6" w:rsidP="00874D2A">
            <w:pPr>
              <w:jc w:val="center"/>
              <w:rPr>
                <w:b/>
              </w:rPr>
            </w:pPr>
            <w:r>
              <w:t xml:space="preserve"> Научиться применять их при решении несложных задач. Знать формулу Бернулли. Знать закон больших чисел</w:t>
            </w:r>
          </w:p>
        </w:tc>
        <w:tc>
          <w:tcPr>
            <w:tcW w:w="1524" w:type="dxa"/>
          </w:tcPr>
          <w:p w:rsidR="008735D6" w:rsidRPr="00E02D25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5D6" w:rsidTr="00B45559">
        <w:tc>
          <w:tcPr>
            <w:tcW w:w="1271" w:type="dxa"/>
          </w:tcPr>
          <w:p w:rsidR="008735D6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5" w:type="dxa"/>
            <w:gridSpan w:val="3"/>
          </w:tcPr>
          <w:p w:rsidR="008735D6" w:rsidRPr="008735D6" w:rsidRDefault="008735D6" w:rsidP="00874D2A">
            <w:pPr>
              <w:jc w:val="center"/>
              <w:rPr>
                <w:b/>
              </w:rPr>
            </w:pPr>
            <w:r w:rsidRPr="008735D6">
              <w:rPr>
                <w:b/>
              </w:rPr>
              <w:t>Некоторые сведения из планиметрии</w:t>
            </w:r>
          </w:p>
        </w:tc>
        <w:tc>
          <w:tcPr>
            <w:tcW w:w="1524" w:type="dxa"/>
          </w:tcPr>
          <w:p w:rsidR="008735D6" w:rsidRPr="00E02D25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5D6" w:rsidTr="008735D6">
        <w:tc>
          <w:tcPr>
            <w:tcW w:w="1271" w:type="dxa"/>
          </w:tcPr>
          <w:p w:rsidR="008735D6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188-189</w:t>
            </w:r>
          </w:p>
        </w:tc>
        <w:tc>
          <w:tcPr>
            <w:tcW w:w="4440" w:type="dxa"/>
            <w:gridSpan w:val="2"/>
          </w:tcPr>
          <w:p w:rsidR="008735D6" w:rsidRPr="008735D6" w:rsidRDefault="008735D6" w:rsidP="008735D6">
            <w:pPr>
              <w:jc w:val="center"/>
              <w:rPr>
                <w:b/>
              </w:rPr>
            </w:pPr>
            <w:r>
              <w:t xml:space="preserve">Углы и отрезки, связанные с окружностью </w:t>
            </w:r>
          </w:p>
        </w:tc>
        <w:tc>
          <w:tcPr>
            <w:tcW w:w="7325" w:type="dxa"/>
          </w:tcPr>
          <w:p w:rsidR="008735D6" w:rsidRPr="008735D6" w:rsidRDefault="008735D6" w:rsidP="00874D2A">
            <w:pPr>
              <w:jc w:val="center"/>
              <w:rPr>
                <w:b/>
              </w:rPr>
            </w:pPr>
            <w:r>
              <w:t>Основная цель – овладеть основными понятиями и научиться применять их при решении задач</w:t>
            </w:r>
          </w:p>
        </w:tc>
        <w:tc>
          <w:tcPr>
            <w:tcW w:w="1524" w:type="dxa"/>
          </w:tcPr>
          <w:p w:rsidR="008735D6" w:rsidRPr="00E02D25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5D6" w:rsidTr="008735D6">
        <w:tc>
          <w:tcPr>
            <w:tcW w:w="1271" w:type="dxa"/>
          </w:tcPr>
          <w:p w:rsidR="008735D6" w:rsidRDefault="00641A2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190-191</w:t>
            </w:r>
          </w:p>
        </w:tc>
        <w:tc>
          <w:tcPr>
            <w:tcW w:w="4440" w:type="dxa"/>
            <w:gridSpan w:val="2"/>
          </w:tcPr>
          <w:p w:rsidR="008735D6" w:rsidRPr="008735D6" w:rsidRDefault="00641A27" w:rsidP="00641A27">
            <w:pPr>
              <w:jc w:val="center"/>
              <w:rPr>
                <w:b/>
              </w:rPr>
            </w:pPr>
            <w:r>
              <w:t xml:space="preserve">Решение треугольников </w:t>
            </w:r>
          </w:p>
        </w:tc>
        <w:tc>
          <w:tcPr>
            <w:tcW w:w="7325" w:type="dxa"/>
          </w:tcPr>
          <w:p w:rsidR="008735D6" w:rsidRPr="008735D6" w:rsidRDefault="00641A27" w:rsidP="00874D2A">
            <w:pPr>
              <w:jc w:val="center"/>
              <w:rPr>
                <w:b/>
              </w:rPr>
            </w:pPr>
            <w:r>
              <w:t>Основная цель – овладеть основными понятиями и научиться применять их при решении задач</w:t>
            </w:r>
          </w:p>
        </w:tc>
        <w:tc>
          <w:tcPr>
            <w:tcW w:w="1524" w:type="dxa"/>
          </w:tcPr>
          <w:p w:rsidR="008735D6" w:rsidRPr="00E02D25" w:rsidRDefault="008735D6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A27" w:rsidTr="008735D6">
        <w:tc>
          <w:tcPr>
            <w:tcW w:w="1271" w:type="dxa"/>
          </w:tcPr>
          <w:p w:rsidR="00641A27" w:rsidRDefault="002D4F78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4440" w:type="dxa"/>
            <w:gridSpan w:val="2"/>
          </w:tcPr>
          <w:p w:rsidR="002D4F78" w:rsidRDefault="002D4F78" w:rsidP="002D4F78">
            <w:pPr>
              <w:jc w:val="center"/>
            </w:pPr>
            <w:r>
              <w:t xml:space="preserve">Теоремы </w:t>
            </w:r>
            <w:proofErr w:type="spellStart"/>
            <w:r>
              <w:t>Менелая</w:t>
            </w:r>
            <w:proofErr w:type="spellEnd"/>
            <w:r>
              <w:t xml:space="preserve"> и </w:t>
            </w:r>
            <w:proofErr w:type="spellStart"/>
            <w:r>
              <w:t>Чевы</w:t>
            </w:r>
            <w:proofErr w:type="spellEnd"/>
          </w:p>
          <w:p w:rsidR="002D4F78" w:rsidRDefault="002D4F78" w:rsidP="002D4F78">
            <w:pPr>
              <w:jc w:val="center"/>
            </w:pPr>
          </w:p>
          <w:p w:rsidR="00641A27" w:rsidRDefault="002D4F78" w:rsidP="002D4F78">
            <w:pPr>
              <w:jc w:val="center"/>
            </w:pPr>
            <w:r>
              <w:t xml:space="preserve"> Эллипс, гипербола, парабола </w:t>
            </w:r>
          </w:p>
        </w:tc>
        <w:tc>
          <w:tcPr>
            <w:tcW w:w="7325" w:type="dxa"/>
          </w:tcPr>
          <w:p w:rsidR="002D4F78" w:rsidRDefault="002D4F78" w:rsidP="00874D2A">
            <w:pPr>
              <w:jc w:val="center"/>
            </w:pPr>
            <w:r>
              <w:t>Основная цель –овладеть основными понятиями и научиться применять их при решении задач</w:t>
            </w:r>
          </w:p>
          <w:p w:rsidR="00641A27" w:rsidRDefault="002D4F78" w:rsidP="00874D2A">
            <w:pPr>
              <w:jc w:val="center"/>
            </w:pPr>
            <w:r>
              <w:t xml:space="preserve"> Основная цель - овладеть основными понятиями и научиться применять их при решении задач</w:t>
            </w:r>
          </w:p>
        </w:tc>
        <w:tc>
          <w:tcPr>
            <w:tcW w:w="1524" w:type="dxa"/>
          </w:tcPr>
          <w:p w:rsidR="00641A27" w:rsidRPr="00E02D25" w:rsidRDefault="00641A2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A27" w:rsidTr="008735D6">
        <w:tc>
          <w:tcPr>
            <w:tcW w:w="1271" w:type="dxa"/>
          </w:tcPr>
          <w:p w:rsidR="00641A27" w:rsidRDefault="002D4F78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2"/>
            <w:r>
              <w:rPr>
                <w:rFonts w:ascii="Times New Roman" w:hAnsi="Times New Roman" w:cs="Times New Roman"/>
                <w:sz w:val="24"/>
                <w:szCs w:val="24"/>
              </w:rPr>
              <w:t>193-200</w:t>
            </w:r>
          </w:p>
        </w:tc>
        <w:tc>
          <w:tcPr>
            <w:tcW w:w="4440" w:type="dxa"/>
            <w:gridSpan w:val="2"/>
          </w:tcPr>
          <w:p w:rsidR="00641A27" w:rsidRDefault="002D4F78" w:rsidP="002D4F78">
            <w:pPr>
              <w:jc w:val="center"/>
            </w:pPr>
            <w:r>
              <w:t xml:space="preserve">Заключительное повторение курса 10класса. </w:t>
            </w:r>
          </w:p>
        </w:tc>
        <w:tc>
          <w:tcPr>
            <w:tcW w:w="7325" w:type="dxa"/>
          </w:tcPr>
          <w:p w:rsidR="00641A27" w:rsidRDefault="002D4F78" w:rsidP="00874D2A">
            <w:pPr>
              <w:jc w:val="center"/>
            </w:pPr>
            <w:r>
              <w:t>Знать основной теоретический материал по темам и уметь решать базовые задачи по алгебре и геометрии</w:t>
            </w:r>
          </w:p>
        </w:tc>
        <w:tc>
          <w:tcPr>
            <w:tcW w:w="1524" w:type="dxa"/>
          </w:tcPr>
          <w:p w:rsidR="00641A27" w:rsidRPr="00E02D25" w:rsidRDefault="00641A27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2D4F78" w:rsidTr="008735D6">
        <w:tc>
          <w:tcPr>
            <w:tcW w:w="1271" w:type="dxa"/>
          </w:tcPr>
          <w:p w:rsidR="002D4F78" w:rsidRDefault="002D4F78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201-203</w:t>
            </w:r>
          </w:p>
        </w:tc>
        <w:tc>
          <w:tcPr>
            <w:tcW w:w="4440" w:type="dxa"/>
            <w:gridSpan w:val="2"/>
          </w:tcPr>
          <w:p w:rsidR="002D4F78" w:rsidRDefault="002D4F78" w:rsidP="002D4F78">
            <w:pPr>
              <w:jc w:val="center"/>
            </w:pPr>
            <w:r>
              <w:t xml:space="preserve">Контрольные работы в течение </w:t>
            </w:r>
            <w:proofErr w:type="gramStart"/>
            <w:r>
              <w:t>годы(</w:t>
            </w:r>
            <w:proofErr w:type="gramEnd"/>
            <w:r>
              <w:t>промежуточная аттестация)</w:t>
            </w:r>
          </w:p>
        </w:tc>
        <w:tc>
          <w:tcPr>
            <w:tcW w:w="7325" w:type="dxa"/>
          </w:tcPr>
          <w:p w:rsidR="002D4F78" w:rsidRDefault="002D4F78" w:rsidP="00874D2A">
            <w:pPr>
              <w:jc w:val="center"/>
            </w:pPr>
          </w:p>
        </w:tc>
        <w:tc>
          <w:tcPr>
            <w:tcW w:w="1524" w:type="dxa"/>
          </w:tcPr>
          <w:p w:rsidR="002D4F78" w:rsidRPr="00E02D25" w:rsidRDefault="002D4F78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F78" w:rsidTr="008735D6">
        <w:tc>
          <w:tcPr>
            <w:tcW w:w="1271" w:type="dxa"/>
          </w:tcPr>
          <w:p w:rsidR="002D4F78" w:rsidRDefault="002D4F78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204 </w:t>
            </w:r>
          </w:p>
        </w:tc>
        <w:tc>
          <w:tcPr>
            <w:tcW w:w="4440" w:type="dxa"/>
            <w:gridSpan w:val="2"/>
          </w:tcPr>
          <w:p w:rsidR="002D4F78" w:rsidRDefault="002D4F78" w:rsidP="002D4F78">
            <w:pPr>
              <w:jc w:val="center"/>
            </w:pPr>
            <w:r>
              <w:t>Итоговый урок</w:t>
            </w:r>
          </w:p>
        </w:tc>
        <w:tc>
          <w:tcPr>
            <w:tcW w:w="7325" w:type="dxa"/>
          </w:tcPr>
          <w:p w:rsidR="002D4F78" w:rsidRDefault="002D4F78" w:rsidP="00874D2A">
            <w:pPr>
              <w:jc w:val="center"/>
            </w:pPr>
          </w:p>
        </w:tc>
        <w:tc>
          <w:tcPr>
            <w:tcW w:w="1524" w:type="dxa"/>
          </w:tcPr>
          <w:p w:rsidR="002D4F78" w:rsidRPr="00E02D25" w:rsidRDefault="002D4F78" w:rsidP="00874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2D25" w:rsidRPr="00874D2A" w:rsidRDefault="00E02D25" w:rsidP="00874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5F96" w:rsidRDefault="00975F96"/>
    <w:sectPr w:rsidR="00975F96" w:rsidSect="00D05C3B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60801"/>
    <w:multiLevelType w:val="hybridMultilevel"/>
    <w:tmpl w:val="0D168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35261"/>
    <w:multiLevelType w:val="hybridMultilevel"/>
    <w:tmpl w:val="598A92C0"/>
    <w:lvl w:ilvl="0" w:tplc="E2E28B0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96"/>
    <w:rsid w:val="00030580"/>
    <w:rsid w:val="00060F73"/>
    <w:rsid w:val="000929D8"/>
    <w:rsid w:val="0019373F"/>
    <w:rsid w:val="00226E3A"/>
    <w:rsid w:val="002B45B7"/>
    <w:rsid w:val="002D4F78"/>
    <w:rsid w:val="002D6106"/>
    <w:rsid w:val="00307009"/>
    <w:rsid w:val="00345EC2"/>
    <w:rsid w:val="00353114"/>
    <w:rsid w:val="003C6EA1"/>
    <w:rsid w:val="004818C0"/>
    <w:rsid w:val="004E655A"/>
    <w:rsid w:val="004F32B4"/>
    <w:rsid w:val="004F6DDD"/>
    <w:rsid w:val="00535980"/>
    <w:rsid w:val="0053678E"/>
    <w:rsid w:val="0055568E"/>
    <w:rsid w:val="00557352"/>
    <w:rsid w:val="0058187D"/>
    <w:rsid w:val="00641A27"/>
    <w:rsid w:val="007170B3"/>
    <w:rsid w:val="00783AB7"/>
    <w:rsid w:val="00833765"/>
    <w:rsid w:val="008735D6"/>
    <w:rsid w:val="00874D2A"/>
    <w:rsid w:val="008E42C4"/>
    <w:rsid w:val="00902039"/>
    <w:rsid w:val="00935595"/>
    <w:rsid w:val="00975F96"/>
    <w:rsid w:val="009A2975"/>
    <w:rsid w:val="009B03CF"/>
    <w:rsid w:val="00A26A2B"/>
    <w:rsid w:val="00B076B1"/>
    <w:rsid w:val="00B16B44"/>
    <w:rsid w:val="00B243A0"/>
    <w:rsid w:val="00B26A22"/>
    <w:rsid w:val="00B45559"/>
    <w:rsid w:val="00B93756"/>
    <w:rsid w:val="00C15C6A"/>
    <w:rsid w:val="00C3513E"/>
    <w:rsid w:val="00C374E7"/>
    <w:rsid w:val="00C700B0"/>
    <w:rsid w:val="00D05C3B"/>
    <w:rsid w:val="00D206A6"/>
    <w:rsid w:val="00DD377A"/>
    <w:rsid w:val="00E02D25"/>
    <w:rsid w:val="00ED17C6"/>
    <w:rsid w:val="00F13B2C"/>
    <w:rsid w:val="00F80029"/>
    <w:rsid w:val="00FA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7FCA6-EBC1-442A-88BE-C733DBB4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580"/>
    <w:pPr>
      <w:ind w:left="720"/>
      <w:contextualSpacing/>
    </w:pPr>
  </w:style>
  <w:style w:type="table" w:styleId="a4">
    <w:name w:val="Table Grid"/>
    <w:basedOn w:val="a1"/>
    <w:uiPriority w:val="39"/>
    <w:rsid w:val="00E02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20</Pages>
  <Words>7048</Words>
  <Characters>40178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</dc:creator>
  <cp:keywords/>
  <dc:description/>
  <cp:lastModifiedBy>Yura</cp:lastModifiedBy>
  <cp:revision>35</cp:revision>
  <dcterms:created xsi:type="dcterms:W3CDTF">2022-06-17T15:56:00Z</dcterms:created>
  <dcterms:modified xsi:type="dcterms:W3CDTF">2022-09-18T11:23:00Z</dcterms:modified>
</cp:coreProperties>
</file>