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F544F" w14:textId="77777777" w:rsidR="00953DC1" w:rsidRPr="00D1141D" w:rsidRDefault="00953DC1" w:rsidP="00953DC1">
      <w:pPr>
        <w:spacing w:after="0"/>
        <w:jc w:val="center"/>
        <w:rPr>
          <w:rFonts w:ascii="Times New Roman" w:hAnsi="Times New Roman" w:cs="Times New Roman"/>
          <w:b/>
        </w:rPr>
      </w:pPr>
      <w:r w:rsidRPr="00D1141D">
        <w:rPr>
          <w:rFonts w:ascii="Times New Roman" w:hAnsi="Times New Roman" w:cs="Times New Roman"/>
          <w:b/>
        </w:rPr>
        <w:t>ПРОТОКОЛ №1</w:t>
      </w:r>
    </w:p>
    <w:p w14:paraId="22521DB0" w14:textId="22D673DA" w:rsidR="00953DC1" w:rsidRPr="00D1141D" w:rsidRDefault="0007526D" w:rsidP="00953DC1">
      <w:pPr>
        <w:spacing w:after="0"/>
        <w:ind w:firstLine="660"/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lang w:eastAsia="ru-RU"/>
        </w:rPr>
        <w:t>р</w:t>
      </w:r>
      <w:r w:rsidR="00953DC1" w:rsidRPr="00D1141D">
        <w:rPr>
          <w:rFonts w:ascii="Times New Roman" w:eastAsia="Times New Roman" w:hAnsi="Times New Roman" w:cs="Times New Roman"/>
          <w:b/>
          <w:lang w:eastAsia="ru-RU"/>
        </w:rPr>
        <w:t>айонного методического объединения</w:t>
      </w:r>
      <w:r>
        <w:rPr>
          <w:rFonts w:ascii="Times New Roman" w:hAnsi="Times New Roman" w:cs="Times New Roman"/>
          <w:b/>
        </w:rPr>
        <w:t xml:space="preserve"> педагогов-психологов детских садов и школ</w:t>
      </w:r>
      <w:r w:rsidR="00953DC1" w:rsidRPr="00D1141D">
        <w:rPr>
          <w:rFonts w:ascii="Times New Roman" w:hAnsi="Times New Roman" w:cs="Times New Roman"/>
          <w:b/>
        </w:rPr>
        <w:t xml:space="preserve"> Нефтеюганского района</w:t>
      </w:r>
    </w:p>
    <w:p w14:paraId="4349AB40" w14:textId="77777777" w:rsidR="00953DC1" w:rsidRPr="00D1141D" w:rsidRDefault="00953DC1" w:rsidP="00953DC1">
      <w:pPr>
        <w:spacing w:after="0"/>
        <w:jc w:val="center"/>
        <w:rPr>
          <w:rFonts w:ascii="Times New Roman" w:hAnsi="Times New Roman" w:cs="Times New Roman"/>
          <w:b/>
        </w:rPr>
      </w:pPr>
    </w:p>
    <w:p w14:paraId="7C3B8692" w14:textId="0E5541BB" w:rsidR="00953DC1" w:rsidRDefault="0007526D" w:rsidP="0007526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07526D">
        <w:rPr>
          <w:rFonts w:ascii="Times New Roman" w:hAnsi="Times New Roman" w:cs="Times New Roman"/>
          <w:sz w:val="26"/>
          <w:szCs w:val="26"/>
        </w:rPr>
        <w:t>о</w:t>
      </w:r>
      <w:r w:rsidR="00953DC1" w:rsidRPr="0007526D">
        <w:rPr>
          <w:rFonts w:ascii="Times New Roman" w:hAnsi="Times New Roman" w:cs="Times New Roman"/>
          <w:sz w:val="26"/>
          <w:szCs w:val="26"/>
        </w:rPr>
        <w:t>т</w:t>
      </w:r>
      <w:r w:rsidR="00953DC1" w:rsidRPr="008170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3DC1" w:rsidRPr="008170BB">
        <w:rPr>
          <w:rFonts w:ascii="Times New Roman" w:hAnsi="Times New Roman" w:cs="Times New Roman"/>
          <w:sz w:val="26"/>
          <w:szCs w:val="26"/>
        </w:rPr>
        <w:t>17.11.2022 г.</w:t>
      </w:r>
    </w:p>
    <w:p w14:paraId="77C754D5" w14:textId="77777777" w:rsidR="0007526D" w:rsidRPr="008170BB" w:rsidRDefault="0007526D" w:rsidP="0007526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14:paraId="12A68474" w14:textId="77777777" w:rsidR="00953DC1" w:rsidRPr="008170BB" w:rsidRDefault="00953DC1" w:rsidP="00D9452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170BB">
        <w:rPr>
          <w:rFonts w:ascii="Times New Roman" w:hAnsi="Times New Roman" w:cs="Times New Roman"/>
          <w:b/>
          <w:sz w:val="26"/>
          <w:szCs w:val="26"/>
        </w:rPr>
        <w:t>Время работы:</w:t>
      </w:r>
      <w:r w:rsidRPr="008170BB">
        <w:rPr>
          <w:rFonts w:ascii="Times New Roman" w:hAnsi="Times New Roman" w:cs="Times New Roman"/>
          <w:sz w:val="26"/>
          <w:szCs w:val="26"/>
        </w:rPr>
        <w:t xml:space="preserve"> 14.00 -16.00</w:t>
      </w:r>
    </w:p>
    <w:p w14:paraId="193421E5" w14:textId="77777777" w:rsidR="00953DC1" w:rsidRPr="008170BB" w:rsidRDefault="00953DC1" w:rsidP="00D9452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170BB">
        <w:rPr>
          <w:rFonts w:ascii="Times New Roman" w:hAnsi="Times New Roman" w:cs="Times New Roman"/>
          <w:b/>
          <w:sz w:val="26"/>
          <w:szCs w:val="26"/>
        </w:rPr>
        <w:t>Место проведения:</w:t>
      </w:r>
      <w:r w:rsidRPr="008170BB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Hlk72317244"/>
      <w:r w:rsidRPr="008170BB">
        <w:rPr>
          <w:rFonts w:ascii="Times New Roman" w:hAnsi="Times New Roman" w:cs="Times New Roman"/>
          <w:sz w:val="26"/>
          <w:szCs w:val="26"/>
        </w:rPr>
        <w:t>НРМ</w:t>
      </w:r>
      <w:bookmarkEnd w:id="0"/>
      <w:r w:rsidRPr="008170BB">
        <w:rPr>
          <w:rFonts w:ascii="Times New Roman" w:hAnsi="Times New Roman" w:cs="Times New Roman"/>
          <w:sz w:val="26"/>
          <w:szCs w:val="26"/>
        </w:rPr>
        <w:t>ОБУ «</w:t>
      </w:r>
      <w:proofErr w:type="spellStart"/>
      <w:r w:rsidRPr="008170BB">
        <w:rPr>
          <w:rFonts w:ascii="Times New Roman" w:hAnsi="Times New Roman" w:cs="Times New Roman"/>
          <w:sz w:val="26"/>
          <w:szCs w:val="26"/>
        </w:rPr>
        <w:t>Усть</w:t>
      </w:r>
      <w:proofErr w:type="spellEnd"/>
      <w:r w:rsidRPr="008170BB">
        <w:rPr>
          <w:rFonts w:ascii="Times New Roman" w:hAnsi="Times New Roman" w:cs="Times New Roman"/>
          <w:sz w:val="26"/>
          <w:szCs w:val="26"/>
        </w:rPr>
        <w:t>-Юганская СОШ»</w:t>
      </w:r>
    </w:p>
    <w:p w14:paraId="00051A2C" w14:textId="54F201D0" w:rsidR="00953DC1" w:rsidRPr="008170BB" w:rsidRDefault="00953DC1" w:rsidP="00D9452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170BB">
        <w:rPr>
          <w:rFonts w:ascii="Times New Roman" w:hAnsi="Times New Roman" w:cs="Times New Roman"/>
          <w:b/>
          <w:bCs/>
          <w:sz w:val="26"/>
          <w:szCs w:val="26"/>
        </w:rPr>
        <w:t>Участники:</w:t>
      </w:r>
      <w:r w:rsidR="0007526D">
        <w:rPr>
          <w:rFonts w:ascii="Times New Roman" w:hAnsi="Times New Roman" w:cs="Times New Roman"/>
          <w:sz w:val="26"/>
          <w:szCs w:val="26"/>
        </w:rPr>
        <w:t xml:space="preserve"> педагоги-психологи детских садов и школ</w:t>
      </w:r>
      <w:r w:rsidRPr="008170BB">
        <w:rPr>
          <w:rFonts w:ascii="Times New Roman" w:hAnsi="Times New Roman" w:cs="Times New Roman"/>
          <w:sz w:val="26"/>
          <w:szCs w:val="26"/>
        </w:rPr>
        <w:t xml:space="preserve"> Нефтеюганского района</w:t>
      </w:r>
    </w:p>
    <w:p w14:paraId="5EC9C480" w14:textId="6FD60039" w:rsidR="00953DC1" w:rsidRPr="008170BB" w:rsidRDefault="00953DC1" w:rsidP="00D9452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170BB">
        <w:rPr>
          <w:rFonts w:ascii="Times New Roman" w:hAnsi="Times New Roman" w:cs="Times New Roman"/>
          <w:b/>
          <w:sz w:val="26"/>
          <w:szCs w:val="26"/>
        </w:rPr>
        <w:t xml:space="preserve">Присутствовало: </w:t>
      </w:r>
      <w:r w:rsidRPr="008170BB">
        <w:rPr>
          <w:rFonts w:ascii="Times New Roman" w:hAnsi="Times New Roman" w:cs="Times New Roman"/>
          <w:sz w:val="26"/>
          <w:szCs w:val="26"/>
        </w:rPr>
        <w:t xml:space="preserve"> 21</w:t>
      </w:r>
      <w:proofErr w:type="gramEnd"/>
      <w:r w:rsidRPr="008170BB">
        <w:rPr>
          <w:rFonts w:ascii="Times New Roman" w:hAnsi="Times New Roman" w:cs="Times New Roman"/>
          <w:sz w:val="26"/>
          <w:szCs w:val="26"/>
        </w:rPr>
        <w:t xml:space="preserve"> </w:t>
      </w:r>
      <w:r w:rsidR="008170BB" w:rsidRPr="008170BB">
        <w:rPr>
          <w:rFonts w:ascii="Times New Roman" w:hAnsi="Times New Roman" w:cs="Times New Roman"/>
          <w:sz w:val="26"/>
          <w:szCs w:val="26"/>
        </w:rPr>
        <w:t>человек.</w:t>
      </w:r>
      <w:r w:rsidRPr="008170BB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D845D61" w14:textId="77777777" w:rsidR="00953DC1" w:rsidRPr="008170BB" w:rsidRDefault="00953DC1" w:rsidP="00D9452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170BB">
        <w:rPr>
          <w:rFonts w:ascii="Times New Roman" w:hAnsi="Times New Roman" w:cs="Times New Roman"/>
          <w:b/>
          <w:sz w:val="26"/>
          <w:szCs w:val="26"/>
        </w:rPr>
        <w:t xml:space="preserve">Тема заседания: </w:t>
      </w:r>
      <w:r w:rsidRPr="008170BB">
        <w:rPr>
          <w:rFonts w:ascii="Times New Roman" w:hAnsi="Times New Roman" w:cs="Times New Roman"/>
          <w:sz w:val="26"/>
          <w:szCs w:val="26"/>
        </w:rPr>
        <w:t>Психолого-педагогические дефициты педагогов при осуществлении образовательного процесса. Психологическая поддержка педагога в период перехода на обновлённые ФГОС.</w:t>
      </w:r>
    </w:p>
    <w:p w14:paraId="59FF5C1B" w14:textId="77777777" w:rsidR="00953DC1" w:rsidRPr="0007526D" w:rsidRDefault="00953DC1" w:rsidP="00953DC1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347D5A0A" w14:textId="77777777" w:rsidR="00953DC1" w:rsidRPr="0007526D" w:rsidRDefault="00953DC1" w:rsidP="0007526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526D">
        <w:rPr>
          <w:rFonts w:ascii="Times New Roman" w:hAnsi="Times New Roman" w:cs="Times New Roman"/>
          <w:b/>
          <w:sz w:val="26"/>
          <w:szCs w:val="26"/>
        </w:rPr>
        <w:t>План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"/>
        <w:gridCol w:w="3587"/>
        <w:gridCol w:w="2613"/>
        <w:gridCol w:w="2667"/>
      </w:tblGrid>
      <w:tr w:rsidR="00953DC1" w:rsidRPr="0007526D" w14:paraId="4EE7B935" w14:textId="77777777" w:rsidTr="00FA7867">
        <w:tc>
          <w:tcPr>
            <w:tcW w:w="478" w:type="dxa"/>
          </w:tcPr>
          <w:p w14:paraId="47F4107E" w14:textId="77777777" w:rsidR="00953DC1" w:rsidRPr="0007526D" w:rsidRDefault="00953DC1" w:rsidP="00867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87" w:type="dxa"/>
          </w:tcPr>
          <w:p w14:paraId="792989F6" w14:textId="77777777" w:rsidR="00953DC1" w:rsidRPr="0007526D" w:rsidRDefault="00953DC1" w:rsidP="0007526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613" w:type="dxa"/>
          </w:tcPr>
          <w:p w14:paraId="499E9A8D" w14:textId="77777777" w:rsidR="00953DC1" w:rsidRPr="0007526D" w:rsidRDefault="00953DC1" w:rsidP="0007526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667" w:type="dxa"/>
          </w:tcPr>
          <w:p w14:paraId="649BFA8C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53DC1" w:rsidRPr="0007526D" w14:paraId="4001EF19" w14:textId="77777777" w:rsidTr="00FA7867">
        <w:trPr>
          <w:trHeight w:val="1459"/>
        </w:trPr>
        <w:tc>
          <w:tcPr>
            <w:tcW w:w="478" w:type="dxa"/>
          </w:tcPr>
          <w:p w14:paraId="2AB8F2C2" w14:textId="77777777" w:rsidR="00953DC1" w:rsidRPr="0007526D" w:rsidRDefault="00953DC1" w:rsidP="00867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87" w:type="dxa"/>
          </w:tcPr>
          <w:p w14:paraId="1445C16A" w14:textId="77777777" w:rsidR="00953DC1" w:rsidRPr="0007526D" w:rsidRDefault="00953DC1" w:rsidP="00C91A2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Занятие для обучающихся 6 классов «Полезные навыки, как владеть собой»</w:t>
            </w:r>
          </w:p>
          <w:p w14:paraId="5319B72E" w14:textId="77777777" w:rsidR="00953DC1" w:rsidRPr="0007526D" w:rsidRDefault="00953DC1" w:rsidP="00C91A2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Профилактика эмоциональных нарушений</w:t>
            </w:r>
          </w:p>
        </w:tc>
        <w:tc>
          <w:tcPr>
            <w:tcW w:w="2613" w:type="dxa"/>
          </w:tcPr>
          <w:p w14:paraId="1C9537FB" w14:textId="77777777" w:rsidR="00953DC1" w:rsidRPr="0007526D" w:rsidRDefault="00953DC1" w:rsidP="0007526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 xml:space="preserve">Тренинг </w:t>
            </w:r>
          </w:p>
        </w:tc>
        <w:tc>
          <w:tcPr>
            <w:tcW w:w="2667" w:type="dxa"/>
          </w:tcPr>
          <w:p w14:paraId="23914A9D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Иванова О.Ю.</w:t>
            </w:r>
          </w:p>
          <w:p w14:paraId="17E825E1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НР МОБУ «</w:t>
            </w:r>
            <w:proofErr w:type="spellStart"/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-Юганская СОШ»</w:t>
            </w:r>
          </w:p>
        </w:tc>
      </w:tr>
      <w:tr w:rsidR="00953DC1" w:rsidRPr="0007526D" w14:paraId="3F0E8061" w14:textId="77777777" w:rsidTr="00FA7867">
        <w:tc>
          <w:tcPr>
            <w:tcW w:w="478" w:type="dxa"/>
          </w:tcPr>
          <w:p w14:paraId="253E5B10" w14:textId="77777777" w:rsidR="00953DC1" w:rsidRPr="0007526D" w:rsidRDefault="00953DC1" w:rsidP="00867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87" w:type="dxa"/>
          </w:tcPr>
          <w:p w14:paraId="5EB573C5" w14:textId="1A598530" w:rsidR="00953DC1" w:rsidRPr="0007526D" w:rsidRDefault="0086703D" w:rsidP="00D9452A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20269762"/>
            <w:r w:rsidRPr="0007526D">
              <w:rPr>
                <w:rFonts w:ascii="Times New Roman" w:hAnsi="Times New Roman" w:cs="Times New Roman"/>
                <w:sz w:val="24"/>
                <w:szCs w:val="24"/>
              </w:rPr>
              <w:t xml:space="preserve">Анализ эффективности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в школах </w:t>
            </w:r>
            <w:r w:rsidR="00471805">
              <w:rPr>
                <w:rFonts w:ascii="Times New Roman" w:hAnsi="Times New Roman" w:cs="Times New Roman"/>
                <w:sz w:val="24"/>
                <w:szCs w:val="24"/>
              </w:rPr>
              <w:t>диагностических методик для выявления несовершеннолетних, находящихся в кризисной ситуации (по постановлению МКДН от 10.11.2022 №5</w:t>
            </w:r>
            <w:r w:rsidR="00D945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1"/>
          </w:p>
        </w:tc>
        <w:tc>
          <w:tcPr>
            <w:tcW w:w="2613" w:type="dxa"/>
          </w:tcPr>
          <w:p w14:paraId="72273996" w14:textId="77777777" w:rsidR="00953DC1" w:rsidRPr="0007526D" w:rsidRDefault="00953DC1" w:rsidP="0007526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91458" w14:textId="77777777" w:rsidR="00953DC1" w:rsidRPr="0007526D" w:rsidRDefault="00953DC1" w:rsidP="0007526D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</w:tc>
        <w:tc>
          <w:tcPr>
            <w:tcW w:w="2667" w:type="dxa"/>
          </w:tcPr>
          <w:p w14:paraId="53EE60B0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02F47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  <w:p w14:paraId="5122B3D9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A6BD1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54897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DC1" w:rsidRPr="0007526D" w14:paraId="7AA69F42" w14:textId="77777777" w:rsidTr="00FA7867">
        <w:trPr>
          <w:trHeight w:val="846"/>
        </w:trPr>
        <w:tc>
          <w:tcPr>
            <w:tcW w:w="478" w:type="dxa"/>
          </w:tcPr>
          <w:p w14:paraId="2A5FD392" w14:textId="77777777" w:rsidR="00953DC1" w:rsidRPr="0007526D" w:rsidRDefault="00953DC1" w:rsidP="00867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87" w:type="dxa"/>
          </w:tcPr>
          <w:p w14:paraId="394442B5" w14:textId="77777777" w:rsidR="00953DC1" w:rsidRPr="0007526D" w:rsidRDefault="00953DC1" w:rsidP="00C91A2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Анализ МО за 2021-2022 учебный год.</w:t>
            </w:r>
          </w:p>
          <w:p w14:paraId="0ABFFC37" w14:textId="77777777" w:rsidR="00953DC1" w:rsidRPr="0007526D" w:rsidRDefault="00953DC1" w:rsidP="00C91A2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Цель и задачи на 2022-2023 учебный год</w:t>
            </w:r>
          </w:p>
        </w:tc>
        <w:tc>
          <w:tcPr>
            <w:tcW w:w="2613" w:type="dxa"/>
          </w:tcPr>
          <w:p w14:paraId="023B7106" w14:textId="77777777" w:rsidR="00953DC1" w:rsidRPr="0007526D" w:rsidRDefault="00953DC1" w:rsidP="00C91A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Презентация, отчёт</w:t>
            </w:r>
          </w:p>
        </w:tc>
        <w:tc>
          <w:tcPr>
            <w:tcW w:w="2667" w:type="dxa"/>
          </w:tcPr>
          <w:p w14:paraId="3D6B98A5" w14:textId="204799CA" w:rsidR="00953DC1" w:rsidRPr="0007526D" w:rsidRDefault="00C91A28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</w:t>
            </w:r>
            <w:r w:rsidR="00953DC1" w:rsidRPr="0007526D">
              <w:rPr>
                <w:rFonts w:ascii="Times New Roman" w:hAnsi="Times New Roman" w:cs="Times New Roman"/>
                <w:sz w:val="24"/>
                <w:szCs w:val="24"/>
              </w:rPr>
              <w:t>ва Ю.Н.</w:t>
            </w:r>
          </w:p>
          <w:p w14:paraId="63CBC4E3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Фаустова О.В.,</w:t>
            </w:r>
          </w:p>
          <w:p w14:paraId="1B4D2C3B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Каюмова Л.С.</w:t>
            </w:r>
          </w:p>
        </w:tc>
      </w:tr>
      <w:tr w:rsidR="00953DC1" w:rsidRPr="0007526D" w14:paraId="169A7E67" w14:textId="77777777" w:rsidTr="00FA7867">
        <w:tc>
          <w:tcPr>
            <w:tcW w:w="478" w:type="dxa"/>
          </w:tcPr>
          <w:p w14:paraId="6538A049" w14:textId="77777777" w:rsidR="00953DC1" w:rsidRPr="0007526D" w:rsidRDefault="00953DC1" w:rsidP="008670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87" w:type="dxa"/>
          </w:tcPr>
          <w:p w14:paraId="4869ED5B" w14:textId="381FE8D6" w:rsidR="00953DC1" w:rsidRPr="0007526D" w:rsidRDefault="00C91A28" w:rsidP="00C91A28">
            <w:pPr>
              <w:pStyle w:val="a3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53DC1" w:rsidRPr="0007526D">
              <w:rPr>
                <w:rFonts w:ascii="Times New Roman" w:hAnsi="Times New Roman" w:cs="Times New Roman"/>
                <w:sz w:val="24"/>
                <w:szCs w:val="24"/>
              </w:rPr>
              <w:t>Система работы с детьми слабо мотивированными на учёбу.</w:t>
            </w:r>
          </w:p>
          <w:p w14:paraId="22C397EC" w14:textId="77777777" w:rsidR="00953DC1" w:rsidRPr="0007526D" w:rsidRDefault="00953DC1" w:rsidP="00C91A28">
            <w:pPr>
              <w:pStyle w:val="a3"/>
              <w:spacing w:after="0" w:line="240" w:lineRule="auto"/>
              <w:ind w:left="0" w:firstLine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806BC" w14:textId="58A97AF8" w:rsidR="00953DC1" w:rsidRPr="0007526D" w:rsidRDefault="00C91A28" w:rsidP="00C91A28">
            <w:pPr>
              <w:pStyle w:val="a3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53DC1" w:rsidRPr="0007526D">
              <w:rPr>
                <w:rFonts w:ascii="Times New Roman" w:hAnsi="Times New Roman" w:cs="Times New Roman"/>
                <w:sz w:val="24"/>
                <w:szCs w:val="24"/>
              </w:rPr>
              <w:t>«П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очему он ничего не хочет?» или </w:t>
            </w:r>
            <w:proofErr w:type="gramStart"/>
            <w:r w:rsidR="00953DC1" w:rsidRPr="0007526D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proofErr w:type="gramEnd"/>
            <w:r w:rsidR="00953DC1" w:rsidRPr="0007526D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с нарушениями энергетического блока мозга.</w:t>
            </w:r>
          </w:p>
        </w:tc>
        <w:tc>
          <w:tcPr>
            <w:tcW w:w="2613" w:type="dxa"/>
          </w:tcPr>
          <w:p w14:paraId="7D173781" w14:textId="77777777" w:rsidR="00953DC1" w:rsidRPr="0007526D" w:rsidRDefault="00953DC1" w:rsidP="00C91A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Практический материал</w:t>
            </w:r>
          </w:p>
          <w:p w14:paraId="7EB94E90" w14:textId="77777777" w:rsidR="00953DC1" w:rsidRPr="0007526D" w:rsidRDefault="00953DC1" w:rsidP="00C91A2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7F083" w14:textId="77777777" w:rsidR="00953DC1" w:rsidRPr="0007526D" w:rsidRDefault="00953DC1" w:rsidP="00C91A2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2915B" w14:textId="77777777" w:rsidR="00953DC1" w:rsidRPr="0007526D" w:rsidRDefault="00953DC1" w:rsidP="00C91A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Теоретический материал</w:t>
            </w:r>
          </w:p>
        </w:tc>
        <w:tc>
          <w:tcPr>
            <w:tcW w:w="2667" w:type="dxa"/>
          </w:tcPr>
          <w:p w14:paraId="0CAF19A4" w14:textId="77777777" w:rsidR="00953DC1" w:rsidRPr="0007526D" w:rsidRDefault="00953DC1" w:rsidP="00D9452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Трусова А.А.</w:t>
            </w:r>
          </w:p>
          <w:p w14:paraId="34776A4B" w14:textId="77777777" w:rsidR="00953DC1" w:rsidRPr="0007526D" w:rsidRDefault="00593D7B" w:rsidP="00D9452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tgtFrame="_blank" w:history="1">
              <w:r w:rsidR="00953DC1" w:rsidRPr="0007526D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НР МОБУ «</w:t>
              </w:r>
              <w:proofErr w:type="spellStart"/>
              <w:r w:rsidR="00953DC1" w:rsidRPr="0007526D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Чеускинская</w:t>
              </w:r>
              <w:proofErr w:type="spellEnd"/>
              <w:r w:rsidR="00953DC1" w:rsidRPr="0007526D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СОШ»</w:t>
              </w:r>
            </w:hyperlink>
          </w:p>
          <w:p w14:paraId="31C10AF7" w14:textId="77777777" w:rsidR="00D9452A" w:rsidRDefault="00D9452A" w:rsidP="00D9452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57E2F" w14:textId="77777777" w:rsidR="00953DC1" w:rsidRPr="0007526D" w:rsidRDefault="00953DC1" w:rsidP="00D9452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Андросенко Е.В.</w:t>
            </w:r>
          </w:p>
          <w:p w14:paraId="7336C117" w14:textId="015985BF" w:rsidR="00953DC1" w:rsidRPr="0007526D" w:rsidRDefault="00593D7B" w:rsidP="00D9452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="00953DC1" w:rsidRPr="0007526D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НРМДОБУ «Детский сад «Капелька»</w:t>
              </w:r>
            </w:hyperlink>
          </w:p>
        </w:tc>
      </w:tr>
      <w:tr w:rsidR="00953DC1" w:rsidRPr="0007526D" w14:paraId="6460297D" w14:textId="77777777" w:rsidTr="00FA7867">
        <w:tc>
          <w:tcPr>
            <w:tcW w:w="478" w:type="dxa"/>
          </w:tcPr>
          <w:p w14:paraId="3FEFF063" w14:textId="77777777" w:rsidR="00953DC1" w:rsidRPr="0007526D" w:rsidRDefault="00953DC1" w:rsidP="008670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87" w:type="dxa"/>
          </w:tcPr>
          <w:p w14:paraId="72E5DDEE" w14:textId="77777777" w:rsidR="00953DC1" w:rsidRPr="0007526D" w:rsidRDefault="00953DC1" w:rsidP="00BA6B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Проблемы обучения одаренных детей и феномен двойной исключительности в общеобразовательной школе.</w:t>
            </w:r>
          </w:p>
        </w:tc>
        <w:tc>
          <w:tcPr>
            <w:tcW w:w="2613" w:type="dxa"/>
          </w:tcPr>
          <w:p w14:paraId="777FD6BD" w14:textId="77777777" w:rsidR="00953DC1" w:rsidRPr="0007526D" w:rsidRDefault="00953DC1" w:rsidP="00BA6BEB">
            <w:pPr>
              <w:pStyle w:val="TableParagraph"/>
              <w:ind w:left="0" w:right="116"/>
              <w:jc w:val="center"/>
              <w:rPr>
                <w:sz w:val="24"/>
                <w:szCs w:val="24"/>
              </w:rPr>
            </w:pPr>
            <w:r w:rsidRPr="0007526D">
              <w:rPr>
                <w:sz w:val="24"/>
                <w:szCs w:val="24"/>
              </w:rPr>
              <w:t>Теоретический материал, рекомендации для педагогов, родителей и учащихся</w:t>
            </w:r>
          </w:p>
        </w:tc>
        <w:tc>
          <w:tcPr>
            <w:tcW w:w="2667" w:type="dxa"/>
          </w:tcPr>
          <w:p w14:paraId="7E5E046C" w14:textId="77777777" w:rsidR="00953DC1" w:rsidRPr="0007526D" w:rsidRDefault="00953DC1" w:rsidP="00D9452A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07526D">
              <w:rPr>
                <w:sz w:val="24"/>
                <w:szCs w:val="24"/>
              </w:rPr>
              <w:t>Кааль Л.Г.</w:t>
            </w:r>
          </w:p>
          <w:p w14:paraId="77DC957F" w14:textId="77777777" w:rsidR="00953DC1" w:rsidRPr="0007526D" w:rsidRDefault="00593D7B" w:rsidP="00D9452A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hyperlink r:id="rId7" w:tgtFrame="_blank" w:history="1">
              <w:r w:rsidR="00953DC1" w:rsidRPr="0007526D">
                <w:rPr>
                  <w:rStyle w:val="a7"/>
                  <w:color w:val="auto"/>
                  <w:sz w:val="24"/>
                  <w:szCs w:val="24"/>
                  <w:u w:val="none"/>
                </w:rPr>
                <w:t>НР МОБУ «</w:t>
              </w:r>
              <w:proofErr w:type="spellStart"/>
              <w:r w:rsidR="00953DC1" w:rsidRPr="0007526D">
                <w:rPr>
                  <w:rStyle w:val="a7"/>
                  <w:color w:val="auto"/>
                  <w:sz w:val="24"/>
                  <w:szCs w:val="24"/>
                  <w:u w:val="none"/>
                </w:rPr>
                <w:t>Лемпинская</w:t>
              </w:r>
              <w:proofErr w:type="spellEnd"/>
              <w:r w:rsidR="00953DC1" w:rsidRPr="0007526D">
                <w:rPr>
                  <w:rStyle w:val="a7"/>
                  <w:color w:val="auto"/>
                  <w:sz w:val="24"/>
                  <w:szCs w:val="24"/>
                  <w:u w:val="none"/>
                </w:rPr>
                <w:t xml:space="preserve"> СОШ»</w:t>
              </w:r>
            </w:hyperlink>
          </w:p>
        </w:tc>
      </w:tr>
      <w:tr w:rsidR="00953DC1" w:rsidRPr="0007526D" w14:paraId="279084F5" w14:textId="77777777" w:rsidTr="00FA7867">
        <w:trPr>
          <w:trHeight w:val="887"/>
        </w:trPr>
        <w:tc>
          <w:tcPr>
            <w:tcW w:w="478" w:type="dxa"/>
          </w:tcPr>
          <w:p w14:paraId="58248018" w14:textId="77777777" w:rsidR="00953DC1" w:rsidRPr="0007526D" w:rsidRDefault="00953DC1" w:rsidP="00FA78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587" w:type="dxa"/>
          </w:tcPr>
          <w:p w14:paraId="0B52F0D7" w14:textId="77777777" w:rsidR="00953DC1" w:rsidRPr="0007526D" w:rsidRDefault="00953DC1" w:rsidP="00FA78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Топ -10 техник для работы с одарёнными детьми.</w:t>
            </w:r>
          </w:p>
        </w:tc>
        <w:tc>
          <w:tcPr>
            <w:tcW w:w="2613" w:type="dxa"/>
          </w:tcPr>
          <w:p w14:paraId="07EE0C99" w14:textId="77777777" w:rsidR="00953DC1" w:rsidRPr="0007526D" w:rsidRDefault="00953DC1" w:rsidP="00FA7867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07526D">
              <w:rPr>
                <w:sz w:val="24"/>
                <w:szCs w:val="24"/>
              </w:rPr>
              <w:t>Методический практикум с использованием игровых техник</w:t>
            </w:r>
          </w:p>
        </w:tc>
        <w:tc>
          <w:tcPr>
            <w:tcW w:w="2667" w:type="dxa"/>
          </w:tcPr>
          <w:p w14:paraId="52660EAA" w14:textId="77777777" w:rsidR="00953DC1" w:rsidRPr="0007526D" w:rsidRDefault="00953DC1" w:rsidP="00FA7867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07526D">
              <w:rPr>
                <w:sz w:val="24"/>
                <w:szCs w:val="24"/>
              </w:rPr>
              <w:t>Диденко С.В.</w:t>
            </w:r>
          </w:p>
          <w:p w14:paraId="304D7BBB" w14:textId="77777777" w:rsidR="00953DC1" w:rsidRPr="0007526D" w:rsidRDefault="00593D7B" w:rsidP="00FA7867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hyperlink r:id="rId8" w:tgtFrame="_blank" w:history="1">
              <w:r w:rsidR="00953DC1" w:rsidRPr="0007526D">
                <w:rPr>
                  <w:rStyle w:val="a7"/>
                  <w:color w:val="auto"/>
                  <w:sz w:val="24"/>
                  <w:szCs w:val="24"/>
                  <w:u w:val="none"/>
                </w:rPr>
                <w:t>НРМБДОУ «Детский сад «В гостях у сказки»</w:t>
              </w:r>
            </w:hyperlink>
          </w:p>
        </w:tc>
      </w:tr>
      <w:tr w:rsidR="00953DC1" w:rsidRPr="0007526D" w14:paraId="7CCA25D3" w14:textId="77777777" w:rsidTr="00FA7867">
        <w:tc>
          <w:tcPr>
            <w:tcW w:w="478" w:type="dxa"/>
          </w:tcPr>
          <w:p w14:paraId="6E49848A" w14:textId="77777777" w:rsidR="00953DC1" w:rsidRPr="0007526D" w:rsidRDefault="00953DC1" w:rsidP="00FA78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87" w:type="dxa"/>
          </w:tcPr>
          <w:p w14:paraId="156EA4A9" w14:textId="77777777" w:rsidR="00953DC1" w:rsidRPr="0007526D" w:rsidRDefault="00953DC1" w:rsidP="00FA78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Практикум, чтобы научить педагогов сопровождать высокомотивированных детей.</w:t>
            </w:r>
          </w:p>
        </w:tc>
        <w:tc>
          <w:tcPr>
            <w:tcW w:w="2613" w:type="dxa"/>
          </w:tcPr>
          <w:p w14:paraId="50AFAB0E" w14:textId="77777777" w:rsidR="00953DC1" w:rsidRPr="0007526D" w:rsidRDefault="00953DC1" w:rsidP="00FA7867">
            <w:pPr>
              <w:pStyle w:val="TableParagraph"/>
              <w:ind w:left="0" w:firstLine="567"/>
              <w:jc w:val="center"/>
              <w:rPr>
                <w:sz w:val="24"/>
                <w:szCs w:val="24"/>
              </w:rPr>
            </w:pPr>
            <w:r w:rsidRPr="0007526D">
              <w:rPr>
                <w:sz w:val="24"/>
                <w:szCs w:val="24"/>
              </w:rPr>
              <w:t>Практикум</w:t>
            </w:r>
          </w:p>
        </w:tc>
        <w:tc>
          <w:tcPr>
            <w:tcW w:w="2667" w:type="dxa"/>
          </w:tcPr>
          <w:p w14:paraId="7E4212BF" w14:textId="77777777" w:rsidR="00953DC1" w:rsidRPr="0007526D" w:rsidRDefault="00953DC1" w:rsidP="00FA7867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07526D">
              <w:rPr>
                <w:sz w:val="24"/>
                <w:szCs w:val="24"/>
              </w:rPr>
              <w:t>Чернянская Г.С.</w:t>
            </w:r>
          </w:p>
          <w:p w14:paraId="47D62159" w14:textId="5EDE02CC" w:rsidR="00953DC1" w:rsidRPr="0007526D" w:rsidRDefault="00593D7B" w:rsidP="00FA7867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hyperlink r:id="rId9" w:tgtFrame="_blank" w:history="1">
              <w:r w:rsidR="00953DC1" w:rsidRPr="0007526D">
                <w:rPr>
                  <w:rStyle w:val="a7"/>
                  <w:color w:val="auto"/>
                  <w:sz w:val="24"/>
                  <w:szCs w:val="24"/>
                  <w:u w:val="none"/>
                </w:rPr>
                <w:t>НРМДОБУ «Детский сад «Морошка»</w:t>
              </w:r>
            </w:hyperlink>
            <w:r w:rsidR="00FA7867">
              <w:rPr>
                <w:sz w:val="24"/>
                <w:szCs w:val="24"/>
              </w:rPr>
              <w:t>,</w:t>
            </w:r>
          </w:p>
        </w:tc>
      </w:tr>
      <w:tr w:rsidR="00953DC1" w:rsidRPr="0007526D" w14:paraId="06A603BE" w14:textId="77777777" w:rsidTr="00FA7867">
        <w:tc>
          <w:tcPr>
            <w:tcW w:w="4065" w:type="dxa"/>
            <w:gridSpan w:val="2"/>
          </w:tcPr>
          <w:p w14:paraId="60F81736" w14:textId="7C17EC52" w:rsidR="00953DC1" w:rsidRPr="0007526D" w:rsidRDefault="00953DC1" w:rsidP="008670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Разное</w:t>
            </w:r>
            <w:r w:rsidR="00FA7867">
              <w:rPr>
                <w:rFonts w:ascii="Times New Roman" w:hAnsi="Times New Roman" w:cs="Times New Roman"/>
                <w:sz w:val="24"/>
                <w:szCs w:val="24"/>
              </w:rPr>
              <w:t>. Подведение итогов.</w:t>
            </w:r>
          </w:p>
        </w:tc>
        <w:tc>
          <w:tcPr>
            <w:tcW w:w="5280" w:type="dxa"/>
            <w:gridSpan w:val="2"/>
          </w:tcPr>
          <w:p w14:paraId="289F69AE" w14:textId="77777777" w:rsidR="00953DC1" w:rsidRPr="0007526D" w:rsidRDefault="00953DC1" w:rsidP="00D94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26D"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</w:tc>
      </w:tr>
    </w:tbl>
    <w:p w14:paraId="3CD1FCDA" w14:textId="77777777" w:rsidR="00FA7867" w:rsidRDefault="00FA7867" w:rsidP="000752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9EA4719" w14:textId="17D2DE13" w:rsidR="00953DC1" w:rsidRPr="0007526D" w:rsidRDefault="00953DC1" w:rsidP="000752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526D">
        <w:rPr>
          <w:rFonts w:ascii="Times New Roman" w:hAnsi="Times New Roman" w:cs="Times New Roman"/>
          <w:b/>
          <w:sz w:val="26"/>
          <w:szCs w:val="26"/>
        </w:rPr>
        <w:t xml:space="preserve">1. Фаустова О.В., </w:t>
      </w:r>
      <w:r w:rsidRPr="0007526D">
        <w:rPr>
          <w:rFonts w:ascii="Times New Roman" w:hAnsi="Times New Roman" w:cs="Times New Roman"/>
          <w:bCs/>
          <w:sz w:val="26"/>
          <w:szCs w:val="26"/>
        </w:rPr>
        <w:t>поприветствовала всех</w:t>
      </w:r>
      <w:r w:rsidRPr="0007526D">
        <w:rPr>
          <w:rFonts w:ascii="Times New Roman" w:hAnsi="Times New Roman" w:cs="Times New Roman"/>
          <w:sz w:val="26"/>
          <w:szCs w:val="26"/>
        </w:rPr>
        <w:t xml:space="preserve"> и огласила план заседания. </w:t>
      </w:r>
      <w:r w:rsidRPr="0007526D">
        <w:rPr>
          <w:rFonts w:ascii="Times New Roman" w:hAnsi="Times New Roman" w:cs="Times New Roman"/>
          <w:bCs/>
          <w:sz w:val="26"/>
          <w:szCs w:val="26"/>
        </w:rPr>
        <w:t>Заседание началось с открытого занятия, которое провела Иванова Ольга Юрьевна, педагог-психолог НР МОБУ «</w:t>
      </w:r>
      <w:proofErr w:type="spellStart"/>
      <w:r w:rsidRPr="0007526D">
        <w:rPr>
          <w:rFonts w:ascii="Times New Roman" w:hAnsi="Times New Roman" w:cs="Times New Roman"/>
          <w:bCs/>
          <w:sz w:val="26"/>
          <w:szCs w:val="26"/>
        </w:rPr>
        <w:t>Усть</w:t>
      </w:r>
      <w:proofErr w:type="spellEnd"/>
      <w:r w:rsidRPr="0007526D">
        <w:rPr>
          <w:rFonts w:ascii="Times New Roman" w:hAnsi="Times New Roman" w:cs="Times New Roman"/>
          <w:bCs/>
          <w:sz w:val="26"/>
          <w:szCs w:val="26"/>
        </w:rPr>
        <w:t xml:space="preserve">-Юганской СОШ» </w:t>
      </w:r>
      <w:r w:rsidRPr="0007526D">
        <w:rPr>
          <w:rFonts w:ascii="Times New Roman" w:hAnsi="Times New Roman" w:cs="Times New Roman"/>
          <w:sz w:val="26"/>
          <w:szCs w:val="26"/>
        </w:rPr>
        <w:t xml:space="preserve">для обучающихся 6 классов «Полезные навыки, как владеть собой». Цель занятия профилактика эмоциональных нарушений. </w:t>
      </w:r>
      <w:r w:rsidRPr="000752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Учащиеся познакомились с понятиями «эмоции», с </w:t>
      </w:r>
      <w:r w:rsidR="000752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видами эмоций, их выражением и</w:t>
      </w:r>
      <w:r w:rsidRPr="000752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методами регуляции эмоциональных состояния. Занятие способствовало развитию навыков невербальной коммуникации через узнавание внешних эмоциональных проявлений.</w:t>
      </w:r>
      <w:r w:rsidRPr="0007526D">
        <w:rPr>
          <w:rFonts w:ascii="Times New Roman" w:hAnsi="Times New Roman" w:cs="Times New Roman"/>
          <w:sz w:val="26"/>
          <w:szCs w:val="26"/>
        </w:rPr>
        <w:t xml:space="preserve"> По завершению занятия Ольга Юрьевна провела анализ занятия.</w:t>
      </w:r>
    </w:p>
    <w:p w14:paraId="1BB650F7" w14:textId="11261B14" w:rsidR="00953DC1" w:rsidRPr="0007526D" w:rsidRDefault="00953DC1" w:rsidP="000752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526D">
        <w:rPr>
          <w:rFonts w:ascii="Times New Roman" w:hAnsi="Times New Roman" w:cs="Times New Roman"/>
          <w:b/>
          <w:bCs/>
          <w:sz w:val="26"/>
          <w:szCs w:val="26"/>
        </w:rPr>
        <w:t>2. По второму вопросу</w:t>
      </w:r>
      <w:r w:rsidRPr="0007526D">
        <w:rPr>
          <w:rFonts w:ascii="Times New Roman" w:hAnsi="Times New Roman" w:cs="Times New Roman"/>
          <w:sz w:val="26"/>
          <w:szCs w:val="26"/>
        </w:rPr>
        <w:t xml:space="preserve"> </w:t>
      </w:r>
      <w:r w:rsidRPr="0007526D">
        <w:rPr>
          <w:rFonts w:ascii="Times New Roman" w:hAnsi="Times New Roman" w:cs="Times New Roman"/>
          <w:b/>
          <w:bCs/>
          <w:sz w:val="26"/>
          <w:szCs w:val="26"/>
        </w:rPr>
        <w:t>Фаустова О.В.</w:t>
      </w:r>
      <w:r w:rsidRPr="0007526D">
        <w:rPr>
          <w:rFonts w:ascii="Times New Roman" w:hAnsi="Times New Roman" w:cs="Times New Roman"/>
          <w:sz w:val="26"/>
          <w:szCs w:val="26"/>
        </w:rPr>
        <w:t xml:space="preserve"> ознакомила с постановление </w:t>
      </w:r>
      <w:r w:rsidR="00DF2E17">
        <w:rPr>
          <w:rFonts w:ascii="Times New Roman" w:hAnsi="Times New Roman" w:cs="Times New Roman"/>
          <w:sz w:val="26"/>
          <w:szCs w:val="26"/>
        </w:rPr>
        <w:t>М</w:t>
      </w:r>
      <w:r w:rsidRPr="0007526D">
        <w:rPr>
          <w:rFonts w:ascii="Times New Roman" w:hAnsi="Times New Roman" w:cs="Times New Roman"/>
          <w:sz w:val="26"/>
          <w:szCs w:val="26"/>
        </w:rPr>
        <w:t>КДН №5 от 10.11.2022 года о мерах по устранению причин и условий, способствующих чрезвычайным происш</w:t>
      </w:r>
      <w:r w:rsidR="0007526D">
        <w:rPr>
          <w:rFonts w:ascii="Times New Roman" w:hAnsi="Times New Roman" w:cs="Times New Roman"/>
          <w:sz w:val="26"/>
          <w:szCs w:val="26"/>
        </w:rPr>
        <w:t xml:space="preserve">ествиям с несовершеннолетними. </w:t>
      </w:r>
      <w:r w:rsidRPr="0007526D">
        <w:rPr>
          <w:rFonts w:ascii="Times New Roman" w:hAnsi="Times New Roman" w:cs="Times New Roman"/>
          <w:sz w:val="26"/>
          <w:szCs w:val="26"/>
        </w:rPr>
        <w:t xml:space="preserve">В постановлении было рекомендовано педагогам-психологам </w:t>
      </w:r>
      <w:r w:rsidRPr="0007526D">
        <w:rPr>
          <w:rFonts w:ascii="Times New Roman" w:hAnsi="Times New Roman" w:cs="Times New Roman"/>
          <w:sz w:val="26"/>
          <w:szCs w:val="26"/>
          <w:lang w:bidi="en-US"/>
        </w:rPr>
        <w:t>проанализировать эффективность использования в ОУ района диагностических методик для выявления несовершеннолетних, находящихся в кризисной ситуации, в том числе пострадавших от сексуального насилия. В ходе обсуждения был выработан</w:t>
      </w:r>
      <w:r w:rsidR="00D36B2C">
        <w:rPr>
          <w:rFonts w:ascii="Times New Roman" w:hAnsi="Times New Roman" w:cs="Times New Roman"/>
          <w:sz w:val="26"/>
          <w:szCs w:val="26"/>
          <w:lang w:bidi="en-US"/>
        </w:rPr>
        <w:t>ы рекомендации</w:t>
      </w:r>
      <w:r w:rsidRPr="0007526D">
        <w:rPr>
          <w:rFonts w:ascii="Times New Roman" w:hAnsi="Times New Roman" w:cs="Times New Roman"/>
          <w:sz w:val="26"/>
          <w:szCs w:val="26"/>
          <w:lang w:bidi="en-US"/>
        </w:rPr>
        <w:t xml:space="preserve"> по данному направлению.</w:t>
      </w:r>
    </w:p>
    <w:p w14:paraId="44B938C9" w14:textId="5A3C4A2C" w:rsidR="005B4EFA" w:rsidRDefault="00953DC1" w:rsidP="000752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526D">
        <w:rPr>
          <w:rFonts w:ascii="Times New Roman" w:hAnsi="Times New Roman" w:cs="Times New Roman"/>
          <w:b/>
          <w:bCs/>
          <w:sz w:val="26"/>
          <w:szCs w:val="26"/>
        </w:rPr>
        <w:t>3. По третьему вопросу</w:t>
      </w:r>
      <w:r w:rsidRPr="0007526D">
        <w:rPr>
          <w:rFonts w:ascii="Times New Roman" w:hAnsi="Times New Roman" w:cs="Times New Roman"/>
          <w:sz w:val="26"/>
          <w:szCs w:val="26"/>
        </w:rPr>
        <w:t xml:space="preserve"> </w:t>
      </w:r>
      <w:r w:rsidR="0007526D">
        <w:rPr>
          <w:rFonts w:ascii="Times New Roman" w:hAnsi="Times New Roman" w:cs="Times New Roman"/>
          <w:b/>
          <w:bCs/>
          <w:sz w:val="26"/>
          <w:szCs w:val="26"/>
        </w:rPr>
        <w:t xml:space="preserve">Фаустова О.В. и </w:t>
      </w:r>
      <w:r w:rsidRPr="0007526D">
        <w:rPr>
          <w:rFonts w:ascii="Times New Roman" w:hAnsi="Times New Roman" w:cs="Times New Roman"/>
          <w:b/>
          <w:bCs/>
          <w:sz w:val="26"/>
          <w:szCs w:val="26"/>
        </w:rPr>
        <w:t>Каюмова Л.С.</w:t>
      </w:r>
      <w:r w:rsidR="00DF2E17">
        <w:rPr>
          <w:rFonts w:ascii="Times New Roman" w:hAnsi="Times New Roman" w:cs="Times New Roman"/>
          <w:sz w:val="26"/>
          <w:szCs w:val="26"/>
        </w:rPr>
        <w:t xml:space="preserve"> </w:t>
      </w:r>
      <w:r w:rsidRPr="0007526D">
        <w:rPr>
          <w:rFonts w:ascii="Times New Roman" w:hAnsi="Times New Roman" w:cs="Times New Roman"/>
          <w:sz w:val="26"/>
          <w:szCs w:val="26"/>
        </w:rPr>
        <w:t xml:space="preserve">представили презентацию отчёт о </w:t>
      </w:r>
      <w:r w:rsidR="00DF2E17">
        <w:rPr>
          <w:rFonts w:ascii="Times New Roman" w:hAnsi="Times New Roman" w:cs="Times New Roman"/>
          <w:sz w:val="26"/>
          <w:szCs w:val="26"/>
        </w:rPr>
        <w:t>проделанной работе районного методического объединения педагогов-психологов школ и детских садов</w:t>
      </w:r>
      <w:r w:rsidRPr="0007526D">
        <w:rPr>
          <w:rFonts w:ascii="Times New Roman" w:hAnsi="Times New Roman" w:cs="Times New Roman"/>
          <w:sz w:val="26"/>
          <w:szCs w:val="26"/>
        </w:rPr>
        <w:t xml:space="preserve"> за прошлый </w:t>
      </w:r>
      <w:r w:rsidR="005B4EFA">
        <w:rPr>
          <w:rFonts w:ascii="Times New Roman" w:hAnsi="Times New Roman" w:cs="Times New Roman"/>
          <w:sz w:val="26"/>
          <w:szCs w:val="26"/>
        </w:rPr>
        <w:t>учебный год. В ходе анализа даны рекомендации</w:t>
      </w:r>
      <w:r w:rsidR="0050035E">
        <w:rPr>
          <w:rFonts w:ascii="Times New Roman" w:hAnsi="Times New Roman" w:cs="Times New Roman"/>
          <w:sz w:val="26"/>
          <w:szCs w:val="26"/>
        </w:rPr>
        <w:t xml:space="preserve"> специалистам на 2022-2023 учебный год.</w:t>
      </w:r>
    </w:p>
    <w:p w14:paraId="6D4B96D5" w14:textId="48C14AEB" w:rsidR="00953DC1" w:rsidRPr="0007526D" w:rsidRDefault="00953DC1" w:rsidP="0007526D">
      <w:pPr>
        <w:pStyle w:val="a4"/>
        <w:ind w:firstLine="567"/>
        <w:jc w:val="both"/>
        <w:rPr>
          <w:rStyle w:val="a7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07526D">
        <w:rPr>
          <w:rFonts w:ascii="Times New Roman" w:hAnsi="Times New Roman" w:cs="Times New Roman"/>
          <w:b/>
          <w:bCs/>
          <w:sz w:val="26"/>
          <w:szCs w:val="26"/>
        </w:rPr>
        <w:t>4. По четвертому вопросы</w:t>
      </w:r>
      <w:r w:rsidR="0007526D">
        <w:rPr>
          <w:rFonts w:ascii="Times New Roman" w:hAnsi="Times New Roman" w:cs="Times New Roman"/>
          <w:sz w:val="26"/>
          <w:szCs w:val="26"/>
        </w:rPr>
        <w:t xml:space="preserve"> педагоги – психологи </w:t>
      </w:r>
      <w:r w:rsidRPr="0007526D">
        <w:rPr>
          <w:rFonts w:ascii="Times New Roman" w:hAnsi="Times New Roman" w:cs="Times New Roman"/>
          <w:b/>
          <w:bCs/>
          <w:sz w:val="26"/>
          <w:szCs w:val="26"/>
        </w:rPr>
        <w:t>Трусова А.А</w:t>
      </w:r>
      <w:r w:rsidRPr="0007526D">
        <w:rPr>
          <w:rFonts w:ascii="Times New Roman" w:hAnsi="Times New Roman" w:cs="Times New Roman"/>
          <w:sz w:val="26"/>
          <w:szCs w:val="26"/>
        </w:rPr>
        <w:t xml:space="preserve">. </w:t>
      </w:r>
      <w:r w:rsidRPr="0007526D">
        <w:rPr>
          <w:rStyle w:val="a7"/>
          <w:rFonts w:ascii="Times New Roman" w:hAnsi="Times New Roman" w:cs="Times New Roman"/>
          <w:color w:val="auto"/>
          <w:sz w:val="26"/>
          <w:szCs w:val="26"/>
          <w:u w:val="none"/>
        </w:rPr>
        <w:t xml:space="preserve">и </w:t>
      </w:r>
      <w:r w:rsidRPr="0007526D">
        <w:rPr>
          <w:rFonts w:ascii="Times New Roman" w:hAnsi="Times New Roman" w:cs="Times New Roman"/>
          <w:b/>
          <w:bCs/>
          <w:sz w:val="26"/>
          <w:szCs w:val="26"/>
        </w:rPr>
        <w:t>Андросенко Е.В.</w:t>
      </w:r>
      <w:r w:rsidRPr="0007526D">
        <w:rPr>
          <w:rFonts w:ascii="Times New Roman" w:hAnsi="Times New Roman" w:cs="Times New Roman"/>
          <w:sz w:val="26"/>
          <w:szCs w:val="26"/>
        </w:rPr>
        <w:t xml:space="preserve"> </w:t>
      </w:r>
      <w:r w:rsidRPr="0007526D">
        <w:rPr>
          <w:rStyle w:val="a7"/>
          <w:rFonts w:ascii="Times New Roman" w:hAnsi="Times New Roman" w:cs="Times New Roman"/>
          <w:color w:val="auto"/>
          <w:sz w:val="26"/>
          <w:szCs w:val="26"/>
          <w:u w:val="none"/>
        </w:rPr>
        <w:t xml:space="preserve">представили опыт работы и практический материал с детьми </w:t>
      </w:r>
      <w:r w:rsidR="00901255" w:rsidRPr="0007526D">
        <w:rPr>
          <w:rStyle w:val="a7"/>
          <w:rFonts w:ascii="Times New Roman" w:hAnsi="Times New Roman" w:cs="Times New Roman"/>
          <w:color w:val="auto"/>
          <w:sz w:val="26"/>
          <w:szCs w:val="26"/>
          <w:u w:val="none"/>
        </w:rPr>
        <w:t>слабо мотивированными</w:t>
      </w:r>
      <w:r w:rsidRPr="0007526D">
        <w:rPr>
          <w:rStyle w:val="a7"/>
          <w:rFonts w:ascii="Times New Roman" w:hAnsi="Times New Roman" w:cs="Times New Roman"/>
          <w:color w:val="auto"/>
          <w:sz w:val="26"/>
          <w:szCs w:val="26"/>
          <w:u w:val="none"/>
        </w:rPr>
        <w:t xml:space="preserve">. </w:t>
      </w:r>
    </w:p>
    <w:p w14:paraId="07E64BEA" w14:textId="66785020" w:rsidR="00953DC1" w:rsidRPr="0007526D" w:rsidRDefault="00953DC1" w:rsidP="0007526D">
      <w:pPr>
        <w:pStyle w:val="TableParagraph"/>
        <w:ind w:left="0" w:firstLine="567"/>
        <w:jc w:val="both"/>
        <w:rPr>
          <w:sz w:val="26"/>
          <w:szCs w:val="26"/>
        </w:rPr>
      </w:pPr>
      <w:r w:rsidRPr="0007526D">
        <w:rPr>
          <w:rStyle w:val="a7"/>
          <w:b/>
          <w:bCs/>
          <w:color w:val="auto"/>
          <w:sz w:val="26"/>
          <w:szCs w:val="26"/>
          <w:u w:val="none"/>
        </w:rPr>
        <w:t xml:space="preserve">5. По пятому вопросу </w:t>
      </w:r>
      <w:r w:rsidRPr="0007526D">
        <w:rPr>
          <w:b/>
          <w:bCs/>
          <w:sz w:val="26"/>
          <w:szCs w:val="26"/>
        </w:rPr>
        <w:t>Кааль Л.Г.</w:t>
      </w:r>
      <w:r w:rsidRPr="0007526D">
        <w:rPr>
          <w:sz w:val="26"/>
          <w:szCs w:val="26"/>
        </w:rPr>
        <w:t xml:space="preserve"> обозначила проблемы обучения одаренных детей и феномен двойной исключительности в общеобразовательной школе. Подготовила теоретический материал, рекомендации для педагогов, родителей и учащихся.</w:t>
      </w:r>
    </w:p>
    <w:p w14:paraId="28FAFE17" w14:textId="78D0346E" w:rsidR="00953DC1" w:rsidRPr="0007526D" w:rsidRDefault="0007526D" w:rsidP="0007526D">
      <w:pPr>
        <w:pStyle w:val="TableParagraph"/>
        <w:ind w:left="0" w:firstLine="567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6. По шестому и </w:t>
      </w:r>
      <w:r w:rsidR="00953DC1" w:rsidRPr="0007526D">
        <w:rPr>
          <w:b/>
          <w:bCs/>
          <w:sz w:val="26"/>
          <w:szCs w:val="26"/>
        </w:rPr>
        <w:t>седьмому вопросу педагоги -психологи Диденко С.В. и Чернянская Г.С.</w:t>
      </w:r>
      <w:r w:rsidR="00953DC1" w:rsidRPr="0007526D">
        <w:rPr>
          <w:sz w:val="26"/>
          <w:szCs w:val="26"/>
        </w:rPr>
        <w:t xml:space="preserve"> представили для коллег Топ -10 техник для работы с одарёнными детьми и практикум, чтобы научить педагогов сопровождать высокомотивированных детей.</w:t>
      </w:r>
    </w:p>
    <w:p w14:paraId="3FF28708" w14:textId="66ACAE1C" w:rsidR="00953DC1" w:rsidRPr="00997EBA" w:rsidRDefault="00953DC1" w:rsidP="0007526D">
      <w:pPr>
        <w:pStyle w:val="TableParagraph"/>
        <w:ind w:left="0" w:firstLine="567"/>
        <w:jc w:val="both"/>
        <w:rPr>
          <w:sz w:val="16"/>
          <w:szCs w:val="16"/>
        </w:rPr>
      </w:pPr>
    </w:p>
    <w:p w14:paraId="56330D1B" w14:textId="46CBA087" w:rsidR="00953DC1" w:rsidRPr="0007526D" w:rsidRDefault="00953DC1" w:rsidP="0007526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07526D">
        <w:rPr>
          <w:rFonts w:ascii="Times New Roman" w:hAnsi="Times New Roman" w:cs="Times New Roman"/>
          <w:b/>
          <w:bCs/>
          <w:iCs/>
          <w:sz w:val="26"/>
          <w:szCs w:val="26"/>
        </w:rPr>
        <w:t>Разное.</w:t>
      </w:r>
      <w:r w:rsidRPr="0007526D">
        <w:rPr>
          <w:rFonts w:ascii="Times New Roman" w:hAnsi="Times New Roman" w:cs="Times New Roman"/>
          <w:bCs/>
          <w:iCs/>
          <w:sz w:val="26"/>
          <w:szCs w:val="26"/>
        </w:rPr>
        <w:t xml:space="preserve"> Педагоги-психологи высказали мнение по работе данног</w:t>
      </w:r>
      <w:r w:rsidR="00310040">
        <w:rPr>
          <w:rFonts w:ascii="Times New Roman" w:hAnsi="Times New Roman" w:cs="Times New Roman"/>
          <w:bCs/>
          <w:iCs/>
          <w:sz w:val="26"/>
          <w:szCs w:val="26"/>
        </w:rPr>
        <w:t>о совещания. Обсудили</w:t>
      </w:r>
      <w:r w:rsidRPr="0007526D">
        <w:rPr>
          <w:rFonts w:ascii="Times New Roman" w:hAnsi="Times New Roman" w:cs="Times New Roman"/>
          <w:bCs/>
          <w:iCs/>
          <w:sz w:val="26"/>
          <w:szCs w:val="26"/>
        </w:rPr>
        <w:t xml:space="preserve"> проблемы, обменялись мнениями.</w:t>
      </w:r>
    </w:p>
    <w:p w14:paraId="7F8A9E6B" w14:textId="77777777" w:rsidR="00953DC1" w:rsidRPr="00997EBA" w:rsidRDefault="00953DC1" w:rsidP="0007526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16"/>
          <w:szCs w:val="16"/>
        </w:rPr>
      </w:pPr>
    </w:p>
    <w:p w14:paraId="2B2A87EF" w14:textId="77777777" w:rsidR="00042670" w:rsidRPr="00042670" w:rsidRDefault="00042670" w:rsidP="000426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426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ходе проведения данной встречи было принято следующее </w:t>
      </w:r>
      <w:r w:rsidRPr="000426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решение:</w:t>
      </w:r>
    </w:p>
    <w:p w14:paraId="75EC1B89" w14:textId="77777777" w:rsidR="00DA56C0" w:rsidRDefault="00042670" w:rsidP="00DA56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42670">
        <w:rPr>
          <w:rFonts w:ascii="Times New Roman" w:hAnsi="Times New Roman" w:cs="Times New Roman"/>
          <w:sz w:val="26"/>
          <w:szCs w:val="26"/>
        </w:rPr>
        <w:t xml:space="preserve">1. </w:t>
      </w:r>
      <w:r w:rsidRPr="00042670">
        <w:rPr>
          <w:rFonts w:ascii="Times New Roman" w:hAnsi="Times New Roman" w:cs="Times New Roman"/>
          <w:sz w:val="26"/>
          <w:szCs w:val="26"/>
        </w:rPr>
        <w:t xml:space="preserve">Принять к сведению отчет о проделанной работы за прошлый учебный год и </w:t>
      </w:r>
      <w:r w:rsidR="00DA56C0">
        <w:rPr>
          <w:rFonts w:ascii="Times New Roman" w:hAnsi="Times New Roman" w:cs="Times New Roman"/>
          <w:sz w:val="26"/>
          <w:szCs w:val="26"/>
        </w:rPr>
        <w:t xml:space="preserve">принять к исполнению </w:t>
      </w:r>
      <w:r w:rsidR="00DA56C0">
        <w:rPr>
          <w:rFonts w:ascii="Times New Roman" w:hAnsi="Times New Roman" w:cs="Times New Roman"/>
          <w:sz w:val="26"/>
          <w:szCs w:val="26"/>
        </w:rPr>
        <w:t>рекомендации специалистам на 2022-2023 учебный год.</w:t>
      </w:r>
    </w:p>
    <w:p w14:paraId="35AC68A0" w14:textId="51D3E512" w:rsidR="00042670" w:rsidRPr="00593D7B" w:rsidRDefault="00DA56C0" w:rsidP="0004267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93D7B">
        <w:rPr>
          <w:rFonts w:ascii="Times New Roman" w:hAnsi="Times New Roman" w:cs="Times New Roman"/>
          <w:sz w:val="26"/>
          <w:szCs w:val="26"/>
        </w:rPr>
        <w:lastRenderedPageBreak/>
        <w:t>2. П</w:t>
      </w:r>
      <w:r w:rsidRPr="00593D7B">
        <w:rPr>
          <w:rFonts w:ascii="Times New Roman" w:hAnsi="Times New Roman" w:cs="Times New Roman"/>
          <w:sz w:val="26"/>
          <w:szCs w:val="26"/>
        </w:rPr>
        <w:t>о постановлению МКДН от 10.11.2022 №5</w:t>
      </w:r>
      <w:r w:rsidRPr="00593D7B">
        <w:rPr>
          <w:rFonts w:ascii="Times New Roman" w:hAnsi="Times New Roman" w:cs="Times New Roman"/>
          <w:sz w:val="26"/>
          <w:szCs w:val="26"/>
        </w:rPr>
        <w:t xml:space="preserve"> </w:t>
      </w:r>
      <w:r w:rsidRPr="00593D7B">
        <w:rPr>
          <w:rFonts w:ascii="Times New Roman" w:hAnsi="Times New Roman"/>
          <w:sz w:val="26"/>
          <w:szCs w:val="26"/>
          <w:lang w:bidi="en-US"/>
        </w:rPr>
        <w:t>было принято следующее взаимодействие специалистов социально-психологической службы образовательной организации:</w:t>
      </w:r>
    </w:p>
    <w:p w14:paraId="0B12E62B" w14:textId="3053BD1F" w:rsidR="00131895" w:rsidRPr="00593D7B" w:rsidRDefault="00B661BC" w:rsidP="00131895">
      <w:pPr>
        <w:pStyle w:val="a4"/>
        <w:ind w:firstLine="567"/>
        <w:jc w:val="both"/>
        <w:rPr>
          <w:rFonts w:ascii="Times New Roman" w:hAnsi="Times New Roman"/>
          <w:sz w:val="26"/>
          <w:szCs w:val="26"/>
          <w:lang w:bidi="en-US"/>
        </w:rPr>
      </w:pPr>
      <w:r w:rsidRPr="00593D7B">
        <w:rPr>
          <w:rFonts w:ascii="Times New Roman" w:hAnsi="Times New Roman"/>
          <w:sz w:val="26"/>
          <w:szCs w:val="26"/>
          <w:lang w:bidi="en-US"/>
        </w:rPr>
        <w:t>2.</w:t>
      </w:r>
      <w:r w:rsidR="00131895" w:rsidRPr="00593D7B">
        <w:rPr>
          <w:rFonts w:ascii="Times New Roman" w:hAnsi="Times New Roman"/>
          <w:sz w:val="26"/>
          <w:szCs w:val="26"/>
          <w:lang w:bidi="en-US"/>
        </w:rPr>
        <w:t>1. Педагогам-психологам и социальным педагогом провести просветительскую работу с педагогами (воспитатели, классные руководители, учителя предметники) по профилактике жестокого обращения с детьми, в том числе половой неприкосновенности, по развитию навыка распознавания маркеров, выявляющих признаки насилия;</w:t>
      </w:r>
    </w:p>
    <w:p w14:paraId="6F14ADC6" w14:textId="178B1526" w:rsidR="00131895" w:rsidRPr="00593D7B" w:rsidRDefault="00B661BC" w:rsidP="00131895">
      <w:pPr>
        <w:pStyle w:val="a4"/>
        <w:ind w:firstLine="567"/>
        <w:jc w:val="both"/>
        <w:rPr>
          <w:rFonts w:ascii="Times New Roman" w:hAnsi="Times New Roman"/>
          <w:sz w:val="26"/>
          <w:szCs w:val="26"/>
          <w:lang w:bidi="en-US"/>
        </w:rPr>
      </w:pPr>
      <w:r w:rsidRPr="00593D7B">
        <w:rPr>
          <w:rFonts w:ascii="Times New Roman" w:hAnsi="Times New Roman"/>
          <w:sz w:val="26"/>
          <w:szCs w:val="26"/>
          <w:lang w:bidi="en-US"/>
        </w:rPr>
        <w:t>2.</w:t>
      </w:r>
      <w:r w:rsidR="00131895" w:rsidRPr="00593D7B">
        <w:rPr>
          <w:rFonts w:ascii="Times New Roman" w:hAnsi="Times New Roman"/>
          <w:sz w:val="26"/>
          <w:szCs w:val="26"/>
          <w:lang w:bidi="en-US"/>
        </w:rPr>
        <w:t xml:space="preserve">2. Ежеквартальный психологический обход класса (групп в детских садах) по выявлению психологического климата в коллективе и эмоционального состояния обучающихся и воспитанников; </w:t>
      </w:r>
    </w:p>
    <w:p w14:paraId="075B80F1" w14:textId="5AF0193F" w:rsidR="00131895" w:rsidRPr="00333F77" w:rsidRDefault="00B661BC" w:rsidP="00131895">
      <w:pPr>
        <w:pStyle w:val="a4"/>
        <w:ind w:firstLine="567"/>
        <w:jc w:val="both"/>
        <w:rPr>
          <w:rFonts w:ascii="Times New Roman" w:hAnsi="Times New Roman"/>
          <w:sz w:val="26"/>
          <w:szCs w:val="26"/>
          <w:lang w:bidi="en-US"/>
        </w:rPr>
      </w:pPr>
      <w:r w:rsidRPr="00593D7B">
        <w:rPr>
          <w:rFonts w:ascii="Times New Roman" w:hAnsi="Times New Roman"/>
          <w:sz w:val="26"/>
          <w:szCs w:val="26"/>
          <w:lang w:bidi="en-US"/>
        </w:rPr>
        <w:t>2.</w:t>
      </w:r>
      <w:r w:rsidR="00131895" w:rsidRPr="00593D7B">
        <w:rPr>
          <w:rFonts w:ascii="Times New Roman" w:hAnsi="Times New Roman"/>
          <w:sz w:val="26"/>
          <w:szCs w:val="26"/>
          <w:lang w:bidi="en-US"/>
        </w:rPr>
        <w:t xml:space="preserve">3. Ежеквартальное анкетирование социальными педагогами </w:t>
      </w:r>
      <w:r w:rsidR="00593D7B">
        <w:rPr>
          <w:rFonts w:ascii="Times New Roman" w:hAnsi="Times New Roman"/>
          <w:sz w:val="26"/>
          <w:szCs w:val="26"/>
          <w:lang w:bidi="en-US"/>
        </w:rPr>
        <w:t xml:space="preserve">обучающихся </w:t>
      </w:r>
      <w:bookmarkStart w:id="2" w:name="_GoBack"/>
      <w:bookmarkEnd w:id="2"/>
      <w:r w:rsidR="00131895" w:rsidRPr="00593D7B">
        <w:rPr>
          <w:rFonts w:ascii="Times New Roman" w:hAnsi="Times New Roman"/>
          <w:sz w:val="26"/>
          <w:szCs w:val="26"/>
          <w:lang w:bidi="en-US"/>
        </w:rPr>
        <w:t>«Насилие и</w:t>
      </w:r>
      <w:r w:rsidR="00131895" w:rsidRPr="00333F77">
        <w:rPr>
          <w:rFonts w:ascii="Times New Roman" w:hAnsi="Times New Roman"/>
          <w:sz w:val="26"/>
          <w:szCs w:val="26"/>
          <w:lang w:bidi="en-US"/>
        </w:rPr>
        <w:t xml:space="preserve"> дети».</w:t>
      </w:r>
    </w:p>
    <w:p w14:paraId="5C6E4257" w14:textId="008194F4" w:rsidR="00131895" w:rsidRPr="008F70B0" w:rsidRDefault="00B661BC" w:rsidP="00131895">
      <w:pPr>
        <w:pStyle w:val="a4"/>
        <w:ind w:firstLine="567"/>
        <w:jc w:val="both"/>
        <w:rPr>
          <w:rFonts w:ascii="Times New Roman" w:hAnsi="Times New Roman" w:cs="Times New Roman"/>
          <w:sz w:val="26"/>
          <w:szCs w:val="26"/>
          <w:lang w:bidi="en-US"/>
        </w:rPr>
      </w:pPr>
      <w:r w:rsidRPr="008F70B0">
        <w:rPr>
          <w:rFonts w:ascii="Times New Roman" w:hAnsi="Times New Roman" w:cs="Times New Roman"/>
          <w:sz w:val="26"/>
          <w:szCs w:val="26"/>
          <w:lang w:bidi="en-US"/>
        </w:rPr>
        <w:t>2.</w:t>
      </w:r>
      <w:r w:rsidR="00131895" w:rsidRPr="008F70B0">
        <w:rPr>
          <w:rFonts w:ascii="Times New Roman" w:hAnsi="Times New Roman" w:cs="Times New Roman"/>
          <w:sz w:val="26"/>
          <w:szCs w:val="26"/>
          <w:lang w:bidi="en-US"/>
        </w:rPr>
        <w:t>4. В случаях выявления в ходе анкетирования детей группы риска педагогам-психологам проводить углубленную диагностику выявления жестокого обращения с детьми, в том числе половой неприкосновенности в соответствии с возрастом несовершеннолетних. Использовать перечень методических материалов, разработанный департаментом здравоохранения ХМАО-Югры во исполнения пункта 1.2 решения совещания заместителей глав муниципальных образований от 16.11.2021 г.</w:t>
      </w:r>
    </w:p>
    <w:p w14:paraId="0CF3E491" w14:textId="335ED04C" w:rsidR="00131895" w:rsidRPr="008F70B0" w:rsidRDefault="00B661BC" w:rsidP="00B661BC">
      <w:pPr>
        <w:pStyle w:val="a4"/>
        <w:ind w:firstLine="567"/>
        <w:jc w:val="both"/>
        <w:rPr>
          <w:rFonts w:ascii="Times New Roman" w:hAnsi="Times New Roman" w:cs="Times New Roman"/>
          <w:sz w:val="26"/>
          <w:szCs w:val="26"/>
          <w:lang w:bidi="en-US"/>
        </w:rPr>
      </w:pPr>
      <w:r w:rsidRPr="008F70B0">
        <w:rPr>
          <w:rFonts w:ascii="Times New Roman" w:hAnsi="Times New Roman" w:cs="Times New Roman"/>
          <w:sz w:val="26"/>
          <w:szCs w:val="26"/>
          <w:lang w:bidi="en-US"/>
        </w:rPr>
        <w:t>2.</w:t>
      </w:r>
      <w:r w:rsidR="00131895" w:rsidRPr="008F70B0">
        <w:rPr>
          <w:rFonts w:ascii="Times New Roman" w:hAnsi="Times New Roman" w:cs="Times New Roman"/>
          <w:sz w:val="26"/>
          <w:szCs w:val="26"/>
          <w:lang w:bidi="en-US"/>
        </w:rPr>
        <w:t>5. Специалистам образовательных организаций в своей работе использовать методические рекомендации для специалистов и родителей о раннем выявлении и последствиях жестокого обращения с детьми (</w:t>
      </w:r>
      <w:hyperlink r:id="rId10" w:history="1">
        <w:r w:rsidR="00131895" w:rsidRPr="008F70B0">
          <w:rPr>
            <w:rStyle w:val="a7"/>
            <w:rFonts w:ascii="Times New Roman" w:hAnsi="Times New Roman" w:cs="Times New Roman"/>
            <w:sz w:val="26"/>
            <w:szCs w:val="26"/>
            <w:lang w:bidi="en-US"/>
          </w:rPr>
          <w:t>https://www.hmkpnb.ru/news/3046/</w:t>
        </w:r>
      </w:hyperlink>
      <w:r w:rsidR="00131895" w:rsidRPr="008F70B0">
        <w:rPr>
          <w:rFonts w:ascii="Times New Roman" w:hAnsi="Times New Roman" w:cs="Times New Roman"/>
          <w:sz w:val="26"/>
          <w:szCs w:val="26"/>
          <w:lang w:bidi="en-US"/>
        </w:rPr>
        <w:t>)</w:t>
      </w:r>
    </w:p>
    <w:p w14:paraId="677BA728" w14:textId="495DA992" w:rsidR="00953DC1" w:rsidRPr="008F70B0" w:rsidRDefault="00B661BC" w:rsidP="00B661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F70B0">
        <w:rPr>
          <w:rFonts w:ascii="Times New Roman" w:hAnsi="Times New Roman" w:cs="Times New Roman"/>
          <w:sz w:val="26"/>
          <w:szCs w:val="26"/>
        </w:rPr>
        <w:t xml:space="preserve">3. </w:t>
      </w:r>
      <w:r w:rsidR="00953DC1" w:rsidRPr="008F70B0">
        <w:rPr>
          <w:rFonts w:ascii="Times New Roman" w:hAnsi="Times New Roman" w:cs="Times New Roman"/>
          <w:sz w:val="26"/>
          <w:szCs w:val="26"/>
        </w:rPr>
        <w:t>Использовать в работе материалы, представленные педагогами-психологами Тр</w:t>
      </w:r>
      <w:r w:rsidR="00385E74" w:rsidRPr="008F70B0">
        <w:rPr>
          <w:rFonts w:ascii="Times New Roman" w:hAnsi="Times New Roman" w:cs="Times New Roman"/>
          <w:sz w:val="26"/>
          <w:szCs w:val="26"/>
        </w:rPr>
        <w:t xml:space="preserve">усовой А. А., Андросенко Е.В., </w:t>
      </w:r>
      <w:r w:rsidR="00953DC1" w:rsidRPr="008F70B0">
        <w:rPr>
          <w:rFonts w:ascii="Times New Roman" w:hAnsi="Times New Roman" w:cs="Times New Roman"/>
          <w:sz w:val="26"/>
          <w:szCs w:val="26"/>
        </w:rPr>
        <w:t>Кааль Л.Г., Диденко С.В., Чернянской Г.С. и выдать сертификаты за выступление.</w:t>
      </w:r>
    </w:p>
    <w:p w14:paraId="45AFD672" w14:textId="77777777" w:rsidR="00953DC1" w:rsidRPr="008F70B0" w:rsidRDefault="00953DC1" w:rsidP="00953DC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5C2A23E" w14:textId="77777777" w:rsidR="00953DC1" w:rsidRPr="008F70B0" w:rsidRDefault="00953DC1" w:rsidP="00953DC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B05CF33" w14:textId="77777777" w:rsidR="008F70B0" w:rsidRPr="008F70B0" w:rsidRDefault="008F70B0" w:rsidP="00953DC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CDF8868" w14:textId="77777777" w:rsidR="008F70B0" w:rsidRDefault="00B661BC" w:rsidP="00953DC1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Районное методическое объединение </w:t>
      </w:r>
    </w:p>
    <w:p w14:paraId="28ABB733" w14:textId="77777777" w:rsidR="008F70B0" w:rsidRDefault="00B661BC" w:rsidP="00953DC1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педагогов-психологов</w:t>
      </w:r>
      <w:r w:rsidR="008F70B0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FA71088" w14:textId="6AB05DA7" w:rsidR="008F70B0" w:rsidRPr="00D1141D" w:rsidRDefault="008F70B0" w:rsidP="008F70B0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D1141D">
        <w:rPr>
          <w:rFonts w:ascii="Times New Roman" w:eastAsia="Times New Roman" w:hAnsi="Times New Roman" w:cs="Times New Roman"/>
          <w:lang w:eastAsia="ru-RU"/>
        </w:rPr>
        <w:t>Нефтеюганского района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Фаустова О.В.</w:t>
      </w:r>
    </w:p>
    <w:p w14:paraId="3FF5044D" w14:textId="1574BBF7" w:rsidR="00404F61" w:rsidRPr="008F70B0" w:rsidRDefault="008F70B0" w:rsidP="008F70B0">
      <w:pPr>
        <w:spacing w:after="0"/>
        <w:jc w:val="both"/>
        <w:rPr>
          <w:rFonts w:ascii="Times New Roman" w:hAnsi="Times New Roman" w:cs="Times New Roman"/>
        </w:rPr>
      </w:pPr>
      <w:r w:rsidRPr="00D1141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D1141D">
        <w:rPr>
          <w:rFonts w:ascii="Times New Roman" w:eastAsia="Times New Roman" w:hAnsi="Times New Roman" w:cs="Times New Roman"/>
          <w:lang w:eastAsia="ru-RU"/>
        </w:rPr>
        <w:t xml:space="preserve">        Каюмова Л.С.</w:t>
      </w:r>
    </w:p>
    <w:sectPr w:rsidR="00404F61" w:rsidRPr="008F7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40F7F"/>
    <w:multiLevelType w:val="hybridMultilevel"/>
    <w:tmpl w:val="708E9166"/>
    <w:lvl w:ilvl="0" w:tplc="2786BE8E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790DED"/>
    <w:multiLevelType w:val="hybridMultilevel"/>
    <w:tmpl w:val="C218C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241CB"/>
    <w:multiLevelType w:val="hybridMultilevel"/>
    <w:tmpl w:val="92EA7F2E"/>
    <w:lvl w:ilvl="0" w:tplc="2786BE8E">
      <w:start w:val="1"/>
      <w:numFmt w:val="bullet"/>
      <w:lvlText w:val="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643E646C"/>
    <w:multiLevelType w:val="multilevel"/>
    <w:tmpl w:val="43B62F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830"/>
    <w:rsid w:val="00042670"/>
    <w:rsid w:val="0007526D"/>
    <w:rsid w:val="00131895"/>
    <w:rsid w:val="00310040"/>
    <w:rsid w:val="00385E74"/>
    <w:rsid w:val="00404F61"/>
    <w:rsid w:val="00471805"/>
    <w:rsid w:val="0047215D"/>
    <w:rsid w:val="0050035E"/>
    <w:rsid w:val="00593D7B"/>
    <w:rsid w:val="005B4EFA"/>
    <w:rsid w:val="0070671C"/>
    <w:rsid w:val="008170BB"/>
    <w:rsid w:val="0086703D"/>
    <w:rsid w:val="00897145"/>
    <w:rsid w:val="008F70B0"/>
    <w:rsid w:val="00901255"/>
    <w:rsid w:val="00953DC1"/>
    <w:rsid w:val="00997EBA"/>
    <w:rsid w:val="00B22830"/>
    <w:rsid w:val="00B661BC"/>
    <w:rsid w:val="00BA6BEB"/>
    <w:rsid w:val="00C91A28"/>
    <w:rsid w:val="00D36B2C"/>
    <w:rsid w:val="00D9452A"/>
    <w:rsid w:val="00DA56C0"/>
    <w:rsid w:val="00DF2E17"/>
    <w:rsid w:val="00FA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676A6"/>
  <w15:chartTrackingRefBased/>
  <w15:docId w15:val="{E2A7D929-0BE9-48AC-8E29-B3F4A7F09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DC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DC1"/>
    <w:pPr>
      <w:ind w:left="720"/>
      <w:contextualSpacing/>
    </w:pPr>
  </w:style>
  <w:style w:type="paragraph" w:styleId="a4">
    <w:name w:val="No Spacing"/>
    <w:link w:val="a5"/>
    <w:uiPriority w:val="1"/>
    <w:qFormat/>
    <w:rsid w:val="00953DC1"/>
    <w:pPr>
      <w:spacing w:after="0" w:line="240" w:lineRule="auto"/>
    </w:pPr>
  </w:style>
  <w:style w:type="table" w:styleId="a6">
    <w:name w:val="Table Grid"/>
    <w:basedOn w:val="a1"/>
    <w:uiPriority w:val="39"/>
    <w:rsid w:val="00953D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953DC1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eastAsia="ru-RU" w:bidi="ru-RU"/>
    </w:rPr>
  </w:style>
  <w:style w:type="character" w:styleId="a7">
    <w:name w:val="Hyperlink"/>
    <w:basedOn w:val="a0"/>
    <w:uiPriority w:val="99"/>
    <w:unhideWhenUsed/>
    <w:rsid w:val="00953DC1"/>
    <w:rPr>
      <w:color w:val="0563C1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953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4;-&#1075;&#1086;&#1089;&#1090;&#1103;&#1093;-&#1091;-&#1089;&#1082;&#1072;&#1079;&#1082;&#1080;-&#1087;&#1086;&#1081;&#1082;&#1086;&#1074;&#1089;&#1082;&#1080;&#1081;.&#1088;&#1092;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83;&#1077;&#1084;&#1087;&#1080;&#1085;&#1089;&#1082;&#1072;&#1103;&#1096;&#1082;&#1086;&#1083;&#1072;.&#1088;&#1092;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c-kapelka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&#1095;&#1077;&#1091;&#1089;&#1082;&#1080;&#1085;&#1086;.&#1088;&#1092;/" TargetMode="External"/><Relationship Id="rId10" Type="http://schemas.openxmlformats.org/officeDocument/2006/relationships/hyperlink" Target="https://www.hmkpnb.ru/news/304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y-morosh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Киселёва Юлия Николаевна</cp:lastModifiedBy>
  <cp:revision>9</cp:revision>
  <cp:lastPrinted>2022-11-25T08:56:00Z</cp:lastPrinted>
  <dcterms:created xsi:type="dcterms:W3CDTF">2022-11-25T08:38:00Z</dcterms:created>
  <dcterms:modified xsi:type="dcterms:W3CDTF">2022-11-28T06:00:00Z</dcterms:modified>
</cp:coreProperties>
</file>