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F43" w:rsidRPr="00651109" w:rsidRDefault="00CC3A1B" w:rsidP="00CC3A1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1109">
        <w:rPr>
          <w:rFonts w:ascii="Times New Roman" w:hAnsi="Times New Roman" w:cs="Times New Roman"/>
          <w:b/>
          <w:sz w:val="28"/>
          <w:szCs w:val="28"/>
        </w:rPr>
        <w:t>Тест. Культура 19 века.</w:t>
      </w:r>
    </w:p>
    <w:p w:rsidR="00CC3A1B" w:rsidRDefault="00CC3A1B" w:rsidP="00CC3A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Расстегаи - это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новое войско, появившееся в 19 в.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форма сюртука</w:t>
      </w:r>
    </w:p>
    <w:p w:rsidR="00CC3A1B" w:rsidRPr="00651109" w:rsidRDefault="00CC3A1B" w:rsidP="00CC3A1B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в) новый вид пирогов</w:t>
      </w:r>
    </w:p>
    <w:p w:rsidR="00CC3A1B" w:rsidRDefault="00CC3A1B" w:rsidP="00CC3A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честь графа Гурьева  была названа;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геркулесовая каша;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гречневая каша</w:t>
      </w:r>
    </w:p>
    <w:p w:rsidR="00CC3A1B" w:rsidRPr="00651109" w:rsidRDefault="00CC3A1B" w:rsidP="00CC3A1B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в) манная каша</w:t>
      </w:r>
    </w:p>
    <w:p w:rsidR="00CC3A1B" w:rsidRDefault="00CC3A1B" w:rsidP="00CC3A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Пельмени изготавливались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овощей, мяса и фруктов;</w:t>
      </w:r>
    </w:p>
    <w:p w:rsidR="00CC3A1B" w:rsidRPr="00651109" w:rsidRDefault="00CC3A1B" w:rsidP="00CC3A1B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б) мяса, рыбы и фруктов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рыбы, овощей и фруктов.</w:t>
      </w:r>
    </w:p>
    <w:p w:rsidR="00CC3A1B" w:rsidRDefault="00CC3A1B" w:rsidP="00CC3A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век в культуре называют: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серебряным</w:t>
      </w:r>
      <w:r>
        <w:rPr>
          <w:rFonts w:ascii="Times New Roman" w:hAnsi="Times New Roman" w:cs="Times New Roman"/>
          <w:sz w:val="28"/>
          <w:szCs w:val="28"/>
        </w:rPr>
        <w:br/>
        <w:t>б) бронзовым</w:t>
      </w:r>
    </w:p>
    <w:p w:rsidR="00CC3A1B" w:rsidRPr="00651109" w:rsidRDefault="00CC3A1B" w:rsidP="00CC3A1B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в) золотым</w:t>
      </w:r>
    </w:p>
    <w:p w:rsidR="00CC3A1B" w:rsidRDefault="00CC3A1B" w:rsidP="00CC3A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Карамзин написал труд, под названием: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«История культуры Руси»</w:t>
      </w:r>
    </w:p>
    <w:p w:rsidR="00CC3A1B" w:rsidRPr="00651109" w:rsidRDefault="00CC3A1B" w:rsidP="00CC3A1B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б) «История государства Российского»</w:t>
      </w:r>
    </w:p>
    <w:p w:rsidR="00CC3A1B" w:rsidRDefault="00CC3A1B" w:rsidP="00CC3A1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«Летопись государства Российского»</w:t>
      </w:r>
    </w:p>
    <w:p w:rsidR="00CC3A1B" w:rsidRDefault="00651109" w:rsidP="00CC3A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Картина «В 1812 году» была написана: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Венециановым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Федотовым</w:t>
      </w:r>
    </w:p>
    <w:p w:rsidR="00651109" w:rsidRPr="00651109" w:rsidRDefault="00651109" w:rsidP="00651109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в) Прянишниковым</w:t>
      </w:r>
    </w:p>
    <w:p w:rsidR="00651109" w:rsidRDefault="00651109" w:rsidP="00651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году Михаил Глинка пишет оперу «Жизнь за царя»»?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1866       </w:t>
      </w:r>
      <w:r w:rsidRPr="00651109">
        <w:rPr>
          <w:rFonts w:ascii="Times New Roman" w:hAnsi="Times New Roman" w:cs="Times New Roman"/>
          <w:b/>
          <w:i/>
          <w:sz w:val="28"/>
          <w:szCs w:val="28"/>
        </w:rPr>
        <w:t>б)1836</w:t>
      </w:r>
      <w:r>
        <w:rPr>
          <w:rFonts w:ascii="Times New Roman" w:hAnsi="Times New Roman" w:cs="Times New Roman"/>
          <w:sz w:val="28"/>
          <w:szCs w:val="28"/>
        </w:rPr>
        <w:t xml:space="preserve">    в)1856</w:t>
      </w:r>
    </w:p>
    <w:p w:rsidR="00651109" w:rsidRDefault="00651109" w:rsidP="00651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консерватория в Москве была открыта: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а) 1866</w:t>
      </w:r>
      <w:r>
        <w:rPr>
          <w:rFonts w:ascii="Times New Roman" w:hAnsi="Times New Roman" w:cs="Times New Roman"/>
          <w:sz w:val="28"/>
          <w:szCs w:val="28"/>
        </w:rPr>
        <w:t xml:space="preserve">       б)1836    в)1856</w:t>
      </w:r>
    </w:p>
    <w:p w:rsidR="00651109" w:rsidRDefault="00651109" w:rsidP="00651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«Лебединое озеро», « Щелкунчик», «Спящая красавица» - это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оперы     </w:t>
      </w:r>
      <w:r w:rsidRPr="00651109">
        <w:rPr>
          <w:rFonts w:ascii="Times New Roman" w:hAnsi="Times New Roman" w:cs="Times New Roman"/>
          <w:b/>
          <w:i/>
          <w:sz w:val="28"/>
          <w:szCs w:val="28"/>
        </w:rPr>
        <w:t>б) балеты</w:t>
      </w:r>
      <w:r>
        <w:rPr>
          <w:rFonts w:ascii="Times New Roman" w:hAnsi="Times New Roman" w:cs="Times New Roman"/>
          <w:sz w:val="28"/>
          <w:szCs w:val="28"/>
        </w:rPr>
        <w:t xml:space="preserve">    в</w:t>
      </w:r>
      <w:proofErr w:type="gramStart"/>
      <w:r>
        <w:rPr>
          <w:rFonts w:ascii="Times New Roman" w:hAnsi="Times New Roman" w:cs="Times New Roman"/>
          <w:sz w:val="28"/>
          <w:szCs w:val="28"/>
        </w:rPr>
        <w:t>)в</w:t>
      </w:r>
      <w:proofErr w:type="gramEnd"/>
      <w:r>
        <w:rPr>
          <w:rFonts w:ascii="Times New Roman" w:hAnsi="Times New Roman" w:cs="Times New Roman"/>
          <w:sz w:val="28"/>
          <w:szCs w:val="28"/>
        </w:rPr>
        <w:t>одевили</w:t>
      </w:r>
    </w:p>
    <w:p w:rsidR="00651109" w:rsidRDefault="00651109" w:rsidP="00651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Лубок – это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так назывался сборник книг Сытина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особенность переплеты книг 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651109">
        <w:rPr>
          <w:rFonts w:ascii="Times New Roman" w:hAnsi="Times New Roman" w:cs="Times New Roman"/>
          <w:b/>
          <w:i/>
          <w:sz w:val="28"/>
          <w:szCs w:val="28"/>
        </w:rPr>
        <w:t>в) липовая доска, на которой вырезался рисунок.</w:t>
      </w:r>
    </w:p>
    <w:p w:rsidR="00651109" w:rsidRDefault="00651109" w:rsidP="00651109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</w:p>
    <w:p w:rsidR="00651109" w:rsidRPr="00651109" w:rsidRDefault="00651109" w:rsidP="00651109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ввбвбв</w:t>
      </w:r>
      <w:r w:rsidR="00C945B1">
        <w:rPr>
          <w:rFonts w:ascii="Times New Roman" w:hAnsi="Times New Roman" w:cs="Times New Roman"/>
          <w:b/>
          <w:sz w:val="28"/>
          <w:szCs w:val="28"/>
        </w:rPr>
        <w:t>б</w:t>
      </w:r>
      <w:r w:rsidR="00C945B1">
        <w:rPr>
          <w:rFonts w:ascii="Times New Roman" w:hAnsi="Times New Roman" w:cs="Times New Roman"/>
          <w:b/>
          <w:sz w:val="28"/>
          <w:szCs w:val="28"/>
        </w:rPr>
        <w:t>а</w:t>
      </w:r>
      <w:r w:rsidR="00C945B1">
        <w:rPr>
          <w:rFonts w:ascii="Times New Roman" w:hAnsi="Times New Roman" w:cs="Times New Roman"/>
          <w:b/>
          <w:sz w:val="28"/>
          <w:szCs w:val="28"/>
        </w:rPr>
        <w:t>бв</w:t>
      </w:r>
      <w:bookmarkStart w:id="0" w:name="_GoBack"/>
      <w:bookmarkEnd w:id="0"/>
      <w:proofErr w:type="spellEnd"/>
    </w:p>
    <w:sectPr w:rsidR="00651109" w:rsidRPr="00651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4C54"/>
    <w:multiLevelType w:val="hybridMultilevel"/>
    <w:tmpl w:val="C4CA0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202"/>
    <w:rsid w:val="00292202"/>
    <w:rsid w:val="00651109"/>
    <w:rsid w:val="00781F43"/>
    <w:rsid w:val="00831C8F"/>
    <w:rsid w:val="00C945B1"/>
    <w:rsid w:val="00CC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A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A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cp:lastPrinted>2020-04-14T11:44:00Z</cp:lastPrinted>
  <dcterms:created xsi:type="dcterms:W3CDTF">2020-04-14T11:07:00Z</dcterms:created>
  <dcterms:modified xsi:type="dcterms:W3CDTF">2020-04-14T12:03:00Z</dcterms:modified>
</cp:coreProperties>
</file>