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57B" w:rsidRPr="007A1F50" w:rsidRDefault="00276D99" w:rsidP="00276D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A1F50">
        <w:rPr>
          <w:rFonts w:ascii="Times New Roman" w:hAnsi="Times New Roman" w:cs="Times New Roman"/>
          <w:b/>
          <w:sz w:val="28"/>
          <w:szCs w:val="28"/>
        </w:rPr>
        <w:t>Тест.</w:t>
      </w:r>
    </w:p>
    <w:p w:rsidR="00276D99" w:rsidRDefault="00276D99" w:rsidP="00276D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6D99">
        <w:rPr>
          <w:rFonts w:ascii="Times New Roman" w:hAnsi="Times New Roman" w:cs="Times New Roman"/>
          <w:sz w:val="28"/>
          <w:szCs w:val="28"/>
        </w:rPr>
        <w:t>Поче</w:t>
      </w:r>
      <w:r>
        <w:rPr>
          <w:rFonts w:ascii="Times New Roman" w:hAnsi="Times New Roman" w:cs="Times New Roman"/>
          <w:sz w:val="28"/>
          <w:szCs w:val="28"/>
        </w:rPr>
        <w:t>му войну 1812 года называют Отечественной</w:t>
      </w:r>
    </w:p>
    <w:p w:rsidR="00276D99" w:rsidRDefault="00276D99" w:rsidP="00276D9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Русская армия защищала Отечество от французских захватчиков;</w:t>
      </w:r>
    </w:p>
    <w:p w:rsidR="00276D99" w:rsidRPr="00276D99" w:rsidRDefault="00276D99" w:rsidP="00276D99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276D99">
        <w:rPr>
          <w:rFonts w:ascii="Times New Roman" w:hAnsi="Times New Roman" w:cs="Times New Roman"/>
          <w:b/>
          <w:i/>
          <w:sz w:val="28"/>
          <w:szCs w:val="28"/>
        </w:rPr>
        <w:t>б) На защиту родины от наполеоновских вой</w:t>
      </w:r>
      <w:proofErr w:type="gramStart"/>
      <w:r w:rsidRPr="00276D99">
        <w:rPr>
          <w:rFonts w:ascii="Times New Roman" w:hAnsi="Times New Roman" w:cs="Times New Roman"/>
          <w:b/>
          <w:i/>
          <w:sz w:val="28"/>
          <w:szCs w:val="28"/>
        </w:rPr>
        <w:t>ск вст</w:t>
      </w:r>
      <w:proofErr w:type="gramEnd"/>
      <w:r w:rsidRPr="00276D99">
        <w:rPr>
          <w:rFonts w:ascii="Times New Roman" w:hAnsi="Times New Roman" w:cs="Times New Roman"/>
          <w:b/>
          <w:i/>
          <w:sz w:val="28"/>
          <w:szCs w:val="28"/>
        </w:rPr>
        <w:t>ал весь народ</w:t>
      </w:r>
    </w:p>
    <w:p w:rsidR="00276D99" w:rsidRDefault="00276D99" w:rsidP="00276D9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Наполеон Бонапарт хотел завоевать Россию – наше Отечество.</w:t>
      </w:r>
    </w:p>
    <w:p w:rsidR="00276D99" w:rsidRDefault="00276D99" w:rsidP="00276D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состоялось Бородинское сражение?</w:t>
      </w:r>
    </w:p>
    <w:p w:rsidR="00276D99" w:rsidRDefault="00276D99" w:rsidP="00276D9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7 октября 1812 г.</w:t>
      </w:r>
    </w:p>
    <w:p w:rsidR="00276D99" w:rsidRPr="00276D99" w:rsidRDefault="00276D99" w:rsidP="00276D99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276D99">
        <w:rPr>
          <w:rFonts w:ascii="Times New Roman" w:hAnsi="Times New Roman" w:cs="Times New Roman"/>
          <w:b/>
          <w:i/>
          <w:sz w:val="28"/>
          <w:szCs w:val="28"/>
        </w:rPr>
        <w:t xml:space="preserve">б) </w:t>
      </w:r>
      <w:r w:rsidRPr="00276D99">
        <w:rPr>
          <w:rFonts w:ascii="Times New Roman" w:hAnsi="Times New Roman" w:cs="Times New Roman"/>
          <w:b/>
          <w:i/>
          <w:sz w:val="28"/>
          <w:szCs w:val="28"/>
        </w:rPr>
        <w:t>7 сентября 1812 г</w:t>
      </w:r>
    </w:p>
    <w:p w:rsidR="00276D99" w:rsidRDefault="00276D99" w:rsidP="00276D9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7 ноября 1812 г.</w:t>
      </w:r>
    </w:p>
    <w:p w:rsidR="00276D99" w:rsidRDefault="00276D99" w:rsidP="00276D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стенах какого памятника установлены доски с именами героев Отечественной войны 1812 года?</w:t>
      </w:r>
    </w:p>
    <w:p w:rsidR="00276D99" w:rsidRDefault="00276D99" w:rsidP="00276D9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Покровский собор</w:t>
      </w:r>
    </w:p>
    <w:p w:rsidR="00276D99" w:rsidRDefault="00276D99" w:rsidP="00276D9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Казанский собор</w:t>
      </w:r>
    </w:p>
    <w:p w:rsidR="00276D99" w:rsidRDefault="00276D99" w:rsidP="00276D99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276D99">
        <w:rPr>
          <w:rFonts w:ascii="Times New Roman" w:hAnsi="Times New Roman" w:cs="Times New Roman"/>
          <w:b/>
          <w:i/>
          <w:sz w:val="28"/>
          <w:szCs w:val="28"/>
        </w:rPr>
        <w:t>в) Храм Христа Спасителя</w:t>
      </w:r>
    </w:p>
    <w:p w:rsidR="00276D99" w:rsidRDefault="007D5F32" w:rsidP="00276D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был главнокомандующим русских войск:</w:t>
      </w:r>
    </w:p>
    <w:p w:rsidR="007D5F32" w:rsidRDefault="007D5F32" w:rsidP="007D5F3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Наполеон Бонапарт</w:t>
      </w:r>
    </w:p>
    <w:p w:rsidR="007D5F32" w:rsidRPr="007D5F32" w:rsidRDefault="007D5F32" w:rsidP="007D5F32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7D5F32">
        <w:rPr>
          <w:rFonts w:ascii="Times New Roman" w:hAnsi="Times New Roman" w:cs="Times New Roman"/>
          <w:b/>
          <w:i/>
          <w:sz w:val="28"/>
          <w:szCs w:val="28"/>
        </w:rPr>
        <w:t>б) Михаил Илларионович Кутузов</w:t>
      </w:r>
    </w:p>
    <w:p w:rsidR="007D5F32" w:rsidRDefault="007D5F32" w:rsidP="007D5F3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Барклай до Толли</w:t>
      </w:r>
    </w:p>
    <w:p w:rsidR="007D5F32" w:rsidRDefault="007D5F32" w:rsidP="007D5F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среднюю</w:t>
      </w:r>
      <w:proofErr w:type="gramEnd"/>
      <w:r>
        <w:rPr>
          <w:rFonts w:ascii="Times New Roman" w:hAnsi="Times New Roman" w:cs="Times New Roman"/>
          <w:sz w:val="28"/>
          <w:szCs w:val="28"/>
        </w:rPr>
        <w:t>, легкую и тяжелую в русских войсках делилась:</w:t>
      </w:r>
    </w:p>
    <w:p w:rsidR="007D5F32" w:rsidRDefault="007D5F32" w:rsidP="007D5F3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пехота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5F32" w:rsidRDefault="007D5F32" w:rsidP="007D5F3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артиллерия</w:t>
      </w:r>
    </w:p>
    <w:p w:rsidR="007D5F32" w:rsidRPr="007D5F32" w:rsidRDefault="007D5F32" w:rsidP="007D5F32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7D5F32">
        <w:rPr>
          <w:rFonts w:ascii="Times New Roman" w:hAnsi="Times New Roman" w:cs="Times New Roman"/>
          <w:b/>
          <w:i/>
          <w:sz w:val="28"/>
          <w:szCs w:val="28"/>
        </w:rPr>
        <w:t xml:space="preserve">в) </w:t>
      </w:r>
      <w:r w:rsidRPr="007D5F32">
        <w:rPr>
          <w:rFonts w:ascii="Times New Roman" w:hAnsi="Times New Roman" w:cs="Times New Roman"/>
          <w:b/>
          <w:i/>
          <w:sz w:val="28"/>
          <w:szCs w:val="28"/>
        </w:rPr>
        <w:t>кавалерия</w:t>
      </w:r>
    </w:p>
    <w:p w:rsidR="007D5F32" w:rsidRDefault="007D5F32" w:rsidP="007D5F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Александра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назвали царь-освободитель потому что:</w:t>
      </w:r>
    </w:p>
    <w:p w:rsidR="007D5F32" w:rsidRDefault="007D5F32" w:rsidP="007D5F3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освобождал Россию от иноземных захватчиков</w:t>
      </w:r>
    </w:p>
    <w:p w:rsidR="007D5F32" w:rsidRPr="007A1F50" w:rsidRDefault="007D5F32" w:rsidP="007D5F32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7A1F50">
        <w:rPr>
          <w:rFonts w:ascii="Times New Roman" w:hAnsi="Times New Roman" w:cs="Times New Roman"/>
          <w:b/>
          <w:i/>
          <w:sz w:val="28"/>
          <w:szCs w:val="28"/>
        </w:rPr>
        <w:t>б) отменил крепостное право</w:t>
      </w:r>
    </w:p>
    <w:p w:rsidR="007D5F32" w:rsidRDefault="007D5F32" w:rsidP="007D5F3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освободил дворян от пожизненной службы в армии</w:t>
      </w:r>
    </w:p>
    <w:p w:rsidR="007D5F32" w:rsidRDefault="007D5F32" w:rsidP="007D5F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Всеобщая воинская повинность предполагала службу в армии</w:t>
      </w:r>
      <w:r w:rsidR="007A1F50">
        <w:rPr>
          <w:rFonts w:ascii="Times New Roman" w:hAnsi="Times New Roman" w:cs="Times New Roman"/>
          <w:sz w:val="28"/>
          <w:szCs w:val="28"/>
        </w:rPr>
        <w:t xml:space="preserve"> в течение:</w:t>
      </w:r>
    </w:p>
    <w:p w:rsidR="007A1F50" w:rsidRDefault="007A1F50" w:rsidP="007A1F5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10 лет</w:t>
      </w:r>
    </w:p>
    <w:p w:rsidR="007A1F50" w:rsidRDefault="007A1F50" w:rsidP="007A1F5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5 лет</w:t>
      </w:r>
    </w:p>
    <w:p w:rsidR="007A1F50" w:rsidRDefault="007A1F50" w:rsidP="007A1F50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7A1F50">
        <w:rPr>
          <w:rFonts w:ascii="Times New Roman" w:hAnsi="Times New Roman" w:cs="Times New Roman"/>
          <w:b/>
          <w:i/>
          <w:sz w:val="28"/>
          <w:szCs w:val="28"/>
        </w:rPr>
        <w:t>в) 6 лет</w:t>
      </w:r>
    </w:p>
    <w:p w:rsidR="007A1F50" w:rsidRDefault="007A1F50" w:rsidP="007A1F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Меценаты – это люди, которые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7A1F50" w:rsidRPr="007A1F50" w:rsidRDefault="007A1F50" w:rsidP="007A1F50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7A1F50">
        <w:rPr>
          <w:rFonts w:ascii="Times New Roman" w:hAnsi="Times New Roman" w:cs="Times New Roman"/>
          <w:b/>
          <w:i/>
          <w:sz w:val="28"/>
          <w:szCs w:val="28"/>
        </w:rPr>
        <w:t>а) вкладывали свои деньги в развитие культуры, образования</w:t>
      </w:r>
    </w:p>
    <w:p w:rsidR="007A1F50" w:rsidRDefault="007A1F50" w:rsidP="007A1F5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обогащались за счет других людей</w:t>
      </w:r>
    </w:p>
    <w:p w:rsidR="007A1F50" w:rsidRDefault="007A1F50" w:rsidP="007A1F5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давали деньги в долг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%</w:t>
      </w:r>
    </w:p>
    <w:p w:rsidR="007A1F50" w:rsidRDefault="007A1F50" w:rsidP="007A1F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Манифест об отмене крепостного права был подписан:</w:t>
      </w:r>
    </w:p>
    <w:p w:rsidR="007A1F50" w:rsidRPr="007A1F50" w:rsidRDefault="007A1F50" w:rsidP="007A1F50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7A1F50">
        <w:rPr>
          <w:rFonts w:ascii="Times New Roman" w:hAnsi="Times New Roman" w:cs="Times New Roman"/>
          <w:b/>
          <w:i/>
          <w:sz w:val="28"/>
          <w:szCs w:val="28"/>
        </w:rPr>
        <w:t>а) 1861 г</w:t>
      </w:r>
    </w:p>
    <w:p w:rsidR="007A1F50" w:rsidRDefault="007A1F50" w:rsidP="007A1F50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б) 1876 г</w:t>
      </w:r>
    </w:p>
    <w:p w:rsidR="007A1F50" w:rsidRDefault="007A1F50" w:rsidP="007A1F5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1761г</w:t>
      </w:r>
    </w:p>
    <w:p w:rsidR="007A1F50" w:rsidRDefault="007A1F50" w:rsidP="007A1F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Александре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появляются два новых класса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7A1F50" w:rsidRDefault="007A1F50" w:rsidP="007A1F5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капиталисты и наемные крестьяне</w:t>
      </w:r>
    </w:p>
    <w:p w:rsidR="007A1F50" w:rsidRPr="007A1F50" w:rsidRDefault="007A1F50" w:rsidP="007A1F50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7A1F50">
        <w:rPr>
          <w:rFonts w:ascii="Times New Roman" w:hAnsi="Times New Roman" w:cs="Times New Roman"/>
          <w:b/>
          <w:i/>
          <w:sz w:val="28"/>
          <w:szCs w:val="28"/>
        </w:rPr>
        <w:t>б) капиталисты и наемные рабочие</w:t>
      </w:r>
    </w:p>
    <w:p w:rsidR="007A1F50" w:rsidRDefault="007A1F50" w:rsidP="007A1F5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купцы и наемные рабочие</w:t>
      </w:r>
    </w:p>
    <w:p w:rsidR="007A1F50" w:rsidRDefault="007A1F50" w:rsidP="007A1F5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7A1F50" w:rsidRPr="007A1F50" w:rsidRDefault="007A1F50" w:rsidP="007A1F5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ббвбвбвааб</w:t>
      </w:r>
      <w:bookmarkStart w:id="0" w:name="_GoBack"/>
      <w:bookmarkEnd w:id="0"/>
      <w:proofErr w:type="spellEnd"/>
    </w:p>
    <w:sectPr w:rsidR="007A1F50" w:rsidRPr="007A1F50" w:rsidSect="00276D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C79C2"/>
    <w:multiLevelType w:val="hybridMultilevel"/>
    <w:tmpl w:val="B4B62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D99"/>
    <w:rsid w:val="00276D99"/>
    <w:rsid w:val="007A1F50"/>
    <w:rsid w:val="007D5F32"/>
    <w:rsid w:val="0087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6D9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6D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cp:lastPrinted>2020-04-07T10:35:00Z</cp:lastPrinted>
  <dcterms:created xsi:type="dcterms:W3CDTF">2020-04-07T10:07:00Z</dcterms:created>
  <dcterms:modified xsi:type="dcterms:W3CDTF">2020-04-07T10:37:00Z</dcterms:modified>
</cp:coreProperties>
</file>