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9A9" w:rsidRPr="00285449" w:rsidRDefault="005859A9" w:rsidP="0028544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5449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5859A9" w:rsidRPr="00285449" w:rsidRDefault="005859A9" w:rsidP="0028544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85449">
        <w:rPr>
          <w:rFonts w:ascii="Times New Roman" w:hAnsi="Times New Roman" w:cs="Times New Roman"/>
          <w:b/>
          <w:sz w:val="28"/>
          <w:szCs w:val="28"/>
        </w:rPr>
        <w:t>Семлёвская</w:t>
      </w:r>
      <w:proofErr w:type="spellEnd"/>
      <w:r w:rsidRPr="00285449">
        <w:rPr>
          <w:rFonts w:ascii="Times New Roman" w:hAnsi="Times New Roman" w:cs="Times New Roman"/>
          <w:b/>
          <w:sz w:val="28"/>
          <w:szCs w:val="28"/>
        </w:rPr>
        <w:t xml:space="preserve"> средняя общеобразовательная   школа №2</w:t>
      </w:r>
    </w:p>
    <w:p w:rsidR="005859A9" w:rsidRPr="00285449" w:rsidRDefault="005859A9" w:rsidP="0028544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5449">
        <w:rPr>
          <w:rFonts w:ascii="Times New Roman" w:hAnsi="Times New Roman" w:cs="Times New Roman"/>
          <w:b/>
          <w:sz w:val="28"/>
          <w:szCs w:val="28"/>
        </w:rPr>
        <w:t>Вяземского района Смоленской области</w:t>
      </w:r>
    </w:p>
    <w:p w:rsidR="005859A9" w:rsidRPr="000147AC" w:rsidRDefault="005859A9" w:rsidP="000147AC">
      <w:pPr>
        <w:spacing w:after="0" w:line="240" w:lineRule="auto"/>
        <w:jc w:val="center"/>
        <w:rPr>
          <w:rFonts w:ascii="Times New Roman" w:hAnsi="Times New Roman" w:cs="Times New Roman"/>
          <w:i/>
          <w:iCs/>
          <w:shadow/>
          <w:sz w:val="28"/>
          <w:szCs w:val="28"/>
        </w:rPr>
      </w:pPr>
    </w:p>
    <w:p w:rsidR="005859A9" w:rsidRPr="000147AC" w:rsidRDefault="005859A9" w:rsidP="000147AC">
      <w:pPr>
        <w:shd w:val="clear" w:color="auto" w:fill="FFFFFF"/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b/>
          <w:bCs/>
          <w:sz w:val="28"/>
          <w:szCs w:val="28"/>
        </w:rPr>
      </w:pPr>
    </w:p>
    <w:p w:rsidR="005859A9" w:rsidRPr="000147AC" w:rsidRDefault="005859A9" w:rsidP="000147AC">
      <w:pPr>
        <w:shd w:val="clear" w:color="auto" w:fill="FFFFFF"/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b/>
          <w:bCs/>
          <w:sz w:val="28"/>
          <w:szCs w:val="28"/>
        </w:rPr>
      </w:pPr>
    </w:p>
    <w:p w:rsidR="005859A9" w:rsidRPr="000147AC" w:rsidRDefault="005859A9" w:rsidP="000147AC">
      <w:pPr>
        <w:shd w:val="clear" w:color="auto" w:fill="FFFFFF"/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b/>
          <w:bCs/>
          <w:sz w:val="28"/>
          <w:szCs w:val="28"/>
        </w:rPr>
      </w:pPr>
    </w:p>
    <w:p w:rsidR="005859A9" w:rsidRPr="000147AC" w:rsidRDefault="005859A9" w:rsidP="000147AC">
      <w:pPr>
        <w:shd w:val="clear" w:color="auto" w:fill="FFFFFF"/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b/>
          <w:bCs/>
          <w:sz w:val="28"/>
          <w:szCs w:val="28"/>
        </w:rPr>
      </w:pPr>
    </w:p>
    <w:p w:rsidR="00285449" w:rsidRPr="000147AC" w:rsidRDefault="00285449" w:rsidP="00285449">
      <w:pPr>
        <w:shd w:val="clear" w:color="auto" w:fill="FFFFFF"/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3260"/>
        <w:gridCol w:w="3366"/>
      </w:tblGrid>
      <w:tr w:rsidR="00285449" w:rsidRPr="00274771" w:rsidTr="00FC4D4A">
        <w:trPr>
          <w:trHeight w:val="1720"/>
        </w:trPr>
        <w:tc>
          <w:tcPr>
            <w:tcW w:w="3227" w:type="dxa"/>
            <w:shd w:val="clear" w:color="auto" w:fill="auto"/>
          </w:tcPr>
          <w:p w:rsidR="00285449" w:rsidRPr="00D20FB7" w:rsidRDefault="00285449" w:rsidP="00285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FB7">
              <w:rPr>
                <w:rFonts w:ascii="Times New Roman" w:hAnsi="Times New Roman" w:cs="Times New Roman"/>
                <w:sz w:val="24"/>
                <w:szCs w:val="24"/>
              </w:rPr>
              <w:t xml:space="preserve">         Согласовано</w:t>
            </w:r>
          </w:p>
          <w:p w:rsidR="00285449" w:rsidRPr="00D20FB7" w:rsidRDefault="00285449" w:rsidP="00285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FB7">
              <w:rPr>
                <w:rFonts w:ascii="Times New Roman" w:hAnsi="Times New Roman" w:cs="Times New Roman"/>
                <w:sz w:val="24"/>
                <w:szCs w:val="24"/>
              </w:rPr>
              <w:t>на заседании ШМО</w:t>
            </w:r>
          </w:p>
          <w:p w:rsidR="00285449" w:rsidRPr="00D20FB7" w:rsidRDefault="00285449" w:rsidP="00285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FB7">
              <w:rPr>
                <w:rFonts w:ascii="Times New Roman" w:hAnsi="Times New Roman" w:cs="Times New Roman"/>
                <w:sz w:val="24"/>
                <w:szCs w:val="24"/>
              </w:rPr>
              <w:t>учителей общественно-</w:t>
            </w:r>
          </w:p>
          <w:p w:rsidR="00285449" w:rsidRPr="00D20FB7" w:rsidRDefault="00285449" w:rsidP="00285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FB7">
              <w:rPr>
                <w:rFonts w:ascii="Times New Roman" w:hAnsi="Times New Roman" w:cs="Times New Roman"/>
                <w:sz w:val="24"/>
                <w:szCs w:val="24"/>
              </w:rPr>
              <w:t>научного цикла</w:t>
            </w:r>
          </w:p>
          <w:p w:rsidR="00285449" w:rsidRPr="00D20FB7" w:rsidRDefault="00285449" w:rsidP="00285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FB7">
              <w:rPr>
                <w:rFonts w:ascii="Times New Roman" w:hAnsi="Times New Roman" w:cs="Times New Roman"/>
                <w:sz w:val="24"/>
                <w:szCs w:val="24"/>
              </w:rPr>
              <w:t>Протокол № 1</w:t>
            </w:r>
          </w:p>
          <w:p w:rsidR="00285449" w:rsidRPr="00D20FB7" w:rsidRDefault="00285449" w:rsidP="00D20F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FB7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D20FB7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r w:rsidR="00A1358B" w:rsidRPr="00D20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0FB7">
              <w:rPr>
                <w:rFonts w:ascii="Times New Roman" w:hAnsi="Times New Roman" w:cs="Times New Roman"/>
                <w:sz w:val="24"/>
                <w:szCs w:val="24"/>
              </w:rPr>
              <w:t>августа 20</w:t>
            </w:r>
            <w:r w:rsidR="00A1358B" w:rsidRPr="00D20F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D5705" w:rsidRPr="00D20F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20FB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260" w:type="dxa"/>
            <w:shd w:val="clear" w:color="auto" w:fill="auto"/>
          </w:tcPr>
          <w:p w:rsidR="00285449" w:rsidRPr="00D20FB7" w:rsidRDefault="00285449" w:rsidP="00285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FB7">
              <w:rPr>
                <w:rFonts w:ascii="Times New Roman" w:hAnsi="Times New Roman" w:cs="Times New Roman"/>
                <w:sz w:val="24"/>
                <w:szCs w:val="24"/>
              </w:rPr>
              <w:t>Принято</w:t>
            </w:r>
          </w:p>
          <w:p w:rsidR="00285449" w:rsidRPr="00D20FB7" w:rsidRDefault="00285449" w:rsidP="00285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FB7">
              <w:rPr>
                <w:rFonts w:ascii="Times New Roman" w:hAnsi="Times New Roman" w:cs="Times New Roman"/>
                <w:sz w:val="24"/>
                <w:szCs w:val="24"/>
              </w:rPr>
              <w:t>на педагогическом совете</w:t>
            </w:r>
          </w:p>
          <w:p w:rsidR="00285449" w:rsidRPr="00D20FB7" w:rsidRDefault="00285449" w:rsidP="00285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FB7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D20FB7">
              <w:rPr>
                <w:rFonts w:ascii="Times New Roman" w:hAnsi="Times New Roman" w:cs="Times New Roman"/>
                <w:sz w:val="24"/>
                <w:szCs w:val="24"/>
              </w:rPr>
              <w:t>Семлёвской</w:t>
            </w:r>
            <w:proofErr w:type="spellEnd"/>
            <w:r w:rsidRPr="00D20FB7">
              <w:rPr>
                <w:rFonts w:ascii="Times New Roman" w:hAnsi="Times New Roman" w:cs="Times New Roman"/>
                <w:sz w:val="24"/>
                <w:szCs w:val="24"/>
              </w:rPr>
              <w:t xml:space="preserve"> СОШ №2</w:t>
            </w:r>
          </w:p>
          <w:p w:rsidR="00285449" w:rsidRPr="00D20FB7" w:rsidRDefault="00285449" w:rsidP="00285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FB7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</w:t>
            </w:r>
            <w:r w:rsidR="00D20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285449" w:rsidRPr="00D20FB7" w:rsidRDefault="00285449" w:rsidP="00D20F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FB7">
              <w:rPr>
                <w:rFonts w:ascii="Times New Roman" w:hAnsi="Times New Roman" w:cs="Times New Roman"/>
                <w:sz w:val="24"/>
                <w:szCs w:val="24"/>
              </w:rPr>
              <w:t xml:space="preserve"> от 3</w:t>
            </w:r>
            <w:r w:rsidR="00D20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20FB7">
              <w:rPr>
                <w:rFonts w:ascii="Times New Roman" w:hAnsi="Times New Roman" w:cs="Times New Roman"/>
                <w:sz w:val="24"/>
                <w:szCs w:val="24"/>
              </w:rPr>
              <w:t xml:space="preserve"> августа 20</w:t>
            </w:r>
            <w:r w:rsidR="00A1358B" w:rsidRPr="00D20F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D5705" w:rsidRPr="00D20FB7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D20F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366" w:type="dxa"/>
            <w:shd w:val="clear" w:color="auto" w:fill="auto"/>
          </w:tcPr>
          <w:p w:rsidR="00285449" w:rsidRPr="00D20FB7" w:rsidRDefault="00285449" w:rsidP="00285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FB7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285449" w:rsidRPr="00D20FB7" w:rsidRDefault="00285449" w:rsidP="00285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FB7">
              <w:rPr>
                <w:rFonts w:ascii="Times New Roman" w:hAnsi="Times New Roman" w:cs="Times New Roman"/>
                <w:sz w:val="24"/>
                <w:szCs w:val="24"/>
              </w:rPr>
              <w:t xml:space="preserve">приказом директора </w:t>
            </w:r>
          </w:p>
          <w:p w:rsidR="00285449" w:rsidRPr="00D20FB7" w:rsidRDefault="00285449" w:rsidP="00285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FB7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D20FB7">
              <w:rPr>
                <w:rFonts w:ascii="Times New Roman" w:hAnsi="Times New Roman" w:cs="Times New Roman"/>
                <w:sz w:val="24"/>
                <w:szCs w:val="24"/>
              </w:rPr>
              <w:t>Семлёвской</w:t>
            </w:r>
            <w:proofErr w:type="spellEnd"/>
            <w:r w:rsidRPr="00D20FB7">
              <w:rPr>
                <w:rFonts w:ascii="Times New Roman" w:hAnsi="Times New Roman" w:cs="Times New Roman"/>
                <w:sz w:val="24"/>
                <w:szCs w:val="24"/>
              </w:rPr>
              <w:t xml:space="preserve"> СОШ №2</w:t>
            </w:r>
          </w:p>
          <w:p w:rsidR="00285449" w:rsidRPr="00D20FB7" w:rsidRDefault="00285449" w:rsidP="00285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FB7">
              <w:rPr>
                <w:rFonts w:ascii="Times New Roman" w:hAnsi="Times New Roman" w:cs="Times New Roman"/>
                <w:sz w:val="24"/>
                <w:szCs w:val="24"/>
              </w:rPr>
              <w:t>от 3</w:t>
            </w:r>
            <w:r w:rsidR="00A1358B" w:rsidRPr="00D20F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20FB7">
              <w:rPr>
                <w:rFonts w:ascii="Times New Roman" w:hAnsi="Times New Roman" w:cs="Times New Roman"/>
                <w:sz w:val="24"/>
                <w:szCs w:val="24"/>
              </w:rPr>
              <w:t xml:space="preserve"> августа 20</w:t>
            </w:r>
            <w:r w:rsidR="00A1358B" w:rsidRPr="00D20F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D5705" w:rsidRPr="00D20F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20FB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285449" w:rsidRPr="00D20FB7" w:rsidRDefault="00285449" w:rsidP="00D20F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FB7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  <w:r w:rsidR="00D20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bookmarkStart w:id="0" w:name="_GoBack"/>
            <w:bookmarkEnd w:id="0"/>
            <w:r w:rsidRPr="00D20FB7">
              <w:rPr>
                <w:rFonts w:ascii="Times New Roman" w:hAnsi="Times New Roman" w:cs="Times New Roman"/>
                <w:sz w:val="24"/>
                <w:szCs w:val="24"/>
              </w:rPr>
              <w:t>-01/08</w:t>
            </w:r>
          </w:p>
        </w:tc>
      </w:tr>
    </w:tbl>
    <w:p w:rsidR="005859A9" w:rsidRPr="000147AC" w:rsidRDefault="005859A9" w:rsidP="00285449">
      <w:pPr>
        <w:shd w:val="clear" w:color="auto" w:fill="FFFFFF"/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sz w:val="28"/>
          <w:szCs w:val="28"/>
        </w:rPr>
      </w:pPr>
    </w:p>
    <w:p w:rsidR="005859A9" w:rsidRPr="000147AC" w:rsidRDefault="005859A9" w:rsidP="000147AC">
      <w:pPr>
        <w:spacing w:after="0" w:line="240" w:lineRule="auto"/>
        <w:jc w:val="center"/>
        <w:rPr>
          <w:rFonts w:ascii="Times New Roman" w:hAnsi="Times New Roman" w:cs="Times New Roman"/>
          <w:i/>
          <w:iCs/>
          <w:shadow/>
          <w:sz w:val="28"/>
          <w:szCs w:val="28"/>
        </w:rPr>
      </w:pPr>
    </w:p>
    <w:p w:rsidR="005859A9" w:rsidRPr="000147AC" w:rsidRDefault="005859A9" w:rsidP="000147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859A9" w:rsidRPr="000147AC" w:rsidRDefault="005859A9" w:rsidP="000147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859A9" w:rsidRPr="000147AC" w:rsidRDefault="005859A9" w:rsidP="000147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859A9" w:rsidRPr="000147AC" w:rsidRDefault="005859A9" w:rsidP="000147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859A9" w:rsidRPr="000147AC" w:rsidRDefault="005859A9" w:rsidP="000147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859A9" w:rsidRPr="000147AC" w:rsidRDefault="005859A9" w:rsidP="000147AC">
      <w:pPr>
        <w:spacing w:after="0" w:line="240" w:lineRule="auto"/>
        <w:jc w:val="center"/>
        <w:rPr>
          <w:rFonts w:ascii="Times New Roman" w:hAnsi="Times New Roman" w:cs="Times New Roman"/>
          <w:shadow/>
          <w:sz w:val="28"/>
          <w:szCs w:val="28"/>
        </w:rPr>
      </w:pPr>
      <w:r w:rsidRPr="000147AC">
        <w:rPr>
          <w:rFonts w:ascii="Times New Roman" w:hAnsi="Times New Roman" w:cs="Times New Roman"/>
          <w:b/>
          <w:bCs/>
          <w:sz w:val="28"/>
          <w:szCs w:val="28"/>
        </w:rPr>
        <w:t>РАБОЧАЯ ПРОГРАММА</w:t>
      </w:r>
    </w:p>
    <w:p w:rsidR="005859A9" w:rsidRPr="000147AC" w:rsidRDefault="00FC4D4A" w:rsidP="000147AC">
      <w:pPr>
        <w:tabs>
          <w:tab w:val="left" w:pos="11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47AC">
        <w:rPr>
          <w:rFonts w:ascii="Times New Roman" w:hAnsi="Times New Roman" w:cs="Times New Roman"/>
          <w:b/>
          <w:bCs/>
          <w:sz w:val="28"/>
          <w:szCs w:val="28"/>
        </w:rPr>
        <w:t>по географии</w:t>
      </w:r>
    </w:p>
    <w:p w:rsidR="005859A9" w:rsidRPr="000147AC" w:rsidRDefault="00836320" w:rsidP="000147A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5859A9" w:rsidRPr="000147AC">
        <w:rPr>
          <w:rFonts w:ascii="Times New Roman" w:hAnsi="Times New Roman" w:cs="Times New Roman"/>
          <w:b/>
          <w:bCs/>
          <w:sz w:val="28"/>
          <w:szCs w:val="28"/>
        </w:rPr>
        <w:t xml:space="preserve"> класс</w:t>
      </w:r>
    </w:p>
    <w:p w:rsidR="005859A9" w:rsidRPr="000147AC" w:rsidRDefault="005859A9" w:rsidP="000147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47AC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A1358B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5D5705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0147AC">
        <w:rPr>
          <w:rFonts w:ascii="Times New Roman" w:hAnsi="Times New Roman" w:cs="Times New Roman"/>
          <w:b/>
          <w:bCs/>
          <w:sz w:val="28"/>
          <w:szCs w:val="28"/>
        </w:rPr>
        <w:t>/20</w:t>
      </w:r>
      <w:r w:rsidR="00371854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5D5705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0147AC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5859A9" w:rsidRPr="000147AC" w:rsidRDefault="005859A9" w:rsidP="000147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59A9" w:rsidRPr="000147AC" w:rsidRDefault="005859A9" w:rsidP="000147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59A9" w:rsidRPr="000147AC" w:rsidRDefault="005859A9" w:rsidP="000147A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59A9" w:rsidRDefault="005859A9" w:rsidP="000147A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59A9" w:rsidRDefault="005859A9" w:rsidP="000147A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666A1" w:rsidRDefault="00B666A1" w:rsidP="000147A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666A1" w:rsidRDefault="00B666A1" w:rsidP="000147A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59A9" w:rsidRPr="000147AC" w:rsidRDefault="005859A9" w:rsidP="000147A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147AC">
        <w:rPr>
          <w:rFonts w:ascii="Times New Roman" w:hAnsi="Times New Roman" w:cs="Times New Roman"/>
          <w:sz w:val="28"/>
          <w:szCs w:val="28"/>
        </w:rPr>
        <w:t xml:space="preserve"> Учителя </w:t>
      </w:r>
      <w:r w:rsidR="005D5705">
        <w:rPr>
          <w:rFonts w:ascii="Times New Roman" w:hAnsi="Times New Roman" w:cs="Times New Roman"/>
          <w:sz w:val="28"/>
          <w:szCs w:val="28"/>
        </w:rPr>
        <w:t>географии</w:t>
      </w:r>
    </w:p>
    <w:p w:rsidR="005859A9" w:rsidRPr="000147AC" w:rsidRDefault="005859A9" w:rsidP="000147A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147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7AC">
        <w:rPr>
          <w:rFonts w:ascii="Times New Roman" w:hAnsi="Times New Roman" w:cs="Times New Roman"/>
          <w:sz w:val="28"/>
          <w:szCs w:val="28"/>
        </w:rPr>
        <w:t>Ипполитовой</w:t>
      </w:r>
      <w:proofErr w:type="spellEnd"/>
      <w:r w:rsidRPr="000147AC">
        <w:rPr>
          <w:rFonts w:ascii="Times New Roman" w:hAnsi="Times New Roman" w:cs="Times New Roman"/>
          <w:sz w:val="28"/>
          <w:szCs w:val="28"/>
        </w:rPr>
        <w:t xml:space="preserve"> Елены Владимировны</w:t>
      </w:r>
    </w:p>
    <w:p w:rsidR="005859A9" w:rsidRPr="000147AC" w:rsidRDefault="005859A9" w:rsidP="000147A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59A9" w:rsidRPr="000147AC" w:rsidRDefault="005859A9" w:rsidP="000147A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59A9" w:rsidRPr="000147AC" w:rsidRDefault="005859A9" w:rsidP="000147AC">
      <w:pPr>
        <w:shd w:val="clear" w:color="auto" w:fill="FFFFFF"/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b/>
          <w:bCs/>
          <w:sz w:val="28"/>
          <w:szCs w:val="28"/>
        </w:rPr>
      </w:pPr>
    </w:p>
    <w:p w:rsidR="005859A9" w:rsidRPr="000147AC" w:rsidRDefault="005859A9" w:rsidP="000147AC">
      <w:pPr>
        <w:shd w:val="clear" w:color="auto" w:fill="FFFFFF"/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b/>
          <w:bCs/>
          <w:sz w:val="28"/>
          <w:szCs w:val="28"/>
        </w:rPr>
      </w:pPr>
    </w:p>
    <w:p w:rsidR="005859A9" w:rsidRPr="000147AC" w:rsidRDefault="005859A9" w:rsidP="000147AC">
      <w:pPr>
        <w:shd w:val="clear" w:color="auto" w:fill="FFFFFF"/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b/>
          <w:bCs/>
          <w:sz w:val="28"/>
          <w:szCs w:val="28"/>
        </w:rPr>
      </w:pPr>
    </w:p>
    <w:p w:rsidR="005859A9" w:rsidRPr="000147AC" w:rsidRDefault="005859A9" w:rsidP="000147AC">
      <w:pPr>
        <w:shd w:val="clear" w:color="auto" w:fill="FFFFFF"/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b/>
          <w:bCs/>
          <w:sz w:val="28"/>
          <w:szCs w:val="28"/>
        </w:rPr>
      </w:pPr>
    </w:p>
    <w:p w:rsidR="00285449" w:rsidRPr="00274771" w:rsidRDefault="00FC4D4A" w:rsidP="00FC4D4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F7C">
        <w:rPr>
          <w:rFonts w:ascii="Times New Roman" w:hAnsi="Times New Roman" w:cs="Times New Roman"/>
          <w:sz w:val="28"/>
          <w:szCs w:val="28"/>
        </w:rPr>
        <w:t>Соответствует приказу</w:t>
      </w:r>
      <w:r w:rsidR="00660926">
        <w:rPr>
          <w:rFonts w:ascii="Times New Roman" w:hAnsi="Times New Roman" w:cs="Times New Roman"/>
          <w:sz w:val="28"/>
          <w:szCs w:val="28"/>
        </w:rPr>
        <w:t xml:space="preserve"> </w:t>
      </w:r>
      <w:r w:rsidRPr="00FC4D4A">
        <w:rPr>
          <w:rFonts w:ascii="Times New Roman" w:hAnsi="Times New Roman" w:cs="Times New Roman"/>
          <w:sz w:val="28"/>
          <w:szCs w:val="28"/>
        </w:rPr>
        <w:t>Министерства</w:t>
      </w:r>
      <w:r w:rsidR="00285449" w:rsidRPr="00274771">
        <w:rPr>
          <w:rFonts w:ascii="Times New Roman" w:hAnsi="Times New Roman" w:cs="Times New Roman"/>
          <w:sz w:val="28"/>
          <w:szCs w:val="28"/>
        </w:rPr>
        <w:t xml:space="preserve"> образования и науки РФ № 1897 от 17 декабря 2010 г. «Об утверждении федерального государственного образовательного стандарта основного общего образования» (с изменениями и дополнениями от: 29 декабря 2014 г., 31 декабря 2015 г.)</w:t>
      </w:r>
    </w:p>
    <w:p w:rsidR="00285449" w:rsidRPr="002C5C89" w:rsidRDefault="00285449" w:rsidP="00285449">
      <w:pPr>
        <w:pStyle w:val="ad"/>
        <w:shd w:val="clear" w:color="auto" w:fill="FFFFFF"/>
        <w:spacing w:before="0" w:beforeAutospacing="0" w:after="0" w:afterAutospacing="0"/>
        <w:jc w:val="center"/>
        <w:rPr>
          <w:rFonts w:cs="Helvetica"/>
          <w:b/>
          <w:bCs/>
          <w:sz w:val="28"/>
          <w:szCs w:val="28"/>
        </w:rPr>
      </w:pPr>
      <w:r w:rsidRPr="002C5C89">
        <w:rPr>
          <w:rFonts w:cs="Helvetica"/>
          <w:b/>
          <w:bCs/>
          <w:sz w:val="28"/>
          <w:szCs w:val="28"/>
        </w:rPr>
        <w:lastRenderedPageBreak/>
        <w:t>ПОЯСНИТЕЛЬНАЯ ЗАПИСКА</w:t>
      </w:r>
    </w:p>
    <w:p w:rsidR="00285449" w:rsidRPr="00274771" w:rsidRDefault="00285449" w:rsidP="0028544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74771">
        <w:rPr>
          <w:rFonts w:ascii="Times New Roman" w:hAnsi="Times New Roman" w:cs="Times New Roman"/>
          <w:color w:val="000000"/>
          <w:sz w:val="28"/>
          <w:szCs w:val="28"/>
        </w:rPr>
        <w:t xml:space="preserve">Рабочая программа по географии для 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274771">
        <w:rPr>
          <w:rFonts w:ascii="Times New Roman" w:hAnsi="Times New Roman" w:cs="Times New Roman"/>
          <w:color w:val="000000"/>
          <w:sz w:val="28"/>
          <w:szCs w:val="28"/>
        </w:rPr>
        <w:t xml:space="preserve"> класса на 20</w:t>
      </w:r>
      <w:r w:rsidR="007B3455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5D5705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274771">
        <w:rPr>
          <w:rFonts w:ascii="Times New Roman" w:hAnsi="Times New Roman" w:cs="Times New Roman"/>
          <w:color w:val="000000"/>
          <w:sz w:val="28"/>
          <w:szCs w:val="28"/>
        </w:rPr>
        <w:t>/202</w:t>
      </w:r>
      <w:r w:rsidR="005D5705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274771">
        <w:rPr>
          <w:rFonts w:ascii="Times New Roman" w:hAnsi="Times New Roman" w:cs="Times New Roman"/>
          <w:color w:val="000000"/>
          <w:sz w:val="28"/>
          <w:szCs w:val="28"/>
        </w:rPr>
        <w:t xml:space="preserve"> учебный год разработана на основе Федерального государственного образовательного стандарта основного общего образования и основной образовательной </w:t>
      </w:r>
      <w:r w:rsidR="00FC4D4A" w:rsidRPr="00274771">
        <w:rPr>
          <w:rFonts w:ascii="Times New Roman" w:hAnsi="Times New Roman" w:cs="Times New Roman"/>
          <w:color w:val="000000"/>
          <w:sz w:val="28"/>
          <w:szCs w:val="28"/>
        </w:rPr>
        <w:t>программы основного</w:t>
      </w:r>
      <w:r w:rsidRPr="00274771">
        <w:rPr>
          <w:rFonts w:ascii="Times New Roman" w:hAnsi="Times New Roman" w:cs="Times New Roman"/>
          <w:color w:val="000000"/>
          <w:sz w:val="28"/>
          <w:szCs w:val="28"/>
        </w:rPr>
        <w:t xml:space="preserve"> общего </w:t>
      </w:r>
      <w:r w:rsidR="00FC4D4A" w:rsidRPr="00274771">
        <w:rPr>
          <w:rFonts w:ascii="Times New Roman" w:hAnsi="Times New Roman" w:cs="Times New Roman"/>
          <w:color w:val="000000"/>
          <w:sz w:val="28"/>
          <w:szCs w:val="28"/>
        </w:rPr>
        <w:t>образования МБОУ</w:t>
      </w:r>
      <w:r w:rsidRPr="002747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74771">
        <w:rPr>
          <w:rFonts w:ascii="Times New Roman" w:hAnsi="Times New Roman" w:cs="Times New Roman"/>
          <w:color w:val="000000"/>
          <w:sz w:val="28"/>
          <w:szCs w:val="28"/>
        </w:rPr>
        <w:t>Семлёвской</w:t>
      </w:r>
      <w:proofErr w:type="spellEnd"/>
      <w:r w:rsidRPr="00274771">
        <w:rPr>
          <w:rFonts w:ascii="Times New Roman" w:hAnsi="Times New Roman" w:cs="Times New Roman"/>
          <w:color w:val="000000"/>
          <w:sz w:val="28"/>
          <w:szCs w:val="28"/>
        </w:rPr>
        <w:t xml:space="preserve"> СОШ №2 Вяземского района Смоленской области. </w:t>
      </w:r>
    </w:p>
    <w:p w:rsidR="00285449" w:rsidRPr="00957C17" w:rsidRDefault="00285449" w:rsidP="00957C17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274771">
        <w:rPr>
          <w:color w:val="000000"/>
          <w:sz w:val="28"/>
          <w:szCs w:val="28"/>
        </w:rPr>
        <w:t xml:space="preserve">Согласно учебному плану МБОУ </w:t>
      </w:r>
      <w:proofErr w:type="spellStart"/>
      <w:r w:rsidRPr="00274771">
        <w:rPr>
          <w:color w:val="000000"/>
          <w:sz w:val="28"/>
          <w:szCs w:val="28"/>
        </w:rPr>
        <w:t>Семлёвской</w:t>
      </w:r>
      <w:proofErr w:type="spellEnd"/>
      <w:r w:rsidRPr="00274771">
        <w:rPr>
          <w:color w:val="000000"/>
          <w:sz w:val="28"/>
          <w:szCs w:val="28"/>
        </w:rPr>
        <w:t xml:space="preserve"> СОШ №2 </w:t>
      </w:r>
      <w:r w:rsidR="00957C17">
        <w:rPr>
          <w:color w:val="000000"/>
          <w:sz w:val="28"/>
          <w:szCs w:val="28"/>
        </w:rPr>
        <w:t xml:space="preserve"> </w:t>
      </w:r>
      <w:r w:rsidR="00957C17" w:rsidRPr="006A1785">
        <w:rPr>
          <w:sz w:val="28"/>
          <w:szCs w:val="28"/>
        </w:rPr>
        <w:t>в основной курс учебного пред</w:t>
      </w:r>
      <w:r w:rsidR="00957C17">
        <w:rPr>
          <w:sz w:val="28"/>
          <w:szCs w:val="28"/>
        </w:rPr>
        <w:t xml:space="preserve">мета «География» в 8, 9 классах интегрируется «География Смоленщины». </w:t>
      </w:r>
      <w:r w:rsidR="00957C17">
        <w:rPr>
          <w:color w:val="000000"/>
          <w:sz w:val="28"/>
          <w:szCs w:val="28"/>
        </w:rPr>
        <w:t>И</w:t>
      </w:r>
      <w:r w:rsidRPr="00274771">
        <w:rPr>
          <w:color w:val="000000"/>
          <w:sz w:val="28"/>
          <w:szCs w:val="28"/>
        </w:rPr>
        <w:t xml:space="preserve">зучение курса «География» в </w:t>
      </w:r>
      <w:r>
        <w:rPr>
          <w:color w:val="000000"/>
          <w:sz w:val="28"/>
          <w:szCs w:val="28"/>
        </w:rPr>
        <w:t>9</w:t>
      </w:r>
      <w:r w:rsidRPr="00274771">
        <w:rPr>
          <w:color w:val="000000"/>
          <w:sz w:val="28"/>
          <w:szCs w:val="28"/>
        </w:rPr>
        <w:t xml:space="preserve"> классе отводится </w:t>
      </w:r>
      <w:r>
        <w:rPr>
          <w:color w:val="000000"/>
          <w:sz w:val="28"/>
          <w:szCs w:val="28"/>
        </w:rPr>
        <w:t>2</w:t>
      </w:r>
      <w:r w:rsidRPr="00274771">
        <w:rPr>
          <w:color w:val="000000"/>
          <w:sz w:val="28"/>
          <w:szCs w:val="28"/>
        </w:rPr>
        <w:t xml:space="preserve"> ч в неделю, всего </w:t>
      </w:r>
      <w:r>
        <w:rPr>
          <w:color w:val="000000"/>
          <w:sz w:val="28"/>
          <w:szCs w:val="28"/>
        </w:rPr>
        <w:t>68</w:t>
      </w:r>
      <w:r w:rsidRPr="00274771">
        <w:rPr>
          <w:color w:val="000000"/>
          <w:sz w:val="28"/>
          <w:szCs w:val="28"/>
        </w:rPr>
        <w:t xml:space="preserve"> ч (34 учебные недели) в год.</w:t>
      </w:r>
    </w:p>
    <w:p w:rsidR="00285449" w:rsidRDefault="00285449" w:rsidP="0028544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B0EBC">
        <w:rPr>
          <w:rFonts w:ascii="Times New Roman" w:hAnsi="Times New Roman"/>
          <w:color w:val="000000"/>
          <w:sz w:val="28"/>
          <w:szCs w:val="28"/>
        </w:rPr>
        <w:t>Реализуется</w:t>
      </w:r>
      <w:r>
        <w:rPr>
          <w:rFonts w:ascii="Times New Roman" w:hAnsi="Times New Roman"/>
          <w:color w:val="000000"/>
          <w:sz w:val="28"/>
          <w:szCs w:val="28"/>
        </w:rPr>
        <w:t xml:space="preserve"> УМК: </w:t>
      </w:r>
      <w:r w:rsidRPr="00AB0EBC">
        <w:rPr>
          <w:rFonts w:ascii="Times New Roman" w:hAnsi="Times New Roman"/>
          <w:color w:val="000000"/>
          <w:sz w:val="28"/>
          <w:szCs w:val="28"/>
        </w:rPr>
        <w:t>Авторская программа по географии для 5-</w:t>
      </w:r>
      <w:r w:rsidR="00FC4D4A" w:rsidRPr="00AB0EBC">
        <w:rPr>
          <w:rFonts w:ascii="Times New Roman" w:hAnsi="Times New Roman"/>
          <w:color w:val="000000"/>
          <w:sz w:val="28"/>
          <w:szCs w:val="28"/>
        </w:rPr>
        <w:t>9 классов</w:t>
      </w:r>
      <w:r w:rsidRPr="00AB0EBC">
        <w:rPr>
          <w:rFonts w:ascii="Times New Roman" w:hAnsi="Times New Roman"/>
          <w:color w:val="000000"/>
          <w:sz w:val="28"/>
          <w:szCs w:val="28"/>
        </w:rPr>
        <w:t xml:space="preserve"> общеобразовательных учреждени</w:t>
      </w:r>
      <w:r>
        <w:rPr>
          <w:rFonts w:ascii="Times New Roman" w:hAnsi="Times New Roman"/>
          <w:color w:val="000000"/>
          <w:sz w:val="28"/>
          <w:szCs w:val="28"/>
        </w:rPr>
        <w:t>й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B0EBC">
        <w:rPr>
          <w:rFonts w:ascii="Times New Roman" w:hAnsi="Times New Roman"/>
          <w:color w:val="000000"/>
          <w:sz w:val="28"/>
          <w:szCs w:val="28"/>
        </w:rPr>
        <w:t>/ П</w:t>
      </w:r>
      <w:proofErr w:type="gramEnd"/>
      <w:r w:rsidRPr="00AB0EBC">
        <w:rPr>
          <w:rFonts w:ascii="Times New Roman" w:hAnsi="Times New Roman"/>
          <w:color w:val="000000"/>
          <w:sz w:val="28"/>
          <w:szCs w:val="28"/>
        </w:rPr>
        <w:t xml:space="preserve">од редакцией Е. М. </w:t>
      </w:r>
      <w:proofErr w:type="spellStart"/>
      <w:r w:rsidRPr="00AB0EBC">
        <w:rPr>
          <w:rFonts w:ascii="Times New Roman" w:hAnsi="Times New Roman"/>
          <w:color w:val="000000"/>
          <w:sz w:val="28"/>
          <w:szCs w:val="28"/>
        </w:rPr>
        <w:t>Домогацких</w:t>
      </w:r>
      <w:proofErr w:type="spellEnd"/>
      <w:r w:rsidRPr="00AB0EBC">
        <w:rPr>
          <w:rFonts w:ascii="Times New Roman" w:hAnsi="Times New Roman"/>
          <w:color w:val="000000"/>
          <w:sz w:val="28"/>
          <w:szCs w:val="28"/>
        </w:rPr>
        <w:t xml:space="preserve"> – Москва «Русское слово»</w:t>
      </w:r>
      <w:r w:rsidR="00957C17">
        <w:rPr>
          <w:rFonts w:ascii="Times New Roman" w:hAnsi="Times New Roman"/>
          <w:color w:val="000000"/>
          <w:sz w:val="28"/>
          <w:szCs w:val="28"/>
        </w:rPr>
        <w:t xml:space="preserve"> и «География Смоленщины».</w:t>
      </w:r>
    </w:p>
    <w:p w:rsidR="00285449" w:rsidRPr="007667E9" w:rsidRDefault="00285449" w:rsidP="0028544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667E9">
        <w:rPr>
          <w:rFonts w:ascii="Times New Roman" w:hAnsi="Times New Roman"/>
          <w:sz w:val="28"/>
          <w:szCs w:val="28"/>
        </w:rPr>
        <w:t xml:space="preserve">Учебник: </w:t>
      </w:r>
      <w:r w:rsidRPr="00AB0EBC">
        <w:rPr>
          <w:rFonts w:ascii="Times New Roman" w:hAnsi="Times New Roman"/>
          <w:sz w:val="28"/>
          <w:szCs w:val="28"/>
        </w:rPr>
        <w:t xml:space="preserve">Е.М. </w:t>
      </w:r>
      <w:proofErr w:type="spellStart"/>
      <w:r w:rsidRPr="00AB0EBC">
        <w:rPr>
          <w:rFonts w:ascii="Times New Roman" w:hAnsi="Times New Roman"/>
          <w:sz w:val="28"/>
          <w:szCs w:val="28"/>
        </w:rPr>
        <w:t>Домогацких</w:t>
      </w:r>
      <w:proofErr w:type="spellEnd"/>
      <w:r>
        <w:rPr>
          <w:rFonts w:ascii="Times New Roman" w:hAnsi="Times New Roman"/>
          <w:sz w:val="28"/>
          <w:szCs w:val="28"/>
        </w:rPr>
        <w:t xml:space="preserve">, Н. </w:t>
      </w:r>
      <w:r w:rsidRPr="007667E9">
        <w:rPr>
          <w:rFonts w:ascii="Times New Roman" w:hAnsi="Times New Roman"/>
          <w:sz w:val="28"/>
          <w:szCs w:val="28"/>
        </w:rPr>
        <w:t>И. Алексеев</w:t>
      </w:r>
      <w:r>
        <w:rPr>
          <w:rFonts w:ascii="Times New Roman" w:hAnsi="Times New Roman"/>
          <w:sz w:val="28"/>
          <w:szCs w:val="28"/>
        </w:rPr>
        <w:t>ский, Н.Н. Клюев</w:t>
      </w:r>
      <w:r w:rsidRPr="007667E9">
        <w:rPr>
          <w:rFonts w:ascii="Times New Roman" w:hAnsi="Times New Roman"/>
          <w:sz w:val="28"/>
          <w:szCs w:val="28"/>
        </w:rPr>
        <w:t xml:space="preserve"> «</w:t>
      </w:r>
      <w:r w:rsidR="00FC4D4A" w:rsidRPr="007667E9">
        <w:rPr>
          <w:rFonts w:ascii="Times New Roman" w:hAnsi="Times New Roman"/>
          <w:sz w:val="28"/>
          <w:szCs w:val="28"/>
        </w:rPr>
        <w:t xml:space="preserve">География </w:t>
      </w:r>
      <w:r w:rsidR="00FC4D4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класс</w:t>
      </w:r>
      <w:r w:rsidRPr="007667E9">
        <w:rPr>
          <w:rFonts w:ascii="Times New Roman" w:hAnsi="Times New Roman"/>
          <w:sz w:val="28"/>
          <w:szCs w:val="28"/>
        </w:rPr>
        <w:t xml:space="preserve">»: - М.: </w:t>
      </w:r>
      <w:r>
        <w:rPr>
          <w:rFonts w:ascii="Times New Roman" w:hAnsi="Times New Roman"/>
          <w:sz w:val="28"/>
          <w:szCs w:val="28"/>
        </w:rPr>
        <w:t>«Русское слово»</w:t>
      </w:r>
      <w:r w:rsidR="00660926">
        <w:rPr>
          <w:rFonts w:ascii="Times New Roman" w:hAnsi="Times New Roman"/>
          <w:sz w:val="28"/>
          <w:szCs w:val="28"/>
        </w:rPr>
        <w:t xml:space="preserve">, М.Ю. </w:t>
      </w:r>
      <w:proofErr w:type="spellStart"/>
      <w:r w:rsidR="00660926">
        <w:rPr>
          <w:rFonts w:ascii="Times New Roman" w:hAnsi="Times New Roman"/>
          <w:sz w:val="28"/>
          <w:szCs w:val="28"/>
        </w:rPr>
        <w:t>Евдакимов</w:t>
      </w:r>
      <w:proofErr w:type="spellEnd"/>
      <w:r w:rsidR="00660926">
        <w:rPr>
          <w:rFonts w:ascii="Times New Roman" w:hAnsi="Times New Roman"/>
          <w:sz w:val="28"/>
          <w:szCs w:val="28"/>
        </w:rPr>
        <w:t xml:space="preserve">, А.П. </w:t>
      </w:r>
      <w:proofErr w:type="spellStart"/>
      <w:r w:rsidR="00660926">
        <w:rPr>
          <w:rFonts w:ascii="Times New Roman" w:hAnsi="Times New Roman"/>
          <w:sz w:val="28"/>
          <w:szCs w:val="28"/>
        </w:rPr>
        <w:t>Катровский</w:t>
      </w:r>
      <w:proofErr w:type="spellEnd"/>
      <w:r w:rsidR="00660926">
        <w:rPr>
          <w:rFonts w:ascii="Times New Roman" w:hAnsi="Times New Roman"/>
          <w:sz w:val="28"/>
          <w:szCs w:val="28"/>
        </w:rPr>
        <w:t>, В.А. Шкаликов «География Смоленской области».</w:t>
      </w:r>
    </w:p>
    <w:p w:rsidR="00285449" w:rsidRPr="007667E9" w:rsidRDefault="00285449" w:rsidP="0028544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667E9">
        <w:rPr>
          <w:rFonts w:ascii="Times New Roman" w:hAnsi="Times New Roman"/>
          <w:color w:val="000000"/>
          <w:sz w:val="28"/>
          <w:szCs w:val="28"/>
        </w:rPr>
        <w:t>Программа обеспечивает достижение планируемых результатов освоения основной образовательной программы основного общего образования.</w:t>
      </w:r>
    </w:p>
    <w:p w:rsidR="00285449" w:rsidRPr="007667E9" w:rsidRDefault="00285449" w:rsidP="0028544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667E9">
        <w:rPr>
          <w:rFonts w:ascii="Times New Roman" w:hAnsi="Times New Roman"/>
          <w:color w:val="000000"/>
          <w:sz w:val="28"/>
          <w:szCs w:val="28"/>
        </w:rPr>
        <w:t>Структура программы соответствует требованиям ФГОС ООО и содержит разделы:</w:t>
      </w:r>
    </w:p>
    <w:p w:rsidR="00285449" w:rsidRPr="007667E9" w:rsidRDefault="00285449" w:rsidP="0028544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667E9">
        <w:rPr>
          <w:rFonts w:ascii="Times New Roman" w:hAnsi="Times New Roman"/>
          <w:color w:val="000000"/>
          <w:sz w:val="28"/>
          <w:szCs w:val="28"/>
        </w:rPr>
        <w:t>1) планируемые результаты освоения учебного предмета, курса;</w:t>
      </w:r>
    </w:p>
    <w:p w:rsidR="00285449" w:rsidRPr="007667E9" w:rsidRDefault="00285449" w:rsidP="0028544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667E9">
        <w:rPr>
          <w:rFonts w:ascii="Times New Roman" w:hAnsi="Times New Roman"/>
          <w:color w:val="000000"/>
          <w:sz w:val="28"/>
          <w:szCs w:val="28"/>
        </w:rPr>
        <w:t>2) содержание учебного предмета, курса;</w:t>
      </w:r>
    </w:p>
    <w:p w:rsidR="00285449" w:rsidRDefault="00285449" w:rsidP="0028544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667E9">
        <w:rPr>
          <w:rFonts w:ascii="Times New Roman" w:hAnsi="Times New Roman"/>
          <w:color w:val="000000"/>
          <w:sz w:val="28"/>
          <w:szCs w:val="28"/>
        </w:rPr>
        <w:t>3) тематическое планирование с указанием количества часов, отводимых на освоение каждой темы.</w:t>
      </w:r>
    </w:p>
    <w:p w:rsidR="00230782" w:rsidRPr="00230782" w:rsidRDefault="00A1358B" w:rsidP="0023078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1358B">
        <w:rPr>
          <w:rFonts w:ascii="Times New Roman" w:hAnsi="Times New Roman" w:cs="Times New Roman"/>
          <w:sz w:val="28"/>
          <w:szCs w:val="28"/>
        </w:rPr>
        <w:t xml:space="preserve">Осуществляется реализация мероприятий программы с применением электронного обучения, дистанционных образовательных технологий в соответствии с Положением об организации образовательного процесса с </w:t>
      </w:r>
      <w:r w:rsidRPr="00230782">
        <w:rPr>
          <w:rFonts w:ascii="Times New Roman" w:hAnsi="Times New Roman" w:cs="Times New Roman"/>
          <w:sz w:val="28"/>
          <w:szCs w:val="28"/>
        </w:rPr>
        <w:t xml:space="preserve">использованием электронного обучения и дистанционных образовательных технологий МБОУ </w:t>
      </w:r>
      <w:proofErr w:type="spellStart"/>
      <w:r w:rsidRPr="00230782">
        <w:rPr>
          <w:rFonts w:ascii="Times New Roman" w:hAnsi="Times New Roman" w:cs="Times New Roman"/>
          <w:sz w:val="28"/>
          <w:szCs w:val="28"/>
        </w:rPr>
        <w:t>Семлёвской</w:t>
      </w:r>
      <w:proofErr w:type="spellEnd"/>
      <w:r w:rsidRPr="00230782">
        <w:rPr>
          <w:rFonts w:ascii="Times New Roman" w:hAnsi="Times New Roman" w:cs="Times New Roman"/>
          <w:sz w:val="28"/>
          <w:szCs w:val="28"/>
        </w:rPr>
        <w:t xml:space="preserve"> СОШ №2 Вяземского района Смоленской области. </w:t>
      </w:r>
      <w:r w:rsidR="00230782" w:rsidRPr="002307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Рабочая программа реализуется с использованием платформ </w:t>
      </w:r>
      <w:r w:rsidR="00230782" w:rsidRPr="00230782">
        <w:rPr>
          <w:rFonts w:ascii="Times New Roman" w:hAnsi="Times New Roman" w:cs="Times New Roman"/>
          <w:sz w:val="28"/>
          <w:szCs w:val="28"/>
        </w:rPr>
        <w:t xml:space="preserve">РЭШ, </w:t>
      </w:r>
      <w:proofErr w:type="spellStart"/>
      <w:r w:rsidR="00230782" w:rsidRPr="00230782">
        <w:rPr>
          <w:rFonts w:ascii="Times New Roman" w:hAnsi="Times New Roman" w:cs="Times New Roman"/>
          <w:sz w:val="28"/>
          <w:szCs w:val="28"/>
        </w:rPr>
        <w:t>Инфоурок</w:t>
      </w:r>
      <w:proofErr w:type="spellEnd"/>
      <w:r w:rsidR="00230782" w:rsidRPr="00230782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230782" w:rsidRPr="00230782">
        <w:rPr>
          <w:rFonts w:ascii="Times New Roman" w:hAnsi="Times New Roman" w:cs="Times New Roman"/>
          <w:sz w:val="28"/>
          <w:szCs w:val="28"/>
        </w:rPr>
        <w:t>Я-класс</w:t>
      </w:r>
      <w:proofErr w:type="gramEnd"/>
      <w:r w:rsidR="00230782" w:rsidRPr="00230782">
        <w:rPr>
          <w:rFonts w:ascii="Times New Roman" w:hAnsi="Times New Roman" w:cs="Times New Roman"/>
          <w:sz w:val="28"/>
          <w:szCs w:val="28"/>
        </w:rPr>
        <w:t>.</w:t>
      </w:r>
    </w:p>
    <w:p w:rsidR="00A1358B" w:rsidRPr="007667E9" w:rsidRDefault="00A1358B" w:rsidP="0023078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85449" w:rsidRPr="00274771" w:rsidRDefault="00285449" w:rsidP="002854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4771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 ОСВОЕНИЯ</w:t>
      </w:r>
    </w:p>
    <w:p w:rsidR="00285449" w:rsidRPr="00274771" w:rsidRDefault="00285449" w:rsidP="002854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4771">
        <w:rPr>
          <w:rFonts w:ascii="Times New Roman" w:hAnsi="Times New Roman" w:cs="Times New Roman"/>
          <w:b/>
          <w:bCs/>
          <w:sz w:val="28"/>
          <w:szCs w:val="28"/>
        </w:rPr>
        <w:t>УЧЕБНОГО ПРЕДМЕТА</w:t>
      </w:r>
    </w:p>
    <w:p w:rsidR="00285449" w:rsidRPr="00591EE6" w:rsidRDefault="00285449" w:rsidP="00FC4D4A">
      <w:pPr>
        <w:spacing w:after="0" w:line="240" w:lineRule="auto"/>
        <w:jc w:val="both"/>
        <w:rPr>
          <w:rFonts w:ascii="Tahoma" w:hAnsi="Tahoma" w:cs="Tahoma"/>
          <w:color w:val="000000"/>
          <w:sz w:val="28"/>
          <w:szCs w:val="28"/>
          <w:lang w:eastAsia="ru-RU"/>
        </w:rPr>
      </w:pPr>
      <w:r w:rsidRPr="00591EE6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Личностные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591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• ценностные ориентации выпускников основной школы, отражающие их индивидуально-личностные позиции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85449" w:rsidRPr="00591EE6" w:rsidRDefault="00285449" w:rsidP="00285449">
      <w:pPr>
        <w:numPr>
          <w:ilvl w:val="0"/>
          <w:numId w:val="31"/>
        </w:numPr>
        <w:tabs>
          <w:tab w:val="clear" w:pos="720"/>
          <w:tab w:val="num" w:pos="360"/>
        </w:tabs>
        <w:spacing w:after="0" w:line="240" w:lineRule="auto"/>
        <w:ind w:left="0" w:firstLine="284"/>
        <w:jc w:val="both"/>
        <w:rPr>
          <w:rFonts w:ascii="Tahoma" w:hAnsi="Tahoma" w:cs="Tahoma"/>
          <w:color w:val="000000"/>
          <w:sz w:val="28"/>
          <w:szCs w:val="28"/>
          <w:lang w:eastAsia="ru-RU"/>
        </w:rPr>
      </w:pPr>
      <w:r w:rsidRPr="00591EE6">
        <w:rPr>
          <w:rFonts w:ascii="Tahoma" w:hAnsi="Tahoma" w:cs="Tahoma"/>
          <w:color w:val="000000"/>
          <w:sz w:val="28"/>
          <w:szCs w:val="28"/>
          <w:lang w:eastAsia="ru-RU"/>
        </w:rPr>
        <w:t> </w:t>
      </w:r>
      <w:r w:rsidRPr="00591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осознание себя как члена общества на глобальном, региональном и локальном уровнях (житель планеты Земля, гражданин Российской Федерации, житель конкретного региона);</w:t>
      </w:r>
    </w:p>
    <w:p w:rsidR="00285449" w:rsidRPr="00E30F71" w:rsidRDefault="00285449" w:rsidP="00285449">
      <w:pPr>
        <w:numPr>
          <w:ilvl w:val="0"/>
          <w:numId w:val="31"/>
        </w:numPr>
        <w:tabs>
          <w:tab w:val="clear" w:pos="720"/>
          <w:tab w:val="num" w:pos="360"/>
        </w:tabs>
        <w:spacing w:after="0" w:line="240" w:lineRule="auto"/>
        <w:ind w:left="0" w:firstLine="284"/>
        <w:jc w:val="both"/>
        <w:rPr>
          <w:rFonts w:ascii="Tahoma" w:hAnsi="Tahoma" w:cs="Tahoma"/>
          <w:color w:val="000000"/>
          <w:sz w:val="28"/>
          <w:szCs w:val="28"/>
          <w:lang w:eastAsia="ru-RU"/>
        </w:rPr>
      </w:pPr>
      <w:r w:rsidRPr="00591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осознание целостности природы, населения и хозяйства Земли, материк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ов, их крупных районов и стран;</w:t>
      </w:r>
    </w:p>
    <w:p w:rsidR="00285449" w:rsidRPr="00591EE6" w:rsidRDefault="00285449" w:rsidP="00285449">
      <w:pPr>
        <w:numPr>
          <w:ilvl w:val="0"/>
          <w:numId w:val="31"/>
        </w:numPr>
        <w:tabs>
          <w:tab w:val="clear" w:pos="720"/>
          <w:tab w:val="num" w:pos="360"/>
        </w:tabs>
        <w:spacing w:after="0" w:line="240" w:lineRule="auto"/>
        <w:ind w:left="0" w:firstLine="284"/>
        <w:jc w:val="both"/>
        <w:rPr>
          <w:rFonts w:ascii="Tahoma" w:hAnsi="Tahoma" w:cs="Tahoma"/>
          <w:color w:val="000000"/>
          <w:sz w:val="28"/>
          <w:szCs w:val="28"/>
          <w:lang w:eastAsia="ru-RU"/>
        </w:rPr>
      </w:pPr>
      <w:r w:rsidRPr="00591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эмоционально-ценностное отношение к окружающей среде, необходимости ее сохранения и рационального использования;</w:t>
      </w:r>
    </w:p>
    <w:p w:rsidR="00285449" w:rsidRPr="00591EE6" w:rsidRDefault="00285449" w:rsidP="00285449">
      <w:pPr>
        <w:numPr>
          <w:ilvl w:val="0"/>
          <w:numId w:val="31"/>
        </w:numPr>
        <w:tabs>
          <w:tab w:val="clear" w:pos="720"/>
          <w:tab w:val="num" w:pos="360"/>
        </w:tabs>
        <w:spacing w:after="0" w:line="240" w:lineRule="auto"/>
        <w:ind w:left="0" w:firstLine="284"/>
        <w:jc w:val="both"/>
        <w:rPr>
          <w:rFonts w:ascii="Tahoma" w:hAnsi="Tahoma" w:cs="Tahoma"/>
          <w:color w:val="000000"/>
          <w:sz w:val="28"/>
          <w:szCs w:val="28"/>
          <w:lang w:eastAsia="ru-RU"/>
        </w:rPr>
      </w:pPr>
      <w:r w:rsidRPr="00591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представление о России как субъекте мирового географического пространства, ее месте и роли в современном мире;</w:t>
      </w:r>
    </w:p>
    <w:p w:rsidR="00285449" w:rsidRPr="00591EE6" w:rsidRDefault="00285449" w:rsidP="00285449">
      <w:pPr>
        <w:numPr>
          <w:ilvl w:val="0"/>
          <w:numId w:val="31"/>
        </w:numPr>
        <w:tabs>
          <w:tab w:val="clear" w:pos="720"/>
          <w:tab w:val="num" w:pos="360"/>
        </w:tabs>
        <w:spacing w:after="0" w:line="240" w:lineRule="auto"/>
        <w:ind w:left="0" w:firstLine="284"/>
        <w:jc w:val="both"/>
        <w:rPr>
          <w:rFonts w:ascii="Tahoma" w:hAnsi="Tahoma" w:cs="Tahoma"/>
          <w:color w:val="000000"/>
          <w:sz w:val="28"/>
          <w:szCs w:val="28"/>
          <w:lang w:eastAsia="ru-RU"/>
        </w:rPr>
      </w:pPr>
      <w:r w:rsidRPr="00591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осознание единства географического пространства России как единой среды обитания всех населяющих ее народов, определяющей общность их исторических судеб; осознание значимости и общности глобальных проблем человечества;</w:t>
      </w:r>
    </w:p>
    <w:p w:rsidR="00285449" w:rsidRPr="00591EE6" w:rsidRDefault="00285449" w:rsidP="00285449">
      <w:pPr>
        <w:numPr>
          <w:ilvl w:val="0"/>
          <w:numId w:val="32"/>
        </w:numPr>
        <w:spacing w:after="0" w:line="240" w:lineRule="auto"/>
        <w:ind w:left="0" w:firstLine="284"/>
        <w:jc w:val="both"/>
        <w:rPr>
          <w:rFonts w:ascii="Tahoma" w:hAnsi="Tahoma" w:cs="Tahoma"/>
          <w:color w:val="000000"/>
          <w:sz w:val="28"/>
          <w:szCs w:val="28"/>
          <w:lang w:eastAsia="ru-RU"/>
        </w:rPr>
      </w:pPr>
      <w:r w:rsidRPr="00591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гармонично развитые социальные чувства и качества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85449" w:rsidRPr="00591EE6" w:rsidRDefault="00285449" w:rsidP="00285449">
      <w:pPr>
        <w:numPr>
          <w:ilvl w:val="0"/>
          <w:numId w:val="33"/>
        </w:numPr>
        <w:tabs>
          <w:tab w:val="clear" w:pos="720"/>
          <w:tab w:val="num" w:pos="360"/>
        </w:tabs>
        <w:spacing w:after="0" w:line="240" w:lineRule="auto"/>
        <w:ind w:left="0" w:firstLine="284"/>
        <w:jc w:val="both"/>
        <w:rPr>
          <w:rFonts w:ascii="Tahoma" w:hAnsi="Tahoma" w:cs="Tahoma"/>
          <w:color w:val="000000"/>
          <w:sz w:val="28"/>
          <w:szCs w:val="28"/>
          <w:lang w:eastAsia="ru-RU"/>
        </w:rPr>
      </w:pPr>
      <w:r w:rsidRPr="00591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эмоционально-ценностное отношение к окружающей среде, необходимости ее сохранения и рационального использования;</w:t>
      </w:r>
    </w:p>
    <w:p w:rsidR="00285449" w:rsidRPr="00591EE6" w:rsidRDefault="00285449" w:rsidP="00285449">
      <w:pPr>
        <w:numPr>
          <w:ilvl w:val="0"/>
          <w:numId w:val="33"/>
        </w:numPr>
        <w:spacing w:after="0" w:line="240" w:lineRule="auto"/>
        <w:ind w:left="0" w:firstLine="284"/>
        <w:jc w:val="both"/>
        <w:rPr>
          <w:rFonts w:ascii="Tahoma" w:hAnsi="Tahoma" w:cs="Tahoma"/>
          <w:color w:val="000000"/>
          <w:sz w:val="28"/>
          <w:szCs w:val="28"/>
          <w:lang w:eastAsia="ru-RU"/>
        </w:rPr>
      </w:pPr>
      <w:r w:rsidRPr="00591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патриотизм, любовь к своей местности, своему региону, своей стране;</w:t>
      </w:r>
    </w:p>
    <w:p w:rsidR="00285449" w:rsidRPr="00591EE6" w:rsidRDefault="00285449" w:rsidP="00285449">
      <w:pPr>
        <w:numPr>
          <w:ilvl w:val="0"/>
          <w:numId w:val="33"/>
        </w:numPr>
        <w:tabs>
          <w:tab w:val="clear" w:pos="720"/>
          <w:tab w:val="num" w:pos="360"/>
        </w:tabs>
        <w:spacing w:after="0" w:line="240" w:lineRule="auto"/>
        <w:ind w:left="0" w:firstLine="284"/>
        <w:jc w:val="both"/>
        <w:rPr>
          <w:rFonts w:ascii="Tahoma" w:hAnsi="Tahoma" w:cs="Tahoma"/>
          <w:color w:val="000000"/>
          <w:sz w:val="28"/>
          <w:szCs w:val="28"/>
          <w:lang w:eastAsia="ru-RU"/>
        </w:rPr>
      </w:pPr>
      <w:r w:rsidRPr="00591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уважение к истории, культуре, национальным особенностям, традициям и образу жизни других народов, толерантность;</w:t>
      </w:r>
    </w:p>
    <w:p w:rsidR="00285449" w:rsidRDefault="00285449" w:rsidP="00FC4D4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91EE6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Метапредметные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85449" w:rsidRPr="00C8374B" w:rsidRDefault="00285449" w:rsidP="00285449">
      <w:pPr>
        <w:numPr>
          <w:ilvl w:val="0"/>
          <w:numId w:val="34"/>
        </w:numPr>
        <w:tabs>
          <w:tab w:val="clear" w:pos="720"/>
          <w:tab w:val="num" w:pos="360"/>
        </w:tabs>
        <w:spacing w:after="0" w:line="240" w:lineRule="auto"/>
        <w:ind w:left="0" w:firstLine="284"/>
        <w:jc w:val="both"/>
        <w:rPr>
          <w:rFonts w:ascii="Tahoma" w:hAnsi="Tahoma" w:cs="Tahoma"/>
          <w:color w:val="000000"/>
          <w:sz w:val="28"/>
          <w:szCs w:val="28"/>
          <w:lang w:eastAsia="ru-RU"/>
        </w:rPr>
      </w:pPr>
      <w:r w:rsidRPr="00591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формировани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91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 развити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91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посредством географического знания:— познавательных интересов, интеллектуальных и творческих способностей учащихся;— гуманистических и демократических ценностных ориентаций, готовности следовать этическим нормам поведения в повседневной жизни и производственной деятельности;— способности к самостоятельному приобретению новых знаний и практических ум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ений, умения управлять своей по</w:t>
      </w:r>
      <w:r w:rsidRPr="00591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знавательной деятельностью;</w:t>
      </w:r>
    </w:p>
    <w:p w:rsidR="00285449" w:rsidRPr="00C8374B" w:rsidRDefault="00285449" w:rsidP="00285449">
      <w:pPr>
        <w:numPr>
          <w:ilvl w:val="0"/>
          <w:numId w:val="34"/>
        </w:numPr>
        <w:tabs>
          <w:tab w:val="clear" w:pos="720"/>
          <w:tab w:val="num" w:pos="360"/>
        </w:tabs>
        <w:spacing w:after="0" w:line="240" w:lineRule="auto"/>
        <w:ind w:left="0" w:firstLine="284"/>
        <w:jc w:val="both"/>
        <w:rPr>
          <w:rFonts w:ascii="Tahoma" w:hAnsi="Tahoma" w:cs="Tahoma"/>
          <w:color w:val="000000"/>
          <w:sz w:val="28"/>
          <w:szCs w:val="28"/>
          <w:lang w:eastAsia="ru-RU"/>
        </w:rPr>
      </w:pPr>
      <w:r w:rsidRPr="00591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готовности к осознанному выбору дальнейшей профессиональной траектории в соответствии с собственными интересами и возможностями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85449" w:rsidRDefault="00285449" w:rsidP="00285449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91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• умения организовывать свою деятельность, определять ее цели и задачи, выбирать средства реализации цели и применять их на практике, оценивать достигнутые результаты;</w:t>
      </w:r>
    </w:p>
    <w:p w:rsidR="00285449" w:rsidRDefault="00285449" w:rsidP="00285449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91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• умения вести самостоятельный поиск, анализ, отбор информации, ее преобразование, сохранение, передачу и презентацию с помощью технических средств и информационных технологий;</w:t>
      </w:r>
    </w:p>
    <w:p w:rsidR="00285449" w:rsidRDefault="00285449" w:rsidP="00285449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91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• умение оцениват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ь с позиций социальных норм соб</w:t>
      </w:r>
      <w:r w:rsidRPr="00591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ственные поступки и поступки других людей;</w:t>
      </w:r>
    </w:p>
    <w:p w:rsidR="00285449" w:rsidRDefault="00285449" w:rsidP="00285449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91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• умения взаимодействовать с людьми, работать в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коллек</w:t>
      </w:r>
      <w:r w:rsidRPr="00591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тивах с выполнением различных социальных ролей, представлять себя, вести дискуссию, написать письмо, заявление и т. п.;</w:t>
      </w:r>
    </w:p>
    <w:p w:rsidR="00285449" w:rsidRDefault="00285449" w:rsidP="00285449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91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• умения ориентироваться в окружающем мире, выбирать целевые и смысловые установки в своих действиях и поступках, принимать решения.</w:t>
      </w:r>
    </w:p>
    <w:p w:rsidR="00285449" w:rsidRDefault="00285449" w:rsidP="00285449">
      <w:pPr>
        <w:pStyle w:val="ad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Предметные:</w:t>
      </w:r>
    </w:p>
    <w:p w:rsidR="00285449" w:rsidRPr="00285449" w:rsidRDefault="00285449" w:rsidP="002854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8544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Выпускник научится: </w:t>
      </w:r>
    </w:p>
    <w:p w:rsidR="00285449" w:rsidRPr="00285449" w:rsidRDefault="00285449" w:rsidP="002854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85449">
        <w:rPr>
          <w:rFonts w:ascii="Times New Roman" w:hAnsi="Times New Roman" w:cs="Times New Roman"/>
          <w:sz w:val="28"/>
          <w:szCs w:val="28"/>
          <w:lang w:eastAsia="ru-RU"/>
        </w:rPr>
        <w:t>• различать демографические процессы и явления, характеризующие динамику численности населения России, отдельных регионов и стран;</w:t>
      </w:r>
    </w:p>
    <w:p w:rsidR="00285449" w:rsidRPr="00285449" w:rsidRDefault="00285449" w:rsidP="002854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85449">
        <w:rPr>
          <w:rFonts w:ascii="Times New Roman" w:hAnsi="Times New Roman" w:cs="Times New Roman"/>
          <w:sz w:val="28"/>
          <w:szCs w:val="28"/>
          <w:lang w:eastAsia="ru-RU"/>
        </w:rPr>
        <w:t xml:space="preserve">• анализировать факторы, определяющие динамику населения России, половозрастную структуру, особенности размещения населения по территории </w:t>
      </w:r>
      <w:r w:rsidRPr="0028544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России, географические различия в уровне занятости, качестве и уровне жизни населения;</w:t>
      </w:r>
    </w:p>
    <w:p w:rsidR="00285449" w:rsidRPr="00285449" w:rsidRDefault="00285449" w:rsidP="002854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85449">
        <w:rPr>
          <w:rFonts w:ascii="Times New Roman" w:hAnsi="Times New Roman" w:cs="Times New Roman"/>
          <w:sz w:val="28"/>
          <w:szCs w:val="28"/>
          <w:lang w:eastAsia="ru-RU"/>
        </w:rPr>
        <w:t>• сравнивать особенности населения отдельных регионов страны по этническому, языковому и религиозному составу;</w:t>
      </w:r>
    </w:p>
    <w:p w:rsidR="00285449" w:rsidRPr="00285449" w:rsidRDefault="00285449" w:rsidP="002854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85449">
        <w:rPr>
          <w:rFonts w:ascii="Times New Roman" w:hAnsi="Times New Roman" w:cs="Times New Roman"/>
          <w:sz w:val="28"/>
          <w:szCs w:val="28"/>
          <w:lang w:eastAsia="ru-RU"/>
        </w:rPr>
        <w:t>• объяснять особенности динамики численности, половозрастной структуры и размещения населения Росс</w:t>
      </w:r>
      <w:proofErr w:type="gramStart"/>
      <w:r w:rsidRPr="00285449">
        <w:rPr>
          <w:rFonts w:ascii="Times New Roman" w:hAnsi="Times New Roman" w:cs="Times New Roman"/>
          <w:sz w:val="28"/>
          <w:szCs w:val="28"/>
          <w:lang w:eastAsia="ru-RU"/>
        </w:rPr>
        <w:t>ии и её</w:t>
      </w:r>
      <w:proofErr w:type="gramEnd"/>
      <w:r w:rsidRPr="00285449">
        <w:rPr>
          <w:rFonts w:ascii="Times New Roman" w:hAnsi="Times New Roman" w:cs="Times New Roman"/>
          <w:sz w:val="28"/>
          <w:szCs w:val="28"/>
          <w:lang w:eastAsia="ru-RU"/>
        </w:rPr>
        <w:t xml:space="preserve"> отдельных регионов;</w:t>
      </w:r>
    </w:p>
    <w:p w:rsidR="00285449" w:rsidRPr="00285449" w:rsidRDefault="00285449" w:rsidP="002854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85449">
        <w:rPr>
          <w:rFonts w:ascii="Times New Roman" w:hAnsi="Times New Roman" w:cs="Times New Roman"/>
          <w:sz w:val="28"/>
          <w:szCs w:val="28"/>
          <w:lang w:eastAsia="ru-RU"/>
        </w:rPr>
        <w:t>• находить и распознавать ответы на вопросы, возникающие в ситуациях повседневного характера, узнавать в них проявление тех или иных демографических и социальных процессов или закономерностей;</w:t>
      </w:r>
    </w:p>
    <w:p w:rsidR="00285449" w:rsidRDefault="00285449" w:rsidP="002854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85449">
        <w:rPr>
          <w:rFonts w:ascii="Times New Roman" w:hAnsi="Times New Roman" w:cs="Times New Roman"/>
          <w:sz w:val="28"/>
          <w:szCs w:val="28"/>
          <w:lang w:eastAsia="ru-RU"/>
        </w:rPr>
        <w:t>• использовать знания о естественном и механическом движении населения, половозрастной структуре, трудовых ресурсах, городском и сельском населении, этническом и религиозном составе для решения практико-ориентированных задач в контексте реальной жизни.</w:t>
      </w:r>
    </w:p>
    <w:p w:rsidR="00301A44" w:rsidRPr="00301A44" w:rsidRDefault="00301A44" w:rsidP="00301A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01A44">
        <w:rPr>
          <w:rFonts w:ascii="Times New Roman" w:hAnsi="Times New Roman" w:cs="Times New Roman"/>
          <w:i/>
          <w:sz w:val="28"/>
          <w:szCs w:val="28"/>
          <w:lang w:eastAsia="ru-RU"/>
        </w:rPr>
        <w:t>• </w:t>
      </w:r>
      <w:r w:rsidRPr="00301A44">
        <w:rPr>
          <w:rFonts w:ascii="Times New Roman" w:hAnsi="Times New Roman" w:cs="Times New Roman"/>
          <w:sz w:val="28"/>
          <w:szCs w:val="28"/>
          <w:lang w:eastAsia="ru-RU"/>
        </w:rPr>
        <w:t>различать показатели, характеризующие отраслевую и территориальную структуру хозяйства;</w:t>
      </w:r>
    </w:p>
    <w:p w:rsidR="00301A44" w:rsidRPr="00301A44" w:rsidRDefault="00301A44" w:rsidP="00301A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01A44">
        <w:rPr>
          <w:rFonts w:ascii="Times New Roman" w:hAnsi="Times New Roman" w:cs="Times New Roman"/>
          <w:sz w:val="28"/>
          <w:szCs w:val="28"/>
          <w:lang w:eastAsia="ru-RU"/>
        </w:rPr>
        <w:t>• анализировать факторы, влияющие на размещение отраслей и отдельных предприятий по территории страны;</w:t>
      </w:r>
    </w:p>
    <w:p w:rsidR="00301A44" w:rsidRPr="00301A44" w:rsidRDefault="00301A44" w:rsidP="00301A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01A44">
        <w:rPr>
          <w:rFonts w:ascii="Times New Roman" w:hAnsi="Times New Roman" w:cs="Times New Roman"/>
          <w:sz w:val="28"/>
          <w:szCs w:val="28"/>
          <w:lang w:eastAsia="ru-RU"/>
        </w:rPr>
        <w:t>• объяснять особенности отраслевой и территориальной структуры хозяйства России;</w:t>
      </w:r>
    </w:p>
    <w:p w:rsidR="00301A44" w:rsidRDefault="00301A44" w:rsidP="00301A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01A44">
        <w:rPr>
          <w:rFonts w:ascii="Times New Roman" w:hAnsi="Times New Roman" w:cs="Times New Roman"/>
          <w:sz w:val="28"/>
          <w:szCs w:val="28"/>
          <w:lang w:eastAsia="ru-RU"/>
        </w:rPr>
        <w:t>• использовать знания о факторах размещения хозяйства и особенностях размещения отраслей экономики России для решения практико-ориентированных задач в контексте реальной жизни.</w:t>
      </w:r>
    </w:p>
    <w:p w:rsidR="00301A44" w:rsidRPr="00301A44" w:rsidRDefault="00301A44" w:rsidP="00301A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01A44">
        <w:rPr>
          <w:rFonts w:ascii="Times New Roman" w:hAnsi="Times New Roman" w:cs="Times New Roman"/>
          <w:i/>
          <w:sz w:val="28"/>
          <w:szCs w:val="28"/>
          <w:lang w:eastAsia="ru-RU"/>
        </w:rPr>
        <w:t>•</w:t>
      </w:r>
      <w:r w:rsidRPr="00301A44">
        <w:rPr>
          <w:rFonts w:ascii="Times New Roman" w:hAnsi="Times New Roman" w:cs="Times New Roman"/>
          <w:sz w:val="28"/>
          <w:szCs w:val="28"/>
          <w:lang w:eastAsia="ru-RU"/>
        </w:rPr>
        <w:t>объяснять особенности природы, населения и хозяйства географических районов страны;</w:t>
      </w:r>
    </w:p>
    <w:p w:rsidR="00301A44" w:rsidRPr="00301A44" w:rsidRDefault="00301A44" w:rsidP="00301A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01A44">
        <w:rPr>
          <w:rFonts w:ascii="Times New Roman" w:hAnsi="Times New Roman" w:cs="Times New Roman"/>
          <w:sz w:val="28"/>
          <w:szCs w:val="28"/>
          <w:lang w:eastAsia="ru-RU"/>
        </w:rPr>
        <w:t>• сравнивать особенности природы, населения и хозяйства отдельных регионов страны;</w:t>
      </w:r>
    </w:p>
    <w:p w:rsidR="00301A44" w:rsidRDefault="00301A44" w:rsidP="00301A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01A44">
        <w:rPr>
          <w:rFonts w:ascii="Times New Roman" w:hAnsi="Times New Roman" w:cs="Times New Roman"/>
          <w:sz w:val="28"/>
          <w:szCs w:val="28"/>
          <w:lang w:eastAsia="ru-RU"/>
        </w:rPr>
        <w:t>• оценивать районы России с точки зрения особенностей природных, социально-экономических, техногенных и экологических факторов и процессов.</w:t>
      </w:r>
    </w:p>
    <w:p w:rsidR="00301A44" w:rsidRPr="00301A44" w:rsidRDefault="00301A44" w:rsidP="00301A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01A44">
        <w:rPr>
          <w:rFonts w:ascii="Times New Roman" w:hAnsi="Times New Roman" w:cs="Times New Roman"/>
          <w:i/>
          <w:sz w:val="28"/>
          <w:szCs w:val="28"/>
          <w:lang w:eastAsia="ru-RU"/>
        </w:rPr>
        <w:t>• </w:t>
      </w:r>
      <w:r w:rsidRPr="00301A44">
        <w:rPr>
          <w:rFonts w:ascii="Times New Roman" w:hAnsi="Times New Roman" w:cs="Times New Roman"/>
          <w:sz w:val="28"/>
          <w:szCs w:val="28"/>
          <w:lang w:eastAsia="ru-RU"/>
        </w:rPr>
        <w:t>сравнивать показатели воспроизводства населения, средней продолжительности жизни, качества населения России с мировыми показателями и показателями других стран;</w:t>
      </w:r>
    </w:p>
    <w:p w:rsidR="00301A44" w:rsidRPr="00301A44" w:rsidRDefault="00301A44" w:rsidP="00301A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01A44">
        <w:rPr>
          <w:rFonts w:ascii="Times New Roman" w:hAnsi="Times New Roman" w:cs="Times New Roman"/>
          <w:sz w:val="28"/>
          <w:szCs w:val="28"/>
          <w:lang w:eastAsia="ru-RU"/>
        </w:rPr>
        <w:t>• оценивать место и роль России в мировом хозяйстве.</w:t>
      </w:r>
    </w:p>
    <w:p w:rsidR="00285449" w:rsidRPr="00285449" w:rsidRDefault="00285449" w:rsidP="002854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85449">
        <w:rPr>
          <w:rFonts w:ascii="Times New Roman" w:hAnsi="Times New Roman" w:cs="Times New Roman"/>
          <w:b/>
          <w:sz w:val="28"/>
          <w:szCs w:val="28"/>
          <w:lang w:eastAsia="ru-RU"/>
        </w:rPr>
        <w:t>Выпускник получит возможность научиться:</w:t>
      </w:r>
    </w:p>
    <w:p w:rsidR="00285449" w:rsidRPr="00285449" w:rsidRDefault="00285449" w:rsidP="0028544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285449">
        <w:rPr>
          <w:rFonts w:ascii="Times New Roman" w:hAnsi="Times New Roman" w:cs="Times New Roman"/>
          <w:i/>
          <w:sz w:val="28"/>
          <w:szCs w:val="28"/>
          <w:lang w:eastAsia="ru-RU"/>
        </w:rPr>
        <w:t>• выдвигать и обосновывать с опорой на статистические данные гипотезы об изменении численности населения России, его половозрастной структуры, развитии человеческого капитала;</w:t>
      </w:r>
    </w:p>
    <w:p w:rsidR="00285449" w:rsidRPr="00285449" w:rsidRDefault="00285449" w:rsidP="0028544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285449">
        <w:rPr>
          <w:rFonts w:ascii="Times New Roman" w:hAnsi="Times New Roman" w:cs="Times New Roman"/>
          <w:i/>
          <w:sz w:val="28"/>
          <w:szCs w:val="28"/>
          <w:lang w:eastAsia="ru-RU"/>
        </w:rPr>
        <w:t>• оценивать ситуацию на рынке труда и её динамику.</w:t>
      </w:r>
    </w:p>
    <w:p w:rsidR="00285449" w:rsidRPr="00285449" w:rsidRDefault="00285449" w:rsidP="0028544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285449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• выдвигать и обосновывать на основе </w:t>
      </w:r>
      <w:proofErr w:type="gramStart"/>
      <w:r w:rsidRPr="00285449">
        <w:rPr>
          <w:rFonts w:ascii="Times New Roman" w:hAnsi="Times New Roman" w:cs="Times New Roman"/>
          <w:i/>
          <w:sz w:val="28"/>
          <w:szCs w:val="28"/>
          <w:lang w:eastAsia="ru-RU"/>
        </w:rPr>
        <w:t>анализа комплекса источников информации гипотезы</w:t>
      </w:r>
      <w:proofErr w:type="gramEnd"/>
      <w:r w:rsidRPr="00285449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об изменении отраслевой и территориальной структуры хозяйства страны;</w:t>
      </w:r>
    </w:p>
    <w:p w:rsidR="00285449" w:rsidRPr="00285449" w:rsidRDefault="00285449" w:rsidP="0028544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285449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• обосновывать возможные пути </w:t>
      </w:r>
      <w:proofErr w:type="gramStart"/>
      <w:r w:rsidRPr="00285449">
        <w:rPr>
          <w:rFonts w:ascii="Times New Roman" w:hAnsi="Times New Roman" w:cs="Times New Roman"/>
          <w:i/>
          <w:sz w:val="28"/>
          <w:szCs w:val="28"/>
          <w:lang w:eastAsia="ru-RU"/>
        </w:rPr>
        <w:t>решения проблем развития хозяйства России</w:t>
      </w:r>
      <w:proofErr w:type="gramEnd"/>
      <w:r w:rsidRPr="00285449">
        <w:rPr>
          <w:rFonts w:ascii="Times New Roman" w:hAnsi="Times New Roman" w:cs="Times New Roman"/>
          <w:i/>
          <w:sz w:val="28"/>
          <w:szCs w:val="28"/>
          <w:lang w:eastAsia="ru-RU"/>
        </w:rPr>
        <w:t>.</w:t>
      </w:r>
    </w:p>
    <w:p w:rsidR="00285449" w:rsidRPr="00285449" w:rsidRDefault="00285449" w:rsidP="0028544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285449">
        <w:rPr>
          <w:rFonts w:ascii="Times New Roman" w:hAnsi="Times New Roman" w:cs="Times New Roman"/>
          <w:i/>
          <w:sz w:val="28"/>
          <w:szCs w:val="28"/>
          <w:lang w:eastAsia="ru-RU"/>
        </w:rPr>
        <w:lastRenderedPageBreak/>
        <w:t>• составлять комплексные географические характеристики районов разного ранга;</w:t>
      </w:r>
    </w:p>
    <w:p w:rsidR="00285449" w:rsidRPr="00285449" w:rsidRDefault="00285449" w:rsidP="0028544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285449">
        <w:rPr>
          <w:rFonts w:ascii="Times New Roman" w:hAnsi="Times New Roman" w:cs="Times New Roman"/>
          <w:i/>
          <w:sz w:val="28"/>
          <w:szCs w:val="28"/>
          <w:lang w:eastAsia="ru-RU"/>
        </w:rPr>
        <w:t>• самостоятельно проводить по разным источникам информации исследования, связанные с изучением природы, населения и хозяйства географических районов и их частей;</w:t>
      </w:r>
    </w:p>
    <w:p w:rsidR="00285449" w:rsidRPr="00285449" w:rsidRDefault="00285449" w:rsidP="0028544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285449">
        <w:rPr>
          <w:rFonts w:ascii="Times New Roman" w:hAnsi="Times New Roman" w:cs="Times New Roman"/>
          <w:i/>
          <w:sz w:val="28"/>
          <w:szCs w:val="28"/>
          <w:lang w:eastAsia="ru-RU"/>
        </w:rPr>
        <w:t>• создавать собственные тексты и устные сообщения о географических особенностях отдельных районов России и их частей на основе нескольких источников информации, сопровождать выступление презентацией;</w:t>
      </w:r>
    </w:p>
    <w:p w:rsidR="00285449" w:rsidRPr="00285449" w:rsidRDefault="00285449" w:rsidP="0028544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285449">
        <w:rPr>
          <w:rFonts w:ascii="Times New Roman" w:hAnsi="Times New Roman" w:cs="Times New Roman"/>
          <w:i/>
          <w:sz w:val="28"/>
          <w:szCs w:val="28"/>
          <w:lang w:eastAsia="ru-RU"/>
        </w:rPr>
        <w:t>• оценивать социально-экономическое положение и перспективы развития регионов;</w:t>
      </w:r>
    </w:p>
    <w:p w:rsidR="00285449" w:rsidRPr="00285449" w:rsidRDefault="00285449" w:rsidP="0028544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285449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• выбирать критерии для сравнения, сопоставления, оценки и классификации природных, социально-экономических, </w:t>
      </w:r>
      <w:proofErr w:type="spellStart"/>
      <w:r w:rsidRPr="00285449">
        <w:rPr>
          <w:rFonts w:ascii="Times New Roman" w:hAnsi="Times New Roman" w:cs="Times New Roman"/>
          <w:i/>
          <w:sz w:val="28"/>
          <w:szCs w:val="28"/>
          <w:lang w:eastAsia="ru-RU"/>
        </w:rPr>
        <w:t>геоэкологических</w:t>
      </w:r>
      <w:proofErr w:type="spellEnd"/>
      <w:r w:rsidRPr="00285449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явлений и процессов на территории России.</w:t>
      </w:r>
    </w:p>
    <w:p w:rsidR="00285449" w:rsidRPr="00285449" w:rsidRDefault="00285449" w:rsidP="0028544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285449">
        <w:rPr>
          <w:rFonts w:ascii="Times New Roman" w:hAnsi="Times New Roman" w:cs="Times New Roman"/>
          <w:i/>
          <w:sz w:val="28"/>
          <w:szCs w:val="28"/>
          <w:lang w:eastAsia="ru-RU"/>
        </w:rPr>
        <w:t>• выбирать критерии для определения места страны в мировой экономике;</w:t>
      </w:r>
    </w:p>
    <w:p w:rsidR="00285449" w:rsidRPr="00285449" w:rsidRDefault="00285449" w:rsidP="0028544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285449">
        <w:rPr>
          <w:rFonts w:ascii="Times New Roman" w:hAnsi="Times New Roman" w:cs="Times New Roman"/>
          <w:i/>
          <w:sz w:val="28"/>
          <w:szCs w:val="28"/>
          <w:lang w:eastAsia="ru-RU"/>
        </w:rPr>
        <w:t>• объяснять возможности России в решении современных глобальных проблем человечества;</w:t>
      </w:r>
    </w:p>
    <w:p w:rsidR="00285449" w:rsidRPr="00285449" w:rsidRDefault="00285449" w:rsidP="0028544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285449">
        <w:rPr>
          <w:rFonts w:ascii="Times New Roman" w:hAnsi="Times New Roman" w:cs="Times New Roman"/>
          <w:i/>
          <w:sz w:val="28"/>
          <w:szCs w:val="28"/>
          <w:lang w:eastAsia="ru-RU"/>
        </w:rPr>
        <w:t>• оценивать социально-экономическое положение и перспективы развития России.</w:t>
      </w:r>
    </w:p>
    <w:p w:rsidR="00301A44" w:rsidRPr="005E19DD" w:rsidRDefault="00301A44" w:rsidP="00301A44">
      <w:pPr>
        <w:spacing w:after="0" w:line="240" w:lineRule="auto"/>
        <w:ind w:left="720"/>
        <w:jc w:val="center"/>
        <w:rPr>
          <w:rFonts w:ascii="Times New Roman" w:hAnsi="Times New Roman"/>
          <w:b/>
          <w:sz w:val="28"/>
          <w:szCs w:val="28"/>
        </w:rPr>
      </w:pPr>
      <w:r w:rsidRPr="005E19DD">
        <w:rPr>
          <w:rFonts w:ascii="Times New Roman" w:hAnsi="Times New Roman"/>
          <w:b/>
          <w:sz w:val="28"/>
          <w:szCs w:val="28"/>
        </w:rPr>
        <w:t>СОДЕРЖАНИЕ УЧЕБНОГО ПРЕДМЕТА</w:t>
      </w:r>
    </w:p>
    <w:p w:rsidR="00E50B37" w:rsidRPr="00E50B37" w:rsidRDefault="00E50B37" w:rsidP="00301A44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50B3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Часть </w:t>
      </w:r>
      <w:r w:rsidRPr="00E50B37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</w:t>
      </w:r>
      <w:r w:rsidRPr="00E50B37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E50B37">
        <w:rPr>
          <w:rFonts w:ascii="Times New Roman" w:hAnsi="Times New Roman" w:cs="Times New Roman"/>
          <w:b/>
          <w:bCs/>
          <w:sz w:val="28"/>
          <w:szCs w:val="28"/>
        </w:rPr>
        <w:t xml:space="preserve"> Население и хозяйство России </w:t>
      </w:r>
    </w:p>
    <w:p w:rsidR="00E50B37" w:rsidRPr="00E50B37" w:rsidRDefault="00E50B37" w:rsidP="00301A44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50B37">
        <w:rPr>
          <w:rFonts w:ascii="Times New Roman" w:hAnsi="Times New Roman" w:cs="Times New Roman"/>
          <w:b/>
          <w:bCs/>
          <w:sz w:val="28"/>
          <w:szCs w:val="28"/>
        </w:rPr>
        <w:t xml:space="preserve">Введение </w:t>
      </w:r>
    </w:p>
    <w:p w:rsidR="00E50B37" w:rsidRPr="00E50B37" w:rsidRDefault="00E50B37" w:rsidP="00301A44">
      <w:pPr>
        <w:tabs>
          <w:tab w:val="left" w:pos="709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50B37">
        <w:rPr>
          <w:rFonts w:ascii="Times New Roman" w:hAnsi="Times New Roman" w:cs="Times New Roman"/>
          <w:sz w:val="28"/>
          <w:szCs w:val="28"/>
        </w:rPr>
        <w:t>Экономическая и социальная география. Предмет изучения. Природный и хозяйственный комплекс.</w:t>
      </w:r>
    </w:p>
    <w:p w:rsidR="00E50B37" w:rsidRPr="00E50B37" w:rsidRDefault="00301A44" w:rsidP="00301A44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 1. Россия на карте </w:t>
      </w:r>
    </w:p>
    <w:p w:rsidR="00E50B37" w:rsidRPr="00E50B37" w:rsidRDefault="00E50B37" w:rsidP="00301A44">
      <w:pPr>
        <w:tabs>
          <w:tab w:val="left" w:pos="709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50B37">
        <w:rPr>
          <w:rFonts w:ascii="Times New Roman" w:hAnsi="Times New Roman" w:cs="Times New Roman"/>
          <w:sz w:val="28"/>
          <w:szCs w:val="28"/>
        </w:rPr>
        <w:t>Формирование территории России. Исторические города России. Время образования городов как отражение территориальных изменений. Направления роста территории России в XIV—XIX вв. Изменения территории России в ХХ в. СССР и его распад. Содружество Независимых Государств. Экономико-географическое положение. Факторы ЭГП России: огромная территория, ограниченность выхода к морям Мирового океана, большое число стран-соседей. Плюсы и минусы географического положения страны. Политико-географическое положение России. Распад СССР как фактор изменения экономик</w:t>
      </w:r>
      <w:proofErr w:type="gramStart"/>
      <w:r w:rsidRPr="00E50B37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50B37">
        <w:rPr>
          <w:rFonts w:ascii="Times New Roman" w:hAnsi="Times New Roman" w:cs="Times New Roman"/>
          <w:sz w:val="28"/>
          <w:szCs w:val="28"/>
        </w:rPr>
        <w:t xml:space="preserve"> и политико-географического положения страны. Административно-территориальное деление России и его эволюция. Россия — федеративное государство. Субъекты РФ. Территориальные и национальные образования в составе РФ. Федеральные округа. Экономико-географическое районирование. Принципы районирования: однородность и </w:t>
      </w:r>
      <w:proofErr w:type="spellStart"/>
      <w:r w:rsidRPr="00E50B37">
        <w:rPr>
          <w:rFonts w:ascii="Times New Roman" w:hAnsi="Times New Roman" w:cs="Times New Roman"/>
          <w:sz w:val="28"/>
          <w:szCs w:val="28"/>
        </w:rPr>
        <w:t>многоуровневость</w:t>
      </w:r>
      <w:proofErr w:type="spellEnd"/>
      <w:r w:rsidRPr="00E50B37">
        <w:rPr>
          <w:rFonts w:ascii="Times New Roman" w:hAnsi="Times New Roman" w:cs="Times New Roman"/>
          <w:sz w:val="28"/>
          <w:szCs w:val="28"/>
        </w:rPr>
        <w:t>. Специализация хозяйства — основа экономического районирования. Отрасли специализации. Вспомогательные и обслуживающие отрасли. Экономические районы, регионы и зоны. Сетка экономических районов России.</w:t>
      </w:r>
    </w:p>
    <w:p w:rsidR="008A479A" w:rsidRPr="005502AC" w:rsidRDefault="00E50B37" w:rsidP="00301A4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0B37">
        <w:rPr>
          <w:rFonts w:ascii="Times New Roman" w:hAnsi="Times New Roman" w:cs="Times New Roman"/>
          <w:b/>
          <w:bCs/>
          <w:sz w:val="28"/>
          <w:szCs w:val="28"/>
        </w:rPr>
        <w:t>Практическ</w:t>
      </w:r>
      <w:r w:rsidR="00301A44">
        <w:rPr>
          <w:rFonts w:ascii="Times New Roman" w:hAnsi="Times New Roman" w:cs="Times New Roman"/>
          <w:b/>
          <w:bCs/>
          <w:sz w:val="28"/>
          <w:szCs w:val="28"/>
        </w:rPr>
        <w:t xml:space="preserve">ая работа № </w:t>
      </w:r>
      <w:r w:rsidR="00FC4D4A">
        <w:rPr>
          <w:rFonts w:ascii="Times New Roman" w:hAnsi="Times New Roman" w:cs="Times New Roman"/>
          <w:b/>
          <w:bCs/>
          <w:sz w:val="28"/>
          <w:szCs w:val="28"/>
        </w:rPr>
        <w:t xml:space="preserve">1 </w:t>
      </w:r>
      <w:r w:rsidR="00FC4D4A">
        <w:rPr>
          <w:rFonts w:ascii="Times New Roman" w:hAnsi="Times New Roman" w:cs="Times New Roman"/>
          <w:sz w:val="28"/>
          <w:szCs w:val="28"/>
        </w:rPr>
        <w:t>«</w:t>
      </w:r>
      <w:r w:rsidR="008A479A" w:rsidRPr="005502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Составление описания экономико-географического положения, политико-географического положения России по типовому плану</w:t>
      </w:r>
      <w:r w:rsidR="00301A44" w:rsidRPr="005502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»</w:t>
      </w:r>
      <w:r w:rsidR="008A479A" w:rsidRPr="005502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8A479A" w:rsidRPr="005502AC" w:rsidRDefault="00301A44" w:rsidP="00301A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lang w:eastAsia="ru-RU"/>
        </w:rPr>
      </w:pPr>
      <w:r w:rsidRPr="00301A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Практическая работа №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Pr="005502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«</w:t>
      </w:r>
      <w:r w:rsidR="008A479A" w:rsidRPr="005502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Обозначение на контурной карте субъектов Федерации различных видов</w:t>
      </w:r>
      <w:r w:rsidRPr="005502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»</w:t>
      </w:r>
      <w:r w:rsidR="008A479A" w:rsidRPr="005502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8A479A" w:rsidRPr="005502AC" w:rsidRDefault="00301A44" w:rsidP="00301A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lang w:eastAsia="ru-RU"/>
        </w:rPr>
      </w:pPr>
      <w:r w:rsidRPr="00301A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Практическая работа №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Pr="005502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«</w:t>
      </w:r>
      <w:r w:rsidR="008A479A" w:rsidRPr="005502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Определение административного состава Федеральных округов на основе анализа политико-административной карты России</w:t>
      </w:r>
      <w:r w:rsidRPr="005502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»</w:t>
      </w:r>
      <w:r w:rsidR="008A479A" w:rsidRPr="005502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E50B37" w:rsidRPr="00E50B37" w:rsidRDefault="00E50B37" w:rsidP="00301A44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50B37">
        <w:rPr>
          <w:rFonts w:ascii="Times New Roman" w:hAnsi="Times New Roman" w:cs="Times New Roman"/>
          <w:b/>
          <w:bCs/>
          <w:sz w:val="28"/>
          <w:szCs w:val="28"/>
        </w:rPr>
        <w:t xml:space="preserve">Тема 2. Природа и человек </w:t>
      </w:r>
    </w:p>
    <w:p w:rsidR="00E50B37" w:rsidRPr="00E50B37" w:rsidRDefault="00E50B37" w:rsidP="00301A44">
      <w:pPr>
        <w:tabs>
          <w:tab w:val="left" w:pos="709"/>
        </w:tabs>
        <w:spacing w:after="0" w:line="240" w:lineRule="auto"/>
        <w:ind w:firstLine="284"/>
        <w:jc w:val="both"/>
        <w:rPr>
          <w:rFonts w:ascii="Times New Roman" w:eastAsia="PragmaticaCondC" w:hAnsi="Times New Roman" w:cs="Times New Roman"/>
          <w:sz w:val="28"/>
          <w:szCs w:val="28"/>
        </w:rPr>
      </w:pPr>
      <w:r w:rsidRPr="00E50B37">
        <w:rPr>
          <w:rFonts w:ascii="Times New Roman" w:eastAsia="PragmaticaCondC" w:hAnsi="Times New Roman" w:cs="Times New Roman"/>
          <w:sz w:val="28"/>
          <w:szCs w:val="28"/>
        </w:rPr>
        <w:t xml:space="preserve">Природные условия. Их прямое и косвенное влияние. Адаптация человека к природным условиям — биологическая и небиологическая. Связь небиологической адаптации с уровнем развития цивилизации. Хозяйственный потенциал природных условий России. Комфортность природных условий России. Зона Крайнего Севера.    </w:t>
      </w:r>
    </w:p>
    <w:p w:rsidR="00E50B37" w:rsidRPr="00E50B37" w:rsidRDefault="00E50B37" w:rsidP="00301A44">
      <w:pPr>
        <w:tabs>
          <w:tab w:val="left" w:pos="709"/>
        </w:tabs>
        <w:spacing w:after="0" w:line="240" w:lineRule="auto"/>
        <w:ind w:firstLine="284"/>
        <w:jc w:val="both"/>
        <w:rPr>
          <w:rFonts w:ascii="Times New Roman" w:eastAsia="PragmaticaCondC" w:hAnsi="Times New Roman" w:cs="Times New Roman"/>
          <w:sz w:val="28"/>
          <w:szCs w:val="28"/>
        </w:rPr>
      </w:pPr>
      <w:r w:rsidRPr="00E50B37">
        <w:rPr>
          <w:rFonts w:ascii="Times New Roman" w:eastAsia="PragmaticaCondC" w:hAnsi="Times New Roman" w:cs="Times New Roman"/>
          <w:sz w:val="28"/>
          <w:szCs w:val="28"/>
        </w:rPr>
        <w:t xml:space="preserve">Природные ресурсы. Влияние природных ресурсов на хозяйственную специализацию территорий. Минеральные ресурсы России и основные черты их размещения. Водные ресурсы и их значение в хозяйственной жизни. Почва и почвенные ресурсы. Агроклиматические условия. Нечерноземье. Лесные ресурсы. </w:t>
      </w:r>
      <w:proofErr w:type="spellStart"/>
      <w:r w:rsidRPr="00E50B37">
        <w:rPr>
          <w:rFonts w:ascii="Times New Roman" w:eastAsia="PragmaticaCondC" w:hAnsi="Times New Roman" w:cs="Times New Roman"/>
          <w:sz w:val="28"/>
          <w:szCs w:val="28"/>
        </w:rPr>
        <w:t>Лесоизбыточные</w:t>
      </w:r>
      <w:proofErr w:type="spellEnd"/>
      <w:r w:rsidRPr="00E50B37">
        <w:rPr>
          <w:rFonts w:ascii="Times New Roman" w:eastAsia="PragmaticaCondC" w:hAnsi="Times New Roman" w:cs="Times New Roman"/>
          <w:sz w:val="28"/>
          <w:szCs w:val="28"/>
        </w:rPr>
        <w:t xml:space="preserve"> и </w:t>
      </w:r>
      <w:proofErr w:type="spellStart"/>
      <w:r w:rsidRPr="00E50B37">
        <w:rPr>
          <w:rFonts w:ascii="Times New Roman" w:eastAsia="PragmaticaCondC" w:hAnsi="Times New Roman" w:cs="Times New Roman"/>
          <w:sz w:val="28"/>
          <w:szCs w:val="28"/>
        </w:rPr>
        <w:t>лесодефицитные</w:t>
      </w:r>
      <w:proofErr w:type="spellEnd"/>
      <w:r w:rsidRPr="00E50B37">
        <w:rPr>
          <w:rFonts w:ascii="Times New Roman" w:eastAsia="PragmaticaCondC" w:hAnsi="Times New Roman" w:cs="Times New Roman"/>
          <w:sz w:val="28"/>
          <w:szCs w:val="28"/>
        </w:rPr>
        <w:t xml:space="preserve"> районы. Рекреационные ресурсы и перспективы их освоения. Объекты Всемирного наследия на территории России. Взаимодействие природы и населения. Влияние промышленности, сельского хозяйства и транспорта на природные комплексы. «Чистые» и «грязные» отрасли. Экологические проблемы. Зоны экологического бедствия. Экологические катастрофы.</w:t>
      </w:r>
    </w:p>
    <w:p w:rsidR="00E50B37" w:rsidRPr="005502AC" w:rsidRDefault="00FC4D4A" w:rsidP="00301A4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0B37">
        <w:rPr>
          <w:rFonts w:ascii="Times New Roman" w:hAnsi="Times New Roman" w:cs="Times New Roman"/>
          <w:b/>
          <w:bCs/>
          <w:sz w:val="28"/>
          <w:szCs w:val="28"/>
        </w:rPr>
        <w:t>Практическ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ая </w:t>
      </w:r>
      <w:r w:rsidRPr="00E50B37">
        <w:rPr>
          <w:rFonts w:ascii="Times New Roman" w:hAnsi="Times New Roman" w:cs="Times New Roman"/>
          <w:b/>
          <w:bCs/>
          <w:sz w:val="28"/>
          <w:szCs w:val="28"/>
        </w:rPr>
        <w:t>работа</w:t>
      </w:r>
      <w:r w:rsidR="00301A44">
        <w:rPr>
          <w:rFonts w:ascii="Times New Roman" w:hAnsi="Times New Roman" w:cs="Times New Roman"/>
          <w:b/>
          <w:bCs/>
          <w:sz w:val="28"/>
          <w:szCs w:val="28"/>
        </w:rPr>
        <w:t xml:space="preserve"> 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4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E50B37" w:rsidRPr="005502AC">
        <w:rPr>
          <w:rFonts w:ascii="Times New Roman" w:hAnsi="Times New Roman" w:cs="Times New Roman"/>
          <w:i/>
          <w:sz w:val="28"/>
          <w:szCs w:val="28"/>
        </w:rPr>
        <w:t xml:space="preserve">Расчёт </w:t>
      </w:r>
      <w:proofErr w:type="spellStart"/>
      <w:r w:rsidR="00E50B37" w:rsidRPr="005502AC">
        <w:rPr>
          <w:rFonts w:ascii="Times New Roman" w:hAnsi="Times New Roman" w:cs="Times New Roman"/>
          <w:i/>
          <w:sz w:val="28"/>
          <w:szCs w:val="28"/>
        </w:rPr>
        <w:t>ресурсообеспеченности</w:t>
      </w:r>
      <w:proofErr w:type="spellEnd"/>
      <w:r w:rsidR="00E50B37" w:rsidRPr="005502AC">
        <w:rPr>
          <w:rFonts w:ascii="Times New Roman" w:hAnsi="Times New Roman" w:cs="Times New Roman"/>
          <w:i/>
          <w:sz w:val="28"/>
          <w:szCs w:val="28"/>
        </w:rPr>
        <w:t xml:space="preserve"> территории России по отдельным видам природных ресурсов (минеральных, биологических, водных и т.д.)</w:t>
      </w:r>
      <w:r w:rsidR="00301A44" w:rsidRPr="005502AC">
        <w:rPr>
          <w:rFonts w:ascii="Times New Roman" w:hAnsi="Times New Roman" w:cs="Times New Roman"/>
          <w:i/>
          <w:sz w:val="28"/>
          <w:szCs w:val="28"/>
        </w:rPr>
        <w:t>»</w:t>
      </w:r>
      <w:r w:rsidR="00E50B37" w:rsidRPr="005502AC">
        <w:rPr>
          <w:rFonts w:ascii="Times New Roman" w:hAnsi="Times New Roman" w:cs="Times New Roman"/>
          <w:i/>
          <w:sz w:val="28"/>
          <w:szCs w:val="28"/>
        </w:rPr>
        <w:t>.</w:t>
      </w:r>
    </w:p>
    <w:p w:rsidR="00E50B37" w:rsidRPr="005502AC" w:rsidRDefault="00FC4D4A" w:rsidP="00301A44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01A44">
        <w:rPr>
          <w:rFonts w:ascii="Times New Roman" w:hAnsi="Times New Roman" w:cs="Times New Roman"/>
          <w:b/>
          <w:bCs/>
          <w:sz w:val="28"/>
          <w:szCs w:val="28"/>
        </w:rPr>
        <w:t>Практическая работа</w:t>
      </w:r>
      <w:r w:rsidR="00301A44" w:rsidRPr="00301A44">
        <w:rPr>
          <w:rFonts w:ascii="Times New Roman" w:hAnsi="Times New Roman" w:cs="Times New Roman"/>
          <w:b/>
          <w:bCs/>
          <w:sz w:val="28"/>
          <w:szCs w:val="28"/>
        </w:rPr>
        <w:t xml:space="preserve"> №</w:t>
      </w:r>
      <w:r w:rsidR="00301A44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301A44" w:rsidRPr="005502AC">
        <w:rPr>
          <w:rFonts w:ascii="Times New Roman" w:hAnsi="Times New Roman" w:cs="Times New Roman"/>
          <w:i/>
          <w:sz w:val="28"/>
          <w:szCs w:val="28"/>
        </w:rPr>
        <w:t>«</w:t>
      </w:r>
      <w:r w:rsidR="00E50B37" w:rsidRPr="005502AC">
        <w:rPr>
          <w:rFonts w:ascii="Times New Roman" w:hAnsi="Times New Roman" w:cs="Times New Roman"/>
          <w:i/>
          <w:sz w:val="28"/>
          <w:szCs w:val="28"/>
        </w:rPr>
        <w:t>Оценка экологической ситуации отдельных частей территории России</w:t>
      </w:r>
      <w:r w:rsidR="00301A44" w:rsidRPr="005502AC">
        <w:rPr>
          <w:rFonts w:ascii="Times New Roman" w:hAnsi="Times New Roman" w:cs="Times New Roman"/>
          <w:i/>
          <w:sz w:val="28"/>
          <w:szCs w:val="28"/>
        </w:rPr>
        <w:t>»</w:t>
      </w:r>
      <w:r w:rsidR="00E50B37" w:rsidRPr="005502AC">
        <w:rPr>
          <w:rFonts w:ascii="Times New Roman" w:hAnsi="Times New Roman" w:cs="Times New Roman"/>
          <w:i/>
          <w:sz w:val="28"/>
          <w:szCs w:val="28"/>
        </w:rPr>
        <w:t>.</w:t>
      </w:r>
    </w:p>
    <w:p w:rsidR="00E50B37" w:rsidRPr="00E50B37" w:rsidRDefault="00301A44" w:rsidP="00301A44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 3. Население России </w:t>
      </w:r>
    </w:p>
    <w:p w:rsidR="00E50B37" w:rsidRPr="00E50B37" w:rsidRDefault="00E50B37" w:rsidP="00E50B37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E50B37">
        <w:rPr>
          <w:rFonts w:ascii="Times New Roman" w:hAnsi="Times New Roman" w:cs="Times New Roman"/>
          <w:sz w:val="28"/>
          <w:szCs w:val="28"/>
        </w:rPr>
        <w:t xml:space="preserve">Демография. Численность населения России. Естественный прирост и воспроизводство населения. Демографические кризисы. Демографическая ситуация в России. Размещение населения России. Главная полоса расселения и зона Севера. Миграции населения. Виды миграций. Направления внутренних миграций в России. Внешние миграции. Формы расселения. Сельское расселение. Формы сельского расселения. Зональные типы сельского расселения. Городская форма расселения. Город и урбанизация. Функции города. Виды городов. Городские агломерации.  Этнический состав населения. Языковые семьи и группы. Религиозный состав населения. </w:t>
      </w:r>
      <w:proofErr w:type="spellStart"/>
      <w:r w:rsidRPr="00E50B37">
        <w:rPr>
          <w:rFonts w:ascii="Times New Roman" w:hAnsi="Times New Roman" w:cs="Times New Roman"/>
          <w:sz w:val="28"/>
          <w:szCs w:val="28"/>
        </w:rPr>
        <w:t>Этнорелигиозные</w:t>
      </w:r>
      <w:proofErr w:type="spellEnd"/>
      <w:r w:rsidRPr="00E50B37">
        <w:rPr>
          <w:rFonts w:ascii="Times New Roman" w:hAnsi="Times New Roman" w:cs="Times New Roman"/>
          <w:sz w:val="28"/>
          <w:szCs w:val="28"/>
        </w:rPr>
        <w:t xml:space="preserve"> конфликты. Половозрастной состав населения. Трудовые ресурсы и рынок труда. </w:t>
      </w:r>
    </w:p>
    <w:p w:rsidR="00E50B37" w:rsidRPr="005502AC" w:rsidRDefault="00FC4D4A" w:rsidP="00D479A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E50B37">
        <w:rPr>
          <w:rFonts w:ascii="Times New Roman" w:hAnsi="Times New Roman" w:cs="Times New Roman"/>
          <w:b/>
          <w:bCs/>
          <w:sz w:val="28"/>
          <w:szCs w:val="28"/>
        </w:rPr>
        <w:t>Практическ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ая </w:t>
      </w:r>
      <w:r w:rsidRPr="00E50B37">
        <w:rPr>
          <w:rFonts w:ascii="Times New Roman" w:hAnsi="Times New Roman" w:cs="Times New Roman"/>
          <w:b/>
          <w:bCs/>
          <w:sz w:val="28"/>
          <w:szCs w:val="28"/>
        </w:rPr>
        <w:t>работа</w:t>
      </w:r>
      <w:r w:rsidR="00301A44">
        <w:rPr>
          <w:rFonts w:ascii="Times New Roman" w:hAnsi="Times New Roman" w:cs="Times New Roman"/>
          <w:b/>
          <w:bCs/>
          <w:sz w:val="28"/>
          <w:szCs w:val="28"/>
        </w:rPr>
        <w:t xml:space="preserve"> № </w:t>
      </w:r>
      <w:r>
        <w:rPr>
          <w:rFonts w:ascii="Times New Roman" w:hAnsi="Times New Roman" w:cs="Times New Roman"/>
          <w:b/>
          <w:bCs/>
          <w:sz w:val="28"/>
          <w:szCs w:val="28"/>
        </w:rPr>
        <w:t>6 «</w:t>
      </w:r>
      <w:r w:rsidR="00E50B37" w:rsidRPr="005502AC">
        <w:rPr>
          <w:rFonts w:ascii="Times New Roman" w:hAnsi="Times New Roman" w:cs="Times New Roman"/>
          <w:i/>
          <w:sz w:val="28"/>
          <w:szCs w:val="28"/>
        </w:rPr>
        <w:t>Расчёт параметров естественного движения населения: естественного прироста, рождаемости, смертности, показателя естественного прироста, показателя смертности, показателя рождаемости</w:t>
      </w:r>
      <w:r w:rsidR="00D479A7" w:rsidRPr="005502AC">
        <w:rPr>
          <w:rFonts w:ascii="Times New Roman" w:hAnsi="Times New Roman" w:cs="Times New Roman"/>
          <w:i/>
          <w:sz w:val="28"/>
          <w:szCs w:val="28"/>
        </w:rPr>
        <w:t>»</w:t>
      </w:r>
      <w:r w:rsidR="00E50B37" w:rsidRPr="005502AC">
        <w:rPr>
          <w:rFonts w:ascii="Times New Roman" w:hAnsi="Times New Roman" w:cs="Times New Roman"/>
          <w:i/>
          <w:sz w:val="28"/>
          <w:szCs w:val="28"/>
        </w:rPr>
        <w:t>.</w:t>
      </w:r>
    </w:p>
    <w:p w:rsidR="00E50B37" w:rsidRPr="005502AC" w:rsidRDefault="00FC4D4A" w:rsidP="00D479A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479A7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Практическая работа</w:t>
      </w:r>
      <w:r w:rsidR="00D479A7" w:rsidRPr="00D479A7">
        <w:rPr>
          <w:rFonts w:ascii="Times New Roman" w:hAnsi="Times New Roman" w:cs="Times New Roman"/>
          <w:b/>
          <w:bCs/>
          <w:sz w:val="28"/>
          <w:szCs w:val="28"/>
        </w:rPr>
        <w:t xml:space="preserve"> № 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D479A7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E50B37" w:rsidRPr="005502AC">
        <w:rPr>
          <w:rFonts w:ascii="Times New Roman" w:hAnsi="Times New Roman" w:cs="Times New Roman"/>
          <w:i/>
          <w:sz w:val="28"/>
          <w:szCs w:val="28"/>
        </w:rPr>
        <w:t>Расчёт численности городского населения на основе данных о значении показателя урбанизации и численности населения России</w:t>
      </w:r>
      <w:r w:rsidR="00D479A7" w:rsidRPr="005502AC">
        <w:rPr>
          <w:rFonts w:ascii="Times New Roman" w:hAnsi="Times New Roman" w:cs="Times New Roman"/>
          <w:i/>
          <w:sz w:val="28"/>
          <w:szCs w:val="28"/>
        </w:rPr>
        <w:t>»</w:t>
      </w:r>
      <w:r w:rsidR="00E50B37" w:rsidRPr="005502AC">
        <w:rPr>
          <w:rFonts w:ascii="Times New Roman" w:hAnsi="Times New Roman" w:cs="Times New Roman"/>
          <w:i/>
          <w:sz w:val="28"/>
          <w:szCs w:val="28"/>
        </w:rPr>
        <w:t>.</w:t>
      </w:r>
    </w:p>
    <w:p w:rsidR="00E50B37" w:rsidRPr="00D479A7" w:rsidRDefault="00FC4D4A" w:rsidP="00D479A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479A7">
        <w:rPr>
          <w:rFonts w:ascii="Times New Roman" w:hAnsi="Times New Roman" w:cs="Times New Roman"/>
          <w:b/>
          <w:bCs/>
          <w:sz w:val="28"/>
          <w:szCs w:val="28"/>
        </w:rPr>
        <w:t>Практическая работа</w:t>
      </w:r>
      <w:r w:rsidR="00D479A7" w:rsidRPr="00D479A7">
        <w:rPr>
          <w:rFonts w:ascii="Times New Roman" w:hAnsi="Times New Roman" w:cs="Times New Roman"/>
          <w:b/>
          <w:bCs/>
          <w:sz w:val="28"/>
          <w:szCs w:val="28"/>
        </w:rPr>
        <w:t xml:space="preserve"> № </w:t>
      </w: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D479A7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E50B37" w:rsidRPr="005502AC">
        <w:rPr>
          <w:rFonts w:ascii="Times New Roman" w:hAnsi="Times New Roman" w:cs="Times New Roman"/>
          <w:i/>
          <w:sz w:val="28"/>
          <w:szCs w:val="28"/>
        </w:rPr>
        <w:t xml:space="preserve">Определение по картам </w:t>
      </w:r>
      <w:proofErr w:type="gramStart"/>
      <w:r w:rsidR="00E50B37" w:rsidRPr="005502AC">
        <w:rPr>
          <w:rFonts w:ascii="Times New Roman" w:hAnsi="Times New Roman" w:cs="Times New Roman"/>
          <w:i/>
          <w:sz w:val="28"/>
          <w:szCs w:val="28"/>
        </w:rPr>
        <w:t>атласа ареалов компактного проживания крупнейших народов России</w:t>
      </w:r>
      <w:proofErr w:type="gramEnd"/>
      <w:r w:rsidR="00D479A7" w:rsidRPr="005502AC">
        <w:rPr>
          <w:rFonts w:ascii="Times New Roman" w:hAnsi="Times New Roman" w:cs="Times New Roman"/>
          <w:i/>
          <w:sz w:val="28"/>
          <w:szCs w:val="28"/>
        </w:rPr>
        <w:t>»</w:t>
      </w:r>
      <w:r w:rsidR="00E50B37" w:rsidRPr="005502AC">
        <w:rPr>
          <w:rFonts w:ascii="Times New Roman" w:hAnsi="Times New Roman" w:cs="Times New Roman"/>
          <w:i/>
          <w:sz w:val="28"/>
          <w:szCs w:val="28"/>
        </w:rPr>
        <w:t>.</w:t>
      </w:r>
    </w:p>
    <w:p w:rsidR="00E50B37" w:rsidRPr="00E50B37" w:rsidRDefault="00E50B37" w:rsidP="00D479A7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50B37">
        <w:rPr>
          <w:rFonts w:ascii="Times New Roman" w:hAnsi="Times New Roman" w:cs="Times New Roman"/>
          <w:b/>
          <w:bCs/>
          <w:sz w:val="28"/>
          <w:szCs w:val="28"/>
        </w:rPr>
        <w:t xml:space="preserve">Тема 4. Отрасли хозяйства России </w:t>
      </w:r>
    </w:p>
    <w:p w:rsidR="00E50B37" w:rsidRPr="00E50B37" w:rsidRDefault="00E50B37" w:rsidP="00E50B37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E50B37">
        <w:rPr>
          <w:rFonts w:ascii="Times New Roman" w:hAnsi="Times New Roman" w:cs="Times New Roman"/>
          <w:b/>
          <w:sz w:val="28"/>
          <w:szCs w:val="28"/>
        </w:rPr>
        <w:t>Национальная экономика</w:t>
      </w:r>
      <w:r w:rsidRPr="00E50B37">
        <w:rPr>
          <w:rFonts w:ascii="Times New Roman" w:hAnsi="Times New Roman" w:cs="Times New Roman"/>
          <w:sz w:val="28"/>
          <w:szCs w:val="28"/>
        </w:rPr>
        <w:t>. Понятие о предприятиях материальной и нематериальной сферы. Отрасли хозяйства. Три сектора национальной экономики. Отраслевая структура экономики. Межотраслевые комплексы. Факторы размещения производства. Сырьевой, топливный, водный, трудовой, потребительский, транспортный и экологический факторы.</w:t>
      </w:r>
    </w:p>
    <w:p w:rsidR="00E50B37" w:rsidRPr="00E50B37" w:rsidRDefault="00E50B37" w:rsidP="00E50B37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E50B37">
        <w:rPr>
          <w:rFonts w:ascii="Times New Roman" w:hAnsi="Times New Roman" w:cs="Times New Roman"/>
          <w:b/>
          <w:sz w:val="28"/>
          <w:szCs w:val="28"/>
        </w:rPr>
        <w:t>Топливно-энергетический комплекс</w:t>
      </w:r>
      <w:r w:rsidRPr="00E50B37">
        <w:rPr>
          <w:rFonts w:ascii="Times New Roman" w:hAnsi="Times New Roman" w:cs="Times New Roman"/>
          <w:sz w:val="28"/>
          <w:szCs w:val="28"/>
        </w:rPr>
        <w:t>. Нефтяная, газовая и угольная промышленность. Нефтегазовые базы и угольные бассейны России. Их хозяйственная оценка. Электроэнергетика. Гидравлические, тепловые и атомные электростанции и их виды. Крупнейшие каскады ГЭС. Альтернативная энергетика. Единая энергосистема России.</w:t>
      </w:r>
    </w:p>
    <w:p w:rsidR="00E50B37" w:rsidRPr="00E50B37" w:rsidRDefault="00E50B37" w:rsidP="00E50B37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E50B37">
        <w:rPr>
          <w:rFonts w:ascii="Times New Roman" w:hAnsi="Times New Roman" w:cs="Times New Roman"/>
          <w:b/>
          <w:sz w:val="28"/>
          <w:szCs w:val="28"/>
        </w:rPr>
        <w:t>Металлургический комплекс.</w:t>
      </w:r>
      <w:r w:rsidRPr="00E50B37">
        <w:rPr>
          <w:rFonts w:ascii="Times New Roman" w:hAnsi="Times New Roman" w:cs="Times New Roman"/>
          <w:sz w:val="28"/>
          <w:szCs w:val="28"/>
        </w:rPr>
        <w:t xml:space="preserve"> Черная металлургия. Особенности организации производства: концентрация и комбинирование. Комбинат полного цикла. Факторы размещения отрасли. Металлургические базы России. Цветная металлургия. Размещение основных отраслей цветной металлургии. </w:t>
      </w:r>
    </w:p>
    <w:p w:rsidR="00E50B37" w:rsidRPr="00E50B37" w:rsidRDefault="00E50B37" w:rsidP="00E50B37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E50B37">
        <w:rPr>
          <w:rFonts w:ascii="Times New Roman" w:hAnsi="Times New Roman" w:cs="Times New Roman"/>
          <w:b/>
          <w:sz w:val="28"/>
          <w:szCs w:val="28"/>
        </w:rPr>
        <w:t>Машиностроение</w:t>
      </w:r>
      <w:r w:rsidRPr="00E50B37">
        <w:rPr>
          <w:rFonts w:ascii="Times New Roman" w:hAnsi="Times New Roman" w:cs="Times New Roman"/>
          <w:sz w:val="28"/>
          <w:szCs w:val="28"/>
        </w:rPr>
        <w:t>. Отрасли машиностроения и факторы их размещения. Тяжелое, транспортное, сельскохозяйственное, энергетическое машиностроение, тракторостроение и станкостроение.  Военно-промышленный комплекс.</w:t>
      </w:r>
    </w:p>
    <w:p w:rsidR="00E50B37" w:rsidRPr="00E50B37" w:rsidRDefault="00E50B37" w:rsidP="00E50B37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E50B37">
        <w:rPr>
          <w:rFonts w:ascii="Times New Roman" w:hAnsi="Times New Roman" w:cs="Times New Roman"/>
          <w:b/>
          <w:sz w:val="28"/>
          <w:szCs w:val="28"/>
        </w:rPr>
        <w:t>Химическая промышленность</w:t>
      </w:r>
      <w:r w:rsidRPr="00E50B37">
        <w:rPr>
          <w:rFonts w:ascii="Times New Roman" w:hAnsi="Times New Roman" w:cs="Times New Roman"/>
          <w:sz w:val="28"/>
          <w:szCs w:val="28"/>
        </w:rPr>
        <w:t xml:space="preserve">. Сырьевая база и отрасли химической промышленности. Горная химия, основная химия, химия органического синтеза и факторы их размещения. </w:t>
      </w:r>
    </w:p>
    <w:p w:rsidR="00E50B37" w:rsidRPr="00E50B37" w:rsidRDefault="00E50B37" w:rsidP="00E50B37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E50B37">
        <w:rPr>
          <w:rFonts w:ascii="Times New Roman" w:hAnsi="Times New Roman" w:cs="Times New Roman"/>
          <w:b/>
          <w:sz w:val="28"/>
          <w:szCs w:val="28"/>
        </w:rPr>
        <w:t>Лесная промышленность</w:t>
      </w:r>
      <w:r w:rsidRPr="00E50B37">
        <w:rPr>
          <w:rFonts w:ascii="Times New Roman" w:hAnsi="Times New Roman" w:cs="Times New Roman"/>
          <w:sz w:val="28"/>
          <w:szCs w:val="28"/>
        </w:rPr>
        <w:t>. Отрасли лесной промышленности: лесозаготовка, деревообработка, целлюлозно-бумажная промышленность и лесная химия. Лесопромышленные комплексы.</w:t>
      </w:r>
    </w:p>
    <w:p w:rsidR="00E50B37" w:rsidRPr="00E50B37" w:rsidRDefault="00E50B37" w:rsidP="00E50B37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E50B37">
        <w:rPr>
          <w:rFonts w:ascii="Times New Roman" w:hAnsi="Times New Roman" w:cs="Times New Roman"/>
          <w:b/>
          <w:sz w:val="28"/>
          <w:szCs w:val="28"/>
        </w:rPr>
        <w:t>Агропромышленный комплекс и его звенья</w:t>
      </w:r>
      <w:r w:rsidRPr="00E50B37">
        <w:rPr>
          <w:rFonts w:ascii="Times New Roman" w:hAnsi="Times New Roman" w:cs="Times New Roman"/>
          <w:sz w:val="28"/>
          <w:szCs w:val="28"/>
        </w:rPr>
        <w:t>. Сельское хозяйство. Отрасли растениеводства и животноводства и их размещение по территории России. Зональная организация сельского хозяйства. Пригородный тип сельского хозяйства. Отрасли легкой и пищевой промышленности и факторы их размещения.</w:t>
      </w:r>
    </w:p>
    <w:p w:rsidR="00E50B37" w:rsidRPr="00E50B37" w:rsidRDefault="00FC4D4A" w:rsidP="00E50B37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E50B37">
        <w:rPr>
          <w:rFonts w:ascii="Times New Roman" w:hAnsi="Times New Roman" w:cs="Times New Roman"/>
          <w:b/>
          <w:sz w:val="28"/>
          <w:szCs w:val="28"/>
        </w:rPr>
        <w:t>Транспорт и</w:t>
      </w:r>
      <w:r w:rsidR="00E50B37" w:rsidRPr="00E50B37">
        <w:rPr>
          <w:rFonts w:ascii="Times New Roman" w:hAnsi="Times New Roman" w:cs="Times New Roman"/>
          <w:b/>
          <w:sz w:val="28"/>
          <w:szCs w:val="28"/>
        </w:rPr>
        <w:t xml:space="preserve"> его роль в национальной экономике</w:t>
      </w:r>
      <w:r w:rsidR="00E50B37" w:rsidRPr="00E50B37">
        <w:rPr>
          <w:rFonts w:ascii="Times New Roman" w:hAnsi="Times New Roman" w:cs="Times New Roman"/>
          <w:sz w:val="28"/>
          <w:szCs w:val="28"/>
        </w:rPr>
        <w:t>. Виды транспорта: железнодорожный, автомобильный, трубопроводный, водный и воздушный. Достоинства и недостатки различных видов транспорта. Транспортная сеть и ее элементы.</w:t>
      </w:r>
    </w:p>
    <w:p w:rsidR="00E50B37" w:rsidRPr="00E50B37" w:rsidRDefault="00E50B37" w:rsidP="00E50B37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E50B37">
        <w:rPr>
          <w:rFonts w:ascii="Times New Roman" w:hAnsi="Times New Roman" w:cs="Times New Roman"/>
          <w:b/>
          <w:sz w:val="28"/>
          <w:szCs w:val="28"/>
        </w:rPr>
        <w:t>Отрасли нематериальной сферы</w:t>
      </w:r>
      <w:r w:rsidRPr="00E50B37">
        <w:rPr>
          <w:rFonts w:ascii="Times New Roman" w:hAnsi="Times New Roman" w:cs="Times New Roman"/>
          <w:sz w:val="28"/>
          <w:szCs w:val="28"/>
        </w:rPr>
        <w:t>. Сфера услуг и ее география.</w:t>
      </w:r>
    </w:p>
    <w:p w:rsidR="00E50B37" w:rsidRPr="005502AC" w:rsidRDefault="00FC4D4A" w:rsidP="00D479A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0B37">
        <w:rPr>
          <w:rFonts w:ascii="Times New Roman" w:hAnsi="Times New Roman" w:cs="Times New Roman"/>
          <w:b/>
          <w:bCs/>
          <w:sz w:val="28"/>
          <w:szCs w:val="28"/>
        </w:rPr>
        <w:t>Практическ</w:t>
      </w:r>
      <w:r>
        <w:rPr>
          <w:rFonts w:ascii="Times New Roman" w:hAnsi="Times New Roman" w:cs="Times New Roman"/>
          <w:b/>
          <w:bCs/>
          <w:sz w:val="28"/>
          <w:szCs w:val="28"/>
        </w:rPr>
        <w:t>ая работа</w:t>
      </w:r>
      <w:r w:rsidR="00D479A7">
        <w:rPr>
          <w:rFonts w:ascii="Times New Roman" w:hAnsi="Times New Roman" w:cs="Times New Roman"/>
          <w:b/>
          <w:bCs/>
          <w:sz w:val="28"/>
          <w:szCs w:val="28"/>
        </w:rPr>
        <w:t xml:space="preserve"> № 9</w:t>
      </w:r>
      <w:r w:rsidR="00D479A7" w:rsidRPr="005502AC">
        <w:rPr>
          <w:rFonts w:ascii="Times New Roman" w:hAnsi="Times New Roman" w:cs="Times New Roman"/>
          <w:i/>
          <w:sz w:val="28"/>
          <w:szCs w:val="28"/>
        </w:rPr>
        <w:t>«</w:t>
      </w:r>
      <w:r w:rsidR="00E50B37" w:rsidRPr="005502AC">
        <w:rPr>
          <w:rFonts w:ascii="Times New Roman" w:hAnsi="Times New Roman" w:cs="Times New Roman"/>
          <w:i/>
          <w:sz w:val="28"/>
          <w:szCs w:val="28"/>
        </w:rPr>
        <w:t>Составление схемы отраслевой структуры народного хозяйства России</w:t>
      </w:r>
      <w:r w:rsidR="00D479A7" w:rsidRPr="005502AC">
        <w:rPr>
          <w:rFonts w:ascii="Times New Roman" w:hAnsi="Times New Roman" w:cs="Times New Roman"/>
          <w:i/>
          <w:sz w:val="28"/>
          <w:szCs w:val="28"/>
        </w:rPr>
        <w:t>»</w:t>
      </w:r>
      <w:r w:rsidR="00E50B37" w:rsidRPr="005502AC">
        <w:rPr>
          <w:rFonts w:ascii="Times New Roman" w:hAnsi="Times New Roman" w:cs="Times New Roman"/>
          <w:i/>
          <w:sz w:val="28"/>
          <w:szCs w:val="28"/>
        </w:rPr>
        <w:t>.</w:t>
      </w:r>
    </w:p>
    <w:p w:rsidR="00E50B37" w:rsidRPr="005502AC" w:rsidRDefault="00FC4D4A" w:rsidP="00D479A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479A7">
        <w:rPr>
          <w:rFonts w:ascii="Times New Roman" w:hAnsi="Times New Roman" w:cs="Times New Roman"/>
          <w:b/>
          <w:bCs/>
          <w:sz w:val="28"/>
          <w:szCs w:val="28"/>
        </w:rPr>
        <w:t>Практическая работа</w:t>
      </w:r>
      <w:r w:rsidR="00D479A7" w:rsidRPr="00D479A7">
        <w:rPr>
          <w:rFonts w:ascii="Times New Roman" w:hAnsi="Times New Roman" w:cs="Times New Roman"/>
          <w:b/>
          <w:bCs/>
          <w:sz w:val="28"/>
          <w:szCs w:val="28"/>
        </w:rPr>
        <w:t xml:space="preserve"> № </w:t>
      </w:r>
      <w:r w:rsidR="00D479A7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D479A7" w:rsidRPr="005502AC">
        <w:rPr>
          <w:rFonts w:ascii="Times New Roman" w:hAnsi="Times New Roman" w:cs="Times New Roman"/>
          <w:i/>
          <w:sz w:val="28"/>
          <w:szCs w:val="28"/>
        </w:rPr>
        <w:t>«</w:t>
      </w:r>
      <w:r w:rsidR="00E50B37" w:rsidRPr="005502AC">
        <w:rPr>
          <w:rFonts w:ascii="Times New Roman" w:hAnsi="Times New Roman" w:cs="Times New Roman"/>
          <w:i/>
          <w:sz w:val="28"/>
          <w:szCs w:val="28"/>
        </w:rPr>
        <w:t>Описание отрасли по типовому плану</w:t>
      </w:r>
      <w:r w:rsidR="00D479A7" w:rsidRPr="005502AC">
        <w:rPr>
          <w:rFonts w:ascii="Times New Roman" w:hAnsi="Times New Roman" w:cs="Times New Roman"/>
          <w:i/>
          <w:sz w:val="28"/>
          <w:szCs w:val="28"/>
        </w:rPr>
        <w:t>»</w:t>
      </w:r>
      <w:r w:rsidR="00E50B37" w:rsidRPr="005502AC">
        <w:rPr>
          <w:rFonts w:ascii="Times New Roman" w:hAnsi="Times New Roman" w:cs="Times New Roman"/>
          <w:i/>
          <w:sz w:val="28"/>
          <w:szCs w:val="28"/>
        </w:rPr>
        <w:t>.</w:t>
      </w:r>
    </w:p>
    <w:p w:rsidR="00E50B37" w:rsidRPr="005502AC" w:rsidRDefault="00FC4D4A" w:rsidP="00D479A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479A7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Практическая работа</w:t>
      </w:r>
      <w:r w:rsidR="00D479A7" w:rsidRPr="00D479A7">
        <w:rPr>
          <w:rFonts w:ascii="Times New Roman" w:hAnsi="Times New Roman" w:cs="Times New Roman"/>
          <w:b/>
          <w:bCs/>
          <w:sz w:val="28"/>
          <w:szCs w:val="28"/>
        </w:rPr>
        <w:t xml:space="preserve"> № </w:t>
      </w:r>
      <w:r w:rsidR="00D479A7">
        <w:rPr>
          <w:rFonts w:ascii="Times New Roman" w:hAnsi="Times New Roman" w:cs="Times New Roman"/>
          <w:b/>
          <w:bCs/>
          <w:sz w:val="28"/>
          <w:szCs w:val="28"/>
        </w:rPr>
        <w:t>11</w:t>
      </w:r>
      <w:r w:rsidR="00D479A7" w:rsidRPr="005502AC">
        <w:rPr>
          <w:rFonts w:ascii="Times New Roman" w:hAnsi="Times New Roman" w:cs="Times New Roman"/>
          <w:sz w:val="28"/>
          <w:szCs w:val="28"/>
        </w:rPr>
        <w:t>«</w:t>
      </w:r>
      <w:r w:rsidR="00E50B37" w:rsidRPr="005502AC">
        <w:rPr>
          <w:rFonts w:ascii="Times New Roman" w:hAnsi="Times New Roman" w:cs="Times New Roman"/>
          <w:i/>
          <w:sz w:val="28"/>
          <w:szCs w:val="28"/>
        </w:rPr>
        <w:t>Составление схемы межотраслевых связей отрасли промышленности</w:t>
      </w:r>
      <w:r w:rsidR="00D479A7" w:rsidRPr="005502AC">
        <w:rPr>
          <w:rFonts w:ascii="Times New Roman" w:hAnsi="Times New Roman" w:cs="Times New Roman"/>
          <w:i/>
          <w:sz w:val="28"/>
          <w:szCs w:val="28"/>
        </w:rPr>
        <w:t>»</w:t>
      </w:r>
      <w:r w:rsidR="00E50B37" w:rsidRPr="005502AC">
        <w:rPr>
          <w:rFonts w:ascii="Times New Roman" w:hAnsi="Times New Roman" w:cs="Times New Roman"/>
          <w:i/>
          <w:sz w:val="28"/>
          <w:szCs w:val="28"/>
        </w:rPr>
        <w:t>.</w:t>
      </w:r>
    </w:p>
    <w:p w:rsidR="00E50B37" w:rsidRPr="005502AC" w:rsidRDefault="00FC4D4A" w:rsidP="00D479A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79A7">
        <w:rPr>
          <w:rFonts w:ascii="Times New Roman" w:hAnsi="Times New Roman" w:cs="Times New Roman"/>
          <w:b/>
          <w:bCs/>
          <w:sz w:val="28"/>
          <w:szCs w:val="28"/>
        </w:rPr>
        <w:t>Практическая работа</w:t>
      </w:r>
      <w:r w:rsidR="00D479A7" w:rsidRPr="00D479A7">
        <w:rPr>
          <w:rFonts w:ascii="Times New Roman" w:hAnsi="Times New Roman" w:cs="Times New Roman"/>
          <w:b/>
          <w:bCs/>
          <w:sz w:val="28"/>
          <w:szCs w:val="28"/>
        </w:rPr>
        <w:t xml:space="preserve"> № </w:t>
      </w:r>
      <w:r w:rsidR="00D479A7">
        <w:rPr>
          <w:rFonts w:ascii="Times New Roman" w:hAnsi="Times New Roman" w:cs="Times New Roman"/>
          <w:b/>
          <w:bCs/>
          <w:sz w:val="28"/>
          <w:szCs w:val="28"/>
        </w:rPr>
        <w:t>12</w:t>
      </w:r>
      <w:r w:rsidR="00D479A7">
        <w:rPr>
          <w:rFonts w:ascii="Times New Roman" w:hAnsi="Times New Roman" w:cs="Times New Roman"/>
          <w:sz w:val="28"/>
          <w:szCs w:val="28"/>
        </w:rPr>
        <w:t>«</w:t>
      </w:r>
      <w:r w:rsidR="00E50B37" w:rsidRPr="005502AC">
        <w:rPr>
          <w:rFonts w:ascii="Times New Roman" w:hAnsi="Times New Roman" w:cs="Times New Roman"/>
          <w:i/>
          <w:sz w:val="28"/>
          <w:szCs w:val="28"/>
        </w:rPr>
        <w:t>Анализ потенциальных возможностей территорий природных зон для развития сельского хозяйства</w:t>
      </w:r>
      <w:r w:rsidR="00D479A7" w:rsidRPr="005502AC">
        <w:rPr>
          <w:rFonts w:ascii="Times New Roman" w:hAnsi="Times New Roman" w:cs="Times New Roman"/>
          <w:i/>
          <w:sz w:val="28"/>
          <w:szCs w:val="28"/>
        </w:rPr>
        <w:t>»</w:t>
      </w:r>
      <w:r w:rsidR="00E50B37" w:rsidRPr="005502AC">
        <w:rPr>
          <w:rFonts w:ascii="Times New Roman" w:hAnsi="Times New Roman" w:cs="Times New Roman"/>
          <w:i/>
          <w:sz w:val="28"/>
          <w:szCs w:val="28"/>
        </w:rPr>
        <w:t>.</w:t>
      </w:r>
    </w:p>
    <w:p w:rsidR="00E50B37" w:rsidRPr="005502AC" w:rsidRDefault="00FC4D4A" w:rsidP="00D479A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479A7">
        <w:rPr>
          <w:rFonts w:ascii="Times New Roman" w:hAnsi="Times New Roman" w:cs="Times New Roman"/>
          <w:b/>
          <w:bCs/>
          <w:sz w:val="28"/>
          <w:szCs w:val="28"/>
        </w:rPr>
        <w:t>Практическая работа</w:t>
      </w:r>
      <w:r w:rsidR="00D479A7" w:rsidRPr="00D479A7">
        <w:rPr>
          <w:rFonts w:ascii="Times New Roman" w:hAnsi="Times New Roman" w:cs="Times New Roman"/>
          <w:b/>
          <w:bCs/>
          <w:sz w:val="28"/>
          <w:szCs w:val="28"/>
        </w:rPr>
        <w:t xml:space="preserve"> № </w:t>
      </w:r>
      <w:r w:rsidR="00D479A7">
        <w:rPr>
          <w:rFonts w:ascii="Times New Roman" w:hAnsi="Times New Roman" w:cs="Times New Roman"/>
          <w:b/>
          <w:bCs/>
          <w:sz w:val="28"/>
          <w:szCs w:val="28"/>
        </w:rPr>
        <w:t>13</w:t>
      </w:r>
      <w:r w:rsidR="00D479A7" w:rsidRPr="005502AC">
        <w:rPr>
          <w:rFonts w:ascii="Times New Roman" w:hAnsi="Times New Roman" w:cs="Times New Roman"/>
          <w:i/>
          <w:sz w:val="28"/>
          <w:szCs w:val="28"/>
        </w:rPr>
        <w:t>«</w:t>
      </w:r>
      <w:r w:rsidR="00E50B37" w:rsidRPr="005502AC">
        <w:rPr>
          <w:rFonts w:ascii="Times New Roman" w:hAnsi="Times New Roman" w:cs="Times New Roman"/>
          <w:i/>
          <w:sz w:val="28"/>
          <w:szCs w:val="28"/>
        </w:rPr>
        <w:t>Описание транспортного узла</w:t>
      </w:r>
      <w:r w:rsidR="00D479A7" w:rsidRPr="005502AC">
        <w:rPr>
          <w:rFonts w:ascii="Times New Roman" w:hAnsi="Times New Roman" w:cs="Times New Roman"/>
          <w:i/>
          <w:sz w:val="28"/>
          <w:szCs w:val="28"/>
        </w:rPr>
        <w:t>»</w:t>
      </w:r>
      <w:r w:rsidR="00E50B37" w:rsidRPr="005502AC">
        <w:rPr>
          <w:rFonts w:ascii="Times New Roman" w:hAnsi="Times New Roman" w:cs="Times New Roman"/>
          <w:i/>
          <w:sz w:val="28"/>
          <w:szCs w:val="28"/>
        </w:rPr>
        <w:t>.</w:t>
      </w:r>
    </w:p>
    <w:p w:rsidR="00E50B37" w:rsidRPr="00E50B37" w:rsidRDefault="00E50B37" w:rsidP="00D479A7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50B37">
        <w:rPr>
          <w:rFonts w:ascii="Times New Roman" w:hAnsi="Times New Roman" w:cs="Times New Roman"/>
          <w:b/>
          <w:bCs/>
          <w:sz w:val="28"/>
          <w:szCs w:val="28"/>
        </w:rPr>
        <w:t>Тема 5. Природно-хозяйс</w:t>
      </w:r>
      <w:r w:rsidR="00D479A7">
        <w:rPr>
          <w:rFonts w:ascii="Times New Roman" w:hAnsi="Times New Roman" w:cs="Times New Roman"/>
          <w:b/>
          <w:bCs/>
          <w:sz w:val="28"/>
          <w:szCs w:val="28"/>
        </w:rPr>
        <w:t xml:space="preserve">твенная характеристика России </w:t>
      </w:r>
    </w:p>
    <w:p w:rsidR="00E50B37" w:rsidRPr="00E50B37" w:rsidRDefault="00E50B37" w:rsidP="00E50B37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0B37">
        <w:rPr>
          <w:rFonts w:ascii="Times New Roman" w:hAnsi="Times New Roman" w:cs="Times New Roman"/>
          <w:b/>
          <w:bCs/>
          <w:sz w:val="28"/>
          <w:szCs w:val="28"/>
        </w:rPr>
        <w:t>Европейский Север</w:t>
      </w:r>
      <w:r w:rsidRPr="00E50B37">
        <w:rPr>
          <w:rFonts w:ascii="Times New Roman" w:hAnsi="Times New Roman" w:cs="Times New Roman"/>
          <w:bCs/>
          <w:sz w:val="28"/>
          <w:szCs w:val="28"/>
        </w:rPr>
        <w:t>, его географическое положение, ресурсы, население и специфика хозяйственной специализации. Единственный сырьевой район Западной зоны. Русский Север — самый большой по площади район ЕТР. Топливные и энергетические ресурсы — основа хозяйства района. Мурманск — морские ворота страны.</w:t>
      </w:r>
    </w:p>
    <w:p w:rsidR="00E50B37" w:rsidRPr="00E50B37" w:rsidRDefault="00E50B37" w:rsidP="00E50B37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0B37">
        <w:rPr>
          <w:rFonts w:ascii="Times New Roman" w:hAnsi="Times New Roman" w:cs="Times New Roman"/>
          <w:b/>
          <w:bCs/>
          <w:sz w:val="28"/>
          <w:szCs w:val="28"/>
        </w:rPr>
        <w:t>Европейский Северо-Запад</w:t>
      </w:r>
      <w:r w:rsidRPr="00E50B37">
        <w:rPr>
          <w:rFonts w:ascii="Times New Roman" w:hAnsi="Times New Roman" w:cs="Times New Roman"/>
          <w:bCs/>
          <w:sz w:val="28"/>
          <w:szCs w:val="28"/>
        </w:rPr>
        <w:t>, его географическое положение, ресурсы, население и специфика хозяйственной специализации. Северо-Запад — транзитный район между Россией и Европой. Бедность природными ресурсами. Выгодное географическое положение — главный фактор развития промышленности района. Опора на привозное сырье. Машиностроение — ведущая отрасль промышленности района. Санкт-Петербург — многофункциональный центр района.</w:t>
      </w:r>
    </w:p>
    <w:p w:rsidR="00E50B37" w:rsidRPr="00E50B37" w:rsidRDefault="00E50B37" w:rsidP="00E50B37">
      <w:pPr>
        <w:tabs>
          <w:tab w:val="left" w:pos="709"/>
        </w:tabs>
        <w:spacing w:after="0" w:line="240" w:lineRule="auto"/>
        <w:ind w:firstLine="454"/>
        <w:rPr>
          <w:rFonts w:ascii="Times New Roman" w:hAnsi="Times New Roman" w:cs="Times New Roman"/>
          <w:bCs/>
          <w:sz w:val="28"/>
          <w:szCs w:val="28"/>
        </w:rPr>
      </w:pPr>
      <w:r w:rsidRPr="00E50B37">
        <w:rPr>
          <w:rFonts w:ascii="Times New Roman" w:hAnsi="Times New Roman" w:cs="Times New Roman"/>
          <w:bCs/>
          <w:sz w:val="28"/>
          <w:szCs w:val="28"/>
        </w:rPr>
        <w:t xml:space="preserve">Калининградская область — самая западная территория России. </w:t>
      </w:r>
    </w:p>
    <w:p w:rsidR="00E50B37" w:rsidRPr="00E50B37" w:rsidRDefault="00E50B37" w:rsidP="00E50B37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0B37">
        <w:rPr>
          <w:rFonts w:ascii="Times New Roman" w:hAnsi="Times New Roman" w:cs="Times New Roman"/>
          <w:b/>
          <w:bCs/>
          <w:sz w:val="28"/>
          <w:szCs w:val="28"/>
        </w:rPr>
        <w:t>Регион Центральная Россия</w:t>
      </w:r>
      <w:r w:rsidRPr="00E50B37">
        <w:rPr>
          <w:rFonts w:ascii="Times New Roman" w:hAnsi="Times New Roman" w:cs="Times New Roman"/>
          <w:bCs/>
          <w:sz w:val="28"/>
          <w:szCs w:val="28"/>
        </w:rPr>
        <w:t>, его географическое положение, ресурсы, население и специфика хозяйственной специализации. Исторический, экономический, культурный и административный центр страны. Выгодность экономико-географического положения. Ресурсы, население и специфика хозяйственной специализации. Ведущая роль природных ресурсов в развитии хозяйства региона. Высококвалифицированные трудовые ресурсы региона. Крупнейший центр автомобилестроения страны.</w:t>
      </w:r>
    </w:p>
    <w:p w:rsidR="00E50B37" w:rsidRPr="00E50B37" w:rsidRDefault="00E50B37" w:rsidP="00E50B37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0B37">
        <w:rPr>
          <w:rFonts w:ascii="Times New Roman" w:hAnsi="Times New Roman" w:cs="Times New Roman"/>
          <w:b/>
          <w:bCs/>
          <w:sz w:val="28"/>
          <w:szCs w:val="28"/>
        </w:rPr>
        <w:t>Европейский Юг</w:t>
      </w:r>
      <w:r w:rsidRPr="00E50B37">
        <w:rPr>
          <w:rFonts w:ascii="Times New Roman" w:hAnsi="Times New Roman" w:cs="Times New Roman"/>
          <w:bCs/>
          <w:sz w:val="28"/>
          <w:szCs w:val="28"/>
        </w:rPr>
        <w:t>, его географическое положение, ресурсы, население и специфика хозяйственной специализации. Один из крупнейших по числу жителей и в то же время наименее урбанизированный район страны. Агроклиматические и рекреационные ресурсы. Выдающаяся роль сельского хозяйства и рекреационного хозяйства.</w:t>
      </w:r>
    </w:p>
    <w:p w:rsidR="00E50B37" w:rsidRPr="00E50B37" w:rsidRDefault="00E50B37" w:rsidP="00E50B37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0B37">
        <w:rPr>
          <w:rFonts w:ascii="Times New Roman" w:hAnsi="Times New Roman" w:cs="Times New Roman"/>
          <w:b/>
          <w:bCs/>
          <w:sz w:val="28"/>
          <w:szCs w:val="28"/>
        </w:rPr>
        <w:t>Поволжье</w:t>
      </w:r>
      <w:r w:rsidRPr="00E50B37">
        <w:rPr>
          <w:rFonts w:ascii="Times New Roman" w:hAnsi="Times New Roman" w:cs="Times New Roman"/>
          <w:bCs/>
          <w:sz w:val="28"/>
          <w:szCs w:val="28"/>
        </w:rPr>
        <w:t>, его географическое положение, ресурсы, население и специфика хозяйственной специализации. Крупный нефтегазоносный район. Благоприятные условия для развития сельского хозяйства. Высокая обеспеченность трудовыми ресурсами. «Автомобильный цех» страны. Нефтяная, газовая и химическая промышленность. Волго-Камский каскад ГЭС. Энергоемкие отрасли.</w:t>
      </w:r>
    </w:p>
    <w:p w:rsidR="00E50B37" w:rsidRPr="00E50B37" w:rsidRDefault="00E50B37" w:rsidP="00E50B37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0B37">
        <w:rPr>
          <w:rFonts w:ascii="Times New Roman" w:hAnsi="Times New Roman" w:cs="Times New Roman"/>
          <w:b/>
          <w:bCs/>
          <w:sz w:val="28"/>
          <w:szCs w:val="28"/>
        </w:rPr>
        <w:t>Урал</w:t>
      </w:r>
      <w:r w:rsidRPr="00E50B37">
        <w:rPr>
          <w:rFonts w:ascii="Times New Roman" w:hAnsi="Times New Roman" w:cs="Times New Roman"/>
          <w:bCs/>
          <w:sz w:val="28"/>
          <w:szCs w:val="28"/>
        </w:rPr>
        <w:t xml:space="preserve">, его географическое положение, ресурсы, население и специфика хозяйственной специализации. Выгодное транзитное положение и богатые минеральные ресурсы. Старый промышленный район. Уральская металлургическая база; центр тяжелого машиностроения. </w:t>
      </w:r>
    </w:p>
    <w:p w:rsidR="00E50B37" w:rsidRPr="00E50B37" w:rsidRDefault="00E50B37" w:rsidP="00E50B37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0B37">
        <w:rPr>
          <w:rFonts w:ascii="Times New Roman" w:hAnsi="Times New Roman" w:cs="Times New Roman"/>
          <w:b/>
          <w:bCs/>
          <w:sz w:val="28"/>
          <w:szCs w:val="28"/>
        </w:rPr>
        <w:t>Западная Сибирь</w:t>
      </w:r>
      <w:r w:rsidRPr="00E50B37">
        <w:rPr>
          <w:rFonts w:ascii="Times New Roman" w:hAnsi="Times New Roman" w:cs="Times New Roman"/>
          <w:bCs/>
          <w:sz w:val="28"/>
          <w:szCs w:val="28"/>
        </w:rPr>
        <w:t xml:space="preserve">, ее географическое положение, ресурсы, население и специфика хозяйственной специализации. Главное богатство — огромные </w:t>
      </w:r>
      <w:r w:rsidRPr="00E50B37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запасы нефти, газа и каменного угля. Ведущая роль топливно-энергетической промышленности. Черная металлургия Кузбасса. </w:t>
      </w:r>
    </w:p>
    <w:p w:rsidR="00E50B37" w:rsidRPr="00E50B37" w:rsidRDefault="00E50B37" w:rsidP="00E50B37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0B37">
        <w:rPr>
          <w:rFonts w:ascii="Times New Roman" w:hAnsi="Times New Roman" w:cs="Times New Roman"/>
          <w:b/>
          <w:bCs/>
          <w:sz w:val="28"/>
          <w:szCs w:val="28"/>
        </w:rPr>
        <w:t>Восточная Сибирь</w:t>
      </w:r>
      <w:r w:rsidRPr="00E50B37">
        <w:rPr>
          <w:rFonts w:ascii="Times New Roman" w:hAnsi="Times New Roman" w:cs="Times New Roman"/>
          <w:bCs/>
          <w:sz w:val="28"/>
          <w:szCs w:val="28"/>
        </w:rPr>
        <w:t xml:space="preserve">, ее географическое положение, ресурсы, население и специфика хозяйственной специализации. Суровые природные условия и богатые природные ресурсы района. Огромные водные ресурсы Байкала и крупных рек. </w:t>
      </w:r>
      <w:proofErr w:type="spellStart"/>
      <w:r w:rsidRPr="00E50B37">
        <w:rPr>
          <w:rFonts w:ascii="Times New Roman" w:hAnsi="Times New Roman" w:cs="Times New Roman"/>
          <w:bCs/>
          <w:sz w:val="28"/>
          <w:szCs w:val="28"/>
        </w:rPr>
        <w:t>Ангаро</w:t>
      </w:r>
      <w:proofErr w:type="spellEnd"/>
      <w:r w:rsidRPr="00E50B37">
        <w:rPr>
          <w:rFonts w:ascii="Times New Roman" w:hAnsi="Times New Roman" w:cs="Times New Roman"/>
          <w:bCs/>
          <w:sz w:val="28"/>
          <w:szCs w:val="28"/>
        </w:rPr>
        <w:t>-Енисейский каскад ГЭС — крупнейший производитель электроэнергии в стране. Перспективы развития энергоемких отраслей.</w:t>
      </w:r>
    </w:p>
    <w:p w:rsidR="00E50B37" w:rsidRPr="00E50B37" w:rsidRDefault="00E50B37" w:rsidP="00E50B37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0B37">
        <w:rPr>
          <w:rFonts w:ascii="Times New Roman" w:hAnsi="Times New Roman" w:cs="Times New Roman"/>
          <w:b/>
          <w:bCs/>
          <w:sz w:val="28"/>
          <w:szCs w:val="28"/>
        </w:rPr>
        <w:t>Дальний Восток</w:t>
      </w:r>
      <w:r w:rsidRPr="00E50B37">
        <w:rPr>
          <w:rFonts w:ascii="Times New Roman" w:hAnsi="Times New Roman" w:cs="Times New Roman"/>
          <w:bCs/>
          <w:sz w:val="28"/>
          <w:szCs w:val="28"/>
        </w:rPr>
        <w:t xml:space="preserve">, его географическое положение, ресурсы, население и специфика хозяйственной специализации. Самый большой по площади экономический район страны. Благоприятное приморское положение, крайне слабая освоенность, удаленность от развитой части страны. Специализация — вывоз леса, рыбы, руд цветных металлов, золота, алмазов. </w:t>
      </w:r>
    </w:p>
    <w:p w:rsidR="00E50B37" w:rsidRPr="005502AC" w:rsidRDefault="00FC4D4A" w:rsidP="00D479A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0B37">
        <w:rPr>
          <w:rFonts w:ascii="Times New Roman" w:hAnsi="Times New Roman" w:cs="Times New Roman"/>
          <w:b/>
          <w:bCs/>
          <w:sz w:val="28"/>
          <w:szCs w:val="28"/>
        </w:rPr>
        <w:t>Практическ</w:t>
      </w:r>
      <w:r>
        <w:rPr>
          <w:rFonts w:ascii="Times New Roman" w:hAnsi="Times New Roman" w:cs="Times New Roman"/>
          <w:b/>
          <w:bCs/>
          <w:sz w:val="28"/>
          <w:szCs w:val="28"/>
        </w:rPr>
        <w:t>ая работа</w:t>
      </w:r>
      <w:r w:rsidR="00D479A7">
        <w:rPr>
          <w:rFonts w:ascii="Times New Roman" w:hAnsi="Times New Roman" w:cs="Times New Roman"/>
          <w:b/>
          <w:bCs/>
          <w:sz w:val="28"/>
          <w:szCs w:val="28"/>
        </w:rPr>
        <w:t xml:space="preserve"> №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14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E50B37" w:rsidRPr="005502AC">
        <w:rPr>
          <w:rFonts w:ascii="Times New Roman" w:hAnsi="Times New Roman" w:cs="Times New Roman"/>
          <w:i/>
          <w:sz w:val="28"/>
          <w:szCs w:val="28"/>
        </w:rPr>
        <w:t>Определение природных условий, определяющих хозяйственную специализацию территории района.</w:t>
      </w:r>
    </w:p>
    <w:p w:rsidR="00E50B37" w:rsidRPr="005502AC" w:rsidRDefault="00FC4D4A" w:rsidP="00D479A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479A7">
        <w:rPr>
          <w:rFonts w:ascii="Times New Roman" w:hAnsi="Times New Roman" w:cs="Times New Roman"/>
          <w:b/>
          <w:bCs/>
          <w:sz w:val="28"/>
          <w:szCs w:val="28"/>
        </w:rPr>
        <w:t>Практическая работа</w:t>
      </w:r>
      <w:r w:rsidR="00D479A7" w:rsidRPr="00D479A7">
        <w:rPr>
          <w:rFonts w:ascii="Times New Roman" w:hAnsi="Times New Roman" w:cs="Times New Roman"/>
          <w:b/>
          <w:bCs/>
          <w:sz w:val="28"/>
          <w:szCs w:val="28"/>
        </w:rPr>
        <w:t xml:space="preserve"> № 1</w:t>
      </w:r>
      <w:r w:rsidR="00D479A7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D479A7" w:rsidRPr="005502AC">
        <w:rPr>
          <w:rFonts w:ascii="Times New Roman" w:hAnsi="Times New Roman" w:cs="Times New Roman"/>
          <w:i/>
          <w:sz w:val="28"/>
          <w:szCs w:val="28"/>
        </w:rPr>
        <w:t>«</w:t>
      </w:r>
      <w:r w:rsidR="00E50B37" w:rsidRPr="005502AC">
        <w:rPr>
          <w:rFonts w:ascii="Times New Roman" w:hAnsi="Times New Roman" w:cs="Times New Roman"/>
          <w:i/>
          <w:sz w:val="28"/>
          <w:szCs w:val="28"/>
        </w:rPr>
        <w:t>Определение факторов, влияющих на современную хозяйственную специализацию района.</w:t>
      </w:r>
    </w:p>
    <w:p w:rsidR="00E50B37" w:rsidRPr="005502AC" w:rsidRDefault="00FC4D4A" w:rsidP="00D479A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479A7">
        <w:rPr>
          <w:rFonts w:ascii="Times New Roman" w:hAnsi="Times New Roman" w:cs="Times New Roman"/>
          <w:b/>
          <w:bCs/>
          <w:sz w:val="28"/>
          <w:szCs w:val="28"/>
        </w:rPr>
        <w:t>Практическая работа</w:t>
      </w:r>
      <w:r w:rsidR="00D479A7" w:rsidRPr="00D479A7">
        <w:rPr>
          <w:rFonts w:ascii="Times New Roman" w:hAnsi="Times New Roman" w:cs="Times New Roman"/>
          <w:b/>
          <w:bCs/>
          <w:sz w:val="28"/>
          <w:szCs w:val="28"/>
        </w:rPr>
        <w:t xml:space="preserve"> № 1</w:t>
      </w:r>
      <w:r w:rsidR="00D479A7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D479A7" w:rsidRPr="005502AC">
        <w:rPr>
          <w:rFonts w:ascii="Times New Roman" w:hAnsi="Times New Roman" w:cs="Times New Roman"/>
          <w:i/>
          <w:sz w:val="28"/>
          <w:szCs w:val="28"/>
        </w:rPr>
        <w:t>«</w:t>
      </w:r>
      <w:r w:rsidR="00E50B37" w:rsidRPr="005502AC">
        <w:rPr>
          <w:rFonts w:ascii="Times New Roman" w:hAnsi="Times New Roman" w:cs="Times New Roman"/>
          <w:i/>
          <w:sz w:val="28"/>
          <w:szCs w:val="28"/>
        </w:rPr>
        <w:t>Описание экономико-географического положения района</w:t>
      </w:r>
      <w:r w:rsidR="00D479A7" w:rsidRPr="005502AC">
        <w:rPr>
          <w:rFonts w:ascii="Times New Roman" w:hAnsi="Times New Roman" w:cs="Times New Roman"/>
          <w:i/>
          <w:sz w:val="28"/>
          <w:szCs w:val="28"/>
        </w:rPr>
        <w:t>»</w:t>
      </w:r>
      <w:r w:rsidR="00E50B37" w:rsidRPr="005502AC">
        <w:rPr>
          <w:rFonts w:ascii="Times New Roman" w:hAnsi="Times New Roman" w:cs="Times New Roman"/>
          <w:i/>
          <w:sz w:val="28"/>
          <w:szCs w:val="28"/>
        </w:rPr>
        <w:t>.</w:t>
      </w:r>
    </w:p>
    <w:p w:rsidR="00E50B37" w:rsidRPr="005502AC" w:rsidRDefault="00FC4D4A" w:rsidP="00D479A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79A7">
        <w:rPr>
          <w:rFonts w:ascii="Times New Roman" w:hAnsi="Times New Roman" w:cs="Times New Roman"/>
          <w:b/>
          <w:bCs/>
          <w:sz w:val="28"/>
          <w:szCs w:val="28"/>
        </w:rPr>
        <w:t>Практическая работа</w:t>
      </w:r>
      <w:r w:rsidR="00D479A7" w:rsidRPr="00D479A7">
        <w:rPr>
          <w:rFonts w:ascii="Times New Roman" w:hAnsi="Times New Roman" w:cs="Times New Roman"/>
          <w:b/>
          <w:bCs/>
          <w:sz w:val="28"/>
          <w:szCs w:val="28"/>
        </w:rPr>
        <w:t xml:space="preserve"> № 1</w:t>
      </w:r>
      <w:r w:rsidR="00D479A7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D479A7" w:rsidRPr="005502AC">
        <w:rPr>
          <w:rFonts w:ascii="Times New Roman" w:hAnsi="Times New Roman" w:cs="Times New Roman"/>
          <w:i/>
          <w:sz w:val="28"/>
          <w:szCs w:val="28"/>
        </w:rPr>
        <w:t>«</w:t>
      </w:r>
      <w:r w:rsidR="00E50B37" w:rsidRPr="005502AC">
        <w:rPr>
          <w:rFonts w:ascii="Times New Roman" w:hAnsi="Times New Roman" w:cs="Times New Roman"/>
          <w:i/>
          <w:sz w:val="28"/>
          <w:szCs w:val="28"/>
        </w:rPr>
        <w:t>Составление комплексного описания района по т</w:t>
      </w:r>
      <w:r w:rsidR="00D479A7" w:rsidRPr="005502AC">
        <w:rPr>
          <w:rFonts w:ascii="Times New Roman" w:hAnsi="Times New Roman" w:cs="Times New Roman"/>
          <w:i/>
          <w:sz w:val="28"/>
          <w:szCs w:val="28"/>
        </w:rPr>
        <w:t>иповому плану (Западная Сибирь)»</w:t>
      </w:r>
    </w:p>
    <w:p w:rsidR="00E50B37" w:rsidRPr="005502AC" w:rsidRDefault="00FC4D4A" w:rsidP="00D479A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479A7">
        <w:rPr>
          <w:rFonts w:ascii="Times New Roman" w:hAnsi="Times New Roman" w:cs="Times New Roman"/>
          <w:b/>
          <w:bCs/>
          <w:sz w:val="28"/>
          <w:szCs w:val="28"/>
        </w:rPr>
        <w:t>Практическая работа</w:t>
      </w:r>
      <w:r w:rsidR="00D479A7" w:rsidRPr="00D479A7">
        <w:rPr>
          <w:rFonts w:ascii="Times New Roman" w:hAnsi="Times New Roman" w:cs="Times New Roman"/>
          <w:b/>
          <w:bCs/>
          <w:sz w:val="28"/>
          <w:szCs w:val="28"/>
        </w:rPr>
        <w:t xml:space="preserve"> № 1</w:t>
      </w:r>
      <w:r w:rsidR="00D479A7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D479A7" w:rsidRPr="005502AC">
        <w:rPr>
          <w:rFonts w:ascii="Times New Roman" w:hAnsi="Times New Roman" w:cs="Times New Roman"/>
          <w:i/>
          <w:sz w:val="28"/>
          <w:szCs w:val="28"/>
        </w:rPr>
        <w:t>«</w:t>
      </w:r>
      <w:r w:rsidR="00E50B37" w:rsidRPr="005502AC">
        <w:rPr>
          <w:rFonts w:ascii="Times New Roman" w:hAnsi="Times New Roman" w:cs="Times New Roman"/>
          <w:i/>
          <w:sz w:val="28"/>
          <w:szCs w:val="28"/>
        </w:rPr>
        <w:t>Сравнительная характеристика географического положения районов</w:t>
      </w:r>
      <w:r w:rsidR="00D479A7" w:rsidRPr="005502AC">
        <w:rPr>
          <w:rFonts w:ascii="Times New Roman" w:hAnsi="Times New Roman" w:cs="Times New Roman"/>
          <w:i/>
          <w:sz w:val="28"/>
          <w:szCs w:val="28"/>
        </w:rPr>
        <w:t>»</w:t>
      </w:r>
      <w:r w:rsidR="00E50B37" w:rsidRPr="005502AC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E50B37" w:rsidRPr="005502AC" w:rsidRDefault="00FC4D4A" w:rsidP="00D479A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479A7">
        <w:rPr>
          <w:rFonts w:ascii="Times New Roman" w:hAnsi="Times New Roman" w:cs="Times New Roman"/>
          <w:b/>
          <w:bCs/>
          <w:sz w:val="28"/>
          <w:szCs w:val="28"/>
        </w:rPr>
        <w:t>Практическая работа</w:t>
      </w:r>
      <w:r w:rsidR="00D479A7" w:rsidRPr="00D479A7">
        <w:rPr>
          <w:rFonts w:ascii="Times New Roman" w:hAnsi="Times New Roman" w:cs="Times New Roman"/>
          <w:b/>
          <w:bCs/>
          <w:sz w:val="28"/>
          <w:szCs w:val="28"/>
        </w:rPr>
        <w:t xml:space="preserve"> № 1</w:t>
      </w:r>
      <w:r w:rsidR="00D479A7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D479A7" w:rsidRPr="005502AC">
        <w:rPr>
          <w:rFonts w:ascii="Times New Roman" w:hAnsi="Times New Roman" w:cs="Times New Roman"/>
          <w:i/>
          <w:sz w:val="28"/>
          <w:szCs w:val="28"/>
        </w:rPr>
        <w:t>«</w:t>
      </w:r>
      <w:r w:rsidR="00E50B37" w:rsidRPr="005502AC">
        <w:rPr>
          <w:rFonts w:ascii="Times New Roman" w:hAnsi="Times New Roman" w:cs="Times New Roman"/>
          <w:i/>
          <w:sz w:val="28"/>
          <w:szCs w:val="28"/>
        </w:rPr>
        <w:t>Анализ специфики размещения населения и хозяйства на территории района</w:t>
      </w:r>
      <w:r w:rsidR="00D479A7" w:rsidRPr="005502AC">
        <w:rPr>
          <w:rFonts w:ascii="Times New Roman" w:hAnsi="Times New Roman" w:cs="Times New Roman"/>
          <w:i/>
          <w:sz w:val="28"/>
          <w:szCs w:val="28"/>
        </w:rPr>
        <w:t>»</w:t>
      </w:r>
      <w:r w:rsidR="00E50B37" w:rsidRPr="005502AC">
        <w:rPr>
          <w:rFonts w:ascii="Times New Roman" w:hAnsi="Times New Roman" w:cs="Times New Roman"/>
          <w:i/>
          <w:sz w:val="28"/>
          <w:szCs w:val="28"/>
        </w:rPr>
        <w:t>.</w:t>
      </w:r>
    </w:p>
    <w:p w:rsidR="00E50B37" w:rsidRPr="00E50B37" w:rsidRDefault="00D479A7" w:rsidP="00D479A7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Заключение </w:t>
      </w:r>
    </w:p>
    <w:p w:rsidR="00E50B37" w:rsidRPr="00E50B37" w:rsidRDefault="00E50B37" w:rsidP="00D479A7">
      <w:pPr>
        <w:tabs>
          <w:tab w:val="left" w:pos="709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50B37">
        <w:rPr>
          <w:rFonts w:ascii="Times New Roman" w:hAnsi="Times New Roman" w:cs="Times New Roman"/>
          <w:sz w:val="28"/>
          <w:szCs w:val="28"/>
        </w:rPr>
        <w:t xml:space="preserve">Место России в мировой экономике. Хозяйство России до ХХ в. Россия в </w:t>
      </w:r>
      <w:proofErr w:type="gramStart"/>
      <w:r w:rsidRPr="00E50B37">
        <w:rPr>
          <w:rFonts w:ascii="Times New Roman" w:hAnsi="Times New Roman" w:cs="Times New Roman"/>
          <w:sz w:val="28"/>
          <w:szCs w:val="28"/>
        </w:rPr>
        <w:t>ХХ</w:t>
      </w:r>
      <w:proofErr w:type="gramEnd"/>
      <w:r w:rsidRPr="00E50B37">
        <w:rPr>
          <w:rFonts w:ascii="Times New Roman" w:hAnsi="Times New Roman" w:cs="Times New Roman"/>
          <w:sz w:val="28"/>
          <w:szCs w:val="28"/>
        </w:rPr>
        <w:t>—XXI вв. Перспективы развития.</w:t>
      </w:r>
    </w:p>
    <w:p w:rsidR="00E50B37" w:rsidRPr="005502AC" w:rsidRDefault="00FC4D4A" w:rsidP="00D479A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Практическая работа</w:t>
      </w:r>
      <w:r w:rsidR="00D479A7">
        <w:rPr>
          <w:rFonts w:ascii="Times New Roman" w:hAnsi="Times New Roman" w:cs="Times New Roman"/>
          <w:b/>
          <w:sz w:val="28"/>
          <w:szCs w:val="28"/>
        </w:rPr>
        <w:t xml:space="preserve"> № 20 </w:t>
      </w:r>
      <w:r w:rsidR="00D479A7" w:rsidRPr="005502AC">
        <w:rPr>
          <w:rFonts w:ascii="Times New Roman" w:hAnsi="Times New Roman" w:cs="Times New Roman"/>
          <w:i/>
          <w:sz w:val="28"/>
          <w:szCs w:val="28"/>
        </w:rPr>
        <w:t>«</w:t>
      </w:r>
      <w:r w:rsidR="00E50B37" w:rsidRPr="005502AC">
        <w:rPr>
          <w:rFonts w:ascii="Times New Roman" w:hAnsi="Times New Roman" w:cs="Times New Roman"/>
          <w:i/>
          <w:sz w:val="28"/>
          <w:szCs w:val="28"/>
        </w:rPr>
        <w:t>Определение по статистическим показат</w:t>
      </w:r>
      <w:r w:rsidR="00D479A7" w:rsidRPr="005502AC">
        <w:rPr>
          <w:rFonts w:ascii="Times New Roman" w:hAnsi="Times New Roman" w:cs="Times New Roman"/>
          <w:i/>
          <w:sz w:val="28"/>
          <w:szCs w:val="28"/>
        </w:rPr>
        <w:t>елям место и роль России в мире»</w:t>
      </w:r>
    </w:p>
    <w:p w:rsidR="00E50B37" w:rsidRPr="00E50B37" w:rsidRDefault="00E50B37" w:rsidP="00D479A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50B3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Часть </w:t>
      </w:r>
      <w:r w:rsidR="00FC4D4A" w:rsidRPr="00E50B37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II</w:t>
      </w:r>
      <w:r w:rsidR="00FC4D4A" w:rsidRPr="00E50B3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Население</w:t>
      </w:r>
      <w:r w:rsidRPr="00E50B37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r w:rsidR="00FC4D4A" w:rsidRPr="00E50B37">
        <w:rPr>
          <w:rFonts w:ascii="Times New Roman" w:hAnsi="Times New Roman" w:cs="Times New Roman"/>
          <w:b/>
          <w:bCs/>
          <w:sz w:val="28"/>
          <w:szCs w:val="28"/>
        </w:rPr>
        <w:t xml:space="preserve">хозяйство </w:t>
      </w:r>
      <w:r w:rsidR="00FC4D4A" w:rsidRPr="00E50B3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Смоленской</w:t>
      </w:r>
      <w:r w:rsidRPr="00E50B3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области</w:t>
      </w:r>
    </w:p>
    <w:p w:rsidR="00E50B37" w:rsidRPr="00E50B37" w:rsidRDefault="00E50B37" w:rsidP="00D479A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50B3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Раздел </w:t>
      </w:r>
      <w:r w:rsidRPr="00E50B37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</w:t>
      </w:r>
      <w:r w:rsidRPr="00E50B3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Хозяйственн</w:t>
      </w:r>
      <w:r w:rsidR="009C7D1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ый комплекс Смоленской области </w:t>
      </w:r>
    </w:p>
    <w:p w:rsidR="00E50B37" w:rsidRPr="00E50B37" w:rsidRDefault="00E50B37" w:rsidP="009C7D1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50B3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Тема 1. </w:t>
      </w:r>
      <w:r w:rsidRPr="00E50B37">
        <w:rPr>
          <w:rFonts w:ascii="Times New Roman" w:hAnsi="Times New Roman" w:cs="Times New Roman"/>
          <w:b/>
          <w:color w:val="000000"/>
          <w:sz w:val="28"/>
          <w:szCs w:val="28"/>
        </w:rPr>
        <w:t>Общая х</w:t>
      </w:r>
      <w:r w:rsidR="009C7D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арактеристика хозяйства </w:t>
      </w:r>
    </w:p>
    <w:p w:rsidR="00E50B37" w:rsidRPr="00E50B37" w:rsidRDefault="00E50B37" w:rsidP="00E50B3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0B37">
        <w:rPr>
          <w:rFonts w:ascii="Times New Roman" w:hAnsi="Times New Roman" w:cs="Times New Roman"/>
          <w:color w:val="000000"/>
          <w:sz w:val="28"/>
          <w:szCs w:val="28"/>
        </w:rPr>
        <w:t xml:space="preserve">      Современные   проблемы   развития   хозяйства.   Отрасли   специализации.   История   развития промышленности и сельского хозяйства.</w:t>
      </w:r>
    </w:p>
    <w:p w:rsidR="00E50B37" w:rsidRPr="00E50B37" w:rsidRDefault="00E50B37" w:rsidP="009C7D1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50B3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Тема 2. </w:t>
      </w:r>
      <w:r w:rsidRPr="00E50B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Промышленность, </w:t>
      </w:r>
      <w:r w:rsidR="009C7D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ее отраслевая структура </w:t>
      </w:r>
    </w:p>
    <w:p w:rsidR="00E50B37" w:rsidRPr="00E50B37" w:rsidRDefault="00E50B37" w:rsidP="00E50B3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0B37">
        <w:rPr>
          <w:rFonts w:ascii="Times New Roman" w:hAnsi="Times New Roman" w:cs="Times New Roman"/>
          <w:color w:val="000000"/>
          <w:sz w:val="28"/>
          <w:szCs w:val="28"/>
        </w:rPr>
        <w:t xml:space="preserve">      ТЭК. Состав, динамика развития. Электроэнергетика. Машиностроительный комплекс, его состав, структура, динамика развития. География отраслей.</w:t>
      </w:r>
    </w:p>
    <w:p w:rsidR="00E50B37" w:rsidRPr="00E50B37" w:rsidRDefault="00E50B37" w:rsidP="00E50B3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0B37">
        <w:rPr>
          <w:rFonts w:ascii="Times New Roman" w:hAnsi="Times New Roman" w:cs="Times New Roman"/>
          <w:color w:val="000000"/>
          <w:sz w:val="28"/>
          <w:szCs w:val="28"/>
        </w:rPr>
        <w:t>- Химическая промышленность. Крупнейшие центры. Экологические проблемы.</w:t>
      </w:r>
    </w:p>
    <w:p w:rsidR="00E50B37" w:rsidRPr="00E50B37" w:rsidRDefault="00E50B37" w:rsidP="00E50B3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0B37">
        <w:rPr>
          <w:rFonts w:ascii="Times New Roman" w:hAnsi="Times New Roman" w:cs="Times New Roman"/>
          <w:color w:val="000000"/>
          <w:sz w:val="28"/>
          <w:szCs w:val="28"/>
        </w:rPr>
        <w:t>- Лесная промышленность. Сырьевая база. География отрасли.</w:t>
      </w:r>
    </w:p>
    <w:p w:rsidR="00E50B37" w:rsidRPr="00E50B37" w:rsidRDefault="00E50B37" w:rsidP="00E50B3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0B37">
        <w:rPr>
          <w:rFonts w:ascii="Times New Roman" w:hAnsi="Times New Roman" w:cs="Times New Roman"/>
          <w:color w:val="000000"/>
          <w:sz w:val="28"/>
          <w:szCs w:val="28"/>
        </w:rPr>
        <w:t>- Легкая промышленность и ее место в потребительском комплексе России. Крупнейшие центры. Местная промышленность.</w:t>
      </w:r>
    </w:p>
    <w:p w:rsidR="00E50B37" w:rsidRPr="00E50B37" w:rsidRDefault="00E50B37" w:rsidP="009C7D1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50B3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Тема </w:t>
      </w:r>
      <w:r w:rsidRPr="00E50B37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E50B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Сельское хозяйство и </w:t>
      </w:r>
      <w:r w:rsidR="00FC4D4A" w:rsidRPr="00E50B37">
        <w:rPr>
          <w:rFonts w:ascii="Times New Roman" w:hAnsi="Times New Roman" w:cs="Times New Roman"/>
          <w:b/>
          <w:color w:val="000000"/>
          <w:sz w:val="28"/>
          <w:szCs w:val="28"/>
        </w:rPr>
        <w:t>переработка сельскохозяйственной</w:t>
      </w:r>
      <w:r w:rsidR="009C7D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продукции </w:t>
      </w:r>
    </w:p>
    <w:p w:rsidR="00E50B37" w:rsidRPr="00E50B37" w:rsidRDefault="00E50B37" w:rsidP="00E50B3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0B3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Влияние    природных   условий    на   особенности    развития.    Земельный    фонд    области. Организационная структура </w:t>
      </w:r>
      <w:proofErr w:type="spellStart"/>
      <w:r w:rsidRPr="00E50B37">
        <w:rPr>
          <w:rFonts w:ascii="Times New Roman" w:hAnsi="Times New Roman" w:cs="Times New Roman"/>
          <w:color w:val="000000"/>
          <w:sz w:val="28"/>
          <w:szCs w:val="28"/>
        </w:rPr>
        <w:t>с.х</w:t>
      </w:r>
      <w:proofErr w:type="spellEnd"/>
      <w:r w:rsidRPr="00E50B37">
        <w:rPr>
          <w:rFonts w:ascii="Times New Roman" w:hAnsi="Times New Roman" w:cs="Times New Roman"/>
          <w:color w:val="000000"/>
          <w:sz w:val="28"/>
          <w:szCs w:val="28"/>
        </w:rPr>
        <w:t>. Растениеводство. Отрасли специализации, перспективы раз вития. Животноводство, отрасли специализации. Скотоводство, география отрасли. Птицеводство. Сельскохозяйственное районирование. Переработка сельскохозяйственного сырья.</w:t>
      </w:r>
    </w:p>
    <w:p w:rsidR="00E50B37" w:rsidRPr="00E50B37" w:rsidRDefault="00E50B37" w:rsidP="009C7D1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50B3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Тема </w:t>
      </w:r>
      <w:r w:rsidRPr="00E50B37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Pr="00E50B37">
        <w:rPr>
          <w:rFonts w:ascii="Times New Roman" w:hAnsi="Times New Roman" w:cs="Times New Roman"/>
          <w:b/>
          <w:color w:val="000000"/>
          <w:sz w:val="28"/>
          <w:szCs w:val="28"/>
        </w:rPr>
        <w:t>Строи</w:t>
      </w:r>
      <w:r w:rsidR="009C7D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тельный комплекс отрасли </w:t>
      </w:r>
    </w:p>
    <w:p w:rsidR="00E50B37" w:rsidRPr="00E50B37" w:rsidRDefault="00E50B37" w:rsidP="00E50B3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0B37">
        <w:rPr>
          <w:rFonts w:ascii="Times New Roman" w:hAnsi="Times New Roman" w:cs="Times New Roman"/>
          <w:color w:val="000000"/>
          <w:sz w:val="28"/>
          <w:szCs w:val="28"/>
        </w:rPr>
        <w:t xml:space="preserve">      Проблемы   строительного   комплекса.   </w:t>
      </w:r>
      <w:r w:rsidR="00FC4D4A" w:rsidRPr="00E50B37">
        <w:rPr>
          <w:rFonts w:ascii="Times New Roman" w:hAnsi="Times New Roman" w:cs="Times New Roman"/>
          <w:color w:val="000000"/>
          <w:sz w:val="28"/>
          <w:szCs w:val="28"/>
        </w:rPr>
        <w:t>Структура отрасли</w:t>
      </w:r>
      <w:r w:rsidRPr="00E50B37">
        <w:rPr>
          <w:rFonts w:ascii="Times New Roman" w:hAnsi="Times New Roman" w:cs="Times New Roman"/>
          <w:color w:val="000000"/>
          <w:sz w:val="28"/>
          <w:szCs w:val="28"/>
        </w:rPr>
        <w:t xml:space="preserve">.   </w:t>
      </w:r>
      <w:r w:rsidR="00FC4D4A" w:rsidRPr="00E50B37">
        <w:rPr>
          <w:rFonts w:ascii="Times New Roman" w:hAnsi="Times New Roman" w:cs="Times New Roman"/>
          <w:color w:val="000000"/>
          <w:sz w:val="28"/>
          <w:szCs w:val="28"/>
        </w:rPr>
        <w:t>Промышленность строительных</w:t>
      </w:r>
      <w:r w:rsidRPr="00E50B37">
        <w:rPr>
          <w:rFonts w:ascii="Times New Roman" w:hAnsi="Times New Roman" w:cs="Times New Roman"/>
          <w:color w:val="000000"/>
          <w:sz w:val="28"/>
          <w:szCs w:val="28"/>
        </w:rPr>
        <w:t xml:space="preserve"> материалов, основные центры.</w:t>
      </w:r>
    </w:p>
    <w:p w:rsidR="00E50B37" w:rsidRPr="00E50B37" w:rsidRDefault="00E50B37" w:rsidP="009C7D1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50B3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Тема </w:t>
      </w:r>
      <w:r w:rsidRPr="00E50B37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r w:rsidRPr="00E50B37">
        <w:rPr>
          <w:rFonts w:ascii="Times New Roman" w:hAnsi="Times New Roman" w:cs="Times New Roman"/>
          <w:b/>
          <w:color w:val="000000"/>
          <w:sz w:val="28"/>
          <w:szCs w:val="28"/>
        </w:rPr>
        <w:t>Транспорт. Внеш</w:t>
      </w:r>
      <w:r w:rsidR="009C7D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ние экономические связи </w:t>
      </w:r>
    </w:p>
    <w:p w:rsidR="00E50B37" w:rsidRPr="00E50B37" w:rsidRDefault="00E50B37" w:rsidP="00E50B3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0B37">
        <w:rPr>
          <w:rFonts w:ascii="Times New Roman" w:hAnsi="Times New Roman" w:cs="Times New Roman"/>
          <w:color w:val="000000"/>
          <w:sz w:val="28"/>
          <w:szCs w:val="28"/>
        </w:rPr>
        <w:t xml:space="preserve">      История развития транспортного комплекса. Железнодорожный транспорт. Современная железнодорожная сеть. Автомобильный транспорт. Основные магистрали. Иные виды транспорта. Внешние экономические связи. Главные экономические партнеры. Экспорт и импорт.</w:t>
      </w:r>
    </w:p>
    <w:p w:rsidR="00E50B37" w:rsidRPr="005502AC" w:rsidRDefault="00FC4D4A" w:rsidP="00E50B3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E50B3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Практическ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ая работа</w:t>
      </w:r>
      <w:r w:rsidR="009C7D1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№ 21 </w:t>
      </w:r>
      <w:r w:rsidR="009C7D12" w:rsidRPr="005502AC">
        <w:rPr>
          <w:rFonts w:ascii="Times New Roman" w:hAnsi="Times New Roman" w:cs="Times New Roman"/>
          <w:i/>
          <w:color w:val="000000"/>
          <w:sz w:val="28"/>
          <w:szCs w:val="28"/>
        </w:rPr>
        <w:t>«</w:t>
      </w:r>
      <w:r w:rsidR="00E50B37" w:rsidRPr="005502AC">
        <w:rPr>
          <w:rFonts w:ascii="Times New Roman" w:hAnsi="Times New Roman" w:cs="Times New Roman"/>
          <w:i/>
          <w:color w:val="000000"/>
          <w:sz w:val="28"/>
          <w:szCs w:val="28"/>
        </w:rPr>
        <w:t>Выделить все виды хозяйства</w:t>
      </w:r>
      <w:r w:rsidR="009C7D12" w:rsidRPr="005502A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и </w:t>
      </w:r>
      <w:r w:rsidR="00E50B37" w:rsidRPr="005502AC">
        <w:rPr>
          <w:rFonts w:ascii="Times New Roman" w:hAnsi="Times New Roman" w:cs="Times New Roman"/>
          <w:i/>
          <w:color w:val="000000"/>
          <w:sz w:val="28"/>
          <w:szCs w:val="28"/>
        </w:rPr>
        <w:t>промышленности</w:t>
      </w:r>
      <w:r w:rsidR="009C7D12" w:rsidRPr="005502AC">
        <w:rPr>
          <w:rFonts w:ascii="Times New Roman" w:hAnsi="Times New Roman" w:cs="Times New Roman"/>
          <w:i/>
          <w:color w:val="000000"/>
          <w:sz w:val="28"/>
          <w:szCs w:val="28"/>
        </w:rPr>
        <w:t>»</w:t>
      </w:r>
    </w:p>
    <w:p w:rsidR="00E50B37" w:rsidRPr="00E50B37" w:rsidRDefault="00E50B37" w:rsidP="00B666A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50B3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Раздел </w:t>
      </w:r>
      <w:r w:rsidRPr="00E50B37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II</w:t>
      </w:r>
      <w:r w:rsidRPr="00E50B3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Социально-экономические </w:t>
      </w:r>
      <w:proofErr w:type="spellStart"/>
      <w:r w:rsidRPr="00E50B3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районыи</w:t>
      </w:r>
      <w:proofErr w:type="spellEnd"/>
      <w:r w:rsidRPr="00E50B3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города Смоленской области </w:t>
      </w:r>
    </w:p>
    <w:p w:rsidR="00E50B37" w:rsidRPr="00E50B37" w:rsidRDefault="00E50B37" w:rsidP="009C7D1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50B3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Тема 1. </w:t>
      </w:r>
      <w:r w:rsidRPr="00E50B37">
        <w:rPr>
          <w:rFonts w:ascii="Times New Roman" w:hAnsi="Times New Roman" w:cs="Times New Roman"/>
          <w:b/>
          <w:color w:val="000000"/>
          <w:sz w:val="28"/>
          <w:szCs w:val="28"/>
        </w:rPr>
        <w:t>Территориаль</w:t>
      </w:r>
      <w:r w:rsidR="009C7D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ная организация области </w:t>
      </w:r>
    </w:p>
    <w:p w:rsidR="00E50B37" w:rsidRPr="00E50B37" w:rsidRDefault="00E50B37" w:rsidP="00E50B3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0B37">
        <w:rPr>
          <w:rFonts w:ascii="Times New Roman" w:hAnsi="Times New Roman" w:cs="Times New Roman"/>
          <w:color w:val="000000"/>
          <w:sz w:val="28"/>
          <w:szCs w:val="28"/>
        </w:rPr>
        <w:t xml:space="preserve">      Освоенность    территории.     Опорный</w:t>
      </w:r>
      <w:r w:rsidR="00F47287">
        <w:rPr>
          <w:rFonts w:ascii="Times New Roman" w:hAnsi="Times New Roman" w:cs="Times New Roman"/>
          <w:color w:val="000000"/>
          <w:sz w:val="28"/>
          <w:szCs w:val="28"/>
        </w:rPr>
        <w:t xml:space="preserve">     каркас     территории.  </w:t>
      </w:r>
      <w:r w:rsidRPr="00E50B37">
        <w:rPr>
          <w:rFonts w:ascii="Times New Roman" w:hAnsi="Times New Roman" w:cs="Times New Roman"/>
          <w:color w:val="000000"/>
          <w:sz w:val="28"/>
          <w:szCs w:val="28"/>
        </w:rPr>
        <w:t>Экономико-географическое районирование.</w:t>
      </w:r>
    </w:p>
    <w:p w:rsidR="00E50B37" w:rsidRPr="00E50B37" w:rsidRDefault="00E50B37" w:rsidP="009C7D1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50B3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Тема 2. </w:t>
      </w:r>
      <w:r w:rsidR="009C7D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Центральный район </w:t>
      </w:r>
    </w:p>
    <w:p w:rsidR="00E50B37" w:rsidRPr="00E50B37" w:rsidRDefault="00E50B37" w:rsidP="00E50B3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0B37">
        <w:rPr>
          <w:rFonts w:ascii="Times New Roman" w:hAnsi="Times New Roman" w:cs="Times New Roman"/>
          <w:color w:val="000000"/>
          <w:sz w:val="28"/>
          <w:szCs w:val="28"/>
        </w:rPr>
        <w:t xml:space="preserve">      Состав района, площадь, географическое положение. Физико-географическая характеристика: особенности рельефа, климата, гидрографической сети. Смоленск и его окрестности. Изменение ЭГП города. Специализация промышленности. Население. Культурные функции. Транспорт. Центральный подрайон. История развития. Города и посёлки городского типа (Ярцево, Духовщина, Красный, Монастырщина и т.д.).</w:t>
      </w:r>
    </w:p>
    <w:p w:rsidR="00E50B37" w:rsidRPr="00E50B37" w:rsidRDefault="00E50B37" w:rsidP="009C7D1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50B3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Тема </w:t>
      </w:r>
      <w:r w:rsidRPr="00E50B37"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 w:rsidR="009C7D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Северо-западный район </w:t>
      </w:r>
    </w:p>
    <w:p w:rsidR="00E50B37" w:rsidRPr="00E50B37" w:rsidRDefault="00E50B37" w:rsidP="00E50B3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0B37">
        <w:rPr>
          <w:rFonts w:ascii="Times New Roman" w:hAnsi="Times New Roman" w:cs="Times New Roman"/>
          <w:color w:val="000000"/>
          <w:sz w:val="28"/>
          <w:szCs w:val="28"/>
        </w:rPr>
        <w:t xml:space="preserve">      Состав и площадь района, географическое положение. Физико-географическая характеристика: особенности рельефа, климата, гидрографической сети. Экономико-географическая характеристика. История развития хозяйства. Население. Отрасли специализации промышленности. Города: Велиж, Демидов, Рудня.</w:t>
      </w:r>
    </w:p>
    <w:p w:rsidR="00E50B37" w:rsidRPr="00E50B37" w:rsidRDefault="00E50B37" w:rsidP="009C7D1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50B3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Тема 4. </w:t>
      </w:r>
      <w:proofErr w:type="spellStart"/>
      <w:r w:rsidRPr="00E50B37">
        <w:rPr>
          <w:rFonts w:ascii="Times New Roman" w:hAnsi="Times New Roman" w:cs="Times New Roman"/>
          <w:b/>
          <w:color w:val="000000"/>
          <w:sz w:val="28"/>
          <w:szCs w:val="28"/>
        </w:rPr>
        <w:t>Саф</w:t>
      </w:r>
      <w:r w:rsidR="009C7D12">
        <w:rPr>
          <w:rFonts w:ascii="Times New Roman" w:hAnsi="Times New Roman" w:cs="Times New Roman"/>
          <w:b/>
          <w:color w:val="000000"/>
          <w:sz w:val="28"/>
          <w:szCs w:val="28"/>
        </w:rPr>
        <w:t>оновско</w:t>
      </w:r>
      <w:proofErr w:type="spellEnd"/>
      <w:r w:rsidR="009C7D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- Дорогобужский район </w:t>
      </w:r>
    </w:p>
    <w:p w:rsidR="00E50B37" w:rsidRPr="00E50B37" w:rsidRDefault="00E50B37" w:rsidP="00E50B3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0B37">
        <w:rPr>
          <w:rFonts w:ascii="Times New Roman" w:hAnsi="Times New Roman" w:cs="Times New Roman"/>
          <w:color w:val="000000"/>
          <w:sz w:val="28"/>
          <w:szCs w:val="28"/>
        </w:rPr>
        <w:t xml:space="preserve">      Состав и площадь района, географическое положение. Физико-географическая характеристика: особенности рельефа, климата, гидрографической сети. Экономико-географическая характеристика. История развития хозяйства. Население. Отрасли специализации промышленности. Города: Сафоново, Ельня, Дорогобуж; </w:t>
      </w:r>
      <w:proofErr w:type="spellStart"/>
      <w:r w:rsidRPr="00E50B37">
        <w:rPr>
          <w:rFonts w:ascii="Times New Roman" w:hAnsi="Times New Roman" w:cs="Times New Roman"/>
          <w:color w:val="000000"/>
          <w:sz w:val="28"/>
          <w:szCs w:val="28"/>
        </w:rPr>
        <w:t>пгт</w:t>
      </w:r>
      <w:proofErr w:type="spellEnd"/>
      <w:r w:rsidRPr="00E50B37">
        <w:rPr>
          <w:rFonts w:ascii="Times New Roman" w:hAnsi="Times New Roman" w:cs="Times New Roman"/>
          <w:color w:val="000000"/>
          <w:sz w:val="28"/>
          <w:szCs w:val="28"/>
        </w:rPr>
        <w:t xml:space="preserve"> Верхнеднепровский.</w:t>
      </w:r>
    </w:p>
    <w:p w:rsidR="00E50B37" w:rsidRPr="00E50B37" w:rsidRDefault="00E50B37" w:rsidP="009C7D1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50B3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Тема 5. </w:t>
      </w:r>
      <w:r w:rsidR="009C7D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Восточный район </w:t>
      </w:r>
    </w:p>
    <w:p w:rsidR="00E50B37" w:rsidRPr="00E50B37" w:rsidRDefault="00E50B37" w:rsidP="00E50B3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0B37">
        <w:rPr>
          <w:rFonts w:ascii="Times New Roman" w:hAnsi="Times New Roman" w:cs="Times New Roman"/>
          <w:color w:val="000000"/>
          <w:sz w:val="28"/>
          <w:szCs w:val="28"/>
        </w:rPr>
        <w:t xml:space="preserve">      Состав и площадь района, географическое положение. Физико-географическая характеристика: особенности рельефа, климата, гидрографической сети. Экономико-географическая характеристика. История </w:t>
      </w:r>
      <w:r w:rsidRPr="00E50B37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развития хозяйства. Население. Отрасли специализации промышленности. Города: Вязьма, Гагарин, Сычевка.</w:t>
      </w:r>
    </w:p>
    <w:p w:rsidR="00E50B37" w:rsidRPr="00E50B37" w:rsidRDefault="00E50B37" w:rsidP="009C7D1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50B3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Тема </w:t>
      </w:r>
      <w:r w:rsidRPr="00E50B37">
        <w:rPr>
          <w:rFonts w:ascii="Times New Roman" w:hAnsi="Times New Roman" w:cs="Times New Roman"/>
          <w:b/>
          <w:color w:val="000000"/>
          <w:sz w:val="28"/>
          <w:szCs w:val="28"/>
        </w:rPr>
        <w:t>6. Южный рай</w:t>
      </w:r>
      <w:r w:rsidR="009C7D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он </w:t>
      </w:r>
    </w:p>
    <w:p w:rsidR="00E50B37" w:rsidRPr="00E50B37" w:rsidRDefault="00E50B37" w:rsidP="00E50B3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0B37">
        <w:rPr>
          <w:rFonts w:ascii="Times New Roman" w:hAnsi="Times New Roman" w:cs="Times New Roman"/>
          <w:color w:val="000000"/>
          <w:sz w:val="28"/>
          <w:szCs w:val="28"/>
        </w:rPr>
        <w:t xml:space="preserve">      Состав и площадь района, географическое положение. Физико-географическая характеристика: особенности рельефа, климата, гидрографической сети. Экономико-географическая характеристика. История развития хозяйства. Население. Отрасли специализации промышленности. Города: Рославль, Десногорск, Починок.</w:t>
      </w:r>
    </w:p>
    <w:p w:rsidR="00EE5996" w:rsidRPr="005502AC" w:rsidRDefault="00EE5996" w:rsidP="009C7D1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E50B3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Практическ</w:t>
      </w:r>
      <w:r w:rsidR="009C7D1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ая работа </w:t>
      </w:r>
      <w:r w:rsidR="004D620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№ 22 </w:t>
      </w:r>
      <w:r w:rsidR="00FC4D4A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="00FC4D4A" w:rsidRPr="00E50B37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Pr="005502A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gramStart"/>
      <w:r w:rsidRPr="005502AC">
        <w:rPr>
          <w:rFonts w:ascii="Times New Roman" w:hAnsi="Times New Roman" w:cs="Times New Roman"/>
          <w:i/>
          <w:color w:val="000000"/>
          <w:sz w:val="28"/>
          <w:szCs w:val="28"/>
        </w:rPr>
        <w:t>к</w:t>
      </w:r>
      <w:proofErr w:type="gramEnd"/>
      <w:r w:rsidRPr="005502AC">
        <w:rPr>
          <w:rFonts w:ascii="Times New Roman" w:hAnsi="Times New Roman" w:cs="Times New Roman"/>
          <w:i/>
          <w:color w:val="000000"/>
          <w:sz w:val="28"/>
          <w:szCs w:val="28"/>
        </w:rPr>
        <w:t>/к выделить все экономические районы</w:t>
      </w:r>
      <w:r w:rsidR="009C7D12" w:rsidRPr="005502AC">
        <w:rPr>
          <w:rFonts w:ascii="Times New Roman" w:hAnsi="Times New Roman" w:cs="Times New Roman"/>
          <w:i/>
          <w:color w:val="000000"/>
          <w:sz w:val="28"/>
          <w:szCs w:val="28"/>
        </w:rPr>
        <w:t>»</w:t>
      </w:r>
      <w:r w:rsidRPr="005502A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. </w:t>
      </w:r>
    </w:p>
    <w:p w:rsidR="00EE5996" w:rsidRPr="005502AC" w:rsidRDefault="004D620C" w:rsidP="004D620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4D62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Практическая работа № 2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</w:t>
      </w:r>
      <w:r w:rsidR="009C7D12" w:rsidRPr="005502AC">
        <w:rPr>
          <w:rFonts w:ascii="Times New Roman" w:hAnsi="Times New Roman" w:cs="Times New Roman"/>
          <w:i/>
          <w:color w:val="000000"/>
          <w:sz w:val="28"/>
          <w:szCs w:val="28"/>
        </w:rPr>
        <w:t>«</w:t>
      </w:r>
      <w:r w:rsidR="00EE5996" w:rsidRPr="005502AC">
        <w:rPr>
          <w:rFonts w:ascii="Times New Roman" w:hAnsi="Times New Roman" w:cs="Times New Roman"/>
          <w:i/>
          <w:color w:val="000000"/>
          <w:sz w:val="28"/>
          <w:szCs w:val="28"/>
        </w:rPr>
        <w:t>Работа по картам атласа</w:t>
      </w:r>
      <w:r w:rsidR="009C7D12" w:rsidRPr="005502AC">
        <w:rPr>
          <w:rFonts w:ascii="Times New Roman" w:hAnsi="Times New Roman" w:cs="Times New Roman"/>
          <w:i/>
          <w:color w:val="000000"/>
          <w:sz w:val="28"/>
          <w:szCs w:val="28"/>
        </w:rPr>
        <w:t>»</w:t>
      </w:r>
      <w:r w:rsidR="00EE5996" w:rsidRPr="005502A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. </w:t>
      </w:r>
    </w:p>
    <w:p w:rsidR="00EE5996" w:rsidRPr="00E50B37" w:rsidRDefault="004D620C" w:rsidP="004D620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62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Практическая работа № 2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</w:t>
      </w:r>
      <w:r w:rsidR="009C7D12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EE5996" w:rsidRPr="005502AC">
        <w:rPr>
          <w:rFonts w:ascii="Times New Roman" w:hAnsi="Times New Roman" w:cs="Times New Roman"/>
          <w:i/>
          <w:color w:val="000000"/>
          <w:sz w:val="28"/>
          <w:szCs w:val="28"/>
        </w:rPr>
        <w:t>Сравнительная характеристика двух районов</w:t>
      </w:r>
      <w:r w:rsidR="009C7D12" w:rsidRPr="005502AC">
        <w:rPr>
          <w:rFonts w:ascii="Times New Roman" w:hAnsi="Times New Roman" w:cs="Times New Roman"/>
          <w:i/>
          <w:color w:val="000000"/>
          <w:sz w:val="28"/>
          <w:szCs w:val="28"/>
        </w:rPr>
        <w:t>»</w:t>
      </w:r>
    </w:p>
    <w:p w:rsidR="00EE5996" w:rsidRPr="00E50B37" w:rsidRDefault="00EE5996" w:rsidP="00EE5996">
      <w:pPr>
        <w:shd w:val="clear" w:color="auto" w:fill="FFFFFF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502AC" w:rsidRDefault="005502AC" w:rsidP="005502AC">
      <w:pPr>
        <w:shd w:val="clear" w:color="auto" w:fill="FFFFFF"/>
        <w:spacing w:line="131" w:lineRule="atLeast"/>
        <w:jc w:val="center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</w:p>
    <w:p w:rsidR="005502AC" w:rsidRDefault="005502AC" w:rsidP="005502AC">
      <w:pPr>
        <w:shd w:val="clear" w:color="auto" w:fill="FFFFFF"/>
        <w:spacing w:line="131" w:lineRule="atLeast"/>
        <w:jc w:val="center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 w:rsidRPr="001A13A7">
        <w:rPr>
          <w:rFonts w:ascii="Times New Roman" w:hAnsi="Times New Roman"/>
          <w:b/>
          <w:bCs/>
          <w:iCs/>
          <w:color w:val="000000"/>
          <w:sz w:val="28"/>
          <w:szCs w:val="28"/>
        </w:rPr>
        <w:t>ТЕМАТИЧЕСКОЕ ПЛАНИРОВАНИЕ</w:t>
      </w:r>
    </w:p>
    <w:p w:rsidR="005D5705" w:rsidRDefault="005D5705" w:rsidP="005D5705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A3CB8">
        <w:rPr>
          <w:rFonts w:ascii="Times New Roman" w:hAnsi="Times New Roman"/>
          <w:color w:val="000000"/>
          <w:sz w:val="28"/>
          <w:szCs w:val="28"/>
        </w:rPr>
        <w:t xml:space="preserve">Тематическое планирование по географии для </w:t>
      </w:r>
      <w:r>
        <w:rPr>
          <w:rFonts w:ascii="Times New Roman" w:hAnsi="Times New Roman"/>
          <w:color w:val="000000"/>
          <w:sz w:val="28"/>
          <w:szCs w:val="28"/>
        </w:rPr>
        <w:t>9</w:t>
      </w:r>
      <w:r w:rsidRPr="002A3CB8">
        <w:rPr>
          <w:rFonts w:ascii="Times New Roman" w:hAnsi="Times New Roman"/>
          <w:color w:val="000000"/>
          <w:sz w:val="28"/>
          <w:szCs w:val="28"/>
        </w:rPr>
        <w:t>-го класса составлено с уч</w:t>
      </w:r>
      <w:r>
        <w:rPr>
          <w:rFonts w:ascii="Times New Roman" w:hAnsi="Times New Roman"/>
          <w:color w:val="000000"/>
          <w:sz w:val="28"/>
          <w:szCs w:val="28"/>
        </w:rPr>
        <w:t>ё</w:t>
      </w:r>
      <w:r w:rsidRPr="002A3CB8">
        <w:rPr>
          <w:rFonts w:ascii="Times New Roman" w:hAnsi="Times New Roman"/>
          <w:color w:val="000000"/>
          <w:sz w:val="28"/>
          <w:szCs w:val="28"/>
        </w:rPr>
        <w:t>том рабочей программы воспитания.</w:t>
      </w:r>
    </w:p>
    <w:p w:rsidR="005D5705" w:rsidRPr="001A13A7" w:rsidRDefault="005D5705" w:rsidP="005502AC">
      <w:pPr>
        <w:shd w:val="clear" w:color="auto" w:fill="FFFFFF"/>
        <w:spacing w:line="131" w:lineRule="atLeast"/>
        <w:jc w:val="center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954"/>
        <w:gridCol w:w="1134"/>
        <w:gridCol w:w="2090"/>
      </w:tblGrid>
      <w:tr w:rsidR="005502AC" w:rsidRPr="00A8306E" w:rsidTr="00714B7D">
        <w:trPr>
          <w:trHeight w:val="1364"/>
        </w:trPr>
        <w:tc>
          <w:tcPr>
            <w:tcW w:w="675" w:type="dxa"/>
            <w:shd w:val="clear" w:color="auto" w:fill="auto"/>
          </w:tcPr>
          <w:p w:rsidR="005502AC" w:rsidRPr="00A8306E" w:rsidRDefault="005502AC" w:rsidP="00714B7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8306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</w:p>
          <w:p w:rsidR="005502AC" w:rsidRPr="00A8306E" w:rsidRDefault="005502AC" w:rsidP="00714B7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gramStart"/>
            <w:r w:rsidRPr="00A8306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gramEnd"/>
            <w:r w:rsidRPr="00A8306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/п</w:t>
            </w:r>
          </w:p>
        </w:tc>
        <w:tc>
          <w:tcPr>
            <w:tcW w:w="5954" w:type="dxa"/>
            <w:shd w:val="clear" w:color="auto" w:fill="auto"/>
          </w:tcPr>
          <w:p w:rsidR="005502AC" w:rsidRPr="00A8306E" w:rsidRDefault="005502AC" w:rsidP="00714B7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8306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Название  тематического раздела</w:t>
            </w:r>
          </w:p>
        </w:tc>
        <w:tc>
          <w:tcPr>
            <w:tcW w:w="1134" w:type="dxa"/>
            <w:shd w:val="clear" w:color="auto" w:fill="auto"/>
          </w:tcPr>
          <w:p w:rsidR="005502AC" w:rsidRPr="00A8306E" w:rsidRDefault="005502AC" w:rsidP="00714B7D">
            <w:pPr>
              <w:spacing w:after="0" w:line="240" w:lineRule="auto"/>
              <w:ind w:left="317" w:hanging="425"/>
              <w:contextualSpacing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8306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Кол-во </w:t>
            </w:r>
          </w:p>
          <w:p w:rsidR="005502AC" w:rsidRPr="00A8306E" w:rsidRDefault="005502AC" w:rsidP="00714B7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8306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часов</w:t>
            </w:r>
          </w:p>
        </w:tc>
        <w:tc>
          <w:tcPr>
            <w:tcW w:w="2090" w:type="dxa"/>
            <w:shd w:val="clear" w:color="auto" w:fill="auto"/>
          </w:tcPr>
          <w:p w:rsidR="005502AC" w:rsidRPr="00A8306E" w:rsidRDefault="005502AC" w:rsidP="00714B7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8306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Кол-во контрольных, практических работ</w:t>
            </w:r>
          </w:p>
        </w:tc>
      </w:tr>
      <w:tr w:rsidR="005502AC" w:rsidRPr="00A8306E" w:rsidTr="00714B7D">
        <w:tc>
          <w:tcPr>
            <w:tcW w:w="675" w:type="dxa"/>
            <w:shd w:val="clear" w:color="auto" w:fill="auto"/>
          </w:tcPr>
          <w:p w:rsidR="005502AC" w:rsidRPr="00A8306E" w:rsidRDefault="005502AC" w:rsidP="00714B7D">
            <w:pPr>
              <w:pStyle w:val="ae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  <w:shd w:val="clear" w:color="auto" w:fill="auto"/>
          </w:tcPr>
          <w:p w:rsidR="005502AC" w:rsidRPr="00E4140C" w:rsidRDefault="005502AC" w:rsidP="00714B7D">
            <w:pPr>
              <w:pStyle w:val="ae"/>
              <w:spacing w:line="240" w:lineRule="auto"/>
              <w:ind w:right="-108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502A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Часть </w:t>
            </w:r>
            <w:r w:rsidRPr="005502AC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5502AC">
              <w:rPr>
                <w:rFonts w:ascii="Times New Roman" w:hAnsi="Times New Roman"/>
                <w:b/>
                <w:bCs/>
                <w:sz w:val="28"/>
                <w:szCs w:val="28"/>
              </w:rPr>
              <w:t>. Население и хозяйство России</w:t>
            </w:r>
          </w:p>
        </w:tc>
        <w:tc>
          <w:tcPr>
            <w:tcW w:w="1134" w:type="dxa"/>
            <w:shd w:val="clear" w:color="auto" w:fill="auto"/>
          </w:tcPr>
          <w:p w:rsidR="005502AC" w:rsidRPr="005502AC" w:rsidRDefault="005502AC" w:rsidP="00714B7D">
            <w:pPr>
              <w:pStyle w:val="ae"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02AC">
              <w:rPr>
                <w:rFonts w:ascii="Times New Roman" w:hAnsi="Times New Roman"/>
                <w:b/>
                <w:sz w:val="28"/>
                <w:szCs w:val="28"/>
              </w:rPr>
              <w:t>57</w:t>
            </w:r>
          </w:p>
        </w:tc>
        <w:tc>
          <w:tcPr>
            <w:tcW w:w="2090" w:type="dxa"/>
            <w:shd w:val="clear" w:color="auto" w:fill="auto"/>
          </w:tcPr>
          <w:p w:rsidR="005502AC" w:rsidRPr="0011452D" w:rsidRDefault="005D5705" w:rsidP="008249C4">
            <w:pPr>
              <w:pStyle w:val="ae"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8249C4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  <w:tr w:rsidR="005502AC" w:rsidRPr="00A8306E" w:rsidTr="00714B7D">
        <w:tc>
          <w:tcPr>
            <w:tcW w:w="675" w:type="dxa"/>
            <w:shd w:val="clear" w:color="auto" w:fill="auto"/>
          </w:tcPr>
          <w:p w:rsidR="005502AC" w:rsidRPr="00A8306E" w:rsidRDefault="00BB73D9" w:rsidP="00714B7D">
            <w:pPr>
              <w:pStyle w:val="ae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73D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954" w:type="dxa"/>
            <w:shd w:val="clear" w:color="auto" w:fill="auto"/>
          </w:tcPr>
          <w:p w:rsidR="005502AC" w:rsidRPr="00BB73D9" w:rsidRDefault="005502AC" w:rsidP="00714B7D">
            <w:pPr>
              <w:pStyle w:val="ae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BB73D9">
              <w:rPr>
                <w:rFonts w:ascii="Times New Roman" w:hAnsi="Times New Roman"/>
                <w:bCs/>
                <w:sz w:val="28"/>
                <w:szCs w:val="28"/>
              </w:rPr>
              <w:t xml:space="preserve">Введение   </w:t>
            </w:r>
          </w:p>
        </w:tc>
        <w:tc>
          <w:tcPr>
            <w:tcW w:w="1134" w:type="dxa"/>
            <w:shd w:val="clear" w:color="auto" w:fill="auto"/>
          </w:tcPr>
          <w:p w:rsidR="005502AC" w:rsidRPr="005502AC" w:rsidRDefault="005502AC" w:rsidP="00714B7D">
            <w:pPr>
              <w:pStyle w:val="ae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02A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90" w:type="dxa"/>
            <w:shd w:val="clear" w:color="auto" w:fill="auto"/>
          </w:tcPr>
          <w:p w:rsidR="005502AC" w:rsidRPr="00A8306E" w:rsidRDefault="005D5705" w:rsidP="00714B7D">
            <w:pPr>
              <w:pStyle w:val="ae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502AC" w:rsidRPr="00A8306E" w:rsidTr="00714B7D">
        <w:tc>
          <w:tcPr>
            <w:tcW w:w="675" w:type="dxa"/>
            <w:shd w:val="clear" w:color="auto" w:fill="auto"/>
          </w:tcPr>
          <w:p w:rsidR="005502AC" w:rsidRPr="00A8306E" w:rsidRDefault="005502AC" w:rsidP="00714B7D">
            <w:pPr>
              <w:pStyle w:val="ae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954" w:type="dxa"/>
            <w:shd w:val="clear" w:color="auto" w:fill="auto"/>
          </w:tcPr>
          <w:p w:rsidR="005502AC" w:rsidRPr="00BB73D9" w:rsidRDefault="005502AC" w:rsidP="00714B7D">
            <w:pPr>
              <w:pStyle w:val="ae"/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B73D9">
              <w:rPr>
                <w:rFonts w:ascii="Times New Roman" w:hAnsi="Times New Roman"/>
                <w:bCs/>
                <w:sz w:val="28"/>
                <w:szCs w:val="28"/>
              </w:rPr>
              <w:t>Тема 1. Россия на карте</w:t>
            </w:r>
          </w:p>
        </w:tc>
        <w:tc>
          <w:tcPr>
            <w:tcW w:w="1134" w:type="dxa"/>
            <w:shd w:val="clear" w:color="auto" w:fill="auto"/>
          </w:tcPr>
          <w:p w:rsidR="005502AC" w:rsidRPr="00A8306E" w:rsidRDefault="005502AC" w:rsidP="00714B7D">
            <w:pPr>
              <w:pStyle w:val="ae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090" w:type="dxa"/>
            <w:shd w:val="clear" w:color="auto" w:fill="auto"/>
          </w:tcPr>
          <w:p w:rsidR="005502AC" w:rsidRPr="00A8306E" w:rsidRDefault="005D5705" w:rsidP="00714B7D">
            <w:pPr>
              <w:pStyle w:val="ae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5502AC" w:rsidRPr="00A8306E" w:rsidTr="00714B7D">
        <w:tc>
          <w:tcPr>
            <w:tcW w:w="675" w:type="dxa"/>
            <w:shd w:val="clear" w:color="auto" w:fill="auto"/>
          </w:tcPr>
          <w:p w:rsidR="005502AC" w:rsidRPr="00A8306E" w:rsidRDefault="005502AC" w:rsidP="00714B7D">
            <w:pPr>
              <w:pStyle w:val="ae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306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954" w:type="dxa"/>
            <w:shd w:val="clear" w:color="auto" w:fill="auto"/>
          </w:tcPr>
          <w:p w:rsidR="005502AC" w:rsidRPr="00BB73D9" w:rsidRDefault="005502AC" w:rsidP="00714B7D">
            <w:pPr>
              <w:pStyle w:val="ae"/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 w:rsidRPr="00BB73D9">
              <w:rPr>
                <w:rFonts w:ascii="Times New Roman" w:hAnsi="Times New Roman"/>
                <w:bCs/>
                <w:sz w:val="28"/>
                <w:szCs w:val="28"/>
              </w:rPr>
              <w:t>Тема 2. Природа и человек</w:t>
            </w:r>
          </w:p>
        </w:tc>
        <w:tc>
          <w:tcPr>
            <w:tcW w:w="1134" w:type="dxa"/>
            <w:shd w:val="clear" w:color="auto" w:fill="auto"/>
          </w:tcPr>
          <w:p w:rsidR="005502AC" w:rsidRPr="00A8306E" w:rsidRDefault="005502AC" w:rsidP="00714B7D">
            <w:pPr>
              <w:pStyle w:val="ae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090" w:type="dxa"/>
            <w:shd w:val="clear" w:color="auto" w:fill="auto"/>
          </w:tcPr>
          <w:p w:rsidR="005502AC" w:rsidRPr="00A8306E" w:rsidRDefault="005502AC" w:rsidP="00714B7D">
            <w:pPr>
              <w:pStyle w:val="ae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5502AC" w:rsidRPr="00A8306E" w:rsidTr="00714B7D">
        <w:tc>
          <w:tcPr>
            <w:tcW w:w="675" w:type="dxa"/>
            <w:shd w:val="clear" w:color="auto" w:fill="auto"/>
          </w:tcPr>
          <w:p w:rsidR="005502AC" w:rsidRPr="00A8306E" w:rsidRDefault="005502AC" w:rsidP="00714B7D">
            <w:pPr>
              <w:pStyle w:val="ae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306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954" w:type="dxa"/>
            <w:shd w:val="clear" w:color="auto" w:fill="auto"/>
          </w:tcPr>
          <w:p w:rsidR="005502AC" w:rsidRPr="00BB73D9" w:rsidRDefault="00BB73D9" w:rsidP="00714B7D">
            <w:pPr>
              <w:pStyle w:val="ae"/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 w:rsidRPr="00BB73D9">
              <w:rPr>
                <w:rFonts w:ascii="Times New Roman" w:hAnsi="Times New Roman"/>
                <w:bCs/>
                <w:sz w:val="28"/>
                <w:szCs w:val="28"/>
              </w:rPr>
              <w:t>Тема 3. Население России</w:t>
            </w:r>
          </w:p>
        </w:tc>
        <w:tc>
          <w:tcPr>
            <w:tcW w:w="1134" w:type="dxa"/>
            <w:shd w:val="clear" w:color="auto" w:fill="auto"/>
          </w:tcPr>
          <w:p w:rsidR="005502AC" w:rsidRPr="00A8306E" w:rsidRDefault="00BB73D9" w:rsidP="00714B7D">
            <w:pPr>
              <w:pStyle w:val="ae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090" w:type="dxa"/>
            <w:shd w:val="clear" w:color="auto" w:fill="auto"/>
          </w:tcPr>
          <w:p w:rsidR="005502AC" w:rsidRPr="00A8306E" w:rsidRDefault="005D5705" w:rsidP="00714B7D">
            <w:pPr>
              <w:pStyle w:val="ae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5502AC" w:rsidRPr="00A8306E" w:rsidTr="00714B7D">
        <w:tc>
          <w:tcPr>
            <w:tcW w:w="675" w:type="dxa"/>
            <w:shd w:val="clear" w:color="auto" w:fill="auto"/>
          </w:tcPr>
          <w:p w:rsidR="005502AC" w:rsidRPr="00A8306E" w:rsidRDefault="005502AC" w:rsidP="00714B7D">
            <w:pPr>
              <w:pStyle w:val="ae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306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954" w:type="dxa"/>
            <w:shd w:val="clear" w:color="auto" w:fill="auto"/>
          </w:tcPr>
          <w:p w:rsidR="005502AC" w:rsidRPr="00BB73D9" w:rsidRDefault="00BB73D9" w:rsidP="00714B7D">
            <w:pPr>
              <w:pStyle w:val="ae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73D9">
              <w:rPr>
                <w:rFonts w:ascii="Times New Roman" w:hAnsi="Times New Roman"/>
                <w:bCs/>
                <w:sz w:val="28"/>
                <w:szCs w:val="28"/>
              </w:rPr>
              <w:t>Тема 4. Отрасли хозяйства России</w:t>
            </w:r>
          </w:p>
        </w:tc>
        <w:tc>
          <w:tcPr>
            <w:tcW w:w="1134" w:type="dxa"/>
            <w:shd w:val="clear" w:color="auto" w:fill="auto"/>
          </w:tcPr>
          <w:p w:rsidR="005502AC" w:rsidRPr="00A8306E" w:rsidRDefault="00BB73D9" w:rsidP="00714B7D">
            <w:pPr>
              <w:pStyle w:val="ae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5502AC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090" w:type="dxa"/>
            <w:shd w:val="clear" w:color="auto" w:fill="auto"/>
          </w:tcPr>
          <w:p w:rsidR="005502AC" w:rsidRPr="00A8306E" w:rsidRDefault="008249C4" w:rsidP="00714B7D">
            <w:pPr>
              <w:pStyle w:val="ae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5502AC" w:rsidRPr="00A8306E" w:rsidTr="00714B7D">
        <w:tc>
          <w:tcPr>
            <w:tcW w:w="675" w:type="dxa"/>
            <w:shd w:val="clear" w:color="auto" w:fill="auto"/>
          </w:tcPr>
          <w:p w:rsidR="005502AC" w:rsidRPr="00A8306E" w:rsidRDefault="005502AC" w:rsidP="00714B7D">
            <w:pPr>
              <w:pStyle w:val="ae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306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954" w:type="dxa"/>
            <w:shd w:val="clear" w:color="auto" w:fill="auto"/>
          </w:tcPr>
          <w:p w:rsidR="005502AC" w:rsidRPr="00BB73D9" w:rsidRDefault="00BB73D9" w:rsidP="00BB73D9">
            <w:pPr>
              <w:pStyle w:val="ae"/>
              <w:spacing w:line="240" w:lineRule="auto"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 w:rsidRPr="00BB73D9">
              <w:rPr>
                <w:rFonts w:ascii="Times New Roman" w:hAnsi="Times New Roman"/>
                <w:bCs/>
                <w:sz w:val="28"/>
                <w:szCs w:val="28"/>
              </w:rPr>
              <w:t>Тема 5. Природно-хозяйственная</w:t>
            </w:r>
            <w:r w:rsidR="005D5705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BB73D9">
              <w:rPr>
                <w:rFonts w:ascii="Times New Roman" w:hAnsi="Times New Roman"/>
                <w:bCs/>
                <w:sz w:val="28"/>
                <w:szCs w:val="28"/>
              </w:rPr>
              <w:t>характеристика России</w:t>
            </w:r>
          </w:p>
        </w:tc>
        <w:tc>
          <w:tcPr>
            <w:tcW w:w="1134" w:type="dxa"/>
            <w:shd w:val="clear" w:color="auto" w:fill="auto"/>
          </w:tcPr>
          <w:p w:rsidR="005502AC" w:rsidRPr="00A8306E" w:rsidRDefault="00BB73D9" w:rsidP="00714B7D">
            <w:pPr>
              <w:pStyle w:val="ae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502A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090" w:type="dxa"/>
            <w:shd w:val="clear" w:color="auto" w:fill="auto"/>
          </w:tcPr>
          <w:p w:rsidR="005502AC" w:rsidRPr="00A8306E" w:rsidRDefault="00BB73D9" w:rsidP="00714B7D">
            <w:pPr>
              <w:pStyle w:val="ae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5502AC" w:rsidRPr="00A8306E" w:rsidTr="00714B7D">
        <w:tc>
          <w:tcPr>
            <w:tcW w:w="675" w:type="dxa"/>
            <w:shd w:val="clear" w:color="auto" w:fill="auto"/>
          </w:tcPr>
          <w:p w:rsidR="005502AC" w:rsidRPr="00A8306E" w:rsidRDefault="005502AC" w:rsidP="00714B7D">
            <w:pPr>
              <w:pStyle w:val="ae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306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954" w:type="dxa"/>
            <w:shd w:val="clear" w:color="auto" w:fill="auto"/>
          </w:tcPr>
          <w:p w:rsidR="005502AC" w:rsidRPr="0011452D" w:rsidRDefault="00BB73D9" w:rsidP="00714B7D">
            <w:pPr>
              <w:pStyle w:val="ae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452D">
              <w:rPr>
                <w:rFonts w:ascii="Times New Roman" w:hAnsi="Times New Roman"/>
                <w:bCs/>
                <w:sz w:val="28"/>
                <w:szCs w:val="28"/>
              </w:rPr>
              <w:t xml:space="preserve">Тема 6. Заключение  </w:t>
            </w:r>
          </w:p>
        </w:tc>
        <w:tc>
          <w:tcPr>
            <w:tcW w:w="1134" w:type="dxa"/>
            <w:shd w:val="clear" w:color="auto" w:fill="auto"/>
          </w:tcPr>
          <w:p w:rsidR="005502AC" w:rsidRPr="00A8306E" w:rsidRDefault="00BB73D9" w:rsidP="00714B7D">
            <w:pPr>
              <w:pStyle w:val="ae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90" w:type="dxa"/>
            <w:shd w:val="clear" w:color="auto" w:fill="auto"/>
          </w:tcPr>
          <w:p w:rsidR="005502AC" w:rsidRPr="00A8306E" w:rsidRDefault="00BB73D9" w:rsidP="00714B7D">
            <w:pPr>
              <w:pStyle w:val="ae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502AC" w:rsidRPr="00A8306E" w:rsidTr="00714B7D">
        <w:tc>
          <w:tcPr>
            <w:tcW w:w="675" w:type="dxa"/>
            <w:shd w:val="clear" w:color="auto" w:fill="auto"/>
          </w:tcPr>
          <w:p w:rsidR="005502AC" w:rsidRPr="00A8306E" w:rsidRDefault="005502AC" w:rsidP="00714B7D">
            <w:pPr>
              <w:pStyle w:val="ae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  <w:shd w:val="clear" w:color="auto" w:fill="auto"/>
          </w:tcPr>
          <w:p w:rsidR="005502AC" w:rsidRPr="00E4140C" w:rsidRDefault="00BB73D9" w:rsidP="00714B7D">
            <w:pPr>
              <w:pStyle w:val="ae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BB73D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Часть </w:t>
            </w:r>
            <w:r w:rsidRPr="00BB73D9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II</w:t>
            </w:r>
            <w:r w:rsidRPr="00BB73D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Население и хозяйство  Смоленской области</w:t>
            </w:r>
          </w:p>
        </w:tc>
        <w:tc>
          <w:tcPr>
            <w:tcW w:w="1134" w:type="dxa"/>
            <w:shd w:val="clear" w:color="auto" w:fill="auto"/>
          </w:tcPr>
          <w:p w:rsidR="005502AC" w:rsidRPr="00BB73D9" w:rsidRDefault="00BB73D9" w:rsidP="00714B7D">
            <w:pPr>
              <w:pStyle w:val="ae"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B73D9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2090" w:type="dxa"/>
            <w:shd w:val="clear" w:color="auto" w:fill="auto"/>
          </w:tcPr>
          <w:p w:rsidR="005502AC" w:rsidRPr="0011452D" w:rsidRDefault="0011452D" w:rsidP="00714B7D">
            <w:pPr>
              <w:pStyle w:val="ae"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1452D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  <w:tr w:rsidR="005502AC" w:rsidRPr="00A8306E" w:rsidTr="00714B7D">
        <w:tc>
          <w:tcPr>
            <w:tcW w:w="675" w:type="dxa"/>
            <w:shd w:val="clear" w:color="auto" w:fill="auto"/>
          </w:tcPr>
          <w:p w:rsidR="005502AC" w:rsidRPr="00A8306E" w:rsidRDefault="00F47287" w:rsidP="00714B7D">
            <w:pPr>
              <w:pStyle w:val="ae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954" w:type="dxa"/>
            <w:shd w:val="clear" w:color="auto" w:fill="auto"/>
          </w:tcPr>
          <w:p w:rsidR="005502AC" w:rsidRPr="0011452D" w:rsidRDefault="00BB73D9" w:rsidP="00BB73D9">
            <w:pPr>
              <w:pStyle w:val="ae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452D">
              <w:rPr>
                <w:rFonts w:ascii="Times New Roman" w:hAnsi="Times New Roman"/>
                <w:bCs/>
                <w:sz w:val="28"/>
                <w:szCs w:val="28"/>
              </w:rPr>
              <w:t xml:space="preserve">Раздел </w:t>
            </w:r>
            <w:r w:rsidRPr="0011452D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</w:t>
            </w:r>
            <w:r w:rsidRPr="0011452D">
              <w:rPr>
                <w:rFonts w:ascii="Times New Roman" w:hAnsi="Times New Roman"/>
                <w:bCs/>
                <w:sz w:val="28"/>
                <w:szCs w:val="28"/>
              </w:rPr>
              <w:t xml:space="preserve"> Хозяйственный комплекс Смоленской области  </w:t>
            </w:r>
          </w:p>
        </w:tc>
        <w:tc>
          <w:tcPr>
            <w:tcW w:w="1134" w:type="dxa"/>
            <w:shd w:val="clear" w:color="auto" w:fill="auto"/>
          </w:tcPr>
          <w:p w:rsidR="005502AC" w:rsidRPr="00F47287" w:rsidRDefault="00F47287" w:rsidP="00714B7D">
            <w:pPr>
              <w:pStyle w:val="ae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28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090" w:type="dxa"/>
            <w:shd w:val="clear" w:color="auto" w:fill="auto"/>
          </w:tcPr>
          <w:p w:rsidR="005502AC" w:rsidRPr="00A8306E" w:rsidRDefault="00D132CB" w:rsidP="00714B7D">
            <w:pPr>
              <w:pStyle w:val="ae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502AC" w:rsidRPr="00A8306E" w:rsidTr="00714B7D">
        <w:tc>
          <w:tcPr>
            <w:tcW w:w="675" w:type="dxa"/>
            <w:shd w:val="clear" w:color="auto" w:fill="auto"/>
          </w:tcPr>
          <w:p w:rsidR="005502AC" w:rsidRPr="00A8306E" w:rsidRDefault="00F47287" w:rsidP="00714B7D">
            <w:pPr>
              <w:pStyle w:val="ae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954" w:type="dxa"/>
            <w:shd w:val="clear" w:color="auto" w:fill="auto"/>
          </w:tcPr>
          <w:p w:rsidR="005502AC" w:rsidRPr="00F47287" w:rsidRDefault="00F47287" w:rsidP="00F47287">
            <w:pPr>
              <w:pStyle w:val="ae"/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47287">
              <w:rPr>
                <w:rFonts w:ascii="Times New Roman" w:hAnsi="Times New Roman"/>
                <w:bCs/>
                <w:sz w:val="28"/>
                <w:szCs w:val="28"/>
              </w:rPr>
              <w:t xml:space="preserve">Раздел </w:t>
            </w:r>
            <w:r w:rsidRPr="00F47287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II</w:t>
            </w:r>
            <w:r w:rsidRPr="00F47287">
              <w:rPr>
                <w:rFonts w:ascii="Times New Roman" w:hAnsi="Times New Roman"/>
                <w:bCs/>
                <w:sz w:val="28"/>
                <w:szCs w:val="28"/>
              </w:rPr>
              <w:t xml:space="preserve"> Социально-экономические районы и города Смоленской области  </w:t>
            </w:r>
          </w:p>
        </w:tc>
        <w:tc>
          <w:tcPr>
            <w:tcW w:w="1134" w:type="dxa"/>
            <w:shd w:val="clear" w:color="auto" w:fill="auto"/>
          </w:tcPr>
          <w:p w:rsidR="005502AC" w:rsidRPr="0011452D" w:rsidRDefault="00D132CB" w:rsidP="00714B7D">
            <w:pPr>
              <w:pStyle w:val="ae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452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90" w:type="dxa"/>
            <w:shd w:val="clear" w:color="auto" w:fill="auto"/>
          </w:tcPr>
          <w:p w:rsidR="005502AC" w:rsidRPr="00A8306E" w:rsidRDefault="00D132CB" w:rsidP="00714B7D">
            <w:pPr>
              <w:pStyle w:val="ae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FC4D4A" w:rsidRPr="00A8306E" w:rsidTr="00714B7D">
        <w:tc>
          <w:tcPr>
            <w:tcW w:w="675" w:type="dxa"/>
            <w:shd w:val="clear" w:color="auto" w:fill="auto"/>
          </w:tcPr>
          <w:p w:rsidR="00FC4D4A" w:rsidRDefault="00FC4D4A" w:rsidP="00714B7D">
            <w:pPr>
              <w:pStyle w:val="ae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  <w:shd w:val="clear" w:color="auto" w:fill="auto"/>
          </w:tcPr>
          <w:p w:rsidR="00FC4D4A" w:rsidRPr="00FC4D4A" w:rsidRDefault="00FC4D4A" w:rsidP="00F47287">
            <w:pPr>
              <w:pStyle w:val="ae"/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Итого:</w:t>
            </w:r>
          </w:p>
        </w:tc>
        <w:tc>
          <w:tcPr>
            <w:tcW w:w="1134" w:type="dxa"/>
            <w:shd w:val="clear" w:color="auto" w:fill="auto"/>
          </w:tcPr>
          <w:p w:rsidR="00FC4D4A" w:rsidRPr="00FC4D4A" w:rsidRDefault="00FC4D4A" w:rsidP="00714B7D">
            <w:pPr>
              <w:pStyle w:val="ae"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4D4A">
              <w:rPr>
                <w:rFonts w:ascii="Times New Roman" w:hAnsi="Times New Roman"/>
                <w:b/>
                <w:sz w:val="28"/>
                <w:szCs w:val="28"/>
              </w:rPr>
              <w:t>68</w:t>
            </w:r>
          </w:p>
        </w:tc>
        <w:tc>
          <w:tcPr>
            <w:tcW w:w="2090" w:type="dxa"/>
            <w:shd w:val="clear" w:color="auto" w:fill="auto"/>
          </w:tcPr>
          <w:p w:rsidR="00FC4D4A" w:rsidRPr="00FC4D4A" w:rsidRDefault="005D5705" w:rsidP="00714B7D">
            <w:pPr>
              <w:pStyle w:val="ae"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</w:tr>
    </w:tbl>
    <w:p w:rsidR="00E50B37" w:rsidRDefault="00E50B37" w:rsidP="00BE201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50B37" w:rsidRDefault="00E50B37" w:rsidP="00BE201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50B37" w:rsidRDefault="00E50B37" w:rsidP="00BE201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50B37" w:rsidRDefault="00E50B37" w:rsidP="00BE201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50B37" w:rsidRDefault="00E50B37" w:rsidP="00BE201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sectPr w:rsidR="00E50B37" w:rsidSect="00285449">
      <w:foot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D04" w:rsidRDefault="00601D04">
      <w:r>
        <w:separator/>
      </w:r>
    </w:p>
  </w:endnote>
  <w:endnote w:type="continuationSeparator" w:id="0">
    <w:p w:rsidR="00601D04" w:rsidRDefault="00601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MS Gothic"/>
    <w:panose1 w:val="00000000000000000000"/>
    <w:charset w:val="80"/>
    <w:family w:val="roman"/>
    <w:notTrueType/>
    <w:pitch w:val="variable"/>
    <w:sig w:usb0="00000000" w:usb1="08070000" w:usb2="00000010" w:usb3="00000000" w:csb0="00020000" w:csb1="00000000"/>
  </w:font>
  <w:font w:name="DejaVu Sans">
    <w:altName w:val="MS Mincho"/>
    <w:charset w:val="CC"/>
    <w:family w:val="swiss"/>
    <w:pitch w:val="variable"/>
    <w:sig w:usb0="E7002EFF" w:usb1="D200FDFF" w:usb2="0A24602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ragmaticaCondC">
    <w:altName w:val="Kozuka Mincho Pro R"/>
    <w:panose1 w:val="00000000000000000000"/>
    <w:charset w:val="80"/>
    <w:family w:val="decorative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B7D" w:rsidRDefault="00F73301" w:rsidP="00FE6322">
    <w:pPr>
      <w:pStyle w:val="a8"/>
      <w:framePr w:wrap="auto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714B7D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D20FB7">
      <w:rPr>
        <w:rStyle w:val="aa"/>
        <w:noProof/>
      </w:rPr>
      <w:t>2</w:t>
    </w:r>
    <w:r>
      <w:rPr>
        <w:rStyle w:val="aa"/>
      </w:rPr>
      <w:fldChar w:fldCharType="end"/>
    </w:r>
  </w:p>
  <w:p w:rsidR="00714B7D" w:rsidRDefault="00714B7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D04" w:rsidRDefault="00601D04">
      <w:r>
        <w:separator/>
      </w:r>
    </w:p>
  </w:footnote>
  <w:footnote w:type="continuationSeparator" w:id="0">
    <w:p w:rsidR="00601D04" w:rsidRDefault="00601D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B0C9778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4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5">
    <w:nsid w:val="02C74CD5"/>
    <w:multiLevelType w:val="hybridMultilevel"/>
    <w:tmpl w:val="8092C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AA371C"/>
    <w:multiLevelType w:val="multilevel"/>
    <w:tmpl w:val="FAFAD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EFB6D44"/>
    <w:multiLevelType w:val="multilevel"/>
    <w:tmpl w:val="1B143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>
    <w:nsid w:val="134F02E4"/>
    <w:multiLevelType w:val="hybridMultilevel"/>
    <w:tmpl w:val="24F2B3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5261267"/>
    <w:multiLevelType w:val="hybridMultilevel"/>
    <w:tmpl w:val="D62CD5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5807B20"/>
    <w:multiLevelType w:val="hybridMultilevel"/>
    <w:tmpl w:val="9C04E946"/>
    <w:lvl w:ilvl="0" w:tplc="00000003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816495"/>
    <w:multiLevelType w:val="hybridMultilevel"/>
    <w:tmpl w:val="D62CD5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3302D1F"/>
    <w:multiLevelType w:val="hybridMultilevel"/>
    <w:tmpl w:val="58203BCA"/>
    <w:lvl w:ilvl="0" w:tplc="00000003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239F36E7"/>
    <w:multiLevelType w:val="hybridMultilevel"/>
    <w:tmpl w:val="B636E4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741F24"/>
    <w:multiLevelType w:val="hybridMultilevel"/>
    <w:tmpl w:val="C93A5164"/>
    <w:lvl w:ilvl="0" w:tplc="00000003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B470CB9"/>
    <w:multiLevelType w:val="hybridMultilevel"/>
    <w:tmpl w:val="96E662DC"/>
    <w:lvl w:ilvl="0" w:tplc="00000003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55213B"/>
    <w:multiLevelType w:val="hybridMultilevel"/>
    <w:tmpl w:val="EA36A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9872B5"/>
    <w:multiLevelType w:val="hybridMultilevel"/>
    <w:tmpl w:val="B35A1E66"/>
    <w:lvl w:ilvl="0" w:tplc="00000003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358A334F"/>
    <w:multiLevelType w:val="hybridMultilevel"/>
    <w:tmpl w:val="4606E502"/>
    <w:lvl w:ilvl="0" w:tplc="00000003">
      <w:start w:val="1"/>
      <w:numFmt w:val="bullet"/>
      <w:lvlText w:val=""/>
      <w:lvlJc w:val="left"/>
      <w:pPr>
        <w:tabs>
          <w:tab w:val="num" w:pos="1098"/>
        </w:tabs>
        <w:ind w:left="1098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81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3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5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7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9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1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3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58" w:hanging="360"/>
      </w:pPr>
      <w:rPr>
        <w:rFonts w:ascii="Wingdings" w:hAnsi="Wingdings" w:hint="default"/>
      </w:rPr>
    </w:lvl>
  </w:abstractNum>
  <w:abstractNum w:abstractNumId="19">
    <w:nsid w:val="3A6E4113"/>
    <w:multiLevelType w:val="hybridMultilevel"/>
    <w:tmpl w:val="4CA0075A"/>
    <w:lvl w:ilvl="0" w:tplc="00000003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C9F6F1D"/>
    <w:multiLevelType w:val="hybridMultilevel"/>
    <w:tmpl w:val="D62CD5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11E1FE6"/>
    <w:multiLevelType w:val="hybridMultilevel"/>
    <w:tmpl w:val="EBB4F3BC"/>
    <w:lvl w:ilvl="0" w:tplc="00000003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370940"/>
    <w:multiLevelType w:val="hybridMultilevel"/>
    <w:tmpl w:val="15967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8CD75AC"/>
    <w:multiLevelType w:val="multilevel"/>
    <w:tmpl w:val="21ECC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4">
    <w:nsid w:val="5B88449F"/>
    <w:multiLevelType w:val="hybridMultilevel"/>
    <w:tmpl w:val="75E8B006"/>
    <w:lvl w:ilvl="0" w:tplc="00000003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5B0592"/>
    <w:multiLevelType w:val="hybridMultilevel"/>
    <w:tmpl w:val="B83662CC"/>
    <w:lvl w:ilvl="0" w:tplc="00000003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83742A"/>
    <w:multiLevelType w:val="hybridMultilevel"/>
    <w:tmpl w:val="87CE6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7B276D"/>
    <w:multiLevelType w:val="hybridMultilevel"/>
    <w:tmpl w:val="8F8C54C8"/>
    <w:lvl w:ilvl="0" w:tplc="00000003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A219C7"/>
    <w:multiLevelType w:val="hybridMultilevel"/>
    <w:tmpl w:val="34CAA3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5B452E5"/>
    <w:multiLevelType w:val="hybridMultilevel"/>
    <w:tmpl w:val="A7F258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7E25ADE"/>
    <w:multiLevelType w:val="multilevel"/>
    <w:tmpl w:val="97DE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1">
    <w:nsid w:val="78505811"/>
    <w:multiLevelType w:val="hybridMultilevel"/>
    <w:tmpl w:val="86D03D4C"/>
    <w:lvl w:ilvl="0" w:tplc="00000003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7D770E"/>
    <w:multiLevelType w:val="multilevel"/>
    <w:tmpl w:val="744AA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C313F14"/>
    <w:multiLevelType w:val="hybridMultilevel"/>
    <w:tmpl w:val="6CF8FA40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4">
    <w:nsid w:val="7CA105FA"/>
    <w:multiLevelType w:val="hybridMultilevel"/>
    <w:tmpl w:val="D62CD5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17"/>
  </w:num>
  <w:num w:numId="4">
    <w:abstractNumId w:val="12"/>
  </w:num>
  <w:num w:numId="5">
    <w:abstractNumId w:val="32"/>
  </w:num>
  <w:num w:numId="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hint="default"/>
        </w:rPr>
      </w:lvl>
    </w:lvlOverride>
  </w:num>
  <w:num w:numId="7">
    <w:abstractNumId w:val="16"/>
  </w:num>
  <w:num w:numId="8">
    <w:abstractNumId w:val="28"/>
  </w:num>
  <w:num w:numId="9">
    <w:abstractNumId w:val="5"/>
  </w:num>
  <w:num w:numId="10">
    <w:abstractNumId w:val="26"/>
  </w:num>
  <w:num w:numId="11">
    <w:abstractNumId w:val="13"/>
  </w:num>
  <w:num w:numId="12">
    <w:abstractNumId w:val="22"/>
  </w:num>
  <w:num w:numId="13">
    <w:abstractNumId w:val="6"/>
  </w:num>
  <w:num w:numId="14">
    <w:abstractNumId w:val="3"/>
  </w:num>
  <w:num w:numId="15">
    <w:abstractNumId w:val="4"/>
  </w:num>
  <w:num w:numId="16">
    <w:abstractNumId w:val="8"/>
  </w:num>
  <w:num w:numId="17">
    <w:abstractNumId w:val="11"/>
  </w:num>
  <w:num w:numId="18">
    <w:abstractNumId w:val="9"/>
  </w:num>
  <w:num w:numId="19">
    <w:abstractNumId w:val="20"/>
  </w:num>
  <w:num w:numId="20">
    <w:abstractNumId w:val="34"/>
  </w:num>
  <w:num w:numId="21">
    <w:abstractNumId w:val="25"/>
  </w:num>
  <w:num w:numId="22">
    <w:abstractNumId w:val="21"/>
  </w:num>
  <w:num w:numId="23">
    <w:abstractNumId w:val="10"/>
  </w:num>
  <w:num w:numId="24">
    <w:abstractNumId w:val="31"/>
  </w:num>
  <w:num w:numId="25">
    <w:abstractNumId w:val="24"/>
  </w:num>
  <w:num w:numId="26">
    <w:abstractNumId w:val="27"/>
  </w:num>
  <w:num w:numId="27">
    <w:abstractNumId w:val="15"/>
  </w:num>
  <w:num w:numId="28">
    <w:abstractNumId w:val="14"/>
  </w:num>
  <w:num w:numId="29">
    <w:abstractNumId w:val="18"/>
  </w:num>
  <w:num w:numId="30">
    <w:abstractNumId w:val="19"/>
  </w:num>
  <w:num w:numId="31">
    <w:abstractNumId w:val="23"/>
  </w:num>
  <w:num w:numId="32">
    <w:abstractNumId w:val="30"/>
  </w:num>
  <w:num w:numId="33">
    <w:abstractNumId w:val="7"/>
  </w:num>
  <w:num w:numId="34">
    <w:abstractNumId w:val="29"/>
  </w:num>
  <w:num w:numId="35">
    <w:abstractNumId w:val="3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4760D"/>
    <w:rsid w:val="000021DF"/>
    <w:rsid w:val="000147AC"/>
    <w:rsid w:val="00026D65"/>
    <w:rsid w:val="00034355"/>
    <w:rsid w:val="0003752D"/>
    <w:rsid w:val="00037EF0"/>
    <w:rsid w:val="000506B4"/>
    <w:rsid w:val="00076D9F"/>
    <w:rsid w:val="00076FAC"/>
    <w:rsid w:val="000A4513"/>
    <w:rsid w:val="000C3EE9"/>
    <w:rsid w:val="00112E41"/>
    <w:rsid w:val="0011452D"/>
    <w:rsid w:val="0012676A"/>
    <w:rsid w:val="001406BE"/>
    <w:rsid w:val="0017314B"/>
    <w:rsid w:val="00190FA5"/>
    <w:rsid w:val="001E022B"/>
    <w:rsid w:val="00200E34"/>
    <w:rsid w:val="00230782"/>
    <w:rsid w:val="0024610A"/>
    <w:rsid w:val="00280ED1"/>
    <w:rsid w:val="00281D2C"/>
    <w:rsid w:val="00282424"/>
    <w:rsid w:val="00285449"/>
    <w:rsid w:val="00292F14"/>
    <w:rsid w:val="002A4EB3"/>
    <w:rsid w:val="002B0B32"/>
    <w:rsid w:val="002B1C4B"/>
    <w:rsid w:val="002E1E6D"/>
    <w:rsid w:val="002E2495"/>
    <w:rsid w:val="002F31A0"/>
    <w:rsid w:val="00301A44"/>
    <w:rsid w:val="0034573E"/>
    <w:rsid w:val="00371854"/>
    <w:rsid w:val="00386EF1"/>
    <w:rsid w:val="003A2BEA"/>
    <w:rsid w:val="003B0DDD"/>
    <w:rsid w:val="003C0048"/>
    <w:rsid w:val="003D3F7C"/>
    <w:rsid w:val="003D7B34"/>
    <w:rsid w:val="00413BD6"/>
    <w:rsid w:val="0043511C"/>
    <w:rsid w:val="0048334E"/>
    <w:rsid w:val="004D620C"/>
    <w:rsid w:val="004F20C0"/>
    <w:rsid w:val="005332A9"/>
    <w:rsid w:val="005502AC"/>
    <w:rsid w:val="00583A58"/>
    <w:rsid w:val="005859A9"/>
    <w:rsid w:val="00586498"/>
    <w:rsid w:val="00591EE6"/>
    <w:rsid w:val="005A507A"/>
    <w:rsid w:val="005B54B4"/>
    <w:rsid w:val="005D5705"/>
    <w:rsid w:val="00601D04"/>
    <w:rsid w:val="00643B03"/>
    <w:rsid w:val="00650D3E"/>
    <w:rsid w:val="00654852"/>
    <w:rsid w:val="00660926"/>
    <w:rsid w:val="006649E3"/>
    <w:rsid w:val="00666BF2"/>
    <w:rsid w:val="00685B2D"/>
    <w:rsid w:val="00690A17"/>
    <w:rsid w:val="006A1D30"/>
    <w:rsid w:val="006A3E87"/>
    <w:rsid w:val="006B0313"/>
    <w:rsid w:val="006B1BC7"/>
    <w:rsid w:val="006C326F"/>
    <w:rsid w:val="006F734E"/>
    <w:rsid w:val="00714B7D"/>
    <w:rsid w:val="007150E8"/>
    <w:rsid w:val="0077034A"/>
    <w:rsid w:val="00775F72"/>
    <w:rsid w:val="0078057F"/>
    <w:rsid w:val="007A334D"/>
    <w:rsid w:val="007B3455"/>
    <w:rsid w:val="007C69B7"/>
    <w:rsid w:val="007D2989"/>
    <w:rsid w:val="007F6091"/>
    <w:rsid w:val="0080513A"/>
    <w:rsid w:val="008249C4"/>
    <w:rsid w:val="00836320"/>
    <w:rsid w:val="00853296"/>
    <w:rsid w:val="00875FEE"/>
    <w:rsid w:val="00897E3F"/>
    <w:rsid w:val="008A479A"/>
    <w:rsid w:val="008A7345"/>
    <w:rsid w:val="008D1508"/>
    <w:rsid w:val="008F6762"/>
    <w:rsid w:val="009379A8"/>
    <w:rsid w:val="00957C17"/>
    <w:rsid w:val="009620A8"/>
    <w:rsid w:val="00987938"/>
    <w:rsid w:val="009B214C"/>
    <w:rsid w:val="009C424D"/>
    <w:rsid w:val="009C7D12"/>
    <w:rsid w:val="009D7D5F"/>
    <w:rsid w:val="00A010F8"/>
    <w:rsid w:val="00A1358B"/>
    <w:rsid w:val="00A3773E"/>
    <w:rsid w:val="00A4760D"/>
    <w:rsid w:val="00A83D81"/>
    <w:rsid w:val="00A95BBC"/>
    <w:rsid w:val="00AE0C1C"/>
    <w:rsid w:val="00AE2BF9"/>
    <w:rsid w:val="00B00E1B"/>
    <w:rsid w:val="00B45C02"/>
    <w:rsid w:val="00B51BB3"/>
    <w:rsid w:val="00B666A1"/>
    <w:rsid w:val="00B853E0"/>
    <w:rsid w:val="00BA515F"/>
    <w:rsid w:val="00BA71E1"/>
    <w:rsid w:val="00BB73D9"/>
    <w:rsid w:val="00BD115C"/>
    <w:rsid w:val="00BE201A"/>
    <w:rsid w:val="00C04B64"/>
    <w:rsid w:val="00C15199"/>
    <w:rsid w:val="00C43BC5"/>
    <w:rsid w:val="00C47D38"/>
    <w:rsid w:val="00C53F2E"/>
    <w:rsid w:val="00C8374B"/>
    <w:rsid w:val="00C9515C"/>
    <w:rsid w:val="00CD1EDA"/>
    <w:rsid w:val="00CE0A88"/>
    <w:rsid w:val="00CE1DC0"/>
    <w:rsid w:val="00D0481F"/>
    <w:rsid w:val="00D132CB"/>
    <w:rsid w:val="00D20FB7"/>
    <w:rsid w:val="00D24867"/>
    <w:rsid w:val="00D479A7"/>
    <w:rsid w:val="00D71DA9"/>
    <w:rsid w:val="00DB3854"/>
    <w:rsid w:val="00DC1C80"/>
    <w:rsid w:val="00DC4E4C"/>
    <w:rsid w:val="00DC6583"/>
    <w:rsid w:val="00DE791F"/>
    <w:rsid w:val="00DF612C"/>
    <w:rsid w:val="00E02162"/>
    <w:rsid w:val="00E06975"/>
    <w:rsid w:val="00E074A5"/>
    <w:rsid w:val="00E30F71"/>
    <w:rsid w:val="00E418B7"/>
    <w:rsid w:val="00E50B37"/>
    <w:rsid w:val="00EE5996"/>
    <w:rsid w:val="00F00028"/>
    <w:rsid w:val="00F30764"/>
    <w:rsid w:val="00F32CDF"/>
    <w:rsid w:val="00F410BC"/>
    <w:rsid w:val="00F47287"/>
    <w:rsid w:val="00F51A07"/>
    <w:rsid w:val="00F73301"/>
    <w:rsid w:val="00FC4D4A"/>
    <w:rsid w:val="00FD636A"/>
    <w:rsid w:val="00FE1BE1"/>
    <w:rsid w:val="00FE6322"/>
    <w:rsid w:val="00FF0E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B34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rsid w:val="00A476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A4760D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customStyle="1" w:styleId="c41">
    <w:name w:val="c41"/>
    <w:basedOn w:val="a"/>
    <w:uiPriority w:val="99"/>
    <w:rsid w:val="00A47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uiPriority w:val="99"/>
    <w:rsid w:val="00A4760D"/>
  </w:style>
  <w:style w:type="paragraph" w:customStyle="1" w:styleId="c25">
    <w:name w:val="c25"/>
    <w:basedOn w:val="a"/>
    <w:uiPriority w:val="99"/>
    <w:rsid w:val="00A47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uiPriority w:val="99"/>
    <w:rsid w:val="00A47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">
    <w:name w:val="c62"/>
    <w:basedOn w:val="a"/>
    <w:uiPriority w:val="99"/>
    <w:rsid w:val="00A47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0">
    <w:name w:val="c40"/>
    <w:basedOn w:val="a"/>
    <w:uiPriority w:val="99"/>
    <w:rsid w:val="00A47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A4760D"/>
  </w:style>
  <w:style w:type="paragraph" w:customStyle="1" w:styleId="c15">
    <w:name w:val="c15"/>
    <w:basedOn w:val="a"/>
    <w:uiPriority w:val="99"/>
    <w:rsid w:val="00A47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uiPriority w:val="99"/>
    <w:rsid w:val="00A47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uiPriority w:val="99"/>
    <w:rsid w:val="00A4760D"/>
  </w:style>
  <w:style w:type="character" w:styleId="a3">
    <w:name w:val="Hyperlink"/>
    <w:uiPriority w:val="99"/>
    <w:semiHidden/>
    <w:rsid w:val="00A4760D"/>
    <w:rPr>
      <w:color w:val="0000FF"/>
      <w:u w:val="single"/>
    </w:rPr>
  </w:style>
  <w:style w:type="character" w:styleId="a4">
    <w:name w:val="FollowedHyperlink"/>
    <w:uiPriority w:val="99"/>
    <w:semiHidden/>
    <w:rsid w:val="00A4760D"/>
    <w:rPr>
      <w:color w:val="800080"/>
      <w:u w:val="single"/>
    </w:rPr>
  </w:style>
  <w:style w:type="character" w:customStyle="1" w:styleId="c8">
    <w:name w:val="c8"/>
    <w:basedOn w:val="a0"/>
    <w:uiPriority w:val="99"/>
    <w:rsid w:val="00A4760D"/>
  </w:style>
  <w:style w:type="paragraph" w:customStyle="1" w:styleId="c10">
    <w:name w:val="c10"/>
    <w:basedOn w:val="a"/>
    <w:uiPriority w:val="99"/>
    <w:rsid w:val="00A47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9">
    <w:name w:val="c39"/>
    <w:basedOn w:val="a"/>
    <w:uiPriority w:val="99"/>
    <w:rsid w:val="00A47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uiPriority w:val="99"/>
    <w:rsid w:val="00A4760D"/>
  </w:style>
  <w:style w:type="character" w:customStyle="1" w:styleId="c61">
    <w:name w:val="c61"/>
    <w:basedOn w:val="a0"/>
    <w:uiPriority w:val="99"/>
    <w:rsid w:val="00A4760D"/>
  </w:style>
  <w:style w:type="paragraph" w:customStyle="1" w:styleId="c24">
    <w:name w:val="c24"/>
    <w:basedOn w:val="a"/>
    <w:uiPriority w:val="99"/>
    <w:rsid w:val="00A47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uiPriority w:val="99"/>
    <w:rsid w:val="00A47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uiPriority w:val="99"/>
    <w:rsid w:val="00A47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uiPriority w:val="99"/>
    <w:rsid w:val="00A47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uiPriority w:val="99"/>
    <w:rsid w:val="00A47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uiPriority w:val="99"/>
    <w:rsid w:val="00A47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">
    <w:name w:val="c29"/>
    <w:basedOn w:val="a"/>
    <w:uiPriority w:val="99"/>
    <w:rsid w:val="00A47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uiPriority w:val="99"/>
    <w:qFormat/>
    <w:rsid w:val="00A4760D"/>
    <w:rPr>
      <w:b/>
      <w:bCs/>
    </w:rPr>
  </w:style>
  <w:style w:type="paragraph" w:customStyle="1" w:styleId="search-excerpt">
    <w:name w:val="search-excerpt"/>
    <w:basedOn w:val="a"/>
    <w:uiPriority w:val="99"/>
    <w:rsid w:val="00A47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rsid w:val="00A476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A4760D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rsid w:val="00386EF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8F6762"/>
    <w:rPr>
      <w:lang w:eastAsia="en-US"/>
    </w:rPr>
  </w:style>
  <w:style w:type="character" w:styleId="aa">
    <w:name w:val="page number"/>
    <w:basedOn w:val="a0"/>
    <w:uiPriority w:val="99"/>
    <w:rsid w:val="00386EF1"/>
  </w:style>
  <w:style w:type="paragraph" w:styleId="ab">
    <w:name w:val="List Paragraph"/>
    <w:basedOn w:val="a"/>
    <w:uiPriority w:val="99"/>
    <w:qFormat/>
    <w:rsid w:val="00650D3E"/>
    <w:pPr>
      <w:ind w:left="720"/>
    </w:pPr>
  </w:style>
  <w:style w:type="paragraph" w:styleId="ac">
    <w:name w:val="No Spacing"/>
    <w:uiPriority w:val="99"/>
    <w:qFormat/>
    <w:rsid w:val="00650D3E"/>
    <w:pPr>
      <w:widowControl w:val="0"/>
      <w:suppressAutoHyphens/>
    </w:pPr>
    <w:rPr>
      <w:rFonts w:ascii="Liberation Serif" w:eastAsia="DejaVu Sans" w:hAnsi="Liberation Serif" w:cs="Liberation Serif"/>
      <w:kern w:val="1"/>
      <w:sz w:val="24"/>
      <w:szCs w:val="24"/>
      <w:lang w:eastAsia="en-US"/>
    </w:rPr>
  </w:style>
  <w:style w:type="character" w:customStyle="1" w:styleId="FontStyle55">
    <w:name w:val="Font Style55"/>
    <w:uiPriority w:val="99"/>
    <w:rsid w:val="00650D3E"/>
    <w:rPr>
      <w:rFonts w:ascii="Century Schoolbook" w:hAnsi="Century Schoolbook" w:cs="Century Schoolbook"/>
      <w:sz w:val="14"/>
      <w:szCs w:val="14"/>
    </w:rPr>
  </w:style>
  <w:style w:type="character" w:customStyle="1" w:styleId="FontStyle15">
    <w:name w:val="Font Style15"/>
    <w:uiPriority w:val="99"/>
    <w:rsid w:val="00650D3E"/>
    <w:rPr>
      <w:rFonts w:ascii="Trebuchet MS" w:hAnsi="Trebuchet MS" w:cs="Trebuchet MS"/>
      <w:sz w:val="18"/>
      <w:szCs w:val="18"/>
    </w:rPr>
  </w:style>
  <w:style w:type="character" w:customStyle="1" w:styleId="FontStyle11">
    <w:name w:val="Font Style11"/>
    <w:uiPriority w:val="99"/>
    <w:rsid w:val="00650D3E"/>
    <w:rPr>
      <w:rFonts w:ascii="Century Schoolbook" w:hAnsi="Century Schoolbook" w:cs="Century Schoolbook"/>
      <w:sz w:val="16"/>
      <w:szCs w:val="16"/>
    </w:rPr>
  </w:style>
  <w:style w:type="paragraph" w:styleId="ad">
    <w:name w:val="Normal (Web)"/>
    <w:basedOn w:val="a"/>
    <w:rsid w:val="00836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836320"/>
    <w:pPr>
      <w:ind w:left="720"/>
    </w:pPr>
    <w:rPr>
      <w:rFonts w:eastAsia="Times New Roman" w:cs="Times New Roman"/>
    </w:rPr>
  </w:style>
  <w:style w:type="character" w:customStyle="1" w:styleId="s1">
    <w:name w:val="s1"/>
    <w:rsid w:val="00C15199"/>
  </w:style>
  <w:style w:type="character" w:customStyle="1" w:styleId="s2">
    <w:name w:val="s2"/>
    <w:rsid w:val="00C15199"/>
  </w:style>
  <w:style w:type="paragraph" w:customStyle="1" w:styleId="p143">
    <w:name w:val="p143"/>
    <w:basedOn w:val="a"/>
    <w:rsid w:val="00C15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rsid w:val="005502AC"/>
    <w:pPr>
      <w:widowControl w:val="0"/>
      <w:suppressAutoHyphens/>
      <w:spacing w:after="0" w:line="360" w:lineRule="auto"/>
      <w:jc w:val="both"/>
    </w:pPr>
    <w:rPr>
      <w:rFonts w:cs="Times New Roman"/>
      <w:sz w:val="20"/>
      <w:szCs w:val="20"/>
      <w:lang w:eastAsia="ar-SA"/>
    </w:rPr>
  </w:style>
  <w:style w:type="character" w:customStyle="1" w:styleId="af">
    <w:name w:val="Основной текст Знак"/>
    <w:link w:val="ae"/>
    <w:rsid w:val="005502AC"/>
    <w:rPr>
      <w:lang w:eastAsia="ar-SA"/>
    </w:rPr>
  </w:style>
  <w:style w:type="character" w:customStyle="1" w:styleId="dash041e0431044b0447043d044b0439char1">
    <w:name w:val="dash041e_0431_044b_0447_043d_044b_0439__char1"/>
    <w:rsid w:val="005502AC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431044b0447043d044b0439">
    <w:name w:val="dash041e_0431_044b_0447_043d_044b_0439"/>
    <w:basedOn w:val="a"/>
    <w:rsid w:val="005502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">
    <w:name w:val="paragraph"/>
    <w:basedOn w:val="a"/>
    <w:rsid w:val="00957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49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49843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9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49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498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249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98446">
              <w:marLeft w:val="0"/>
              <w:marRight w:val="0"/>
              <w:marTop w:val="345"/>
              <w:marBottom w:val="8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49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498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249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498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49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498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249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249846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9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49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8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498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872498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872498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872498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87249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872498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872498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41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1053BA-8EBF-412A-AA2E-FB45DF9E1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1133</TotalTime>
  <Pages>1</Pages>
  <Words>3541</Words>
  <Characters>20189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яя</dc:creator>
  <cp:keywords/>
  <dc:description/>
  <cp:lastModifiedBy>User</cp:lastModifiedBy>
  <cp:revision>60</cp:revision>
  <cp:lastPrinted>2016-09-06T04:18:00Z</cp:lastPrinted>
  <dcterms:created xsi:type="dcterms:W3CDTF">2016-08-25T10:13:00Z</dcterms:created>
  <dcterms:modified xsi:type="dcterms:W3CDTF">2022-09-09T16:02:00Z</dcterms:modified>
</cp:coreProperties>
</file>