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4389" w:rsidRDefault="00994389" w:rsidP="00994389">
      <w:pPr>
        <w:autoSpaceDN w:val="0"/>
        <w:adjustRightInd w:val="0"/>
        <w:spacing w:line="360" w:lineRule="auto"/>
        <w:rPr>
          <w:rFonts w:ascii="Times New Roman" w:hAnsi="Times New Roman" w:cs="Times New Roman"/>
          <w:sz w:val="24"/>
          <w:szCs w:val="24"/>
        </w:rPr>
      </w:pPr>
    </w:p>
    <w:p w:rsidR="00994389" w:rsidRDefault="00994389" w:rsidP="00994389">
      <w:pPr>
        <w:spacing w:after="0" w:line="240" w:lineRule="auto"/>
        <w:jc w:val="center"/>
        <w:rPr>
          <w:rFonts w:ascii="Times New Roman" w:eastAsia="Times New Roman" w:hAnsi="Times New Roman" w:cs="Times New Roman"/>
          <w:b/>
          <w:sz w:val="24"/>
          <w:szCs w:val="24"/>
        </w:rPr>
      </w:pPr>
      <w:r>
        <w:rPr>
          <w:rFonts w:eastAsia="TimesNewRomanPS-ItalicMT"/>
          <w:b/>
          <w:iCs/>
          <w:sz w:val="24"/>
          <w:szCs w:val="24"/>
        </w:rPr>
        <w:tab/>
      </w:r>
      <w:r>
        <w:rPr>
          <w:rFonts w:ascii="Times New Roman" w:eastAsia="Times New Roman" w:hAnsi="Times New Roman" w:cs="Times New Roman"/>
          <w:b/>
          <w:sz w:val="24"/>
          <w:szCs w:val="24"/>
        </w:rPr>
        <w:t>МИНИСТЕРСТВО ОБРАЗОВАНИЯ И НАУКИ РЕСПУБЛИКИ БУРЯТИЯ</w:t>
      </w:r>
    </w:p>
    <w:p w:rsidR="00994389" w:rsidRDefault="00994389" w:rsidP="0099438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ГОСУДАРСТВЕННОЕ БЮДЖЕТНОЕ ПРОФЕССИОНАЛЬНОЕ </w:t>
      </w:r>
    </w:p>
    <w:p w:rsidR="00994389" w:rsidRDefault="00994389" w:rsidP="0099438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ОБРАЗОВАТЕЛЬНОЕ УЧРЕЖДЕНИЕ </w:t>
      </w:r>
    </w:p>
    <w:p w:rsidR="00994389" w:rsidRDefault="00994389" w:rsidP="0099438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«БУРЯТСКИЙ РЕСПУБЛИКАНСКИЙ ИНДУСТРИАЛЬНЫЙ ТЕХНИКУМ»</w:t>
      </w:r>
    </w:p>
    <w:p w:rsidR="00994389" w:rsidRDefault="00994389" w:rsidP="00994389">
      <w:pPr>
        <w:pStyle w:val="a4"/>
        <w:spacing w:after="0"/>
        <w:jc w:val="center"/>
        <w:rPr>
          <w:rFonts w:eastAsia="Times New Roman"/>
          <w:b/>
          <w:szCs w:val="28"/>
        </w:rPr>
      </w:pPr>
    </w:p>
    <w:p w:rsidR="00994389" w:rsidRDefault="00994389" w:rsidP="00994389">
      <w:pPr>
        <w:jc w:val="center"/>
        <w:rPr>
          <w:rFonts w:ascii="Times New Roman" w:hAnsi="Times New Roman" w:cs="Times New Roman"/>
          <w:b/>
          <w:sz w:val="28"/>
          <w:szCs w:val="28"/>
        </w:rPr>
      </w:pPr>
    </w:p>
    <w:p w:rsidR="00994389" w:rsidRDefault="00994389" w:rsidP="00994389">
      <w:pPr>
        <w:jc w:val="center"/>
        <w:rPr>
          <w:rFonts w:ascii="Times New Roman" w:hAnsi="Times New Roman" w:cs="Times New Roman"/>
          <w:b/>
          <w:sz w:val="28"/>
          <w:szCs w:val="28"/>
        </w:rPr>
      </w:pPr>
    </w:p>
    <w:p w:rsidR="00994389" w:rsidRPr="002B3709" w:rsidRDefault="00994389" w:rsidP="00994389">
      <w:pPr>
        <w:jc w:val="center"/>
        <w:rPr>
          <w:rFonts w:ascii="Times New Roman" w:hAnsi="Times New Roman" w:cs="Times New Roman"/>
          <w:b/>
          <w:color w:val="FF0000"/>
          <w:sz w:val="28"/>
          <w:szCs w:val="28"/>
        </w:rPr>
      </w:pPr>
    </w:p>
    <w:p w:rsidR="00994389" w:rsidRDefault="00994389" w:rsidP="00994389">
      <w:pPr>
        <w:jc w:val="center"/>
        <w:rPr>
          <w:rFonts w:ascii="Times New Roman" w:hAnsi="Times New Roman" w:cs="Times New Roman"/>
          <w:b/>
          <w:sz w:val="28"/>
          <w:szCs w:val="28"/>
        </w:rPr>
      </w:pPr>
    </w:p>
    <w:p w:rsidR="00CB0EA4" w:rsidRDefault="00CB0EA4" w:rsidP="00994389">
      <w:pPr>
        <w:jc w:val="center"/>
        <w:rPr>
          <w:rFonts w:ascii="Times New Roman" w:hAnsi="Times New Roman" w:cs="Times New Roman"/>
          <w:b/>
          <w:sz w:val="28"/>
          <w:szCs w:val="28"/>
        </w:rPr>
      </w:pPr>
    </w:p>
    <w:p w:rsidR="00CB0EA4" w:rsidRDefault="00CB0EA4" w:rsidP="00994389">
      <w:pPr>
        <w:jc w:val="center"/>
        <w:rPr>
          <w:rFonts w:ascii="Times New Roman" w:hAnsi="Times New Roman" w:cs="Times New Roman"/>
          <w:b/>
          <w:sz w:val="28"/>
          <w:szCs w:val="28"/>
        </w:rPr>
      </w:pPr>
    </w:p>
    <w:p w:rsidR="00994389" w:rsidRDefault="00994389" w:rsidP="00994389">
      <w:pPr>
        <w:jc w:val="center"/>
        <w:rPr>
          <w:rFonts w:ascii="Times New Roman" w:hAnsi="Times New Roman" w:cs="Times New Roman"/>
          <w:b/>
          <w:sz w:val="24"/>
          <w:szCs w:val="24"/>
        </w:rPr>
      </w:pPr>
    </w:p>
    <w:p w:rsidR="00994389" w:rsidRDefault="00994389" w:rsidP="00994389">
      <w:pPr>
        <w:jc w:val="center"/>
        <w:rPr>
          <w:rFonts w:ascii="Times New Roman" w:hAnsi="Times New Roman" w:cs="Times New Roman"/>
          <w:b/>
          <w:sz w:val="24"/>
          <w:szCs w:val="24"/>
        </w:rPr>
      </w:pPr>
      <w:r>
        <w:rPr>
          <w:rFonts w:ascii="Times New Roman" w:hAnsi="Times New Roman" w:cs="Times New Roman"/>
          <w:b/>
          <w:sz w:val="24"/>
          <w:szCs w:val="24"/>
        </w:rPr>
        <w:t>РАБОЧАЯ ПРОГРАММА ПРОИЗВОДСТВЕННОЙ ПРАКТИКИ</w:t>
      </w:r>
    </w:p>
    <w:p w:rsidR="00994389" w:rsidRDefault="00994389" w:rsidP="00994389">
      <w:pPr>
        <w:jc w:val="center"/>
        <w:rPr>
          <w:rFonts w:ascii="Times New Roman" w:hAnsi="Times New Roman" w:cs="Times New Roman"/>
          <w:b/>
          <w:sz w:val="24"/>
          <w:szCs w:val="24"/>
        </w:rPr>
      </w:pPr>
      <w:r>
        <w:rPr>
          <w:rFonts w:ascii="Times New Roman" w:hAnsi="Times New Roman" w:cs="Times New Roman"/>
          <w:b/>
          <w:sz w:val="24"/>
          <w:szCs w:val="24"/>
        </w:rPr>
        <w:t>ПО ПРОФЕССИОНАЛЬНОМУ МОДУЛЮ</w:t>
      </w:r>
      <w:r w:rsidR="008E0B70">
        <w:rPr>
          <w:rFonts w:ascii="Times New Roman" w:hAnsi="Times New Roman" w:cs="Times New Roman"/>
          <w:b/>
          <w:sz w:val="24"/>
          <w:szCs w:val="24"/>
        </w:rPr>
        <w:t xml:space="preserve"> ПМ-4</w:t>
      </w:r>
    </w:p>
    <w:p w:rsidR="00994389" w:rsidRPr="00862801" w:rsidRDefault="00862801" w:rsidP="00994389">
      <w:pPr>
        <w:spacing w:after="0" w:line="240" w:lineRule="auto"/>
        <w:jc w:val="center"/>
        <w:rPr>
          <w:rFonts w:ascii="Times New Roman" w:hAnsi="Times New Roman" w:cs="Times New Roman"/>
          <w:b/>
          <w:sz w:val="24"/>
          <w:szCs w:val="24"/>
        </w:rPr>
      </w:pPr>
      <w:r w:rsidRPr="00862801">
        <w:rPr>
          <w:rFonts w:ascii="Times New Roman" w:hAnsi="Times New Roman" w:cs="Times New Roman"/>
          <w:b/>
          <w:sz w:val="24"/>
          <w:szCs w:val="24"/>
        </w:rPr>
        <w:t xml:space="preserve">ВЫПОЛНЕНИЕ РАБОТ ПО </w:t>
      </w:r>
      <w:r w:rsidR="00D90B8F">
        <w:rPr>
          <w:rFonts w:ascii="Times New Roman" w:hAnsi="Times New Roman" w:cs="Times New Roman"/>
          <w:b/>
          <w:sz w:val="24"/>
          <w:szCs w:val="24"/>
        </w:rPr>
        <w:t>ПРОФЕССИИ  СЛЕСАРЬ ПО РЕМОНТУ АВТОМОБИЛЕЙ</w:t>
      </w:r>
    </w:p>
    <w:p w:rsidR="00994389" w:rsidRDefault="00994389" w:rsidP="00994389">
      <w:pPr>
        <w:spacing w:after="0" w:line="240" w:lineRule="auto"/>
        <w:ind w:left="40" w:firstLine="601"/>
        <w:jc w:val="center"/>
        <w:rPr>
          <w:rFonts w:ascii="Times New Roman" w:eastAsia="Times New Roman" w:hAnsi="Times New Roman" w:cs="Times New Roman"/>
          <w:i/>
          <w:sz w:val="18"/>
          <w:szCs w:val="18"/>
          <w:u w:val="single"/>
        </w:rPr>
      </w:pPr>
    </w:p>
    <w:p w:rsidR="00994389" w:rsidRDefault="00994389" w:rsidP="00994389">
      <w:pPr>
        <w:spacing w:after="120" w:line="240" w:lineRule="auto"/>
        <w:ind w:left="40" w:firstLine="601"/>
        <w:contextualSpacing/>
        <w:jc w:val="center"/>
        <w:rPr>
          <w:rFonts w:ascii="Times New Roman" w:eastAsia="Times New Roman" w:hAnsi="Times New Roman" w:cs="Times New Roman"/>
          <w:b/>
          <w:i/>
          <w:sz w:val="24"/>
          <w:szCs w:val="24"/>
        </w:rPr>
      </w:pPr>
    </w:p>
    <w:p w:rsidR="00994389" w:rsidRPr="00706DA1" w:rsidRDefault="00994389" w:rsidP="00994389">
      <w:pPr>
        <w:spacing w:after="120" w:line="240" w:lineRule="auto"/>
        <w:ind w:left="40" w:firstLine="601"/>
        <w:contextualSpacing/>
        <w:jc w:val="center"/>
        <w:rPr>
          <w:rFonts w:ascii="Times New Roman" w:eastAsia="Times New Roman" w:hAnsi="Times New Roman" w:cs="Times New Roman"/>
          <w:b/>
          <w:color w:val="FF0000"/>
          <w:sz w:val="24"/>
          <w:szCs w:val="24"/>
        </w:rPr>
      </w:pPr>
      <w:r>
        <w:rPr>
          <w:rFonts w:ascii="Times New Roman" w:eastAsia="Times New Roman" w:hAnsi="Times New Roman" w:cs="Times New Roman"/>
          <w:b/>
          <w:sz w:val="24"/>
          <w:szCs w:val="24"/>
        </w:rPr>
        <w:t xml:space="preserve">программы подготовки </w:t>
      </w:r>
      <w:r w:rsidRPr="00F93888">
        <w:rPr>
          <w:rFonts w:ascii="Times New Roman" w:eastAsia="Times New Roman" w:hAnsi="Times New Roman" w:cs="Times New Roman"/>
          <w:b/>
          <w:sz w:val="24"/>
          <w:szCs w:val="24"/>
        </w:rPr>
        <w:t>специалистов среднего звена</w:t>
      </w:r>
    </w:p>
    <w:p w:rsidR="00994389" w:rsidRDefault="008E0B70" w:rsidP="00994389">
      <w:pPr>
        <w:spacing w:after="0" w:line="415" w:lineRule="exact"/>
        <w:ind w:left="4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23.02.07</w:t>
      </w:r>
      <w:r w:rsidR="00994389">
        <w:rPr>
          <w:rFonts w:ascii="Times New Roman" w:eastAsia="Times New Roman" w:hAnsi="Times New Roman" w:cs="Times New Roman"/>
          <w:b/>
          <w:color w:val="000000"/>
          <w:sz w:val="24"/>
          <w:szCs w:val="24"/>
        </w:rPr>
        <w:t xml:space="preserve"> Техническое обслуживание и </w:t>
      </w:r>
      <w:r>
        <w:rPr>
          <w:rFonts w:ascii="Times New Roman" w:eastAsia="Times New Roman" w:hAnsi="Times New Roman" w:cs="Times New Roman"/>
          <w:b/>
          <w:color w:val="000000"/>
          <w:sz w:val="24"/>
          <w:szCs w:val="24"/>
        </w:rPr>
        <w:t>ремонт двигателей, систем и агрегатов автомобилей</w:t>
      </w:r>
    </w:p>
    <w:p w:rsidR="00994389" w:rsidRDefault="00994389" w:rsidP="00994389">
      <w:pPr>
        <w:spacing w:after="0" w:line="240" w:lineRule="auto"/>
        <w:rPr>
          <w:rFonts w:ascii="Times New Roman" w:hAnsi="Times New Roman" w:cs="Times New Roman"/>
          <w:sz w:val="24"/>
          <w:szCs w:val="24"/>
        </w:rPr>
      </w:pPr>
    </w:p>
    <w:p w:rsidR="00994389" w:rsidRDefault="00994389" w:rsidP="00994389">
      <w:pPr>
        <w:rPr>
          <w:rFonts w:ascii="Times New Roman" w:hAnsi="Times New Roman" w:cs="Times New Roman"/>
          <w:b/>
          <w:sz w:val="24"/>
          <w:szCs w:val="24"/>
        </w:rPr>
      </w:pPr>
    </w:p>
    <w:p w:rsidR="00994389" w:rsidRDefault="00994389" w:rsidP="00994389">
      <w:pPr>
        <w:jc w:val="center"/>
        <w:rPr>
          <w:rFonts w:ascii="Times New Roman" w:hAnsi="Times New Roman" w:cs="Times New Roman"/>
          <w:b/>
          <w:sz w:val="24"/>
          <w:szCs w:val="24"/>
        </w:rPr>
      </w:pPr>
    </w:p>
    <w:p w:rsidR="00994389" w:rsidRDefault="00994389" w:rsidP="00994389">
      <w:pPr>
        <w:jc w:val="center"/>
        <w:rPr>
          <w:rFonts w:ascii="Times New Roman" w:hAnsi="Times New Roman" w:cs="Times New Roman"/>
          <w:b/>
          <w:sz w:val="24"/>
          <w:szCs w:val="24"/>
        </w:rPr>
      </w:pPr>
    </w:p>
    <w:p w:rsidR="00994389" w:rsidRDefault="00994389" w:rsidP="00994389">
      <w:pPr>
        <w:jc w:val="center"/>
        <w:rPr>
          <w:rFonts w:ascii="Times New Roman" w:hAnsi="Times New Roman" w:cs="Times New Roman"/>
          <w:b/>
          <w:sz w:val="24"/>
          <w:szCs w:val="24"/>
        </w:rPr>
      </w:pPr>
    </w:p>
    <w:p w:rsidR="00994389" w:rsidRDefault="00994389" w:rsidP="00994389">
      <w:pPr>
        <w:spacing w:after="0" w:line="240" w:lineRule="auto"/>
        <w:jc w:val="both"/>
        <w:rPr>
          <w:rFonts w:ascii="Times New Roman" w:hAnsi="Times New Roman" w:cs="Times New Roman"/>
          <w:sz w:val="24"/>
          <w:szCs w:val="24"/>
        </w:rPr>
      </w:pPr>
    </w:p>
    <w:p w:rsidR="00994389" w:rsidRDefault="00994389" w:rsidP="00994389">
      <w:pPr>
        <w:spacing w:after="0" w:line="240" w:lineRule="auto"/>
        <w:jc w:val="both"/>
        <w:rPr>
          <w:rFonts w:ascii="Times New Roman" w:hAnsi="Times New Roman" w:cs="Times New Roman"/>
          <w:sz w:val="24"/>
          <w:szCs w:val="24"/>
        </w:rPr>
      </w:pPr>
    </w:p>
    <w:p w:rsidR="00994389" w:rsidRDefault="00994389" w:rsidP="00994389">
      <w:pPr>
        <w:spacing w:after="0" w:line="240" w:lineRule="auto"/>
        <w:jc w:val="both"/>
        <w:rPr>
          <w:rFonts w:ascii="Times New Roman" w:hAnsi="Times New Roman" w:cs="Times New Roman"/>
          <w:sz w:val="24"/>
          <w:szCs w:val="24"/>
        </w:rPr>
      </w:pPr>
    </w:p>
    <w:p w:rsidR="00994389" w:rsidRDefault="00994389" w:rsidP="00994389">
      <w:pPr>
        <w:spacing w:after="0" w:line="240" w:lineRule="auto"/>
        <w:jc w:val="both"/>
        <w:rPr>
          <w:rFonts w:ascii="Times New Roman" w:hAnsi="Times New Roman" w:cs="Times New Roman"/>
          <w:sz w:val="24"/>
          <w:szCs w:val="24"/>
        </w:rPr>
      </w:pPr>
    </w:p>
    <w:p w:rsidR="00994389" w:rsidRDefault="00994389" w:rsidP="00994389">
      <w:pPr>
        <w:spacing w:after="0" w:line="240" w:lineRule="auto"/>
        <w:jc w:val="both"/>
        <w:rPr>
          <w:rFonts w:ascii="Times New Roman" w:hAnsi="Times New Roman" w:cs="Times New Roman"/>
          <w:sz w:val="24"/>
          <w:szCs w:val="24"/>
        </w:rPr>
      </w:pPr>
    </w:p>
    <w:p w:rsidR="00994389" w:rsidRDefault="00994389" w:rsidP="00994389">
      <w:pPr>
        <w:spacing w:after="0" w:line="240" w:lineRule="auto"/>
        <w:jc w:val="both"/>
        <w:rPr>
          <w:rFonts w:ascii="Times New Roman" w:hAnsi="Times New Roman" w:cs="Times New Roman"/>
          <w:sz w:val="24"/>
          <w:szCs w:val="24"/>
        </w:rPr>
      </w:pPr>
    </w:p>
    <w:p w:rsidR="00994389" w:rsidRDefault="00994389" w:rsidP="00994389">
      <w:pPr>
        <w:spacing w:after="0" w:line="240" w:lineRule="auto"/>
        <w:jc w:val="both"/>
        <w:rPr>
          <w:rFonts w:ascii="Times New Roman" w:hAnsi="Times New Roman" w:cs="Times New Roman"/>
          <w:sz w:val="24"/>
          <w:szCs w:val="24"/>
        </w:rPr>
      </w:pPr>
    </w:p>
    <w:p w:rsidR="00994389" w:rsidRDefault="00994389" w:rsidP="00994389">
      <w:pPr>
        <w:spacing w:after="0" w:line="240" w:lineRule="auto"/>
        <w:jc w:val="both"/>
        <w:rPr>
          <w:rFonts w:ascii="Times New Roman" w:hAnsi="Times New Roman" w:cs="Times New Roman"/>
          <w:sz w:val="24"/>
          <w:szCs w:val="24"/>
        </w:rPr>
      </w:pPr>
    </w:p>
    <w:p w:rsidR="00994389" w:rsidRDefault="00994389" w:rsidP="00994389">
      <w:pPr>
        <w:spacing w:after="0" w:line="240" w:lineRule="auto"/>
        <w:jc w:val="both"/>
        <w:rPr>
          <w:rFonts w:ascii="Times New Roman" w:hAnsi="Times New Roman" w:cs="Times New Roman"/>
          <w:sz w:val="24"/>
          <w:szCs w:val="24"/>
        </w:rPr>
      </w:pPr>
    </w:p>
    <w:p w:rsidR="00994389" w:rsidRDefault="00994389" w:rsidP="00994389">
      <w:pPr>
        <w:spacing w:after="0" w:line="240" w:lineRule="auto"/>
        <w:jc w:val="both"/>
        <w:rPr>
          <w:rFonts w:ascii="Times New Roman" w:hAnsi="Times New Roman" w:cs="Times New Roman"/>
          <w:sz w:val="24"/>
          <w:szCs w:val="24"/>
        </w:rPr>
      </w:pPr>
    </w:p>
    <w:p w:rsidR="00994389" w:rsidRDefault="00994389" w:rsidP="00994389">
      <w:pPr>
        <w:spacing w:after="0" w:line="240" w:lineRule="auto"/>
        <w:jc w:val="both"/>
        <w:rPr>
          <w:rFonts w:ascii="Times New Roman" w:hAnsi="Times New Roman" w:cs="Times New Roman"/>
          <w:sz w:val="24"/>
          <w:szCs w:val="24"/>
        </w:rPr>
      </w:pPr>
    </w:p>
    <w:p w:rsidR="00994389" w:rsidRDefault="00994389" w:rsidP="00994389">
      <w:pPr>
        <w:spacing w:after="0" w:line="240" w:lineRule="auto"/>
        <w:jc w:val="both"/>
        <w:rPr>
          <w:rFonts w:ascii="Times New Roman" w:hAnsi="Times New Roman" w:cs="Times New Roman"/>
          <w:sz w:val="24"/>
          <w:szCs w:val="24"/>
        </w:rPr>
      </w:pPr>
    </w:p>
    <w:p w:rsidR="00994389" w:rsidRDefault="00994389" w:rsidP="00994389">
      <w:pPr>
        <w:spacing w:after="0" w:line="240" w:lineRule="auto"/>
        <w:jc w:val="both"/>
        <w:rPr>
          <w:rFonts w:ascii="Times New Roman" w:hAnsi="Times New Roman" w:cs="Times New Roman"/>
          <w:sz w:val="24"/>
          <w:szCs w:val="24"/>
        </w:rPr>
      </w:pPr>
    </w:p>
    <w:p w:rsidR="00994389" w:rsidRDefault="001B1F79" w:rsidP="0099438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2021</w:t>
      </w:r>
      <w:r w:rsidR="00994389">
        <w:rPr>
          <w:rFonts w:ascii="Times New Roman" w:hAnsi="Times New Roman" w:cs="Times New Roman"/>
          <w:sz w:val="28"/>
          <w:szCs w:val="28"/>
        </w:rPr>
        <w:t>г.</w:t>
      </w:r>
    </w:p>
    <w:p w:rsidR="00994389" w:rsidRDefault="001B1F79" w:rsidP="00994389">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95.9pt;height:700.9pt">
            <v:imagedata r:id="rId6" o:title="306"/>
          </v:shape>
        </w:pict>
      </w:r>
    </w:p>
    <w:p w:rsidR="00994389" w:rsidRDefault="00994389" w:rsidP="00994389">
      <w:pPr>
        <w:spacing w:after="0"/>
        <w:jc w:val="center"/>
        <w:rPr>
          <w:rFonts w:ascii="Times New Roman" w:hAnsi="Times New Roman" w:cs="Times New Roman"/>
          <w:sz w:val="28"/>
          <w:szCs w:val="28"/>
        </w:rPr>
      </w:pPr>
    </w:p>
    <w:p w:rsidR="000D61D1" w:rsidRDefault="001B1F79" w:rsidP="000D10B3">
      <w:pPr>
        <w:autoSpaceDE w:val="0"/>
        <w:autoSpaceDN w:val="0"/>
        <w:adjustRightInd w:val="0"/>
        <w:spacing w:after="0" w:line="240" w:lineRule="auto"/>
        <w:rPr>
          <w:rFonts w:ascii="Times New Roman" w:eastAsia="Times New Roman" w:hAnsi="Times New Roman" w:cs="Times New Roman"/>
          <w:bCs/>
          <w:i/>
          <w:sz w:val="16"/>
          <w:szCs w:val="16"/>
        </w:rPr>
      </w:pPr>
      <w:r>
        <w:rPr>
          <w:rFonts w:ascii="Times New Roman" w:hAnsi="Times New Roman" w:cs="Times New Roman"/>
          <w:b/>
          <w:color w:val="FF0000"/>
          <w:sz w:val="24"/>
          <w:szCs w:val="24"/>
        </w:rPr>
        <w:t xml:space="preserve"> </w:t>
      </w:r>
    </w:p>
    <w:p w:rsidR="000D61D1" w:rsidRDefault="000D61D1" w:rsidP="000D61D1">
      <w:pPr>
        <w:autoSpaceDN w:val="0"/>
        <w:adjustRightInd w:val="0"/>
        <w:spacing w:after="0"/>
        <w:ind w:firstLine="684"/>
        <w:jc w:val="both"/>
        <w:rPr>
          <w:rFonts w:ascii="Times New Roman" w:hAnsi="Times New Roman" w:cs="Times New Roman"/>
          <w:sz w:val="24"/>
          <w:szCs w:val="24"/>
        </w:rPr>
      </w:pPr>
    </w:p>
    <w:p w:rsidR="00294811" w:rsidRDefault="00294811" w:rsidP="00994389">
      <w:pPr>
        <w:autoSpaceDN w:val="0"/>
        <w:adjustRightInd w:val="0"/>
        <w:rPr>
          <w:rFonts w:ascii="Times New Roman" w:hAnsi="Times New Roman" w:cs="Times New Roman"/>
          <w:sz w:val="24"/>
          <w:szCs w:val="24"/>
        </w:rPr>
      </w:pPr>
    </w:p>
    <w:p w:rsidR="00994389" w:rsidRDefault="00994389" w:rsidP="00994389">
      <w:pPr>
        <w:shd w:val="clear" w:color="auto" w:fill="FFFFFF"/>
        <w:spacing w:after="0"/>
        <w:jc w:val="center"/>
        <w:rPr>
          <w:rFonts w:ascii="Times New Roman" w:hAnsi="Times New Roman" w:cs="Times New Roman"/>
          <w:b/>
          <w:bCs/>
          <w:color w:val="000000"/>
          <w:spacing w:val="-10"/>
          <w:sz w:val="24"/>
          <w:szCs w:val="24"/>
        </w:rPr>
      </w:pPr>
      <w:r>
        <w:rPr>
          <w:rFonts w:ascii="Times New Roman" w:hAnsi="Times New Roman" w:cs="Times New Roman"/>
          <w:b/>
          <w:bCs/>
          <w:color w:val="000000"/>
          <w:spacing w:val="-10"/>
          <w:sz w:val="24"/>
          <w:szCs w:val="24"/>
        </w:rPr>
        <w:t>СОДЕРЖАНИЕ</w:t>
      </w:r>
    </w:p>
    <w:p w:rsidR="00994389" w:rsidRDefault="00994389" w:rsidP="00994389">
      <w:pPr>
        <w:autoSpaceDN w:val="0"/>
        <w:adjustRightInd w:val="0"/>
        <w:spacing w:after="0"/>
        <w:rPr>
          <w:rFonts w:ascii="Times New Roman" w:hAnsi="Times New Roman" w:cs="Times New Roman"/>
          <w:sz w:val="24"/>
          <w:szCs w:val="24"/>
        </w:rPr>
      </w:pPr>
      <w:r>
        <w:rPr>
          <w:rFonts w:ascii="Times New Roman" w:hAnsi="Times New Roman" w:cs="Times New Roman"/>
          <w:bCs/>
          <w:sz w:val="24"/>
          <w:szCs w:val="24"/>
        </w:rPr>
        <w:t xml:space="preserve">1. </w:t>
      </w:r>
      <w:r>
        <w:rPr>
          <w:rFonts w:ascii="Times New Roman" w:hAnsi="Times New Roman" w:cs="Times New Roman"/>
          <w:sz w:val="24"/>
          <w:szCs w:val="24"/>
        </w:rPr>
        <w:t>Паспорт программы производственной   практики……………........................</w:t>
      </w:r>
      <w:r w:rsidR="008C1D1C">
        <w:rPr>
          <w:rFonts w:ascii="Times New Roman" w:hAnsi="Times New Roman" w:cs="Times New Roman"/>
          <w:sz w:val="24"/>
          <w:szCs w:val="24"/>
        </w:rPr>
        <w:t>................</w:t>
      </w:r>
      <w:r>
        <w:rPr>
          <w:rFonts w:ascii="Times New Roman" w:hAnsi="Times New Roman" w:cs="Times New Roman"/>
          <w:sz w:val="24"/>
          <w:szCs w:val="24"/>
        </w:rPr>
        <w:t>.</w:t>
      </w:r>
      <w:r w:rsidR="008C1D1C">
        <w:rPr>
          <w:rFonts w:ascii="Times New Roman" w:hAnsi="Times New Roman" w:cs="Times New Roman"/>
          <w:sz w:val="24"/>
          <w:szCs w:val="24"/>
        </w:rPr>
        <w:t>.....</w:t>
      </w:r>
      <w:r>
        <w:rPr>
          <w:rFonts w:ascii="Times New Roman" w:hAnsi="Times New Roman" w:cs="Times New Roman"/>
          <w:sz w:val="24"/>
          <w:szCs w:val="24"/>
        </w:rPr>
        <w:t>4</w:t>
      </w:r>
    </w:p>
    <w:p w:rsidR="00994389" w:rsidRDefault="00994389" w:rsidP="00994389">
      <w:pPr>
        <w:autoSpaceDN w:val="0"/>
        <w:adjustRightInd w:val="0"/>
        <w:spacing w:after="0"/>
        <w:rPr>
          <w:rFonts w:ascii="Times New Roman" w:hAnsi="Times New Roman" w:cs="Times New Roman"/>
          <w:sz w:val="24"/>
          <w:szCs w:val="24"/>
        </w:rPr>
      </w:pPr>
      <w:r>
        <w:rPr>
          <w:rFonts w:ascii="Times New Roman" w:hAnsi="Times New Roman" w:cs="Times New Roman"/>
          <w:sz w:val="24"/>
          <w:szCs w:val="24"/>
        </w:rPr>
        <w:t>2. Структура и содержание производственной   практики….......….……............</w:t>
      </w:r>
      <w:r w:rsidR="008C1D1C">
        <w:rPr>
          <w:rFonts w:ascii="Times New Roman" w:hAnsi="Times New Roman" w:cs="Times New Roman"/>
          <w:sz w:val="24"/>
          <w:szCs w:val="24"/>
        </w:rPr>
        <w:t>..................</w:t>
      </w:r>
      <w:r>
        <w:rPr>
          <w:rFonts w:ascii="Times New Roman" w:hAnsi="Times New Roman" w:cs="Times New Roman"/>
          <w:sz w:val="24"/>
          <w:szCs w:val="24"/>
        </w:rPr>
        <w:t>.</w:t>
      </w:r>
      <w:r w:rsidR="008C1D1C">
        <w:rPr>
          <w:rFonts w:ascii="Times New Roman" w:hAnsi="Times New Roman" w:cs="Times New Roman"/>
          <w:sz w:val="24"/>
          <w:szCs w:val="24"/>
        </w:rPr>
        <w:t>....</w:t>
      </w:r>
      <w:r>
        <w:rPr>
          <w:rFonts w:ascii="Times New Roman" w:hAnsi="Times New Roman" w:cs="Times New Roman"/>
          <w:sz w:val="24"/>
          <w:szCs w:val="24"/>
        </w:rPr>
        <w:t>6</w:t>
      </w:r>
    </w:p>
    <w:p w:rsidR="00994389" w:rsidRDefault="00994389" w:rsidP="00994389">
      <w:pPr>
        <w:autoSpaceDN w:val="0"/>
        <w:adjustRightInd w:val="0"/>
        <w:spacing w:after="0"/>
        <w:rPr>
          <w:rFonts w:ascii="Times New Roman" w:hAnsi="Times New Roman" w:cs="Times New Roman"/>
          <w:sz w:val="24"/>
          <w:szCs w:val="24"/>
        </w:rPr>
      </w:pPr>
      <w:r>
        <w:rPr>
          <w:rFonts w:ascii="Times New Roman" w:hAnsi="Times New Roman" w:cs="Times New Roman"/>
          <w:sz w:val="24"/>
          <w:szCs w:val="24"/>
        </w:rPr>
        <w:t>3. Условия реализации программы производственной    практики ......................</w:t>
      </w:r>
      <w:r w:rsidR="008C1D1C">
        <w:rPr>
          <w:rFonts w:ascii="Times New Roman" w:hAnsi="Times New Roman" w:cs="Times New Roman"/>
          <w:sz w:val="24"/>
          <w:szCs w:val="24"/>
        </w:rPr>
        <w:t>.....................</w:t>
      </w:r>
      <w:r>
        <w:rPr>
          <w:rFonts w:ascii="Times New Roman" w:hAnsi="Times New Roman" w:cs="Times New Roman"/>
          <w:sz w:val="24"/>
          <w:szCs w:val="24"/>
        </w:rPr>
        <w:t>10</w:t>
      </w:r>
    </w:p>
    <w:p w:rsidR="00994389" w:rsidRDefault="00994389" w:rsidP="00994389">
      <w:pPr>
        <w:autoSpaceDN w:val="0"/>
        <w:adjustRightInd w:val="0"/>
        <w:spacing w:after="0"/>
        <w:rPr>
          <w:rFonts w:ascii="Times New Roman" w:hAnsi="Times New Roman" w:cs="Times New Roman"/>
          <w:sz w:val="24"/>
          <w:szCs w:val="24"/>
        </w:rPr>
      </w:pPr>
      <w:r>
        <w:rPr>
          <w:rFonts w:ascii="Times New Roman" w:hAnsi="Times New Roman" w:cs="Times New Roman"/>
          <w:sz w:val="24"/>
          <w:szCs w:val="24"/>
        </w:rPr>
        <w:t>4. Контроль и оценка результатов освоения производ</w:t>
      </w:r>
      <w:r w:rsidR="00CF31BB">
        <w:rPr>
          <w:rFonts w:ascii="Times New Roman" w:hAnsi="Times New Roman" w:cs="Times New Roman"/>
          <w:sz w:val="24"/>
          <w:szCs w:val="24"/>
        </w:rPr>
        <w:t>ственной    практики …....</w:t>
      </w:r>
      <w:r w:rsidR="008C1D1C">
        <w:rPr>
          <w:rFonts w:ascii="Times New Roman" w:hAnsi="Times New Roman" w:cs="Times New Roman"/>
          <w:sz w:val="24"/>
          <w:szCs w:val="24"/>
        </w:rPr>
        <w:t>.....................</w:t>
      </w:r>
      <w:r w:rsidR="00CF31BB">
        <w:rPr>
          <w:rFonts w:ascii="Times New Roman" w:hAnsi="Times New Roman" w:cs="Times New Roman"/>
          <w:sz w:val="24"/>
          <w:szCs w:val="24"/>
        </w:rPr>
        <w:t>13</w:t>
      </w:r>
    </w:p>
    <w:p w:rsidR="00810C15" w:rsidRPr="006F3FB2" w:rsidRDefault="00994389" w:rsidP="006F3FB2">
      <w:pPr>
        <w:autoSpaceDN w:val="0"/>
        <w:spacing w:after="0" w:line="240" w:lineRule="auto"/>
        <w:rPr>
          <w:rFonts w:ascii="Times New Roman" w:hAnsi="Times New Roman" w:cs="Times New Roman"/>
          <w:b/>
          <w:bCs/>
          <w:color w:val="000000"/>
          <w:spacing w:val="44"/>
          <w:sz w:val="24"/>
          <w:szCs w:val="24"/>
        </w:rPr>
      </w:pPr>
      <w:r>
        <w:rPr>
          <w:rFonts w:ascii="Times New Roman" w:hAnsi="Times New Roman" w:cs="Times New Roman"/>
          <w:b/>
          <w:bCs/>
          <w:color w:val="000000"/>
          <w:spacing w:val="44"/>
          <w:sz w:val="24"/>
          <w:szCs w:val="24"/>
        </w:rPr>
        <w:br w:type="page"/>
      </w:r>
    </w:p>
    <w:p w:rsidR="00810C15" w:rsidRPr="003319A9" w:rsidRDefault="00810C15" w:rsidP="00810C15">
      <w:pPr>
        <w:widowControl w:val="0"/>
        <w:numPr>
          <w:ilvl w:val="0"/>
          <w:numId w:val="15"/>
        </w:numPr>
        <w:tabs>
          <w:tab w:val="left" w:pos="916"/>
          <w:tab w:val="left" w:pos="1276"/>
          <w:tab w:val="left" w:pos="170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1843" w:hanging="1134"/>
        <w:rPr>
          <w:rFonts w:ascii="Times New Roman" w:hAnsi="Times New Roman" w:cs="Times New Roman"/>
          <w:b/>
          <w:caps/>
          <w:sz w:val="24"/>
          <w:szCs w:val="24"/>
        </w:rPr>
      </w:pPr>
      <w:r w:rsidRPr="003319A9">
        <w:rPr>
          <w:rFonts w:ascii="Times New Roman" w:hAnsi="Times New Roman" w:cs="Times New Roman"/>
          <w:b/>
          <w:caps/>
          <w:sz w:val="24"/>
          <w:szCs w:val="24"/>
        </w:rPr>
        <w:lastRenderedPageBreak/>
        <w:t>паспорт  рабочей ПРОГРАММЫ производственной  практики</w:t>
      </w:r>
    </w:p>
    <w:p w:rsidR="00797BE8" w:rsidRPr="003319A9" w:rsidRDefault="00797BE8" w:rsidP="00810C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Adobe Heiti Std R" w:hAnsi="Times New Roman" w:cs="Times New Roman"/>
          <w:b/>
          <w:sz w:val="24"/>
          <w:szCs w:val="24"/>
        </w:rPr>
      </w:pPr>
    </w:p>
    <w:p w:rsidR="00810C15" w:rsidRPr="003319A9" w:rsidRDefault="00797BE8" w:rsidP="00810C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Adobe Heiti Std R" w:hAnsi="Times New Roman" w:cs="Times New Roman"/>
          <w:b/>
          <w:i/>
          <w:caps/>
          <w:sz w:val="24"/>
          <w:szCs w:val="24"/>
        </w:rPr>
      </w:pPr>
      <w:r w:rsidRPr="003319A9">
        <w:rPr>
          <w:rFonts w:ascii="Times New Roman" w:eastAsia="Adobe Heiti Std R" w:hAnsi="Times New Roman" w:cs="Times New Roman"/>
          <w:b/>
          <w:sz w:val="24"/>
          <w:szCs w:val="24"/>
        </w:rPr>
        <w:t xml:space="preserve"> ПМ – 04 Выполнение работ по профессии Слесарь по ремонту автомобилей</w:t>
      </w:r>
    </w:p>
    <w:p w:rsidR="00E2438F" w:rsidRPr="003319A9" w:rsidRDefault="00E2438F" w:rsidP="00E2438F">
      <w:pPr>
        <w:spacing w:before="120" w:after="0"/>
        <w:ind w:firstLine="851"/>
        <w:rPr>
          <w:rFonts w:ascii="Times New Roman" w:eastAsia="Times New Roman" w:hAnsi="Times New Roman" w:cs="Times New Roman"/>
          <w:b/>
          <w:bCs/>
          <w:color w:val="000000"/>
          <w:sz w:val="24"/>
          <w:szCs w:val="24"/>
        </w:rPr>
      </w:pPr>
      <w:r w:rsidRPr="003319A9">
        <w:rPr>
          <w:rFonts w:ascii="Times New Roman" w:eastAsia="Times New Roman" w:hAnsi="Times New Roman" w:cs="Times New Roman"/>
          <w:b/>
          <w:bCs/>
          <w:caps/>
          <w:color w:val="000000"/>
          <w:sz w:val="24"/>
          <w:szCs w:val="24"/>
        </w:rPr>
        <w:t xml:space="preserve">1.1 </w:t>
      </w:r>
      <w:r w:rsidRPr="003319A9">
        <w:rPr>
          <w:rFonts w:ascii="Times New Roman" w:eastAsia="Times New Roman" w:hAnsi="Times New Roman" w:cs="Times New Roman"/>
          <w:b/>
          <w:bCs/>
          <w:color w:val="000000"/>
          <w:sz w:val="24"/>
          <w:szCs w:val="24"/>
        </w:rPr>
        <w:t>Область применения программы производственной практики (по профилю специальности)</w:t>
      </w:r>
    </w:p>
    <w:p w:rsidR="00E2438F" w:rsidRPr="003319A9" w:rsidRDefault="00E2438F" w:rsidP="00E2438F">
      <w:pPr>
        <w:spacing w:after="0" w:line="288" w:lineRule="auto"/>
        <w:ind w:firstLine="709"/>
        <w:rPr>
          <w:rFonts w:ascii="Times New Roman" w:eastAsia="Times New Roman" w:hAnsi="Times New Roman" w:cs="Times New Roman"/>
          <w:sz w:val="24"/>
          <w:szCs w:val="24"/>
        </w:rPr>
      </w:pPr>
      <w:r w:rsidRPr="003319A9">
        <w:rPr>
          <w:rFonts w:ascii="Times New Roman" w:eastAsia="Times New Roman" w:hAnsi="Times New Roman" w:cs="Times New Roman"/>
          <w:sz w:val="24"/>
          <w:szCs w:val="24"/>
        </w:rPr>
        <w:t xml:space="preserve">Рабочая программа производственной практики является составной частью ППССЗ/ППКР(С) в соответствии с ФГОС СПО по специальности   </w:t>
      </w:r>
      <w:r w:rsidRPr="003319A9">
        <w:rPr>
          <w:rStyle w:val="fontstyle21"/>
          <w:rFonts w:ascii="Times New Roman" w:hAnsi="Times New Roman" w:cs="Times New Roman"/>
          <w:sz w:val="24"/>
          <w:szCs w:val="24"/>
        </w:rPr>
        <w:t xml:space="preserve"> </w:t>
      </w:r>
      <w:proofErr w:type="spellStart"/>
      <w:proofErr w:type="gramStart"/>
      <w:r w:rsidRPr="003319A9">
        <w:rPr>
          <w:rStyle w:val="fontstyle21"/>
          <w:rFonts w:ascii="Times New Roman" w:hAnsi="Times New Roman" w:cs="Times New Roman"/>
          <w:sz w:val="24"/>
          <w:szCs w:val="24"/>
        </w:rPr>
        <w:t>специальности</w:t>
      </w:r>
      <w:proofErr w:type="spellEnd"/>
      <w:proofErr w:type="gramEnd"/>
      <w:r w:rsidRPr="003319A9">
        <w:rPr>
          <w:rStyle w:val="fontstyle21"/>
          <w:rFonts w:ascii="Times New Roman" w:hAnsi="Times New Roman" w:cs="Times New Roman"/>
          <w:sz w:val="24"/>
          <w:szCs w:val="24"/>
        </w:rPr>
        <w:t xml:space="preserve">  23.02.07 «Техническое обслуживание и ремонт двигателей, систем и агрегатов автомобилей»</w:t>
      </w:r>
      <w:r w:rsidRPr="003319A9">
        <w:rPr>
          <w:rFonts w:ascii="Times New Roman" w:eastAsia="Times New Roman" w:hAnsi="Times New Roman" w:cs="Times New Roman"/>
          <w:iCs/>
          <w:sz w:val="24"/>
          <w:szCs w:val="24"/>
        </w:rPr>
        <w:t xml:space="preserve"> в части освоения </w:t>
      </w:r>
      <w:r w:rsidRPr="003319A9">
        <w:rPr>
          <w:rFonts w:ascii="Times New Roman" w:eastAsia="Times New Roman" w:hAnsi="Times New Roman" w:cs="Times New Roman"/>
          <w:sz w:val="24"/>
          <w:szCs w:val="24"/>
        </w:rPr>
        <w:t>вида профессиональной деятельности ВПД:</w:t>
      </w:r>
      <w:r w:rsidRPr="003319A9">
        <w:rPr>
          <w:rFonts w:ascii="Times New Roman" w:eastAsia="Times New Roman" w:hAnsi="Times New Roman" w:cs="Times New Roman"/>
          <w:i/>
          <w:sz w:val="24"/>
          <w:szCs w:val="24"/>
        </w:rPr>
        <w:t xml:space="preserve"> </w:t>
      </w:r>
    </w:p>
    <w:p w:rsidR="00810C15" w:rsidRPr="003319A9" w:rsidRDefault="00E2438F" w:rsidP="00E24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fontstyle21"/>
          <w:rFonts w:ascii="Times New Roman" w:hAnsi="Times New Roman" w:cs="Times New Roman"/>
          <w:sz w:val="24"/>
          <w:szCs w:val="24"/>
        </w:rPr>
      </w:pPr>
      <w:r w:rsidRPr="003319A9">
        <w:rPr>
          <w:rFonts w:ascii="Times New Roman" w:hAnsi="Times New Roman" w:cs="Times New Roman"/>
          <w:sz w:val="24"/>
          <w:szCs w:val="24"/>
        </w:rPr>
        <w:t>ВД.</w:t>
      </w:r>
      <w:r w:rsidRPr="003319A9">
        <w:rPr>
          <w:rStyle w:val="fontstyle21"/>
          <w:rFonts w:ascii="Times New Roman" w:hAnsi="Times New Roman" w:cs="Times New Roman"/>
          <w:sz w:val="24"/>
          <w:szCs w:val="24"/>
        </w:rPr>
        <w:t xml:space="preserve"> Техническое обслуживание и ремонт автотранспортных средств;</w:t>
      </w:r>
    </w:p>
    <w:p w:rsidR="00E2438F" w:rsidRPr="003319A9" w:rsidRDefault="00E2438F" w:rsidP="00E2438F">
      <w:pPr>
        <w:spacing w:before="120" w:after="0"/>
        <w:ind w:firstLine="851"/>
        <w:jc w:val="both"/>
        <w:rPr>
          <w:rFonts w:ascii="Times New Roman" w:eastAsia="Times New Roman" w:hAnsi="Times New Roman" w:cs="Times New Roman"/>
          <w:b/>
          <w:bCs/>
          <w:color w:val="000000"/>
          <w:sz w:val="24"/>
          <w:szCs w:val="24"/>
        </w:rPr>
      </w:pPr>
      <w:r w:rsidRPr="003319A9">
        <w:rPr>
          <w:rFonts w:ascii="Times New Roman" w:eastAsia="Times New Roman" w:hAnsi="Times New Roman" w:cs="Times New Roman"/>
          <w:b/>
          <w:bCs/>
          <w:color w:val="000000"/>
          <w:sz w:val="24"/>
          <w:szCs w:val="24"/>
        </w:rPr>
        <w:t>1.2 Цели и задачи производственной практики (по профилю специальности), требования к результатам освоения практики</w:t>
      </w:r>
    </w:p>
    <w:p w:rsidR="00E2438F" w:rsidRPr="003319A9" w:rsidRDefault="00E2438F" w:rsidP="00E2438F">
      <w:pPr>
        <w:spacing w:after="0" w:line="240" w:lineRule="auto"/>
        <w:ind w:firstLine="709"/>
        <w:jc w:val="both"/>
        <w:rPr>
          <w:rFonts w:ascii="Times New Roman" w:eastAsia="Times New Roman" w:hAnsi="Times New Roman" w:cs="Times New Roman"/>
          <w:sz w:val="24"/>
          <w:szCs w:val="24"/>
        </w:rPr>
      </w:pPr>
      <w:r w:rsidRPr="003319A9">
        <w:rPr>
          <w:rFonts w:ascii="Times New Roman" w:eastAsia="Times New Roman" w:hAnsi="Times New Roman" w:cs="Times New Roman"/>
          <w:sz w:val="24"/>
          <w:szCs w:val="24"/>
        </w:rPr>
        <w:t>Целью производственной практики является:</w:t>
      </w:r>
    </w:p>
    <w:p w:rsidR="008C1D1C" w:rsidRPr="003319A9" w:rsidRDefault="00E2438F" w:rsidP="003C2676">
      <w:pPr>
        <w:spacing w:after="0" w:line="240" w:lineRule="auto"/>
        <w:ind w:firstLine="709"/>
        <w:jc w:val="both"/>
        <w:rPr>
          <w:rFonts w:ascii="Times New Roman" w:eastAsia="Times New Roman" w:hAnsi="Times New Roman" w:cs="Times New Roman"/>
          <w:sz w:val="24"/>
          <w:szCs w:val="24"/>
        </w:rPr>
      </w:pPr>
      <w:r w:rsidRPr="003319A9">
        <w:rPr>
          <w:rFonts w:ascii="Times New Roman" w:eastAsia="Times New Roman" w:hAnsi="Times New Roman" w:cs="Times New Roman"/>
          <w:sz w:val="24"/>
          <w:szCs w:val="24"/>
        </w:rPr>
        <w:t>- формирование общих и профессиональных компетенций:</w:t>
      </w:r>
    </w:p>
    <w:p w:rsidR="003C2676" w:rsidRPr="003319A9" w:rsidRDefault="006F3FB2" w:rsidP="003C2676">
      <w:pPr>
        <w:spacing w:after="0" w:line="240" w:lineRule="auto"/>
        <w:ind w:firstLine="709"/>
        <w:jc w:val="both"/>
        <w:rPr>
          <w:rStyle w:val="fontstyle01"/>
          <w:rFonts w:ascii="Times New Roman" w:eastAsia="Times New Roman" w:hAnsi="Times New Roman" w:cs="Times New Roman"/>
          <w:b w:val="0"/>
          <w:bCs w:val="0"/>
          <w:color w:val="auto"/>
          <w:sz w:val="24"/>
          <w:szCs w:val="24"/>
        </w:rPr>
      </w:pPr>
      <w:r>
        <w:rPr>
          <w:rStyle w:val="fontstyle01"/>
          <w:rFonts w:ascii="Times New Roman" w:eastAsia="Times New Roman" w:hAnsi="Times New Roman" w:cs="Times New Roman"/>
          <w:b w:val="0"/>
          <w:bCs w:val="0"/>
          <w:color w:val="auto"/>
          <w:sz w:val="24"/>
          <w:szCs w:val="24"/>
        </w:rPr>
        <w:t>Общие</w:t>
      </w:r>
    </w:p>
    <w:p w:rsidR="006F3FB2" w:rsidRDefault="006F3FB2" w:rsidP="006F3FB2">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p w:rsidR="006F3FB2" w:rsidRDefault="006F3FB2" w:rsidP="006F3FB2">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6F3FB2" w:rsidRDefault="006F3FB2" w:rsidP="006F3FB2">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6F3FB2" w:rsidRDefault="006F3FB2" w:rsidP="006F3FB2">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 04. Эффективно взаимодействовать и работать в коллективе и команде;</w:t>
      </w:r>
    </w:p>
    <w:p w:rsidR="006F3FB2" w:rsidRDefault="006F3FB2" w:rsidP="006F3FB2">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6F3FB2" w:rsidRDefault="006F3FB2" w:rsidP="006F3FB2">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6F3FB2" w:rsidRDefault="006F3FB2" w:rsidP="006F3FB2">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6F3FB2" w:rsidRDefault="006F3FB2" w:rsidP="006F3FB2">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6F3FB2" w:rsidRDefault="006F3FB2" w:rsidP="006F3FB2">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 09. Пользоваться профессиональной документацией на государственном и иностранном языках.</w:t>
      </w:r>
    </w:p>
    <w:p w:rsidR="006F3FB2" w:rsidRDefault="006F3FB2" w:rsidP="006F3FB2">
      <w:pPr>
        <w:autoSpaceDE w:val="0"/>
        <w:autoSpaceDN w:val="0"/>
        <w:adjustRightInd w:val="0"/>
        <w:rPr>
          <w:rFonts w:ascii="Calibri" w:eastAsia="Calibri" w:hAnsi="Calibri" w:cs="Calibri"/>
          <w:i/>
          <w:color w:val="000000"/>
          <w:sz w:val="24"/>
          <w:szCs w:val="24"/>
          <w:lang w:eastAsia="en-US"/>
        </w:rPr>
      </w:pPr>
      <w:r>
        <w:rPr>
          <w:rFonts w:ascii="Calibri" w:eastAsia="Calibri" w:hAnsi="Calibri" w:cs="Calibri"/>
          <w:i/>
          <w:color w:val="000000"/>
          <w:sz w:val="24"/>
          <w:szCs w:val="24"/>
          <w:lang w:eastAsia="en-US"/>
        </w:rPr>
        <w:t>Профессиональные</w:t>
      </w:r>
    </w:p>
    <w:p w:rsidR="006F3FB2" w:rsidRDefault="006F3FB2" w:rsidP="006F3FB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ПК 1.1. Осуществлять диагностику систем, узлов и механизмов автомобильных двигателей.</w:t>
      </w:r>
    </w:p>
    <w:p w:rsidR="006F3FB2" w:rsidRDefault="006F3FB2" w:rsidP="006F3FB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ПК 1.2. Осуществлять техническое обслуживание автомобильных двигателей согласно технологической документации.</w:t>
      </w:r>
    </w:p>
    <w:p w:rsidR="006F3FB2" w:rsidRDefault="006F3FB2" w:rsidP="006F3FB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ПК 1.3. Проводить ремонт различных типов двигателей в соответствии с технологической документацией.</w:t>
      </w:r>
    </w:p>
    <w:p w:rsidR="003C2676" w:rsidRPr="006F3FB2" w:rsidRDefault="006F3FB2" w:rsidP="006F3FB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3C2676" w:rsidRPr="003319A9" w:rsidRDefault="003C2676" w:rsidP="003C2676">
      <w:pPr>
        <w:spacing w:after="0"/>
        <w:ind w:firstLine="709"/>
        <w:jc w:val="both"/>
        <w:rPr>
          <w:rFonts w:ascii="Times New Roman" w:eastAsia="Times New Roman" w:hAnsi="Times New Roman" w:cs="Times New Roman"/>
          <w:sz w:val="24"/>
          <w:szCs w:val="24"/>
        </w:rPr>
      </w:pPr>
      <w:r w:rsidRPr="003319A9">
        <w:rPr>
          <w:rFonts w:ascii="Times New Roman" w:eastAsia="Times New Roman" w:hAnsi="Times New Roman" w:cs="Times New Roman"/>
          <w:sz w:val="24"/>
          <w:szCs w:val="24"/>
        </w:rPr>
        <w:t>В ходе освоения программы производственной практики студент должен:</w:t>
      </w:r>
    </w:p>
    <w:p w:rsidR="003C2676" w:rsidRPr="003319A9" w:rsidRDefault="003C2676" w:rsidP="003C2676">
      <w:pPr>
        <w:spacing w:after="0" w:line="240" w:lineRule="exact"/>
        <w:rPr>
          <w:rFonts w:ascii="Times New Roman" w:eastAsia="Calibri" w:hAnsi="Times New Roman" w:cs="Times New Roman"/>
          <w:sz w:val="24"/>
          <w:szCs w:val="24"/>
        </w:rPr>
      </w:pPr>
    </w:p>
    <w:p w:rsidR="00242173" w:rsidRPr="003319A9" w:rsidRDefault="003C2676" w:rsidP="003319A9">
      <w:pPr>
        <w:spacing w:after="0"/>
        <w:ind w:firstLine="851"/>
        <w:jc w:val="both"/>
        <w:rPr>
          <w:rFonts w:ascii="Times New Roman" w:eastAsia="Times New Roman" w:hAnsi="Times New Roman" w:cs="Times New Roman"/>
          <w:b/>
          <w:sz w:val="24"/>
          <w:szCs w:val="24"/>
        </w:rPr>
      </w:pPr>
      <w:r w:rsidRPr="003319A9">
        <w:rPr>
          <w:rFonts w:ascii="Times New Roman" w:eastAsia="Times New Roman" w:hAnsi="Times New Roman" w:cs="Times New Roman"/>
          <w:b/>
          <w:sz w:val="24"/>
          <w:szCs w:val="24"/>
        </w:rPr>
        <w:t>иметь практический опыт:</w:t>
      </w:r>
      <w:r w:rsidRPr="003319A9">
        <w:rPr>
          <w:rFonts w:ascii="Times New Roman" w:eastAsia="Times New Roman" w:hAnsi="Times New Roman" w:cs="Times New Roman"/>
          <w:b/>
          <w:bCs/>
          <w:color w:val="000000"/>
          <w:sz w:val="24"/>
          <w:szCs w:val="24"/>
        </w:rPr>
        <w:t xml:space="preserve"> </w:t>
      </w:r>
    </w:p>
    <w:p w:rsidR="006F3FB2" w:rsidRDefault="006F3FB2" w:rsidP="006F3FB2">
      <w:pPr>
        <w:numPr>
          <w:ilvl w:val="0"/>
          <w:numId w:val="35"/>
        </w:numPr>
        <w:spacing w:after="19"/>
        <w:rPr>
          <w:rFonts w:ascii="Times New Roman" w:hAnsi="Times New Roman" w:cs="Times New Roman"/>
          <w:sz w:val="24"/>
          <w:szCs w:val="24"/>
        </w:rPr>
      </w:pPr>
      <w:r>
        <w:rPr>
          <w:rFonts w:ascii="Times New Roman" w:hAnsi="Times New Roman" w:cs="Times New Roman"/>
          <w:sz w:val="24"/>
          <w:szCs w:val="24"/>
        </w:rPr>
        <w:t xml:space="preserve">проведения технических измерений соответствующим инструментом и приборами; </w:t>
      </w:r>
    </w:p>
    <w:p w:rsidR="006F3FB2" w:rsidRDefault="006F3FB2" w:rsidP="006F3FB2">
      <w:pPr>
        <w:pStyle w:val="ConsPlusNormal"/>
        <w:numPr>
          <w:ilvl w:val="0"/>
          <w:numId w:val="35"/>
        </w:numPr>
        <w:jc w:val="both"/>
        <w:rPr>
          <w:rFonts w:ascii="Times New Roman" w:hAnsi="Times New Roman" w:cs="Times New Roman"/>
          <w:sz w:val="24"/>
          <w:szCs w:val="24"/>
        </w:rPr>
      </w:pPr>
      <w:r>
        <w:rPr>
          <w:rFonts w:ascii="Times New Roman" w:hAnsi="Times New Roman" w:cs="Times New Roman"/>
          <w:sz w:val="24"/>
          <w:szCs w:val="24"/>
        </w:rPr>
        <w:t>проведении технического контроля и диагностики автомобильных двигателей;</w:t>
      </w:r>
    </w:p>
    <w:p w:rsidR="006F3FB2" w:rsidRDefault="006F3FB2" w:rsidP="006F3FB2">
      <w:pPr>
        <w:pStyle w:val="ConsPlusNormal"/>
        <w:numPr>
          <w:ilvl w:val="0"/>
          <w:numId w:val="35"/>
        </w:numPr>
        <w:jc w:val="both"/>
        <w:rPr>
          <w:rFonts w:ascii="Times New Roman" w:hAnsi="Times New Roman" w:cs="Times New Roman"/>
          <w:sz w:val="24"/>
          <w:szCs w:val="24"/>
        </w:rPr>
      </w:pPr>
      <w:r>
        <w:rPr>
          <w:rFonts w:ascii="Times New Roman" w:hAnsi="Times New Roman" w:cs="Times New Roman"/>
          <w:sz w:val="24"/>
          <w:szCs w:val="24"/>
        </w:rPr>
        <w:t>разборке и сборке автомобильных двигателей;</w:t>
      </w:r>
    </w:p>
    <w:p w:rsidR="006F3FB2" w:rsidRDefault="006F3FB2" w:rsidP="006F3FB2">
      <w:pPr>
        <w:pStyle w:val="a6"/>
        <w:numPr>
          <w:ilvl w:val="0"/>
          <w:numId w:val="35"/>
        </w:numPr>
        <w:spacing w:after="19"/>
      </w:pPr>
      <w:r>
        <w:lastRenderedPageBreak/>
        <w:t>осуществлении технического обслуживания и ремонта автомобильных двигателей.</w:t>
      </w:r>
    </w:p>
    <w:p w:rsidR="006F3FB2" w:rsidRDefault="006F3FB2" w:rsidP="006F3FB2">
      <w:pPr>
        <w:pStyle w:val="ConsPlusNormal"/>
        <w:numPr>
          <w:ilvl w:val="0"/>
          <w:numId w:val="35"/>
        </w:numPr>
        <w:jc w:val="both"/>
        <w:rPr>
          <w:rFonts w:ascii="Times New Roman" w:hAnsi="Times New Roman" w:cs="Times New Roman"/>
          <w:sz w:val="24"/>
          <w:szCs w:val="24"/>
        </w:rPr>
      </w:pPr>
      <w:r>
        <w:rPr>
          <w:rFonts w:ascii="Times New Roman" w:hAnsi="Times New Roman" w:cs="Times New Roman"/>
          <w:sz w:val="24"/>
          <w:szCs w:val="24"/>
        </w:rPr>
        <w:t>проведении технического контроля и диагностики электрооборудования и электронных систем автомобилей;</w:t>
      </w:r>
    </w:p>
    <w:p w:rsidR="006F3FB2" w:rsidRDefault="006F3FB2" w:rsidP="006F3FB2">
      <w:pPr>
        <w:pStyle w:val="ConsPlusNormal"/>
        <w:numPr>
          <w:ilvl w:val="0"/>
          <w:numId w:val="35"/>
        </w:numPr>
        <w:jc w:val="both"/>
        <w:rPr>
          <w:rFonts w:ascii="Times New Roman" w:hAnsi="Times New Roman" w:cs="Times New Roman"/>
          <w:sz w:val="24"/>
          <w:szCs w:val="24"/>
        </w:rPr>
      </w:pPr>
      <w:r>
        <w:rPr>
          <w:rFonts w:ascii="Times New Roman" w:hAnsi="Times New Roman" w:cs="Times New Roman"/>
          <w:sz w:val="24"/>
          <w:szCs w:val="24"/>
        </w:rPr>
        <w:t>осуществлении технического обслуживания и ремонта автомобилей и автомобильных двигателей. проведении технического контроля и диагностики агрегатов и узлов автомобилей;</w:t>
      </w:r>
    </w:p>
    <w:p w:rsidR="006F3FB2" w:rsidRDefault="006F3FB2" w:rsidP="006F3FB2">
      <w:pPr>
        <w:pStyle w:val="a6"/>
        <w:numPr>
          <w:ilvl w:val="0"/>
          <w:numId w:val="35"/>
        </w:numPr>
        <w:spacing w:after="19"/>
      </w:pPr>
      <w:r>
        <w:t>осуществлении технического обслуживания и ремонта элементов трансмиссии, ходовой части и органов управления автотранспортных средств.</w:t>
      </w:r>
    </w:p>
    <w:p w:rsidR="006F3FB2" w:rsidRDefault="006F3FB2" w:rsidP="006F3FB2">
      <w:pPr>
        <w:pStyle w:val="a6"/>
        <w:numPr>
          <w:ilvl w:val="0"/>
          <w:numId w:val="35"/>
        </w:numPr>
        <w:spacing w:after="19"/>
        <w:rPr>
          <w:rFonts w:eastAsiaTheme="minorEastAsia"/>
        </w:rPr>
      </w:pPr>
      <w:r>
        <w:t>проведении ремонта и окраски кузовов.</w:t>
      </w:r>
    </w:p>
    <w:p w:rsidR="00242173" w:rsidRPr="003319A9" w:rsidRDefault="003C2676" w:rsidP="003319A9">
      <w:pPr>
        <w:spacing w:after="0" w:line="252" w:lineRule="auto"/>
        <w:rPr>
          <w:rFonts w:ascii="Times New Roman" w:hAnsi="Times New Roman" w:cs="Times New Roman"/>
          <w:sz w:val="24"/>
          <w:szCs w:val="24"/>
        </w:rPr>
      </w:pPr>
      <w:r w:rsidRPr="003319A9">
        <w:rPr>
          <w:rFonts w:ascii="Times New Roman" w:hAnsi="Times New Roman" w:cs="Times New Roman"/>
          <w:b/>
          <w:sz w:val="24"/>
          <w:szCs w:val="24"/>
        </w:rPr>
        <w:t>у</w:t>
      </w:r>
      <w:r w:rsidR="00242173" w:rsidRPr="003319A9">
        <w:rPr>
          <w:rFonts w:ascii="Times New Roman" w:hAnsi="Times New Roman" w:cs="Times New Roman"/>
          <w:b/>
          <w:sz w:val="24"/>
          <w:szCs w:val="24"/>
        </w:rPr>
        <w:t xml:space="preserve">меть </w:t>
      </w:r>
    </w:p>
    <w:p w:rsidR="006F3FB2" w:rsidRDefault="006F3FB2" w:rsidP="006F3FB2">
      <w:pPr>
        <w:pStyle w:val="ConsPlusNormal"/>
        <w:numPr>
          <w:ilvl w:val="0"/>
          <w:numId w:val="36"/>
        </w:numPr>
        <w:jc w:val="both"/>
        <w:rPr>
          <w:rFonts w:ascii="Times New Roman" w:hAnsi="Times New Roman" w:cs="Times New Roman"/>
          <w:sz w:val="24"/>
          <w:szCs w:val="24"/>
        </w:rPr>
      </w:pPr>
      <w:r>
        <w:rPr>
          <w:rFonts w:ascii="Times New Roman" w:hAnsi="Times New Roman" w:cs="Times New Roman"/>
          <w:sz w:val="24"/>
          <w:szCs w:val="24"/>
        </w:rPr>
        <w:t>осуществлять технический контроль автотранспорта;</w:t>
      </w:r>
    </w:p>
    <w:p w:rsidR="006F3FB2" w:rsidRDefault="006F3FB2" w:rsidP="006F3FB2">
      <w:pPr>
        <w:pStyle w:val="ConsPlusNormal"/>
        <w:numPr>
          <w:ilvl w:val="0"/>
          <w:numId w:val="36"/>
        </w:numPr>
        <w:jc w:val="both"/>
        <w:rPr>
          <w:rFonts w:ascii="Times New Roman" w:hAnsi="Times New Roman" w:cs="Times New Roman"/>
          <w:sz w:val="24"/>
          <w:szCs w:val="24"/>
        </w:rPr>
      </w:pPr>
      <w:r>
        <w:rPr>
          <w:rFonts w:ascii="Times New Roman" w:hAnsi="Times New Roman" w:cs="Times New Roman"/>
          <w:sz w:val="24"/>
          <w:szCs w:val="24"/>
        </w:rPr>
        <w:t>выбирать методы и технологии технического обслуживания и ремонта автомобильного двигателя;</w:t>
      </w:r>
    </w:p>
    <w:p w:rsidR="006F3FB2" w:rsidRDefault="006F3FB2" w:rsidP="006F3FB2">
      <w:pPr>
        <w:pStyle w:val="ConsPlusNormal"/>
        <w:numPr>
          <w:ilvl w:val="0"/>
          <w:numId w:val="36"/>
        </w:numPr>
        <w:jc w:val="both"/>
        <w:rPr>
          <w:rFonts w:ascii="Times New Roman" w:hAnsi="Times New Roman" w:cs="Times New Roman"/>
          <w:sz w:val="24"/>
          <w:szCs w:val="24"/>
        </w:rPr>
      </w:pPr>
      <w:r>
        <w:rPr>
          <w:rFonts w:ascii="Times New Roman" w:hAnsi="Times New Roman" w:cs="Times New Roman"/>
          <w:sz w:val="24"/>
          <w:szCs w:val="24"/>
        </w:rPr>
        <w:t>разрабатывать и осуществлять технологический процесс технического обслуживания и ремонта двигателя;</w:t>
      </w:r>
    </w:p>
    <w:p w:rsidR="006F3FB2" w:rsidRDefault="006F3FB2" w:rsidP="006F3FB2">
      <w:pPr>
        <w:pStyle w:val="ConsPlusNormal"/>
        <w:numPr>
          <w:ilvl w:val="0"/>
          <w:numId w:val="36"/>
        </w:numPr>
        <w:jc w:val="both"/>
        <w:rPr>
          <w:rFonts w:ascii="Times New Roman" w:hAnsi="Times New Roman" w:cs="Times New Roman"/>
          <w:sz w:val="24"/>
          <w:szCs w:val="24"/>
        </w:rPr>
      </w:pPr>
      <w:r>
        <w:rPr>
          <w:rFonts w:ascii="Times New Roman" w:hAnsi="Times New Roman" w:cs="Times New Roman"/>
          <w:sz w:val="24"/>
          <w:szCs w:val="24"/>
        </w:rPr>
        <w:t>выполнять работы по техническому обслуживанию и ремонту автомобильных двигателей;</w:t>
      </w:r>
    </w:p>
    <w:p w:rsidR="006F3FB2" w:rsidRDefault="006F3FB2" w:rsidP="006F3FB2">
      <w:pPr>
        <w:pStyle w:val="ConsPlusNormal"/>
        <w:numPr>
          <w:ilvl w:val="0"/>
          <w:numId w:val="36"/>
        </w:numPr>
        <w:jc w:val="both"/>
        <w:rPr>
          <w:rFonts w:ascii="Times New Roman" w:hAnsi="Times New Roman" w:cs="Times New Roman"/>
          <w:sz w:val="24"/>
          <w:szCs w:val="24"/>
        </w:rPr>
      </w:pPr>
      <w:r>
        <w:rPr>
          <w:rFonts w:ascii="Times New Roman" w:hAnsi="Times New Roman" w:cs="Times New Roman"/>
          <w:sz w:val="24"/>
          <w:szCs w:val="24"/>
        </w:rPr>
        <w:t>осуществлять самостоятельный поиск необходимой информации для решения профессиональных задач.</w:t>
      </w:r>
    </w:p>
    <w:p w:rsidR="006F3FB2" w:rsidRDefault="006F3FB2" w:rsidP="006F3FB2">
      <w:pPr>
        <w:pStyle w:val="ConsPlusNormal"/>
        <w:numPr>
          <w:ilvl w:val="0"/>
          <w:numId w:val="36"/>
        </w:numPr>
        <w:jc w:val="both"/>
        <w:rPr>
          <w:rFonts w:ascii="Times New Roman" w:hAnsi="Times New Roman" w:cs="Times New Roman"/>
          <w:sz w:val="24"/>
          <w:szCs w:val="24"/>
        </w:rPr>
      </w:pPr>
      <w:r>
        <w:rPr>
          <w:rFonts w:ascii="Times New Roman" w:hAnsi="Times New Roman" w:cs="Times New Roman"/>
          <w:sz w:val="24"/>
          <w:szCs w:val="24"/>
        </w:rPr>
        <w:t>выбирать методы и технологии технического обслуживания и ремонта электрооборудования и электронных систем автомобилей;</w:t>
      </w:r>
    </w:p>
    <w:p w:rsidR="006F3FB2" w:rsidRDefault="006F3FB2" w:rsidP="006F3FB2">
      <w:pPr>
        <w:pStyle w:val="ConsPlusNormal"/>
        <w:numPr>
          <w:ilvl w:val="0"/>
          <w:numId w:val="36"/>
        </w:numPr>
        <w:jc w:val="both"/>
        <w:rPr>
          <w:rFonts w:ascii="Times New Roman" w:hAnsi="Times New Roman" w:cs="Times New Roman"/>
          <w:sz w:val="24"/>
          <w:szCs w:val="24"/>
        </w:rPr>
      </w:pPr>
      <w:r>
        <w:rPr>
          <w:rFonts w:ascii="Times New Roman" w:hAnsi="Times New Roman" w:cs="Times New Roman"/>
          <w:sz w:val="24"/>
          <w:szCs w:val="24"/>
        </w:rPr>
        <w:t>разрабатывать и осуществлять технологический процесс технического обслуживания и ремонта электрооборудования и электронных систем автомобилей;</w:t>
      </w:r>
    </w:p>
    <w:p w:rsidR="006F3FB2" w:rsidRDefault="006F3FB2" w:rsidP="006F3FB2">
      <w:pPr>
        <w:pStyle w:val="ConsPlusNormal"/>
        <w:numPr>
          <w:ilvl w:val="0"/>
          <w:numId w:val="36"/>
        </w:numPr>
        <w:jc w:val="both"/>
        <w:rPr>
          <w:rFonts w:ascii="Times New Roman" w:hAnsi="Times New Roman" w:cs="Times New Roman"/>
          <w:sz w:val="24"/>
          <w:szCs w:val="24"/>
        </w:rPr>
      </w:pPr>
      <w:r>
        <w:rPr>
          <w:rFonts w:ascii="Times New Roman" w:hAnsi="Times New Roman" w:cs="Times New Roman"/>
          <w:sz w:val="24"/>
          <w:szCs w:val="24"/>
        </w:rPr>
        <w:t>выполнять работы по техническому обслуживанию и ремонту электрооборудования и электронных систем автотранспортных средств;</w:t>
      </w:r>
    </w:p>
    <w:p w:rsidR="006F3FB2" w:rsidRDefault="006F3FB2" w:rsidP="006F3FB2">
      <w:pPr>
        <w:pStyle w:val="ConsPlusNormal"/>
        <w:numPr>
          <w:ilvl w:val="0"/>
          <w:numId w:val="36"/>
        </w:numPr>
        <w:jc w:val="both"/>
        <w:rPr>
          <w:rFonts w:ascii="Times New Roman" w:hAnsi="Times New Roman" w:cs="Times New Roman"/>
          <w:sz w:val="24"/>
          <w:szCs w:val="24"/>
        </w:rPr>
      </w:pPr>
      <w:r>
        <w:rPr>
          <w:rFonts w:ascii="Times New Roman" w:hAnsi="Times New Roman" w:cs="Times New Roman"/>
          <w:sz w:val="24"/>
          <w:szCs w:val="24"/>
        </w:rPr>
        <w:t>осуществлять самостоятельный поиск необходимой информации для решения профессиональных задач.</w:t>
      </w:r>
    </w:p>
    <w:p w:rsidR="006F3FB2" w:rsidRDefault="006F3FB2" w:rsidP="006F3FB2">
      <w:pPr>
        <w:pStyle w:val="ConsPlusNormal"/>
        <w:numPr>
          <w:ilvl w:val="0"/>
          <w:numId w:val="36"/>
        </w:numPr>
        <w:jc w:val="both"/>
        <w:rPr>
          <w:rFonts w:ascii="Times New Roman" w:hAnsi="Times New Roman" w:cs="Times New Roman"/>
          <w:sz w:val="24"/>
          <w:szCs w:val="24"/>
        </w:rPr>
      </w:pPr>
      <w:r>
        <w:rPr>
          <w:rFonts w:ascii="Times New Roman" w:hAnsi="Times New Roman" w:cs="Times New Roman"/>
          <w:sz w:val="24"/>
          <w:szCs w:val="24"/>
        </w:rPr>
        <w:t>осуществлять технический контроль шасси автомобилей;</w:t>
      </w:r>
    </w:p>
    <w:p w:rsidR="006F3FB2" w:rsidRDefault="006F3FB2" w:rsidP="006F3FB2">
      <w:pPr>
        <w:pStyle w:val="ConsPlusNormal"/>
        <w:numPr>
          <w:ilvl w:val="0"/>
          <w:numId w:val="36"/>
        </w:numPr>
        <w:jc w:val="both"/>
        <w:rPr>
          <w:rFonts w:ascii="Times New Roman" w:hAnsi="Times New Roman" w:cs="Times New Roman"/>
          <w:sz w:val="24"/>
          <w:szCs w:val="24"/>
        </w:rPr>
      </w:pPr>
      <w:r>
        <w:rPr>
          <w:rFonts w:ascii="Times New Roman" w:hAnsi="Times New Roman" w:cs="Times New Roman"/>
          <w:sz w:val="24"/>
          <w:szCs w:val="24"/>
        </w:rPr>
        <w:t>выбирать методы и технологии технического обслуживания и ремонта шасси автомобилей;</w:t>
      </w:r>
    </w:p>
    <w:p w:rsidR="006F3FB2" w:rsidRDefault="006F3FB2" w:rsidP="006F3FB2">
      <w:pPr>
        <w:pStyle w:val="ConsPlusNormal"/>
        <w:numPr>
          <w:ilvl w:val="0"/>
          <w:numId w:val="36"/>
        </w:numPr>
        <w:jc w:val="both"/>
        <w:rPr>
          <w:rFonts w:ascii="Times New Roman" w:hAnsi="Times New Roman" w:cs="Times New Roman"/>
          <w:sz w:val="24"/>
          <w:szCs w:val="24"/>
        </w:rPr>
      </w:pPr>
      <w:r>
        <w:rPr>
          <w:rFonts w:ascii="Times New Roman" w:hAnsi="Times New Roman" w:cs="Times New Roman"/>
          <w:sz w:val="24"/>
          <w:szCs w:val="24"/>
        </w:rPr>
        <w:t>разрабатывать, осуществлять технологический процесс и выполнять работы по техническому обслуживанию и ремонту элементов трансмиссии, ходовой части и органов управления автотранспортных средств.</w:t>
      </w:r>
    </w:p>
    <w:p w:rsidR="006F3FB2" w:rsidRDefault="006F3FB2" w:rsidP="006F3FB2">
      <w:pPr>
        <w:pStyle w:val="ConsPlusNormal"/>
        <w:numPr>
          <w:ilvl w:val="0"/>
          <w:numId w:val="36"/>
        </w:numPr>
        <w:jc w:val="both"/>
        <w:rPr>
          <w:rFonts w:ascii="Times New Roman" w:hAnsi="Times New Roman" w:cs="Times New Roman"/>
          <w:sz w:val="24"/>
          <w:szCs w:val="24"/>
        </w:rPr>
      </w:pPr>
      <w:r>
        <w:rPr>
          <w:rFonts w:ascii="Times New Roman" w:hAnsi="Times New Roman" w:cs="Times New Roman"/>
          <w:sz w:val="24"/>
          <w:szCs w:val="24"/>
        </w:rPr>
        <w:t>выбирать методы и технологии кузовного ремонта;</w:t>
      </w:r>
    </w:p>
    <w:p w:rsidR="006F3FB2" w:rsidRDefault="006F3FB2" w:rsidP="006F3FB2">
      <w:pPr>
        <w:pStyle w:val="ConsPlusNormal"/>
        <w:numPr>
          <w:ilvl w:val="0"/>
          <w:numId w:val="36"/>
        </w:numPr>
        <w:jc w:val="both"/>
        <w:rPr>
          <w:rFonts w:ascii="Times New Roman" w:hAnsi="Times New Roman" w:cs="Times New Roman"/>
          <w:sz w:val="24"/>
          <w:szCs w:val="24"/>
        </w:rPr>
      </w:pPr>
      <w:r>
        <w:rPr>
          <w:rFonts w:ascii="Times New Roman" w:hAnsi="Times New Roman" w:cs="Times New Roman"/>
          <w:sz w:val="24"/>
          <w:szCs w:val="24"/>
        </w:rPr>
        <w:t>разрабатывать и осуществлять технологический процесс кузовного ремонта;</w:t>
      </w:r>
    </w:p>
    <w:p w:rsidR="006F3FB2" w:rsidRDefault="006F3FB2" w:rsidP="006F3FB2">
      <w:pPr>
        <w:pStyle w:val="ConsPlusNormal"/>
        <w:numPr>
          <w:ilvl w:val="0"/>
          <w:numId w:val="36"/>
        </w:numPr>
        <w:jc w:val="both"/>
      </w:pPr>
      <w:r>
        <w:rPr>
          <w:rFonts w:ascii="Times New Roman" w:hAnsi="Times New Roman" w:cs="Times New Roman"/>
          <w:sz w:val="24"/>
          <w:szCs w:val="24"/>
        </w:rPr>
        <w:t>выполнять работы по кузовному ремонту.</w:t>
      </w:r>
    </w:p>
    <w:p w:rsidR="003C2676" w:rsidRPr="006F3FB2" w:rsidRDefault="003C2676" w:rsidP="006F3FB2">
      <w:pPr>
        <w:spacing w:after="5" w:line="252" w:lineRule="auto"/>
        <w:ind w:left="101"/>
        <w:rPr>
          <w:rFonts w:ascii="Times New Roman" w:hAnsi="Times New Roman" w:cs="Times New Roman"/>
          <w:sz w:val="24"/>
          <w:szCs w:val="24"/>
        </w:rPr>
      </w:pPr>
      <w:r w:rsidRPr="003319A9">
        <w:rPr>
          <w:rFonts w:ascii="Times New Roman" w:hAnsi="Times New Roman" w:cs="Times New Roman"/>
          <w:sz w:val="24"/>
          <w:szCs w:val="24"/>
        </w:rPr>
        <w:t>-</w:t>
      </w:r>
    </w:p>
    <w:p w:rsidR="006F3FB2" w:rsidRPr="006F3FB2" w:rsidRDefault="007322C6" w:rsidP="006F3FB2">
      <w:pPr>
        <w:widowControl w:val="0"/>
        <w:spacing w:after="0" w:line="240" w:lineRule="auto"/>
        <w:ind w:firstLine="709"/>
        <w:rPr>
          <w:rFonts w:ascii="Times New Roman" w:eastAsia="Times New Roman" w:hAnsi="Times New Roman" w:cs="Times New Roman"/>
          <w:b/>
          <w:bCs/>
          <w:color w:val="000000"/>
        </w:rPr>
      </w:pPr>
      <w:r>
        <w:rPr>
          <w:rFonts w:ascii="Times New Roman" w:eastAsia="Times New Roman" w:hAnsi="Times New Roman" w:cs="Times New Roman"/>
          <w:b/>
          <w:bCs/>
          <w:color w:val="000000"/>
        </w:rPr>
        <w:t>Планируемые личностные результаты реализации программы воспитания</w:t>
      </w:r>
    </w:p>
    <w:tbl>
      <w:tblPr>
        <w:tblpPr w:leftFromText="180" w:rightFromText="180" w:vertAnchor="text" w:horzAnchor="margin" w:tblpY="325"/>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55"/>
        <w:gridCol w:w="8334"/>
      </w:tblGrid>
      <w:tr w:rsidR="006F3FB2" w:rsidTr="006F3FB2">
        <w:tc>
          <w:tcPr>
            <w:tcW w:w="1555" w:type="dxa"/>
            <w:tcBorders>
              <w:top w:val="single" w:sz="4" w:space="0" w:color="auto"/>
              <w:left w:val="single" w:sz="4" w:space="0" w:color="auto"/>
              <w:bottom w:val="single" w:sz="4" w:space="0" w:color="auto"/>
              <w:right w:val="single" w:sz="4" w:space="0" w:color="auto"/>
            </w:tcBorders>
            <w:hideMark/>
          </w:tcPr>
          <w:p w:rsidR="006F3FB2" w:rsidRDefault="006F3FB2">
            <w:pPr>
              <w:spacing w:after="0" w:line="240" w:lineRule="auto"/>
              <w:ind w:left="-113" w:right="-108" w:firstLine="113"/>
              <w:jc w:val="center"/>
              <w:rPr>
                <w:rFonts w:ascii="Times New Roman" w:eastAsia="Times New Roman" w:hAnsi="Times New Roman" w:cs="Times New Roman"/>
                <w:b/>
                <w:bCs/>
                <w:sz w:val="24"/>
                <w:szCs w:val="24"/>
              </w:rPr>
            </w:pPr>
            <w:bookmarkStart w:id="0" w:name="_Hlk80123247"/>
            <w:r>
              <w:rPr>
                <w:rFonts w:ascii="Times New Roman" w:eastAsia="Times New Roman" w:hAnsi="Times New Roman" w:cs="Times New Roman"/>
                <w:b/>
                <w:bCs/>
                <w:sz w:val="24"/>
                <w:szCs w:val="24"/>
              </w:rPr>
              <w:t xml:space="preserve">Код личностных результатов </w:t>
            </w:r>
            <w:r>
              <w:rPr>
                <w:rFonts w:ascii="Times New Roman" w:eastAsia="Times New Roman" w:hAnsi="Times New Roman" w:cs="Times New Roman"/>
                <w:b/>
                <w:bCs/>
                <w:sz w:val="24"/>
                <w:szCs w:val="24"/>
              </w:rPr>
              <w:br/>
              <w:t xml:space="preserve">реализации </w:t>
            </w:r>
            <w:r>
              <w:rPr>
                <w:rFonts w:ascii="Times New Roman" w:eastAsia="Times New Roman" w:hAnsi="Times New Roman" w:cs="Times New Roman"/>
                <w:b/>
                <w:bCs/>
                <w:sz w:val="24"/>
                <w:szCs w:val="24"/>
              </w:rPr>
              <w:br/>
              <w:t xml:space="preserve">программы </w:t>
            </w:r>
            <w:r>
              <w:rPr>
                <w:rFonts w:ascii="Times New Roman" w:eastAsia="Times New Roman" w:hAnsi="Times New Roman" w:cs="Times New Roman"/>
                <w:b/>
                <w:bCs/>
                <w:sz w:val="24"/>
                <w:szCs w:val="24"/>
              </w:rPr>
              <w:br/>
              <w:t xml:space="preserve">воспитания </w:t>
            </w:r>
            <w:bookmarkEnd w:id="0"/>
          </w:p>
        </w:tc>
        <w:tc>
          <w:tcPr>
            <w:tcW w:w="8334" w:type="dxa"/>
            <w:tcBorders>
              <w:top w:val="single" w:sz="4" w:space="0" w:color="auto"/>
              <w:left w:val="single" w:sz="4" w:space="0" w:color="auto"/>
              <w:bottom w:val="single" w:sz="4" w:space="0" w:color="auto"/>
              <w:right w:val="single" w:sz="4" w:space="0" w:color="auto"/>
            </w:tcBorders>
            <w:hideMark/>
          </w:tcPr>
          <w:p w:rsidR="006F3FB2" w:rsidRDefault="006F3FB2">
            <w:pPr>
              <w:spacing w:after="0" w:line="240" w:lineRule="auto"/>
              <w:ind w:firstLine="3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Личностные результаты </w:t>
            </w:r>
          </w:p>
          <w:p w:rsidR="006F3FB2" w:rsidRDefault="006F3FB2">
            <w:pPr>
              <w:spacing w:after="0" w:line="240" w:lineRule="auto"/>
              <w:ind w:firstLine="3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реализации программы воспитания </w:t>
            </w:r>
          </w:p>
          <w:p w:rsidR="006F3FB2" w:rsidRDefault="006F3FB2">
            <w:pPr>
              <w:spacing w:after="0" w:line="240" w:lineRule="auto"/>
              <w:ind w:firstLine="33"/>
              <w:jc w:val="center"/>
              <w:rPr>
                <w:rFonts w:ascii="Times New Roman" w:eastAsia="Times New Roman" w:hAnsi="Times New Roman" w:cs="Times New Roman"/>
                <w:b/>
                <w:bCs/>
                <w:sz w:val="24"/>
                <w:szCs w:val="24"/>
              </w:rPr>
            </w:pPr>
            <w:r>
              <w:rPr>
                <w:rFonts w:ascii="Times New Roman" w:eastAsia="Times New Roman" w:hAnsi="Times New Roman" w:cs="Times New Roman"/>
                <w:i/>
                <w:iCs/>
                <w:sz w:val="24"/>
                <w:szCs w:val="24"/>
              </w:rPr>
              <w:t>(дескрипторы)</w:t>
            </w:r>
          </w:p>
        </w:tc>
      </w:tr>
      <w:tr w:rsidR="006F3FB2" w:rsidTr="006F3FB2">
        <w:trPr>
          <w:trHeight w:val="1176"/>
        </w:trPr>
        <w:tc>
          <w:tcPr>
            <w:tcW w:w="1555" w:type="dxa"/>
            <w:tcBorders>
              <w:top w:val="single" w:sz="4" w:space="0" w:color="auto"/>
              <w:left w:val="single" w:sz="4" w:space="0" w:color="auto"/>
              <w:bottom w:val="single" w:sz="4" w:space="0" w:color="auto"/>
              <w:right w:val="single" w:sz="4" w:space="0" w:color="auto"/>
            </w:tcBorders>
            <w:hideMark/>
          </w:tcPr>
          <w:p w:rsidR="006F3FB2" w:rsidRDefault="006F3FB2">
            <w:pPr>
              <w:spacing w:after="0"/>
              <w:ind w:firstLine="33"/>
              <w:jc w:val="center"/>
              <w:rPr>
                <w:rFonts w:ascii="Times New Roman" w:eastAsia="Times New Roman" w:hAnsi="Times New Roman" w:cs="Times New Roman"/>
                <w:b/>
                <w:bCs/>
                <w:sz w:val="24"/>
                <w:szCs w:val="24"/>
                <w:lang w:eastAsia="en-US"/>
              </w:rPr>
            </w:pPr>
            <w:r>
              <w:rPr>
                <w:rFonts w:ascii="Times New Roman" w:hAnsi="Times New Roman" w:cs="Times New Roman"/>
                <w:b/>
                <w:bCs/>
              </w:rPr>
              <w:t>ЛР 16</w:t>
            </w:r>
          </w:p>
        </w:tc>
        <w:tc>
          <w:tcPr>
            <w:tcW w:w="8334" w:type="dxa"/>
            <w:tcBorders>
              <w:top w:val="single" w:sz="4" w:space="0" w:color="auto"/>
              <w:left w:val="single" w:sz="4" w:space="0" w:color="auto"/>
              <w:bottom w:val="single" w:sz="4" w:space="0" w:color="auto"/>
              <w:right w:val="single" w:sz="4" w:space="0" w:color="auto"/>
            </w:tcBorders>
            <w:hideMark/>
          </w:tcPr>
          <w:p w:rsidR="006F3FB2" w:rsidRDefault="006F3FB2">
            <w:pPr>
              <w:spacing w:after="0"/>
              <w:jc w:val="center"/>
              <w:rPr>
                <w:rFonts w:ascii="Times New Roman" w:eastAsia="Times New Roman" w:hAnsi="Times New Roman" w:cs="Times New Roman"/>
                <w:bCs/>
                <w:sz w:val="24"/>
                <w:szCs w:val="24"/>
              </w:rPr>
            </w:pPr>
            <w:r>
              <w:rPr>
                <w:rFonts w:ascii="Times New Roman" w:hAnsi="Times New Roman" w:cs="Times New Roman"/>
                <w:bCs/>
              </w:rPr>
              <w:t>Готовность обучающегося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проектно мыслящий.</w:t>
            </w:r>
          </w:p>
        </w:tc>
      </w:tr>
      <w:tr w:rsidR="006F3FB2" w:rsidTr="006F3FB2">
        <w:tc>
          <w:tcPr>
            <w:tcW w:w="1555" w:type="dxa"/>
            <w:tcBorders>
              <w:top w:val="single" w:sz="4" w:space="0" w:color="auto"/>
              <w:left w:val="single" w:sz="4" w:space="0" w:color="auto"/>
              <w:bottom w:val="single" w:sz="4" w:space="0" w:color="auto"/>
              <w:right w:val="single" w:sz="4" w:space="0" w:color="auto"/>
            </w:tcBorders>
            <w:hideMark/>
          </w:tcPr>
          <w:p w:rsidR="006F3FB2" w:rsidRDefault="006F3FB2">
            <w:pPr>
              <w:spacing w:after="0"/>
              <w:ind w:firstLine="33"/>
              <w:jc w:val="center"/>
              <w:rPr>
                <w:rFonts w:ascii="Times New Roman" w:eastAsia="Times New Roman" w:hAnsi="Times New Roman" w:cs="Times New Roman"/>
                <w:b/>
                <w:bCs/>
                <w:sz w:val="24"/>
                <w:szCs w:val="24"/>
              </w:rPr>
            </w:pPr>
            <w:r>
              <w:rPr>
                <w:rFonts w:ascii="Times New Roman" w:hAnsi="Times New Roman" w:cs="Times New Roman"/>
                <w:b/>
                <w:bCs/>
              </w:rPr>
              <w:t>ЛР 22</w:t>
            </w:r>
          </w:p>
        </w:tc>
        <w:tc>
          <w:tcPr>
            <w:tcW w:w="8334" w:type="dxa"/>
            <w:tcBorders>
              <w:top w:val="single" w:sz="4" w:space="0" w:color="auto"/>
              <w:left w:val="single" w:sz="4" w:space="0" w:color="auto"/>
              <w:bottom w:val="single" w:sz="4" w:space="0" w:color="auto"/>
              <w:right w:val="single" w:sz="4" w:space="0" w:color="auto"/>
            </w:tcBorders>
            <w:hideMark/>
          </w:tcPr>
          <w:p w:rsidR="006F3FB2" w:rsidRDefault="006F3FB2">
            <w:pPr>
              <w:spacing w:after="0"/>
              <w:jc w:val="center"/>
              <w:rPr>
                <w:rFonts w:ascii="Times New Roman" w:eastAsia="Times New Roman" w:hAnsi="Times New Roman" w:cs="Times New Roman"/>
                <w:bCs/>
                <w:sz w:val="24"/>
                <w:szCs w:val="24"/>
              </w:rPr>
            </w:pPr>
            <w:proofErr w:type="gramStart"/>
            <w:r>
              <w:rPr>
                <w:rFonts w:ascii="Times New Roman" w:hAnsi="Times New Roman" w:cs="Times New Roman"/>
              </w:rPr>
              <w:t>Уважительное</w:t>
            </w:r>
            <w:proofErr w:type="gramEnd"/>
            <w:r>
              <w:rPr>
                <w:rFonts w:ascii="Times New Roman" w:hAnsi="Times New Roman" w:cs="Times New Roman"/>
              </w:rPr>
              <w:t xml:space="preserve"> отношения обучающихся к результатам собственного и чужого труда.</w:t>
            </w:r>
          </w:p>
        </w:tc>
      </w:tr>
      <w:tr w:rsidR="006F3FB2" w:rsidTr="006F3FB2">
        <w:tc>
          <w:tcPr>
            <w:tcW w:w="1555" w:type="dxa"/>
            <w:tcBorders>
              <w:top w:val="single" w:sz="4" w:space="0" w:color="auto"/>
              <w:left w:val="single" w:sz="4" w:space="0" w:color="auto"/>
              <w:bottom w:val="single" w:sz="4" w:space="0" w:color="auto"/>
              <w:right w:val="single" w:sz="4" w:space="0" w:color="auto"/>
            </w:tcBorders>
            <w:hideMark/>
          </w:tcPr>
          <w:p w:rsidR="006F3FB2" w:rsidRDefault="006F3FB2">
            <w:pPr>
              <w:spacing w:after="0"/>
              <w:ind w:firstLine="33"/>
              <w:jc w:val="center"/>
              <w:rPr>
                <w:rFonts w:ascii="Times New Roman" w:eastAsia="Times New Roman" w:hAnsi="Times New Roman" w:cs="Times New Roman"/>
                <w:b/>
                <w:bCs/>
                <w:sz w:val="24"/>
                <w:szCs w:val="24"/>
              </w:rPr>
            </w:pPr>
            <w:r>
              <w:rPr>
                <w:rFonts w:ascii="Times New Roman" w:hAnsi="Times New Roman" w:cs="Times New Roman"/>
                <w:b/>
              </w:rPr>
              <w:t>ЛР 24</w:t>
            </w:r>
          </w:p>
        </w:tc>
        <w:tc>
          <w:tcPr>
            <w:tcW w:w="8334" w:type="dxa"/>
            <w:tcBorders>
              <w:top w:val="single" w:sz="4" w:space="0" w:color="auto"/>
              <w:left w:val="single" w:sz="4" w:space="0" w:color="auto"/>
              <w:bottom w:val="single" w:sz="4" w:space="0" w:color="auto"/>
              <w:right w:val="single" w:sz="4" w:space="0" w:color="auto"/>
            </w:tcBorders>
            <w:hideMark/>
          </w:tcPr>
          <w:p w:rsidR="006F3FB2" w:rsidRDefault="006F3FB2">
            <w:pPr>
              <w:spacing w:after="0"/>
              <w:jc w:val="center"/>
              <w:rPr>
                <w:rFonts w:ascii="Times New Roman" w:eastAsia="Times New Roman" w:hAnsi="Times New Roman" w:cs="Times New Roman"/>
                <w:sz w:val="24"/>
                <w:szCs w:val="24"/>
              </w:rPr>
            </w:pPr>
            <w:r>
              <w:rPr>
                <w:rFonts w:ascii="Times New Roman" w:hAnsi="Times New Roman" w:cs="Times New Roman"/>
              </w:rPr>
              <w:t xml:space="preserve">Приобретение обучающимися опыта личной ответственности за развитие группы </w:t>
            </w:r>
            <w:r>
              <w:rPr>
                <w:rFonts w:ascii="Times New Roman" w:hAnsi="Times New Roman" w:cs="Times New Roman"/>
              </w:rPr>
              <w:lastRenderedPageBreak/>
              <w:t>обучающихся.</w:t>
            </w:r>
          </w:p>
        </w:tc>
      </w:tr>
      <w:tr w:rsidR="006F3FB2" w:rsidTr="006F3FB2">
        <w:trPr>
          <w:trHeight w:val="369"/>
        </w:trPr>
        <w:tc>
          <w:tcPr>
            <w:tcW w:w="1555" w:type="dxa"/>
            <w:tcBorders>
              <w:top w:val="single" w:sz="4" w:space="0" w:color="auto"/>
              <w:left w:val="single" w:sz="4" w:space="0" w:color="auto"/>
              <w:bottom w:val="single" w:sz="4" w:space="0" w:color="auto"/>
              <w:right w:val="single" w:sz="4" w:space="0" w:color="auto"/>
            </w:tcBorders>
            <w:hideMark/>
          </w:tcPr>
          <w:p w:rsidR="006F3FB2" w:rsidRDefault="006F3FB2">
            <w:pPr>
              <w:spacing w:after="0"/>
              <w:ind w:firstLine="33"/>
              <w:jc w:val="center"/>
              <w:rPr>
                <w:rFonts w:ascii="Times New Roman" w:eastAsia="Times New Roman" w:hAnsi="Times New Roman" w:cs="Times New Roman"/>
                <w:b/>
                <w:bCs/>
                <w:sz w:val="24"/>
                <w:szCs w:val="24"/>
              </w:rPr>
            </w:pPr>
            <w:r>
              <w:rPr>
                <w:rFonts w:ascii="Times New Roman" w:hAnsi="Times New Roman" w:cs="Times New Roman"/>
                <w:b/>
              </w:rPr>
              <w:lastRenderedPageBreak/>
              <w:t>ЛР 25</w:t>
            </w:r>
          </w:p>
        </w:tc>
        <w:tc>
          <w:tcPr>
            <w:tcW w:w="8334" w:type="dxa"/>
            <w:tcBorders>
              <w:top w:val="single" w:sz="4" w:space="0" w:color="auto"/>
              <w:left w:val="single" w:sz="4" w:space="0" w:color="auto"/>
              <w:bottom w:val="single" w:sz="4" w:space="0" w:color="auto"/>
              <w:right w:val="single" w:sz="4" w:space="0" w:color="auto"/>
            </w:tcBorders>
            <w:hideMark/>
          </w:tcPr>
          <w:p w:rsidR="006F3FB2" w:rsidRDefault="006F3FB2">
            <w:pPr>
              <w:spacing w:after="0"/>
              <w:jc w:val="center"/>
              <w:rPr>
                <w:rFonts w:ascii="Times New Roman" w:eastAsia="Times New Roman" w:hAnsi="Times New Roman" w:cs="Times New Roman"/>
                <w:sz w:val="24"/>
                <w:szCs w:val="24"/>
              </w:rPr>
            </w:pPr>
            <w:r>
              <w:rPr>
                <w:rFonts w:ascii="Times New Roman" w:hAnsi="Times New Roman" w:cs="Times New Roman"/>
              </w:rPr>
              <w:t>Приобретение навыков общения и самоуправления.</w:t>
            </w:r>
          </w:p>
        </w:tc>
      </w:tr>
      <w:tr w:rsidR="006F3FB2" w:rsidTr="006F3FB2">
        <w:trPr>
          <w:trHeight w:val="261"/>
        </w:trPr>
        <w:tc>
          <w:tcPr>
            <w:tcW w:w="1555" w:type="dxa"/>
            <w:tcBorders>
              <w:top w:val="single" w:sz="4" w:space="0" w:color="auto"/>
              <w:left w:val="single" w:sz="4" w:space="0" w:color="auto"/>
              <w:bottom w:val="single" w:sz="4" w:space="0" w:color="auto"/>
              <w:right w:val="single" w:sz="4" w:space="0" w:color="auto"/>
            </w:tcBorders>
            <w:hideMark/>
          </w:tcPr>
          <w:p w:rsidR="006F3FB2" w:rsidRDefault="006F3FB2">
            <w:pPr>
              <w:spacing w:after="0"/>
              <w:ind w:firstLine="33"/>
              <w:jc w:val="center"/>
              <w:rPr>
                <w:rFonts w:ascii="Times New Roman" w:eastAsia="Times New Roman" w:hAnsi="Times New Roman" w:cs="Times New Roman"/>
                <w:b/>
                <w:bCs/>
                <w:sz w:val="24"/>
                <w:szCs w:val="24"/>
              </w:rPr>
            </w:pPr>
            <w:r>
              <w:rPr>
                <w:rFonts w:ascii="Times New Roman" w:hAnsi="Times New Roman" w:cs="Times New Roman"/>
                <w:b/>
              </w:rPr>
              <w:t>ЛР 26</w:t>
            </w:r>
          </w:p>
        </w:tc>
        <w:tc>
          <w:tcPr>
            <w:tcW w:w="8334" w:type="dxa"/>
            <w:tcBorders>
              <w:top w:val="single" w:sz="4" w:space="0" w:color="auto"/>
              <w:left w:val="single" w:sz="4" w:space="0" w:color="auto"/>
              <w:bottom w:val="single" w:sz="4" w:space="0" w:color="auto"/>
              <w:right w:val="single" w:sz="4" w:space="0" w:color="auto"/>
            </w:tcBorders>
            <w:hideMark/>
          </w:tcPr>
          <w:p w:rsidR="006F3FB2" w:rsidRDefault="006F3FB2">
            <w:pPr>
              <w:spacing w:after="0"/>
              <w:jc w:val="center"/>
              <w:rPr>
                <w:rFonts w:ascii="Times New Roman" w:eastAsia="Times New Roman" w:hAnsi="Times New Roman" w:cs="Times New Roman"/>
                <w:sz w:val="24"/>
                <w:szCs w:val="24"/>
              </w:rPr>
            </w:pPr>
            <w:r>
              <w:rPr>
                <w:rFonts w:ascii="Times New Roman" w:hAnsi="Times New Roman" w:cs="Times New Roman"/>
              </w:rPr>
              <w:t>Получение обучающимися возможности самораскрытия и самореализация личности.</w:t>
            </w:r>
          </w:p>
        </w:tc>
      </w:tr>
      <w:tr w:rsidR="006F3FB2" w:rsidTr="006F3FB2">
        <w:trPr>
          <w:trHeight w:val="393"/>
        </w:trPr>
        <w:tc>
          <w:tcPr>
            <w:tcW w:w="1555" w:type="dxa"/>
            <w:tcBorders>
              <w:top w:val="single" w:sz="4" w:space="0" w:color="auto"/>
              <w:left w:val="single" w:sz="4" w:space="0" w:color="auto"/>
              <w:bottom w:val="single" w:sz="4" w:space="0" w:color="auto"/>
              <w:right w:val="single" w:sz="4" w:space="0" w:color="auto"/>
            </w:tcBorders>
            <w:hideMark/>
          </w:tcPr>
          <w:p w:rsidR="006F3FB2" w:rsidRDefault="006F3FB2">
            <w:pPr>
              <w:widowControl w:val="0"/>
              <w:autoSpaceDE w:val="0"/>
              <w:autoSpaceDN w:val="0"/>
              <w:spacing w:after="0"/>
              <w:ind w:firstLine="33"/>
              <w:jc w:val="center"/>
              <w:rPr>
                <w:rFonts w:ascii="Times New Roman" w:eastAsia="Times New Roman" w:hAnsi="Times New Roman" w:cs="Times New Roman"/>
                <w:b/>
                <w:sz w:val="24"/>
                <w:szCs w:val="24"/>
              </w:rPr>
            </w:pPr>
            <w:r>
              <w:rPr>
                <w:rFonts w:ascii="Times New Roman" w:hAnsi="Times New Roman" w:cs="Times New Roman"/>
                <w:b/>
              </w:rPr>
              <w:t>ЛР 30</w:t>
            </w:r>
          </w:p>
        </w:tc>
        <w:tc>
          <w:tcPr>
            <w:tcW w:w="8334" w:type="dxa"/>
            <w:tcBorders>
              <w:top w:val="single" w:sz="4" w:space="0" w:color="auto"/>
              <w:left w:val="single" w:sz="4" w:space="0" w:color="auto"/>
              <w:bottom w:val="single" w:sz="4" w:space="0" w:color="auto"/>
              <w:right w:val="single" w:sz="4" w:space="0" w:color="auto"/>
            </w:tcBorders>
            <w:hideMark/>
          </w:tcPr>
          <w:p w:rsidR="006F3FB2" w:rsidRDefault="006F3FB2">
            <w:pPr>
              <w:widowControl w:val="0"/>
              <w:autoSpaceDE w:val="0"/>
              <w:autoSpaceDN w:val="0"/>
              <w:spacing w:after="0"/>
              <w:jc w:val="center"/>
              <w:rPr>
                <w:rFonts w:ascii="Times New Roman" w:eastAsia="Times New Roman" w:hAnsi="Times New Roman" w:cs="Times New Roman"/>
                <w:sz w:val="24"/>
                <w:szCs w:val="24"/>
              </w:rPr>
            </w:pPr>
            <w:r>
              <w:rPr>
                <w:rFonts w:ascii="Times New Roman" w:hAnsi="Times New Roman" w:cs="Times New Roman"/>
              </w:rPr>
              <w:t>Способный анализировать производственную ситуацию, быстро принимать решения</w:t>
            </w:r>
          </w:p>
        </w:tc>
      </w:tr>
      <w:tr w:rsidR="006F3FB2" w:rsidTr="006F3FB2">
        <w:trPr>
          <w:trHeight w:val="569"/>
        </w:trPr>
        <w:tc>
          <w:tcPr>
            <w:tcW w:w="1555" w:type="dxa"/>
            <w:tcBorders>
              <w:top w:val="single" w:sz="4" w:space="0" w:color="auto"/>
              <w:left w:val="single" w:sz="4" w:space="0" w:color="auto"/>
              <w:bottom w:val="single" w:sz="4" w:space="0" w:color="auto"/>
              <w:right w:val="single" w:sz="4" w:space="0" w:color="auto"/>
            </w:tcBorders>
            <w:hideMark/>
          </w:tcPr>
          <w:p w:rsidR="006F3FB2" w:rsidRDefault="006F3FB2">
            <w:pPr>
              <w:widowControl w:val="0"/>
              <w:autoSpaceDE w:val="0"/>
              <w:autoSpaceDN w:val="0"/>
              <w:spacing w:after="0"/>
              <w:ind w:firstLine="33"/>
              <w:jc w:val="center"/>
              <w:rPr>
                <w:rFonts w:ascii="Times New Roman" w:eastAsia="Times New Roman" w:hAnsi="Times New Roman" w:cs="Times New Roman"/>
                <w:b/>
                <w:sz w:val="24"/>
                <w:szCs w:val="24"/>
              </w:rPr>
            </w:pPr>
            <w:r>
              <w:rPr>
                <w:rFonts w:ascii="Times New Roman" w:hAnsi="Times New Roman" w:cs="Times New Roman"/>
                <w:b/>
              </w:rPr>
              <w:t>ЛР 31</w:t>
            </w:r>
          </w:p>
        </w:tc>
        <w:tc>
          <w:tcPr>
            <w:tcW w:w="8334" w:type="dxa"/>
            <w:tcBorders>
              <w:top w:val="single" w:sz="4" w:space="0" w:color="auto"/>
              <w:left w:val="single" w:sz="4" w:space="0" w:color="auto"/>
              <w:bottom w:val="single" w:sz="4" w:space="0" w:color="auto"/>
              <w:right w:val="single" w:sz="4" w:space="0" w:color="auto"/>
            </w:tcBorders>
            <w:hideMark/>
          </w:tcPr>
          <w:p w:rsidR="006F3FB2" w:rsidRDefault="006F3FB2">
            <w:pPr>
              <w:widowControl w:val="0"/>
              <w:autoSpaceDE w:val="0"/>
              <w:autoSpaceDN w:val="0"/>
              <w:spacing w:after="0"/>
              <w:jc w:val="center"/>
              <w:rPr>
                <w:rFonts w:ascii="Times New Roman" w:eastAsia="Times New Roman" w:hAnsi="Times New Roman" w:cs="Times New Roman"/>
                <w:sz w:val="24"/>
                <w:szCs w:val="24"/>
              </w:rPr>
            </w:pPr>
            <w:r>
              <w:rPr>
                <w:rFonts w:ascii="Times New Roman" w:hAnsi="Times New Roman" w:cs="Times New Roman"/>
              </w:rPr>
              <w:t>Способный работать в коллективе и команде, эффективно взаимодействовать с коллегами, руководством, клиентами</w:t>
            </w:r>
          </w:p>
        </w:tc>
      </w:tr>
      <w:tr w:rsidR="006F3FB2" w:rsidTr="006F3FB2">
        <w:trPr>
          <w:trHeight w:val="974"/>
        </w:trPr>
        <w:tc>
          <w:tcPr>
            <w:tcW w:w="1555" w:type="dxa"/>
            <w:tcBorders>
              <w:top w:val="single" w:sz="4" w:space="0" w:color="auto"/>
              <w:left w:val="single" w:sz="4" w:space="0" w:color="auto"/>
              <w:bottom w:val="single" w:sz="4" w:space="0" w:color="auto"/>
              <w:right w:val="single" w:sz="4" w:space="0" w:color="auto"/>
            </w:tcBorders>
            <w:hideMark/>
          </w:tcPr>
          <w:p w:rsidR="006F3FB2" w:rsidRDefault="006F3FB2">
            <w:pPr>
              <w:widowControl w:val="0"/>
              <w:autoSpaceDE w:val="0"/>
              <w:autoSpaceDN w:val="0"/>
              <w:spacing w:after="0"/>
              <w:ind w:firstLine="33"/>
              <w:jc w:val="center"/>
              <w:rPr>
                <w:rFonts w:ascii="Times New Roman" w:eastAsia="Times New Roman" w:hAnsi="Times New Roman" w:cs="Times New Roman"/>
                <w:b/>
                <w:sz w:val="24"/>
                <w:szCs w:val="24"/>
              </w:rPr>
            </w:pPr>
            <w:r>
              <w:rPr>
                <w:rFonts w:ascii="Times New Roman" w:hAnsi="Times New Roman" w:cs="Times New Roman"/>
                <w:b/>
              </w:rPr>
              <w:t>ЛР 32</w:t>
            </w:r>
          </w:p>
        </w:tc>
        <w:tc>
          <w:tcPr>
            <w:tcW w:w="8334" w:type="dxa"/>
            <w:tcBorders>
              <w:top w:val="single" w:sz="4" w:space="0" w:color="auto"/>
              <w:left w:val="single" w:sz="4" w:space="0" w:color="auto"/>
              <w:bottom w:val="single" w:sz="4" w:space="0" w:color="auto"/>
              <w:right w:val="single" w:sz="4" w:space="0" w:color="auto"/>
            </w:tcBorders>
            <w:hideMark/>
          </w:tcPr>
          <w:p w:rsidR="006F3FB2" w:rsidRDefault="006F3FB2">
            <w:pPr>
              <w:widowControl w:val="0"/>
              <w:autoSpaceDE w:val="0"/>
              <w:autoSpaceDN w:val="0"/>
              <w:spacing w:after="0"/>
              <w:jc w:val="center"/>
              <w:rPr>
                <w:rFonts w:ascii="Times New Roman" w:eastAsia="Times New Roman" w:hAnsi="Times New Roman" w:cs="Times New Roman"/>
                <w:sz w:val="24"/>
                <w:szCs w:val="24"/>
              </w:rPr>
            </w:pPr>
            <w:r>
              <w:rPr>
                <w:rFonts w:ascii="Times New Roman" w:hAnsi="Times New Roman" w:cs="Times New Roman"/>
              </w:rPr>
              <w:t>Соблюдающий Устав и правила внутреннего распорядка, сохраняющий и преумножающий традиции и уклад техникума, владеющий знаниями об истории техникума, умеющий транслировать положительный опят собственного обучения</w:t>
            </w:r>
          </w:p>
        </w:tc>
      </w:tr>
    </w:tbl>
    <w:p w:rsidR="006F3FB2" w:rsidRDefault="006F3FB2" w:rsidP="006F3FB2">
      <w:pPr>
        <w:rPr>
          <w:rFonts w:ascii="Calibri" w:eastAsia="Calibri" w:hAnsi="Calibri" w:cs="Calibri"/>
          <w:lang w:eastAsia="en-US"/>
        </w:rPr>
      </w:pPr>
    </w:p>
    <w:p w:rsidR="006F3FB2" w:rsidRPr="00086B83" w:rsidRDefault="006F3FB2" w:rsidP="006F3FB2">
      <w:pPr>
        <w:spacing w:after="0"/>
        <w:jc w:val="both"/>
        <w:rPr>
          <w:rFonts w:ascii="Times New Roman" w:hAnsi="Times New Roman" w:cs="Times New Roman"/>
          <w:color w:val="FF0000"/>
          <w:sz w:val="24"/>
          <w:szCs w:val="24"/>
        </w:rPr>
      </w:pPr>
    </w:p>
    <w:p w:rsidR="006F3FB2" w:rsidRDefault="006F3FB2" w:rsidP="006F3FB2">
      <w:pPr>
        <w:autoSpaceDN w:val="0"/>
        <w:spacing w:after="0"/>
        <w:rPr>
          <w:rFonts w:ascii="Times New Roman" w:hAnsi="Times New Roman" w:cs="Times New Roman"/>
          <w:b/>
          <w:bCs/>
          <w:color w:val="000000"/>
          <w:sz w:val="24"/>
          <w:szCs w:val="24"/>
        </w:rPr>
      </w:pPr>
      <w:r>
        <w:rPr>
          <w:rFonts w:ascii="Times New Roman" w:hAnsi="Times New Roman" w:cs="Times New Roman"/>
          <w:b/>
          <w:bCs/>
          <w:color w:val="000000"/>
          <w:sz w:val="24"/>
          <w:szCs w:val="24"/>
        </w:rPr>
        <w:t>1.3   Количество часов на освоение программы производственной практики (по профилю специальности)</w:t>
      </w:r>
    </w:p>
    <w:p w:rsidR="006F3FB2" w:rsidRDefault="006F3FB2" w:rsidP="006F3FB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Рабочая программа рассчитана на прохождение студентами практики  в объеме </w:t>
      </w:r>
    </w:p>
    <w:p w:rsidR="006F3FB2" w:rsidRPr="006360E2" w:rsidRDefault="006F3FB2" w:rsidP="006F3FB2">
      <w:pPr>
        <w:spacing w:after="0"/>
        <w:ind w:firstLine="709"/>
        <w:jc w:val="both"/>
        <w:rPr>
          <w:rFonts w:ascii="Times New Roman" w:hAnsi="Times New Roman" w:cs="Times New Roman"/>
          <w:sz w:val="24"/>
          <w:szCs w:val="24"/>
        </w:rPr>
      </w:pPr>
      <w:r>
        <w:rPr>
          <w:rFonts w:ascii="Times New Roman" w:hAnsi="Times New Roman" w:cs="Times New Roman"/>
          <w:sz w:val="24"/>
          <w:szCs w:val="24"/>
        </w:rPr>
        <w:t>72  часа.</w:t>
      </w:r>
    </w:p>
    <w:p w:rsidR="006F3FB2" w:rsidRDefault="006F3FB2" w:rsidP="006F3FB2">
      <w:pPr>
        <w:spacing w:after="0"/>
        <w:jc w:val="both"/>
        <w:rPr>
          <w:b/>
          <w:sz w:val="24"/>
          <w:szCs w:val="24"/>
        </w:rPr>
      </w:pPr>
    </w:p>
    <w:p w:rsidR="006F3FB2" w:rsidRDefault="006F3FB2" w:rsidP="006F3FB2">
      <w:pPr>
        <w:spacing w:after="0"/>
        <w:jc w:val="center"/>
        <w:rPr>
          <w:rFonts w:ascii="Times New Roman" w:hAnsi="Times New Roman" w:cs="Times New Roman"/>
          <w:b/>
          <w:bCs/>
          <w:caps/>
          <w:color w:val="000000"/>
          <w:sz w:val="24"/>
          <w:szCs w:val="24"/>
        </w:rPr>
      </w:pPr>
    </w:p>
    <w:p w:rsidR="006F3FB2" w:rsidRDefault="006F3FB2" w:rsidP="006F3FB2">
      <w:pPr>
        <w:spacing w:after="0"/>
        <w:jc w:val="center"/>
        <w:rPr>
          <w:rFonts w:ascii="Times New Roman" w:hAnsi="Times New Roman" w:cs="Times New Roman"/>
          <w:b/>
          <w:bCs/>
          <w:caps/>
          <w:color w:val="000000"/>
          <w:sz w:val="24"/>
          <w:szCs w:val="24"/>
        </w:rPr>
      </w:pPr>
      <w:r>
        <w:rPr>
          <w:rFonts w:ascii="Times New Roman" w:hAnsi="Times New Roman" w:cs="Times New Roman"/>
          <w:b/>
          <w:bCs/>
          <w:caps/>
          <w:color w:val="000000"/>
          <w:sz w:val="24"/>
          <w:szCs w:val="24"/>
        </w:rPr>
        <w:t xml:space="preserve"> 2. Структура и содержание производственной практики (по профилю специальности)</w:t>
      </w:r>
    </w:p>
    <w:p w:rsidR="006F3FB2" w:rsidRDefault="006F3FB2" w:rsidP="006F3FB2">
      <w:pPr>
        <w:autoSpaceDN w:val="0"/>
        <w:spacing w:before="120" w:after="0"/>
        <w:rPr>
          <w:rFonts w:ascii="Times New Roman" w:hAnsi="Times New Roman" w:cs="Times New Roman"/>
          <w:b/>
          <w:bCs/>
          <w:color w:val="000000"/>
          <w:sz w:val="24"/>
          <w:szCs w:val="24"/>
        </w:rPr>
      </w:pPr>
      <w:r>
        <w:rPr>
          <w:rFonts w:ascii="Times New Roman" w:hAnsi="Times New Roman" w:cs="Times New Roman"/>
          <w:b/>
          <w:bCs/>
          <w:color w:val="000000"/>
          <w:sz w:val="24"/>
          <w:szCs w:val="24"/>
        </w:rPr>
        <w:t>2.1. Объем производственной практики (по профилю специальности)</w:t>
      </w:r>
    </w:p>
    <w:p w:rsidR="006F3FB2" w:rsidRDefault="006F3FB2" w:rsidP="006F3FB2">
      <w:pPr>
        <w:autoSpaceDN w:val="0"/>
        <w:spacing w:before="120" w:after="0"/>
        <w:rPr>
          <w:rFonts w:ascii="Times New Roman" w:hAnsi="Times New Roman" w:cs="Times New Roman"/>
          <w:sz w:val="24"/>
          <w:szCs w:val="24"/>
        </w:rPr>
      </w:pPr>
      <w:r>
        <w:rPr>
          <w:rFonts w:ascii="Times New Roman" w:hAnsi="Times New Roman" w:cs="Times New Roman"/>
          <w:b/>
          <w:bCs/>
          <w:color w:val="000000"/>
          <w:sz w:val="24"/>
          <w:szCs w:val="24"/>
        </w:rPr>
        <w:t>и виды учебной работы</w:t>
      </w:r>
    </w:p>
    <w:tbl>
      <w:tblPr>
        <w:tblW w:w="9889" w:type="dxa"/>
        <w:tblLayout w:type="fixed"/>
        <w:tblLook w:val="04A0"/>
      </w:tblPr>
      <w:tblGrid>
        <w:gridCol w:w="6779"/>
        <w:gridCol w:w="1409"/>
        <w:gridCol w:w="1701"/>
      </w:tblGrid>
      <w:tr w:rsidR="006F3FB2" w:rsidTr="00810042">
        <w:trPr>
          <w:trHeight w:val="396"/>
        </w:trPr>
        <w:tc>
          <w:tcPr>
            <w:tcW w:w="6779" w:type="dxa"/>
            <w:tcBorders>
              <w:top w:val="single" w:sz="4" w:space="0" w:color="000000"/>
              <w:left w:val="single" w:sz="4" w:space="0" w:color="000000"/>
              <w:bottom w:val="single" w:sz="4" w:space="0" w:color="000000"/>
              <w:right w:val="single" w:sz="4" w:space="0" w:color="000000"/>
            </w:tcBorders>
            <w:shd w:val="clear" w:color="auto" w:fill="FFFFFF"/>
            <w:hideMark/>
          </w:tcPr>
          <w:p w:rsidR="006F3FB2" w:rsidRPr="006360E2" w:rsidRDefault="006F3FB2" w:rsidP="00810042">
            <w:pPr>
              <w:widowControl w:val="0"/>
              <w:suppressAutoHyphens/>
              <w:autoSpaceDE w:val="0"/>
              <w:snapToGrid w:val="0"/>
              <w:spacing w:after="0"/>
              <w:jc w:val="center"/>
              <w:rPr>
                <w:rFonts w:ascii="Times New Roman" w:hAnsi="Times New Roman" w:cs="Times New Roman"/>
                <w:b/>
                <w:sz w:val="24"/>
                <w:szCs w:val="24"/>
                <w:lang w:eastAsia="ar-SA"/>
              </w:rPr>
            </w:pPr>
            <w:r w:rsidRPr="006360E2">
              <w:rPr>
                <w:rFonts w:ascii="Times New Roman" w:hAnsi="Times New Roman" w:cs="Times New Roman"/>
                <w:b/>
                <w:sz w:val="24"/>
                <w:szCs w:val="24"/>
              </w:rPr>
              <w:t>Виды работ (разделы практики)</w:t>
            </w:r>
          </w:p>
        </w:tc>
        <w:tc>
          <w:tcPr>
            <w:tcW w:w="1409" w:type="dxa"/>
            <w:tcBorders>
              <w:top w:val="single" w:sz="4" w:space="0" w:color="000000"/>
              <w:left w:val="single" w:sz="4" w:space="0" w:color="000000"/>
              <w:bottom w:val="single" w:sz="4" w:space="0" w:color="000000"/>
              <w:right w:val="single" w:sz="4" w:space="0" w:color="000000"/>
            </w:tcBorders>
            <w:shd w:val="clear" w:color="auto" w:fill="FFFFFF"/>
            <w:hideMark/>
          </w:tcPr>
          <w:p w:rsidR="006F3FB2" w:rsidRPr="006360E2" w:rsidRDefault="006F3FB2" w:rsidP="00810042">
            <w:pPr>
              <w:widowControl w:val="0"/>
              <w:suppressAutoHyphens/>
              <w:autoSpaceDE w:val="0"/>
              <w:snapToGrid w:val="0"/>
              <w:spacing w:after="0"/>
              <w:jc w:val="center"/>
              <w:rPr>
                <w:rFonts w:ascii="Times New Roman" w:hAnsi="Times New Roman" w:cs="Times New Roman"/>
                <w:b/>
                <w:sz w:val="24"/>
                <w:szCs w:val="24"/>
                <w:lang w:eastAsia="ar-SA"/>
              </w:rPr>
            </w:pPr>
            <w:r w:rsidRPr="006360E2">
              <w:rPr>
                <w:rFonts w:ascii="Times New Roman" w:hAnsi="Times New Roman" w:cs="Times New Roman"/>
                <w:b/>
                <w:sz w:val="24"/>
                <w:szCs w:val="24"/>
              </w:rPr>
              <w:t>Объем часов</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6F3FB2" w:rsidRPr="006360E2" w:rsidRDefault="006F3FB2" w:rsidP="00810042">
            <w:pPr>
              <w:widowControl w:val="0"/>
              <w:suppressAutoHyphens/>
              <w:autoSpaceDE w:val="0"/>
              <w:snapToGrid w:val="0"/>
              <w:spacing w:after="0"/>
              <w:jc w:val="center"/>
              <w:rPr>
                <w:rFonts w:ascii="Times New Roman" w:hAnsi="Times New Roman" w:cs="Times New Roman"/>
                <w:b/>
                <w:sz w:val="24"/>
                <w:szCs w:val="24"/>
              </w:rPr>
            </w:pPr>
            <w:r>
              <w:rPr>
                <w:rFonts w:ascii="Times New Roman" w:hAnsi="Times New Roman" w:cs="Times New Roman"/>
                <w:b/>
                <w:sz w:val="24"/>
                <w:szCs w:val="24"/>
              </w:rPr>
              <w:t>В том числе практические занятия</w:t>
            </w:r>
          </w:p>
        </w:tc>
      </w:tr>
      <w:tr w:rsidR="006F3FB2" w:rsidTr="00810042">
        <w:trPr>
          <w:trHeight w:val="350"/>
        </w:trPr>
        <w:tc>
          <w:tcPr>
            <w:tcW w:w="6779" w:type="dxa"/>
            <w:tcBorders>
              <w:top w:val="single" w:sz="4" w:space="0" w:color="000000"/>
              <w:left w:val="single" w:sz="4" w:space="0" w:color="000000"/>
              <w:bottom w:val="single" w:sz="4" w:space="0" w:color="000000"/>
              <w:right w:val="single" w:sz="4" w:space="0" w:color="000000"/>
            </w:tcBorders>
            <w:shd w:val="clear" w:color="auto" w:fill="FFFFFF"/>
            <w:hideMark/>
          </w:tcPr>
          <w:p w:rsidR="006F3FB2" w:rsidRPr="006360E2" w:rsidRDefault="006F3FB2" w:rsidP="00810042">
            <w:pPr>
              <w:widowControl w:val="0"/>
              <w:suppressAutoHyphens/>
              <w:autoSpaceDE w:val="0"/>
              <w:snapToGrid w:val="0"/>
              <w:spacing w:after="0"/>
              <w:rPr>
                <w:rFonts w:ascii="Times New Roman" w:hAnsi="Times New Roman" w:cs="Times New Roman"/>
                <w:b/>
                <w:sz w:val="24"/>
                <w:szCs w:val="24"/>
                <w:lang w:eastAsia="ar-SA"/>
              </w:rPr>
            </w:pPr>
            <w:r w:rsidRPr="006360E2">
              <w:rPr>
                <w:rFonts w:ascii="Times New Roman" w:hAnsi="Times New Roman" w:cs="Times New Roman"/>
                <w:b/>
                <w:sz w:val="24"/>
                <w:szCs w:val="24"/>
              </w:rPr>
              <w:t>Всего занятий</w:t>
            </w:r>
          </w:p>
        </w:tc>
        <w:tc>
          <w:tcPr>
            <w:tcW w:w="1409" w:type="dxa"/>
            <w:tcBorders>
              <w:top w:val="single" w:sz="4" w:space="0" w:color="000000"/>
              <w:left w:val="single" w:sz="4" w:space="0" w:color="000000"/>
              <w:bottom w:val="single" w:sz="4" w:space="0" w:color="000000"/>
              <w:right w:val="single" w:sz="4" w:space="0" w:color="000000"/>
            </w:tcBorders>
            <w:shd w:val="clear" w:color="auto" w:fill="FFFFFF"/>
            <w:hideMark/>
          </w:tcPr>
          <w:p w:rsidR="006F3FB2" w:rsidRPr="006360E2" w:rsidRDefault="006F3FB2" w:rsidP="00810042">
            <w:pPr>
              <w:widowControl w:val="0"/>
              <w:suppressAutoHyphens/>
              <w:autoSpaceDE w:val="0"/>
              <w:snapToGrid w:val="0"/>
              <w:spacing w:after="0"/>
              <w:jc w:val="center"/>
              <w:rPr>
                <w:rFonts w:ascii="Times New Roman" w:hAnsi="Times New Roman" w:cs="Times New Roman"/>
                <w:b/>
                <w:sz w:val="24"/>
                <w:szCs w:val="24"/>
                <w:lang w:eastAsia="ar-SA"/>
              </w:rPr>
            </w:pPr>
            <w:r w:rsidRPr="006360E2">
              <w:rPr>
                <w:rFonts w:ascii="Times New Roman" w:hAnsi="Times New Roman" w:cs="Times New Roman"/>
                <w:b/>
                <w:sz w:val="24"/>
                <w:szCs w:val="24"/>
              </w:rPr>
              <w:t>72</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6F3FB2" w:rsidRPr="006360E2" w:rsidRDefault="00DA4437" w:rsidP="00810042">
            <w:pPr>
              <w:widowControl w:val="0"/>
              <w:suppressAutoHyphens/>
              <w:autoSpaceDE w:val="0"/>
              <w:snapToGrid w:val="0"/>
              <w:spacing w:after="0"/>
              <w:jc w:val="center"/>
              <w:rPr>
                <w:rFonts w:ascii="Times New Roman" w:hAnsi="Times New Roman" w:cs="Times New Roman"/>
                <w:b/>
                <w:sz w:val="24"/>
                <w:szCs w:val="24"/>
              </w:rPr>
            </w:pPr>
            <w:r>
              <w:rPr>
                <w:rFonts w:ascii="Times New Roman" w:hAnsi="Times New Roman" w:cs="Times New Roman"/>
                <w:b/>
                <w:sz w:val="24"/>
                <w:szCs w:val="24"/>
              </w:rPr>
              <w:t>72</w:t>
            </w:r>
          </w:p>
        </w:tc>
      </w:tr>
      <w:tr w:rsidR="006F3FB2" w:rsidTr="00810042">
        <w:trPr>
          <w:trHeight w:val="342"/>
        </w:trPr>
        <w:tc>
          <w:tcPr>
            <w:tcW w:w="6779" w:type="dxa"/>
            <w:tcBorders>
              <w:top w:val="single" w:sz="4" w:space="0" w:color="000000"/>
              <w:left w:val="single" w:sz="4" w:space="0" w:color="000000"/>
              <w:bottom w:val="single" w:sz="4" w:space="0" w:color="000000"/>
              <w:right w:val="single" w:sz="4" w:space="0" w:color="000000"/>
            </w:tcBorders>
            <w:shd w:val="clear" w:color="auto" w:fill="FFFFFF"/>
            <w:hideMark/>
          </w:tcPr>
          <w:p w:rsidR="006F3FB2" w:rsidRPr="006360E2" w:rsidRDefault="006F3FB2" w:rsidP="00810042">
            <w:pPr>
              <w:widowControl w:val="0"/>
              <w:suppressAutoHyphens/>
              <w:autoSpaceDE w:val="0"/>
              <w:snapToGrid w:val="0"/>
              <w:spacing w:after="0"/>
              <w:rPr>
                <w:rFonts w:ascii="Times New Roman" w:hAnsi="Times New Roman" w:cs="Times New Roman"/>
                <w:sz w:val="24"/>
                <w:szCs w:val="24"/>
                <w:lang w:eastAsia="ar-SA"/>
              </w:rPr>
            </w:pPr>
            <w:r w:rsidRPr="006360E2">
              <w:rPr>
                <w:rFonts w:ascii="Times New Roman" w:hAnsi="Times New Roman" w:cs="Times New Roman"/>
                <w:sz w:val="24"/>
                <w:szCs w:val="24"/>
              </w:rPr>
              <w:t>в том числе:</w:t>
            </w:r>
          </w:p>
        </w:tc>
        <w:tc>
          <w:tcPr>
            <w:tcW w:w="1409" w:type="dxa"/>
            <w:tcBorders>
              <w:top w:val="single" w:sz="4" w:space="0" w:color="000000"/>
              <w:left w:val="single" w:sz="4" w:space="0" w:color="000000"/>
              <w:bottom w:val="single" w:sz="4" w:space="0" w:color="000000"/>
              <w:right w:val="single" w:sz="4" w:space="0" w:color="000000"/>
            </w:tcBorders>
            <w:shd w:val="clear" w:color="auto" w:fill="FFFFFF"/>
          </w:tcPr>
          <w:p w:rsidR="006F3FB2" w:rsidRPr="006360E2" w:rsidRDefault="006F3FB2" w:rsidP="00810042">
            <w:pPr>
              <w:widowControl w:val="0"/>
              <w:suppressAutoHyphens/>
              <w:autoSpaceDE w:val="0"/>
              <w:snapToGrid w:val="0"/>
              <w:spacing w:after="0"/>
              <w:jc w:val="center"/>
              <w:rPr>
                <w:rFonts w:ascii="Times New Roman" w:hAnsi="Times New Roman" w:cs="Times New Roman"/>
                <w:sz w:val="24"/>
                <w:szCs w:val="24"/>
                <w:lang w:eastAsia="ar-SA"/>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6F3FB2" w:rsidRPr="006360E2" w:rsidRDefault="006F3FB2" w:rsidP="00810042">
            <w:pPr>
              <w:widowControl w:val="0"/>
              <w:suppressAutoHyphens/>
              <w:autoSpaceDE w:val="0"/>
              <w:snapToGrid w:val="0"/>
              <w:spacing w:after="0"/>
              <w:jc w:val="center"/>
              <w:rPr>
                <w:rFonts w:ascii="Times New Roman" w:hAnsi="Times New Roman" w:cs="Times New Roman"/>
                <w:sz w:val="24"/>
                <w:szCs w:val="24"/>
                <w:lang w:eastAsia="ar-SA"/>
              </w:rPr>
            </w:pPr>
          </w:p>
        </w:tc>
      </w:tr>
      <w:tr w:rsidR="006F3FB2" w:rsidTr="00810042">
        <w:trPr>
          <w:trHeight w:val="353"/>
        </w:trPr>
        <w:tc>
          <w:tcPr>
            <w:tcW w:w="6779" w:type="dxa"/>
            <w:tcBorders>
              <w:top w:val="single" w:sz="4" w:space="0" w:color="000000"/>
              <w:left w:val="single" w:sz="4" w:space="0" w:color="000000"/>
              <w:bottom w:val="single" w:sz="4" w:space="0" w:color="000000"/>
              <w:right w:val="single" w:sz="4" w:space="0" w:color="auto"/>
            </w:tcBorders>
            <w:shd w:val="clear" w:color="auto" w:fill="FFFFFF"/>
            <w:hideMark/>
          </w:tcPr>
          <w:p w:rsidR="006F3FB2" w:rsidRPr="006360E2" w:rsidRDefault="006F3FB2" w:rsidP="00810042">
            <w:pPr>
              <w:widowControl w:val="0"/>
              <w:suppressAutoHyphens/>
              <w:autoSpaceDE w:val="0"/>
              <w:snapToGrid w:val="0"/>
              <w:spacing w:after="0"/>
              <w:ind w:left="456"/>
              <w:rPr>
                <w:rFonts w:ascii="Times New Roman" w:hAnsi="Times New Roman" w:cs="Times New Roman"/>
                <w:sz w:val="24"/>
                <w:szCs w:val="24"/>
                <w:lang w:eastAsia="ar-SA"/>
              </w:rPr>
            </w:pPr>
            <w:r w:rsidRPr="006360E2">
              <w:rPr>
                <w:rFonts w:ascii="Times New Roman" w:hAnsi="Times New Roman" w:cs="Times New Roman"/>
                <w:sz w:val="24"/>
                <w:szCs w:val="24"/>
              </w:rPr>
              <w:t xml:space="preserve"> Выполнение </w:t>
            </w:r>
            <w:r>
              <w:rPr>
                <w:rFonts w:ascii="Times New Roman" w:hAnsi="Times New Roman" w:cs="Times New Roman"/>
                <w:sz w:val="24"/>
                <w:szCs w:val="24"/>
              </w:rPr>
              <w:t>работ, согласно видам профессиональной деятельности</w:t>
            </w:r>
          </w:p>
        </w:tc>
        <w:tc>
          <w:tcPr>
            <w:tcW w:w="1409" w:type="dxa"/>
            <w:tcBorders>
              <w:top w:val="single" w:sz="4" w:space="0" w:color="000000"/>
              <w:left w:val="single" w:sz="4" w:space="0" w:color="auto"/>
              <w:bottom w:val="single" w:sz="4" w:space="0" w:color="000000"/>
              <w:right w:val="single" w:sz="4" w:space="0" w:color="000000"/>
            </w:tcBorders>
            <w:shd w:val="clear" w:color="auto" w:fill="FFFFFF"/>
            <w:hideMark/>
          </w:tcPr>
          <w:p w:rsidR="006F3FB2" w:rsidRPr="006360E2" w:rsidRDefault="006F3FB2" w:rsidP="00810042">
            <w:pPr>
              <w:snapToGrid w:val="0"/>
              <w:spacing w:after="0"/>
              <w:jc w:val="center"/>
              <w:rPr>
                <w:rFonts w:ascii="Times New Roman" w:hAnsi="Times New Roman" w:cs="Times New Roman"/>
                <w:sz w:val="24"/>
                <w:szCs w:val="24"/>
                <w:lang w:eastAsia="ar-SA"/>
              </w:rPr>
            </w:pPr>
            <w:r w:rsidRPr="006360E2">
              <w:rPr>
                <w:rFonts w:ascii="Times New Roman" w:hAnsi="Times New Roman" w:cs="Times New Roman"/>
                <w:sz w:val="24"/>
                <w:szCs w:val="24"/>
              </w:rPr>
              <w:t>62</w:t>
            </w:r>
          </w:p>
          <w:p w:rsidR="006F3FB2" w:rsidRPr="006360E2" w:rsidRDefault="006F3FB2" w:rsidP="00810042">
            <w:pPr>
              <w:widowControl w:val="0"/>
              <w:suppressAutoHyphens/>
              <w:autoSpaceDE w:val="0"/>
              <w:snapToGrid w:val="0"/>
              <w:spacing w:after="0"/>
              <w:jc w:val="center"/>
              <w:rPr>
                <w:rFonts w:ascii="Times New Roman" w:hAnsi="Times New Roman" w:cs="Times New Roman"/>
                <w:b/>
                <w:i/>
                <w:sz w:val="24"/>
                <w:szCs w:val="24"/>
                <w:lang w:eastAsia="ar-SA"/>
              </w:rPr>
            </w:pPr>
          </w:p>
        </w:tc>
        <w:tc>
          <w:tcPr>
            <w:tcW w:w="1701" w:type="dxa"/>
            <w:tcBorders>
              <w:top w:val="single" w:sz="4" w:space="0" w:color="000000"/>
              <w:left w:val="single" w:sz="4" w:space="0" w:color="auto"/>
              <w:bottom w:val="single" w:sz="4" w:space="0" w:color="000000"/>
              <w:right w:val="single" w:sz="4" w:space="0" w:color="000000"/>
            </w:tcBorders>
            <w:shd w:val="clear" w:color="auto" w:fill="FFFFFF"/>
          </w:tcPr>
          <w:p w:rsidR="006F3FB2" w:rsidRPr="006360E2" w:rsidRDefault="00DA4437" w:rsidP="00810042">
            <w:pPr>
              <w:snapToGrid w:val="0"/>
              <w:spacing w:after="0"/>
              <w:jc w:val="center"/>
              <w:rPr>
                <w:rFonts w:ascii="Times New Roman" w:hAnsi="Times New Roman" w:cs="Times New Roman"/>
                <w:sz w:val="24"/>
                <w:szCs w:val="24"/>
              </w:rPr>
            </w:pPr>
            <w:r>
              <w:rPr>
                <w:rFonts w:ascii="Times New Roman" w:hAnsi="Times New Roman" w:cs="Times New Roman"/>
                <w:sz w:val="24"/>
                <w:szCs w:val="24"/>
              </w:rPr>
              <w:t xml:space="preserve"> </w:t>
            </w:r>
          </w:p>
        </w:tc>
      </w:tr>
      <w:tr w:rsidR="006F3FB2" w:rsidTr="00810042">
        <w:trPr>
          <w:trHeight w:val="353"/>
        </w:trPr>
        <w:tc>
          <w:tcPr>
            <w:tcW w:w="6779" w:type="dxa"/>
            <w:tcBorders>
              <w:top w:val="single" w:sz="4" w:space="0" w:color="000000"/>
              <w:left w:val="single" w:sz="4" w:space="0" w:color="000000"/>
              <w:bottom w:val="single" w:sz="4" w:space="0" w:color="000000"/>
              <w:right w:val="single" w:sz="4" w:space="0" w:color="auto"/>
            </w:tcBorders>
            <w:shd w:val="clear" w:color="auto" w:fill="FFFFFF"/>
            <w:hideMark/>
          </w:tcPr>
          <w:p w:rsidR="006F3FB2" w:rsidRPr="006360E2" w:rsidRDefault="006F3FB2" w:rsidP="00810042">
            <w:pPr>
              <w:widowControl w:val="0"/>
              <w:suppressAutoHyphens/>
              <w:autoSpaceDE w:val="0"/>
              <w:snapToGrid w:val="0"/>
              <w:spacing w:after="0"/>
              <w:ind w:left="456"/>
              <w:rPr>
                <w:rFonts w:ascii="Times New Roman" w:hAnsi="Times New Roman" w:cs="Times New Roman"/>
                <w:sz w:val="24"/>
                <w:szCs w:val="24"/>
                <w:lang w:eastAsia="ar-SA"/>
              </w:rPr>
            </w:pPr>
            <w:r w:rsidRPr="006360E2">
              <w:rPr>
                <w:rFonts w:ascii="Times New Roman" w:hAnsi="Times New Roman" w:cs="Times New Roman"/>
                <w:sz w:val="24"/>
                <w:szCs w:val="24"/>
                <w:lang w:eastAsia="ar-SA"/>
              </w:rPr>
              <w:t>Оформление отчетных материалов</w:t>
            </w:r>
          </w:p>
        </w:tc>
        <w:tc>
          <w:tcPr>
            <w:tcW w:w="1409" w:type="dxa"/>
            <w:tcBorders>
              <w:top w:val="single" w:sz="4" w:space="0" w:color="000000"/>
              <w:left w:val="single" w:sz="4" w:space="0" w:color="auto"/>
              <w:bottom w:val="single" w:sz="4" w:space="0" w:color="000000"/>
              <w:right w:val="single" w:sz="4" w:space="0" w:color="000000"/>
            </w:tcBorders>
            <w:shd w:val="clear" w:color="auto" w:fill="FFFFFF"/>
            <w:hideMark/>
          </w:tcPr>
          <w:p w:rsidR="006F3FB2" w:rsidRPr="006360E2" w:rsidRDefault="006F3FB2" w:rsidP="00810042">
            <w:pPr>
              <w:widowControl w:val="0"/>
              <w:suppressAutoHyphens/>
              <w:autoSpaceDE w:val="0"/>
              <w:snapToGrid w:val="0"/>
              <w:spacing w:after="0"/>
              <w:jc w:val="center"/>
              <w:rPr>
                <w:rFonts w:ascii="Times New Roman" w:hAnsi="Times New Roman" w:cs="Times New Roman"/>
                <w:sz w:val="24"/>
                <w:szCs w:val="24"/>
                <w:lang w:eastAsia="ar-SA"/>
              </w:rPr>
            </w:pPr>
            <w:r>
              <w:rPr>
                <w:rFonts w:ascii="Times New Roman" w:hAnsi="Times New Roman" w:cs="Times New Roman"/>
                <w:sz w:val="24"/>
                <w:szCs w:val="24"/>
                <w:lang w:eastAsia="ar-SA"/>
              </w:rPr>
              <w:t>4</w:t>
            </w:r>
          </w:p>
        </w:tc>
        <w:tc>
          <w:tcPr>
            <w:tcW w:w="1701" w:type="dxa"/>
            <w:tcBorders>
              <w:top w:val="single" w:sz="4" w:space="0" w:color="000000"/>
              <w:left w:val="single" w:sz="4" w:space="0" w:color="auto"/>
              <w:bottom w:val="single" w:sz="4" w:space="0" w:color="000000"/>
              <w:right w:val="single" w:sz="4" w:space="0" w:color="000000"/>
            </w:tcBorders>
            <w:shd w:val="clear" w:color="auto" w:fill="FFFFFF"/>
          </w:tcPr>
          <w:p w:rsidR="006F3FB2" w:rsidRPr="006360E2" w:rsidRDefault="006F3FB2" w:rsidP="00810042">
            <w:pPr>
              <w:widowControl w:val="0"/>
              <w:suppressAutoHyphens/>
              <w:autoSpaceDE w:val="0"/>
              <w:snapToGrid w:val="0"/>
              <w:spacing w:after="0"/>
              <w:jc w:val="center"/>
              <w:rPr>
                <w:rFonts w:ascii="Times New Roman" w:hAnsi="Times New Roman" w:cs="Times New Roman"/>
                <w:sz w:val="24"/>
                <w:szCs w:val="24"/>
                <w:lang w:eastAsia="ar-SA"/>
              </w:rPr>
            </w:pPr>
          </w:p>
        </w:tc>
      </w:tr>
      <w:tr w:rsidR="006F3FB2" w:rsidTr="00810042">
        <w:trPr>
          <w:trHeight w:val="353"/>
        </w:trPr>
        <w:tc>
          <w:tcPr>
            <w:tcW w:w="6779" w:type="dxa"/>
            <w:tcBorders>
              <w:top w:val="single" w:sz="4" w:space="0" w:color="000000"/>
              <w:left w:val="single" w:sz="4" w:space="0" w:color="000000"/>
              <w:bottom w:val="single" w:sz="4" w:space="0" w:color="000000"/>
              <w:right w:val="single" w:sz="4" w:space="0" w:color="auto"/>
            </w:tcBorders>
            <w:shd w:val="clear" w:color="auto" w:fill="FFFFFF"/>
            <w:hideMark/>
          </w:tcPr>
          <w:p w:rsidR="006F3FB2" w:rsidRPr="006360E2" w:rsidRDefault="006F3FB2" w:rsidP="00810042">
            <w:pPr>
              <w:widowControl w:val="0"/>
              <w:suppressAutoHyphens/>
              <w:autoSpaceDE w:val="0"/>
              <w:snapToGrid w:val="0"/>
              <w:spacing w:after="0"/>
              <w:ind w:left="456"/>
              <w:rPr>
                <w:rFonts w:ascii="Times New Roman" w:hAnsi="Times New Roman" w:cs="Times New Roman"/>
                <w:sz w:val="24"/>
                <w:szCs w:val="24"/>
                <w:lang w:eastAsia="ar-SA"/>
              </w:rPr>
            </w:pPr>
            <w:r w:rsidRPr="006360E2">
              <w:rPr>
                <w:rFonts w:ascii="Times New Roman" w:hAnsi="Times New Roman" w:cs="Times New Roman"/>
                <w:sz w:val="24"/>
                <w:szCs w:val="24"/>
              </w:rPr>
              <w:t xml:space="preserve">Итоговая аттестация  </w:t>
            </w:r>
          </w:p>
        </w:tc>
        <w:tc>
          <w:tcPr>
            <w:tcW w:w="1409" w:type="dxa"/>
            <w:tcBorders>
              <w:top w:val="single" w:sz="4" w:space="0" w:color="000000"/>
              <w:left w:val="single" w:sz="4" w:space="0" w:color="auto"/>
              <w:bottom w:val="single" w:sz="4" w:space="0" w:color="000000"/>
              <w:right w:val="single" w:sz="4" w:space="0" w:color="000000"/>
            </w:tcBorders>
            <w:shd w:val="clear" w:color="auto" w:fill="FFFFFF"/>
            <w:hideMark/>
          </w:tcPr>
          <w:p w:rsidR="006F3FB2" w:rsidRPr="006360E2" w:rsidRDefault="006F3FB2" w:rsidP="00810042">
            <w:pPr>
              <w:widowControl w:val="0"/>
              <w:suppressAutoHyphens/>
              <w:autoSpaceDE w:val="0"/>
              <w:snapToGrid w:val="0"/>
              <w:spacing w:after="0"/>
              <w:jc w:val="center"/>
              <w:rPr>
                <w:rFonts w:ascii="Times New Roman" w:hAnsi="Times New Roman" w:cs="Times New Roman"/>
                <w:sz w:val="24"/>
                <w:szCs w:val="24"/>
                <w:lang w:eastAsia="ar-SA"/>
              </w:rPr>
            </w:pPr>
            <w:r>
              <w:rPr>
                <w:rFonts w:ascii="Times New Roman" w:hAnsi="Times New Roman" w:cs="Times New Roman"/>
                <w:sz w:val="24"/>
                <w:szCs w:val="24"/>
              </w:rPr>
              <w:t>6</w:t>
            </w:r>
          </w:p>
        </w:tc>
        <w:tc>
          <w:tcPr>
            <w:tcW w:w="1701" w:type="dxa"/>
            <w:tcBorders>
              <w:top w:val="single" w:sz="4" w:space="0" w:color="000000"/>
              <w:left w:val="single" w:sz="4" w:space="0" w:color="auto"/>
              <w:bottom w:val="single" w:sz="4" w:space="0" w:color="000000"/>
              <w:right w:val="single" w:sz="4" w:space="0" w:color="000000"/>
            </w:tcBorders>
            <w:shd w:val="clear" w:color="auto" w:fill="FFFFFF"/>
          </w:tcPr>
          <w:p w:rsidR="006F3FB2" w:rsidRPr="006360E2" w:rsidRDefault="006F3FB2" w:rsidP="00810042">
            <w:pPr>
              <w:widowControl w:val="0"/>
              <w:suppressAutoHyphens/>
              <w:autoSpaceDE w:val="0"/>
              <w:snapToGrid w:val="0"/>
              <w:spacing w:after="0"/>
              <w:jc w:val="center"/>
              <w:rPr>
                <w:rFonts w:ascii="Times New Roman" w:hAnsi="Times New Roman" w:cs="Times New Roman"/>
                <w:sz w:val="24"/>
                <w:szCs w:val="24"/>
              </w:rPr>
            </w:pPr>
          </w:p>
        </w:tc>
      </w:tr>
    </w:tbl>
    <w:p w:rsidR="006F3FB2" w:rsidRDefault="006F3FB2" w:rsidP="006F3FB2">
      <w:pPr>
        <w:spacing w:after="0"/>
        <w:ind w:left="1174"/>
        <w:rPr>
          <w:rFonts w:ascii="Times New Roman" w:hAnsi="Times New Roman" w:cs="Times New Roman"/>
          <w:b/>
          <w:sz w:val="24"/>
          <w:szCs w:val="20"/>
          <w:lang w:eastAsia="ar-SA"/>
        </w:rPr>
      </w:pPr>
    </w:p>
    <w:p w:rsidR="006F3FB2" w:rsidRDefault="006F3FB2" w:rsidP="006F3FB2">
      <w:pPr>
        <w:shd w:val="clear" w:color="auto" w:fill="FFFFFF"/>
        <w:jc w:val="center"/>
        <w:rPr>
          <w:rFonts w:ascii="Times New Roman" w:hAnsi="Times New Roman" w:cs="Times New Roman"/>
          <w:b/>
          <w:bCs/>
          <w:color w:val="000000"/>
          <w:spacing w:val="44"/>
          <w:sz w:val="24"/>
          <w:szCs w:val="24"/>
        </w:rPr>
      </w:pPr>
    </w:p>
    <w:p w:rsidR="006F3FB2" w:rsidRDefault="006F3FB2" w:rsidP="006F3FB2">
      <w:pPr>
        <w:spacing w:after="0"/>
        <w:sectPr w:rsidR="006F3FB2">
          <w:pgSz w:w="11906" w:h="16838"/>
          <w:pgMar w:top="851" w:right="850" w:bottom="1134" w:left="1134" w:header="708" w:footer="708" w:gutter="0"/>
          <w:cols w:space="720"/>
        </w:sectPr>
      </w:pPr>
    </w:p>
    <w:p w:rsidR="007322C6" w:rsidRDefault="007322C6" w:rsidP="007322C6">
      <w:pPr>
        <w:widowControl w:val="0"/>
        <w:spacing w:after="0" w:line="240" w:lineRule="auto"/>
        <w:ind w:firstLine="709"/>
        <w:rPr>
          <w:rFonts w:ascii="Times New Roman" w:eastAsia="Times New Roman" w:hAnsi="Times New Roman" w:cs="Times New Roman"/>
          <w:b/>
          <w:bCs/>
          <w:color w:val="000000"/>
        </w:rPr>
      </w:pPr>
    </w:p>
    <w:p w:rsidR="007322C6" w:rsidRDefault="007322C6" w:rsidP="007322C6">
      <w:pPr>
        <w:autoSpaceDN w:val="0"/>
        <w:spacing w:after="0"/>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2.2.  Тематический план и содержание производственной (преддипломной) практики </w:t>
      </w:r>
    </w:p>
    <w:tbl>
      <w:tblPr>
        <w:tblpPr w:leftFromText="180" w:rightFromText="180" w:bottomFromText="200" w:vertAnchor="text" w:horzAnchor="margin" w:tblpX="-176" w:tblpY="62"/>
        <w:tblW w:w="15593" w:type="dxa"/>
        <w:tblLook w:val="01E0"/>
      </w:tblPr>
      <w:tblGrid>
        <w:gridCol w:w="2660"/>
        <w:gridCol w:w="11765"/>
        <w:gridCol w:w="1168"/>
      </w:tblGrid>
      <w:tr w:rsidR="007322C6" w:rsidTr="007322C6">
        <w:trPr>
          <w:trHeight w:val="548"/>
        </w:trPr>
        <w:tc>
          <w:tcPr>
            <w:tcW w:w="2660" w:type="dxa"/>
            <w:vMerge w:val="restart"/>
            <w:tcBorders>
              <w:top w:val="single" w:sz="4" w:space="0" w:color="auto"/>
              <w:left w:val="single" w:sz="4" w:space="0" w:color="auto"/>
              <w:bottom w:val="single" w:sz="4" w:space="0" w:color="auto"/>
              <w:right w:val="single" w:sz="4" w:space="0" w:color="auto"/>
            </w:tcBorders>
            <w:hideMark/>
          </w:tcPr>
          <w:p w:rsidR="007322C6" w:rsidRDefault="007322C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работ</w:t>
            </w:r>
          </w:p>
          <w:p w:rsidR="007322C6" w:rsidRDefault="007322C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(разделы практики)</w:t>
            </w:r>
          </w:p>
        </w:tc>
        <w:tc>
          <w:tcPr>
            <w:tcW w:w="11765" w:type="dxa"/>
            <w:vMerge w:val="restart"/>
            <w:tcBorders>
              <w:top w:val="single" w:sz="4" w:space="0" w:color="auto"/>
              <w:left w:val="single" w:sz="4" w:space="0" w:color="auto"/>
              <w:bottom w:val="single" w:sz="4" w:space="0" w:color="auto"/>
              <w:right w:val="single" w:sz="4" w:space="0" w:color="auto"/>
            </w:tcBorders>
            <w:hideMark/>
          </w:tcPr>
          <w:p w:rsidR="007322C6" w:rsidRDefault="007322C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 работы</w:t>
            </w:r>
          </w:p>
        </w:tc>
        <w:tc>
          <w:tcPr>
            <w:tcW w:w="1168" w:type="dxa"/>
            <w:vMerge w:val="restart"/>
            <w:tcBorders>
              <w:top w:val="single" w:sz="4" w:space="0" w:color="auto"/>
              <w:left w:val="single" w:sz="4" w:space="0" w:color="auto"/>
              <w:bottom w:val="single" w:sz="4" w:space="0" w:color="auto"/>
              <w:right w:val="single" w:sz="4" w:space="0" w:color="auto"/>
            </w:tcBorders>
            <w:hideMark/>
          </w:tcPr>
          <w:p w:rsidR="007322C6" w:rsidRDefault="007322C6">
            <w:pPr>
              <w:spacing w:after="0"/>
              <w:jc w:val="center"/>
              <w:rPr>
                <w:rFonts w:ascii="Times New Roman" w:eastAsia="Times New Roman" w:hAnsi="Times New Roman" w:cs="Times New Roman"/>
                <w:b/>
                <w:color w:val="FF0000"/>
                <w:sz w:val="24"/>
                <w:szCs w:val="24"/>
              </w:rPr>
            </w:pPr>
            <w:r>
              <w:rPr>
                <w:rFonts w:ascii="Times New Roman" w:eastAsia="Times New Roman" w:hAnsi="Times New Roman" w:cs="Times New Roman"/>
                <w:b/>
                <w:sz w:val="24"/>
                <w:szCs w:val="24"/>
              </w:rPr>
              <w:t>Объем часов</w:t>
            </w:r>
          </w:p>
        </w:tc>
      </w:tr>
      <w:tr w:rsidR="007322C6" w:rsidTr="007322C6">
        <w:trPr>
          <w:trHeight w:val="5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7322C6" w:rsidRDefault="007322C6">
            <w:pPr>
              <w:spacing w:after="0"/>
              <w:rPr>
                <w:rFonts w:ascii="Times New Roman" w:eastAsia="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322C6" w:rsidRDefault="007322C6">
            <w:pPr>
              <w:spacing w:after="0"/>
              <w:rPr>
                <w:rFonts w:ascii="Times New Roman" w:eastAsia="Times New Roman"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322C6" w:rsidRDefault="007322C6">
            <w:pPr>
              <w:spacing w:after="0"/>
              <w:rPr>
                <w:rFonts w:ascii="Times New Roman" w:eastAsia="Times New Roman" w:hAnsi="Times New Roman" w:cs="Times New Roman"/>
                <w:b/>
                <w:color w:val="FF0000"/>
                <w:sz w:val="24"/>
                <w:szCs w:val="24"/>
              </w:rPr>
            </w:pPr>
          </w:p>
        </w:tc>
      </w:tr>
      <w:tr w:rsidR="007322C6" w:rsidTr="007322C6">
        <w:trPr>
          <w:trHeight w:val="265"/>
        </w:trPr>
        <w:tc>
          <w:tcPr>
            <w:tcW w:w="2660" w:type="dxa"/>
            <w:tcBorders>
              <w:top w:val="single" w:sz="4" w:space="0" w:color="auto"/>
              <w:left w:val="single" w:sz="4" w:space="0" w:color="auto"/>
              <w:bottom w:val="single" w:sz="4" w:space="0" w:color="auto"/>
              <w:right w:val="single" w:sz="4" w:space="0" w:color="auto"/>
            </w:tcBorders>
            <w:hideMark/>
          </w:tcPr>
          <w:p w:rsidR="007322C6" w:rsidRDefault="007322C6">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765" w:type="dxa"/>
            <w:tcBorders>
              <w:top w:val="single" w:sz="4" w:space="0" w:color="auto"/>
              <w:left w:val="single" w:sz="4" w:space="0" w:color="auto"/>
              <w:bottom w:val="single" w:sz="4" w:space="0" w:color="auto"/>
              <w:right w:val="single" w:sz="4" w:space="0" w:color="auto"/>
            </w:tcBorders>
            <w:hideMark/>
          </w:tcPr>
          <w:p w:rsidR="007322C6" w:rsidRDefault="007322C6">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68" w:type="dxa"/>
            <w:tcBorders>
              <w:top w:val="single" w:sz="4" w:space="0" w:color="auto"/>
              <w:left w:val="single" w:sz="4" w:space="0" w:color="auto"/>
              <w:bottom w:val="single" w:sz="4" w:space="0" w:color="auto"/>
              <w:right w:val="single" w:sz="4" w:space="0" w:color="auto"/>
            </w:tcBorders>
            <w:hideMark/>
          </w:tcPr>
          <w:p w:rsidR="007322C6" w:rsidRDefault="007322C6">
            <w:pPr>
              <w:spacing w:after="0"/>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w:t>
            </w:r>
          </w:p>
        </w:tc>
      </w:tr>
      <w:tr w:rsidR="007322C6" w:rsidTr="007322C6">
        <w:trPr>
          <w:trHeight w:val="230"/>
        </w:trPr>
        <w:tc>
          <w:tcPr>
            <w:tcW w:w="2660" w:type="dxa"/>
            <w:tcBorders>
              <w:top w:val="single" w:sz="4" w:space="0" w:color="auto"/>
              <w:left w:val="single" w:sz="4" w:space="0" w:color="auto"/>
              <w:bottom w:val="single" w:sz="4" w:space="0" w:color="auto"/>
              <w:right w:val="single" w:sz="4" w:space="0" w:color="auto"/>
            </w:tcBorders>
            <w:hideMark/>
          </w:tcPr>
          <w:p w:rsidR="007322C6" w:rsidRDefault="007322C6">
            <w:pPr>
              <w:spacing w:after="0"/>
              <w:rPr>
                <w:rFonts w:ascii="Times New Roman" w:eastAsia="Times New Roman" w:hAnsi="Times New Roman" w:cs="Times New Roman"/>
                <w:sz w:val="24"/>
                <w:szCs w:val="24"/>
              </w:rPr>
            </w:pPr>
            <w:r>
              <w:rPr>
                <w:rFonts w:ascii="Times New Roman" w:hAnsi="Times New Roman" w:cs="Times New Roman"/>
                <w:b/>
                <w:bCs/>
                <w:color w:val="000000"/>
                <w:spacing w:val="-5"/>
              </w:rPr>
              <w:t>Организационное занятие</w:t>
            </w:r>
          </w:p>
        </w:tc>
        <w:tc>
          <w:tcPr>
            <w:tcW w:w="11765" w:type="dxa"/>
            <w:tcBorders>
              <w:top w:val="single" w:sz="4" w:space="0" w:color="auto"/>
              <w:left w:val="single" w:sz="4" w:space="0" w:color="auto"/>
              <w:bottom w:val="single" w:sz="4" w:space="0" w:color="auto"/>
              <w:right w:val="single" w:sz="4" w:space="0" w:color="auto"/>
            </w:tcBorders>
            <w:hideMark/>
          </w:tcPr>
          <w:p w:rsidR="007322C6" w:rsidRDefault="007322C6">
            <w:pPr>
              <w:spacing w:after="0"/>
              <w:rPr>
                <w:rFonts w:ascii="Times New Roman" w:eastAsia="Times New Roman" w:hAnsi="Times New Roman" w:cs="Times New Roman"/>
                <w:sz w:val="24"/>
                <w:szCs w:val="24"/>
              </w:rPr>
            </w:pPr>
            <w:r>
              <w:rPr>
                <w:rFonts w:ascii="Times New Roman" w:hAnsi="Times New Roman" w:cs="Times New Roman"/>
                <w:color w:val="000000"/>
                <w:spacing w:val="-5"/>
              </w:rPr>
              <w:t>Вводное занятие</w:t>
            </w:r>
            <w:r>
              <w:rPr>
                <w:rFonts w:ascii="Times New Roman" w:hAnsi="Times New Roman" w:cs="Times New Roman"/>
                <w:color w:val="000000"/>
                <w:spacing w:val="-5"/>
                <w:sz w:val="20"/>
                <w:szCs w:val="20"/>
              </w:rPr>
              <w:t xml:space="preserve"> Сведения о наличие предприятий, оказывающих услуги  по техническому обслуживанию и ремонту автомобилей</w:t>
            </w:r>
            <w:proofErr w:type="gramStart"/>
            <w:r>
              <w:rPr>
                <w:rFonts w:ascii="Times New Roman" w:hAnsi="Times New Roman" w:cs="Times New Roman"/>
                <w:color w:val="000000"/>
                <w:spacing w:val="-5"/>
                <w:sz w:val="20"/>
                <w:szCs w:val="20"/>
              </w:rPr>
              <w:t xml:space="preserve"> .</w:t>
            </w:r>
            <w:proofErr w:type="gramEnd"/>
            <w:r>
              <w:rPr>
                <w:rFonts w:ascii="Times New Roman" w:hAnsi="Times New Roman" w:cs="Times New Roman"/>
                <w:color w:val="000000"/>
                <w:spacing w:val="-5"/>
                <w:sz w:val="20"/>
                <w:szCs w:val="20"/>
              </w:rPr>
              <w:t xml:space="preserve"> Техника безопасности проведения работ</w:t>
            </w:r>
          </w:p>
        </w:tc>
        <w:tc>
          <w:tcPr>
            <w:tcW w:w="1168" w:type="dxa"/>
            <w:tcBorders>
              <w:top w:val="single" w:sz="4" w:space="0" w:color="auto"/>
              <w:left w:val="single" w:sz="4" w:space="0" w:color="auto"/>
              <w:bottom w:val="single" w:sz="4" w:space="0" w:color="auto"/>
              <w:right w:val="single" w:sz="4" w:space="0" w:color="auto"/>
            </w:tcBorders>
            <w:hideMark/>
          </w:tcPr>
          <w:p w:rsidR="007322C6" w:rsidRDefault="007322C6">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7322C6" w:rsidTr="007322C6">
        <w:trPr>
          <w:trHeight w:val="230"/>
        </w:trPr>
        <w:tc>
          <w:tcPr>
            <w:tcW w:w="2660" w:type="dxa"/>
            <w:tcBorders>
              <w:top w:val="single" w:sz="4" w:space="0" w:color="auto"/>
              <w:left w:val="single" w:sz="4" w:space="0" w:color="auto"/>
              <w:bottom w:val="single" w:sz="4" w:space="0" w:color="auto"/>
              <w:right w:val="single" w:sz="4" w:space="0" w:color="auto"/>
            </w:tcBorders>
          </w:tcPr>
          <w:p w:rsidR="007322C6" w:rsidRDefault="007322C6">
            <w:pPr>
              <w:shd w:val="clear" w:color="auto" w:fill="FFFFFF"/>
              <w:snapToGrid w:val="0"/>
              <w:spacing w:after="0"/>
              <w:jc w:val="center"/>
              <w:rPr>
                <w:rFonts w:ascii="Times New Roman" w:hAnsi="Times New Roman" w:cs="Times New Roman"/>
                <w:color w:val="000000"/>
                <w:lang w:eastAsia="ar-SA"/>
              </w:rPr>
            </w:pPr>
            <w:r>
              <w:rPr>
                <w:rFonts w:ascii="Times New Roman" w:hAnsi="Times New Roman" w:cs="Times New Roman"/>
                <w:b/>
                <w:bCs/>
                <w:color w:val="000000"/>
              </w:rPr>
              <w:t xml:space="preserve">Раздел 1 </w:t>
            </w:r>
          </w:p>
          <w:p w:rsidR="007322C6" w:rsidRDefault="007322C6">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hideMark/>
          </w:tcPr>
          <w:p w:rsidR="007322C6" w:rsidRDefault="007322C6">
            <w:pPr>
              <w:spacing w:after="0"/>
              <w:rPr>
                <w:rFonts w:ascii="Times New Roman" w:eastAsia="Times New Roman" w:hAnsi="Times New Roman" w:cs="Times New Roman"/>
                <w:sz w:val="24"/>
                <w:szCs w:val="24"/>
              </w:rPr>
            </w:pPr>
            <w:r>
              <w:rPr>
                <w:rFonts w:ascii="Times New Roman" w:hAnsi="Times New Roman" w:cs="Times New Roman"/>
                <w:b/>
              </w:rPr>
              <w:t>Организация  работы предприятия</w:t>
            </w:r>
          </w:p>
        </w:tc>
        <w:tc>
          <w:tcPr>
            <w:tcW w:w="1168" w:type="dxa"/>
            <w:tcBorders>
              <w:top w:val="single" w:sz="4" w:space="0" w:color="auto"/>
              <w:left w:val="single" w:sz="4" w:space="0" w:color="auto"/>
              <w:bottom w:val="single" w:sz="4" w:space="0" w:color="auto"/>
              <w:right w:val="single" w:sz="4" w:space="0" w:color="auto"/>
            </w:tcBorders>
            <w:hideMark/>
          </w:tcPr>
          <w:p w:rsidR="007322C6" w:rsidRDefault="006F3FB2">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7322C6" w:rsidTr="007322C6">
        <w:trPr>
          <w:trHeight w:val="230"/>
        </w:trPr>
        <w:tc>
          <w:tcPr>
            <w:tcW w:w="2660" w:type="dxa"/>
            <w:vMerge w:val="restart"/>
            <w:tcBorders>
              <w:top w:val="single" w:sz="4" w:space="0" w:color="auto"/>
              <w:left w:val="single" w:sz="4" w:space="0" w:color="auto"/>
              <w:bottom w:val="single" w:sz="4" w:space="0" w:color="auto"/>
              <w:right w:val="single" w:sz="4" w:space="0" w:color="auto"/>
            </w:tcBorders>
            <w:hideMark/>
          </w:tcPr>
          <w:p w:rsidR="007322C6" w:rsidRDefault="007322C6">
            <w:pPr>
              <w:spacing w:after="0"/>
              <w:jc w:val="center"/>
              <w:rPr>
                <w:rFonts w:ascii="Times New Roman" w:hAnsi="Times New Roman" w:cs="Times New Roman"/>
                <w:color w:val="000000"/>
                <w:lang w:eastAsia="ar-SA"/>
              </w:rPr>
            </w:pPr>
            <w:r>
              <w:rPr>
                <w:rFonts w:ascii="Times New Roman" w:hAnsi="Times New Roman" w:cs="Times New Roman"/>
                <w:b/>
                <w:bCs/>
                <w:color w:val="000000"/>
              </w:rPr>
              <w:t xml:space="preserve">Тема 1.1 </w:t>
            </w:r>
          </w:p>
          <w:p w:rsidR="007322C6" w:rsidRDefault="007322C6">
            <w:pPr>
              <w:spacing w:after="0"/>
              <w:rPr>
                <w:rFonts w:ascii="Times New Roman" w:eastAsia="Times New Roman" w:hAnsi="Times New Roman" w:cs="Times New Roman"/>
                <w:sz w:val="24"/>
                <w:szCs w:val="24"/>
              </w:rPr>
            </w:pPr>
            <w:r>
              <w:rPr>
                <w:rFonts w:ascii="Times New Roman" w:hAnsi="Times New Roman" w:cs="Times New Roman"/>
                <w:color w:val="000000"/>
              </w:rPr>
              <w:t>Организация вида деятельности предприятия</w:t>
            </w:r>
          </w:p>
        </w:tc>
        <w:tc>
          <w:tcPr>
            <w:tcW w:w="11765" w:type="dxa"/>
            <w:tcBorders>
              <w:top w:val="single" w:sz="4" w:space="0" w:color="auto"/>
              <w:left w:val="single" w:sz="4" w:space="0" w:color="auto"/>
              <w:bottom w:val="single" w:sz="4" w:space="0" w:color="auto"/>
              <w:right w:val="single" w:sz="4" w:space="0" w:color="auto"/>
            </w:tcBorders>
            <w:hideMark/>
          </w:tcPr>
          <w:p w:rsidR="007322C6" w:rsidRDefault="007322C6">
            <w:pPr>
              <w:spacing w:after="0"/>
              <w:rPr>
                <w:rFonts w:ascii="Times New Roman" w:eastAsia="Times New Roman" w:hAnsi="Times New Roman" w:cs="Times New Roman"/>
                <w:sz w:val="24"/>
                <w:szCs w:val="24"/>
              </w:rPr>
            </w:pPr>
            <w:r>
              <w:rPr>
                <w:rFonts w:ascii="Times New Roman" w:hAnsi="Times New Roman" w:cs="Times New Roman"/>
                <w:color w:val="000000"/>
                <w:spacing w:val="-5"/>
              </w:rPr>
              <w:t xml:space="preserve">Проведение  инструктажей </w:t>
            </w:r>
            <w:proofErr w:type="gramStart"/>
            <w:r>
              <w:rPr>
                <w:rFonts w:ascii="Times New Roman" w:hAnsi="Times New Roman" w:cs="Times New Roman"/>
                <w:color w:val="000000"/>
                <w:spacing w:val="-5"/>
              </w:rPr>
              <w:t xml:space="preserve">( </w:t>
            </w:r>
            <w:proofErr w:type="gramEnd"/>
            <w:r>
              <w:rPr>
                <w:rFonts w:ascii="Times New Roman" w:hAnsi="Times New Roman" w:cs="Times New Roman"/>
                <w:color w:val="000000"/>
                <w:spacing w:val="-5"/>
              </w:rPr>
              <w:t>вводный инструктаж)</w:t>
            </w:r>
          </w:p>
        </w:tc>
        <w:tc>
          <w:tcPr>
            <w:tcW w:w="1168" w:type="dxa"/>
            <w:tcBorders>
              <w:top w:val="single" w:sz="4" w:space="0" w:color="auto"/>
              <w:left w:val="single" w:sz="4" w:space="0" w:color="auto"/>
              <w:bottom w:val="single" w:sz="4" w:space="0" w:color="auto"/>
              <w:right w:val="single" w:sz="4" w:space="0" w:color="auto"/>
            </w:tcBorders>
          </w:tcPr>
          <w:p w:rsidR="007322C6" w:rsidRDefault="007322C6">
            <w:pPr>
              <w:spacing w:after="0"/>
              <w:jc w:val="center"/>
              <w:rPr>
                <w:rFonts w:ascii="Times New Roman" w:eastAsia="Times New Roman" w:hAnsi="Times New Roman" w:cs="Times New Roman"/>
                <w:sz w:val="24"/>
                <w:szCs w:val="24"/>
                <w:lang w:val="en-US"/>
              </w:rPr>
            </w:pPr>
          </w:p>
        </w:tc>
      </w:tr>
      <w:tr w:rsidR="007322C6" w:rsidTr="007322C6">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322C6" w:rsidRDefault="007322C6">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hideMark/>
          </w:tcPr>
          <w:p w:rsidR="007322C6" w:rsidRDefault="007322C6">
            <w:pPr>
              <w:spacing w:after="0"/>
              <w:rPr>
                <w:rFonts w:ascii="Times New Roman" w:eastAsia="Times New Roman" w:hAnsi="Times New Roman" w:cs="Times New Roman"/>
                <w:sz w:val="24"/>
                <w:szCs w:val="24"/>
              </w:rPr>
            </w:pPr>
            <w:r>
              <w:rPr>
                <w:rFonts w:ascii="Times New Roman" w:hAnsi="Times New Roman" w:cs="Times New Roman"/>
                <w:color w:val="000000"/>
                <w:spacing w:val="-5"/>
              </w:rPr>
              <w:t>Знакомство  со структурой, составом и задачами предприятия, правил внутреннего распорядка</w:t>
            </w:r>
          </w:p>
        </w:tc>
        <w:tc>
          <w:tcPr>
            <w:tcW w:w="1168" w:type="dxa"/>
            <w:tcBorders>
              <w:top w:val="single" w:sz="4" w:space="0" w:color="auto"/>
              <w:left w:val="single" w:sz="4" w:space="0" w:color="auto"/>
              <w:bottom w:val="single" w:sz="4" w:space="0" w:color="auto"/>
              <w:right w:val="single" w:sz="4" w:space="0" w:color="auto"/>
            </w:tcBorders>
          </w:tcPr>
          <w:p w:rsidR="007322C6" w:rsidRDefault="007322C6">
            <w:pPr>
              <w:spacing w:after="0"/>
              <w:jc w:val="center"/>
              <w:rPr>
                <w:rFonts w:ascii="Times New Roman" w:eastAsia="Times New Roman" w:hAnsi="Times New Roman" w:cs="Times New Roman"/>
                <w:sz w:val="24"/>
                <w:szCs w:val="24"/>
              </w:rPr>
            </w:pPr>
          </w:p>
        </w:tc>
      </w:tr>
      <w:tr w:rsidR="007322C6" w:rsidTr="007322C6">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322C6" w:rsidRDefault="007322C6">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hideMark/>
          </w:tcPr>
          <w:p w:rsidR="007322C6" w:rsidRDefault="007322C6">
            <w:pPr>
              <w:spacing w:after="0"/>
              <w:rPr>
                <w:rFonts w:ascii="Times New Roman" w:eastAsia="Times New Roman" w:hAnsi="Times New Roman" w:cs="Times New Roman"/>
                <w:sz w:val="24"/>
                <w:szCs w:val="24"/>
              </w:rPr>
            </w:pPr>
            <w:r>
              <w:rPr>
                <w:rFonts w:ascii="Times New Roman" w:hAnsi="Times New Roman" w:cs="Times New Roman"/>
                <w:color w:val="000000"/>
                <w:spacing w:val="-5"/>
              </w:rPr>
              <w:t xml:space="preserve">Изучение инструкций, правил проведения работ по ТО и ремонту автомобилей  </w:t>
            </w:r>
          </w:p>
        </w:tc>
        <w:tc>
          <w:tcPr>
            <w:tcW w:w="1168" w:type="dxa"/>
            <w:tcBorders>
              <w:top w:val="single" w:sz="4" w:space="0" w:color="auto"/>
              <w:left w:val="single" w:sz="4" w:space="0" w:color="auto"/>
              <w:bottom w:val="single" w:sz="4" w:space="0" w:color="auto"/>
              <w:right w:val="single" w:sz="4" w:space="0" w:color="auto"/>
            </w:tcBorders>
          </w:tcPr>
          <w:p w:rsidR="007322C6" w:rsidRDefault="007322C6">
            <w:pPr>
              <w:spacing w:after="0"/>
              <w:jc w:val="center"/>
              <w:rPr>
                <w:rFonts w:ascii="Times New Roman" w:eastAsia="Times New Roman" w:hAnsi="Times New Roman" w:cs="Times New Roman"/>
                <w:sz w:val="24"/>
                <w:szCs w:val="24"/>
              </w:rPr>
            </w:pPr>
          </w:p>
        </w:tc>
      </w:tr>
      <w:tr w:rsidR="007322C6" w:rsidTr="007322C6">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322C6" w:rsidRDefault="007322C6">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hideMark/>
          </w:tcPr>
          <w:p w:rsidR="007322C6" w:rsidRDefault="007322C6">
            <w:pPr>
              <w:spacing w:after="0"/>
              <w:rPr>
                <w:rFonts w:ascii="Times New Roman" w:eastAsia="Times New Roman" w:hAnsi="Times New Roman" w:cs="Times New Roman"/>
                <w:sz w:val="24"/>
                <w:szCs w:val="24"/>
              </w:rPr>
            </w:pPr>
            <w:r>
              <w:rPr>
                <w:rFonts w:ascii="Times New Roman" w:hAnsi="Times New Roman" w:cs="Times New Roman"/>
                <w:color w:val="000000"/>
                <w:spacing w:val="-5"/>
              </w:rPr>
              <w:t>Техника безопасности при проведение данного вида работ.</w:t>
            </w:r>
          </w:p>
        </w:tc>
        <w:tc>
          <w:tcPr>
            <w:tcW w:w="1168" w:type="dxa"/>
            <w:tcBorders>
              <w:top w:val="single" w:sz="4" w:space="0" w:color="auto"/>
              <w:left w:val="single" w:sz="4" w:space="0" w:color="auto"/>
              <w:bottom w:val="single" w:sz="4" w:space="0" w:color="auto"/>
              <w:right w:val="single" w:sz="4" w:space="0" w:color="auto"/>
            </w:tcBorders>
          </w:tcPr>
          <w:p w:rsidR="007322C6" w:rsidRDefault="007322C6">
            <w:pPr>
              <w:spacing w:after="0"/>
              <w:jc w:val="center"/>
              <w:rPr>
                <w:rFonts w:ascii="Times New Roman" w:eastAsia="Times New Roman" w:hAnsi="Times New Roman" w:cs="Times New Roman"/>
                <w:sz w:val="24"/>
                <w:szCs w:val="24"/>
              </w:rPr>
            </w:pPr>
          </w:p>
        </w:tc>
      </w:tr>
      <w:tr w:rsidR="007322C6" w:rsidTr="007322C6">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322C6" w:rsidRDefault="007322C6">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hideMark/>
          </w:tcPr>
          <w:p w:rsidR="007322C6" w:rsidRDefault="007322C6">
            <w:pPr>
              <w:spacing w:after="0"/>
              <w:rPr>
                <w:rFonts w:ascii="Times New Roman" w:eastAsia="Times New Roman" w:hAnsi="Times New Roman" w:cs="Times New Roman"/>
                <w:sz w:val="24"/>
                <w:szCs w:val="24"/>
              </w:rPr>
            </w:pPr>
            <w:r>
              <w:rPr>
                <w:rFonts w:ascii="Times New Roman" w:hAnsi="Times New Roman" w:cs="Times New Roman"/>
                <w:color w:val="000000"/>
                <w:spacing w:val="-5"/>
              </w:rPr>
              <w:t>Режимы дня и отдыха.</w:t>
            </w:r>
          </w:p>
        </w:tc>
        <w:tc>
          <w:tcPr>
            <w:tcW w:w="1168" w:type="dxa"/>
            <w:tcBorders>
              <w:top w:val="single" w:sz="4" w:space="0" w:color="auto"/>
              <w:left w:val="single" w:sz="4" w:space="0" w:color="auto"/>
              <w:bottom w:val="single" w:sz="4" w:space="0" w:color="auto"/>
              <w:right w:val="single" w:sz="4" w:space="0" w:color="auto"/>
            </w:tcBorders>
          </w:tcPr>
          <w:p w:rsidR="007322C6" w:rsidRDefault="007322C6">
            <w:pPr>
              <w:spacing w:after="0"/>
              <w:jc w:val="center"/>
              <w:rPr>
                <w:rFonts w:ascii="Times New Roman" w:eastAsia="Times New Roman" w:hAnsi="Times New Roman" w:cs="Times New Roman"/>
                <w:sz w:val="24"/>
                <w:szCs w:val="24"/>
              </w:rPr>
            </w:pPr>
          </w:p>
        </w:tc>
      </w:tr>
      <w:tr w:rsidR="007322C6" w:rsidTr="007322C6">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322C6" w:rsidRDefault="007322C6">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hideMark/>
          </w:tcPr>
          <w:p w:rsidR="007322C6" w:rsidRDefault="007322C6">
            <w:pPr>
              <w:spacing w:after="0"/>
              <w:rPr>
                <w:rFonts w:ascii="Times New Roman" w:eastAsia="Times New Roman" w:hAnsi="Times New Roman" w:cs="Times New Roman"/>
                <w:sz w:val="24"/>
                <w:szCs w:val="24"/>
              </w:rPr>
            </w:pPr>
            <w:r>
              <w:rPr>
                <w:rFonts w:ascii="Times New Roman" w:hAnsi="Times New Roman" w:cs="Times New Roman"/>
                <w:color w:val="000000"/>
                <w:spacing w:val="-5"/>
              </w:rPr>
              <w:t>Организация ТО и текущего ремонта.</w:t>
            </w:r>
          </w:p>
        </w:tc>
        <w:tc>
          <w:tcPr>
            <w:tcW w:w="1168" w:type="dxa"/>
            <w:tcBorders>
              <w:top w:val="single" w:sz="4" w:space="0" w:color="auto"/>
              <w:left w:val="single" w:sz="4" w:space="0" w:color="auto"/>
              <w:bottom w:val="single" w:sz="4" w:space="0" w:color="auto"/>
              <w:right w:val="single" w:sz="4" w:space="0" w:color="auto"/>
            </w:tcBorders>
          </w:tcPr>
          <w:p w:rsidR="007322C6" w:rsidRDefault="007322C6">
            <w:pPr>
              <w:spacing w:after="0"/>
              <w:jc w:val="center"/>
              <w:rPr>
                <w:rFonts w:ascii="Times New Roman" w:eastAsia="Times New Roman" w:hAnsi="Times New Roman" w:cs="Times New Roman"/>
                <w:sz w:val="24"/>
                <w:szCs w:val="24"/>
              </w:rPr>
            </w:pPr>
          </w:p>
        </w:tc>
      </w:tr>
      <w:tr w:rsidR="007322C6" w:rsidTr="007322C6">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322C6" w:rsidRDefault="007322C6">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hideMark/>
          </w:tcPr>
          <w:p w:rsidR="007322C6" w:rsidRDefault="007322C6">
            <w:pPr>
              <w:spacing w:after="0"/>
              <w:rPr>
                <w:rFonts w:ascii="Times New Roman" w:eastAsia="Times New Roman" w:hAnsi="Times New Roman" w:cs="Times New Roman"/>
                <w:sz w:val="24"/>
                <w:szCs w:val="24"/>
              </w:rPr>
            </w:pPr>
            <w:r>
              <w:rPr>
                <w:rFonts w:ascii="Times New Roman" w:hAnsi="Times New Roman" w:cs="Times New Roman"/>
                <w:color w:val="000000"/>
                <w:spacing w:val="-5"/>
              </w:rPr>
              <w:t>Правила приемки и оформления автотранспорта  на диагностику</w:t>
            </w:r>
          </w:p>
        </w:tc>
        <w:tc>
          <w:tcPr>
            <w:tcW w:w="1168" w:type="dxa"/>
            <w:tcBorders>
              <w:top w:val="single" w:sz="4" w:space="0" w:color="auto"/>
              <w:left w:val="single" w:sz="4" w:space="0" w:color="auto"/>
              <w:bottom w:val="single" w:sz="4" w:space="0" w:color="auto"/>
              <w:right w:val="single" w:sz="4" w:space="0" w:color="auto"/>
            </w:tcBorders>
          </w:tcPr>
          <w:p w:rsidR="007322C6" w:rsidRDefault="007322C6">
            <w:pPr>
              <w:spacing w:after="0"/>
              <w:jc w:val="center"/>
              <w:rPr>
                <w:rFonts w:ascii="Times New Roman" w:eastAsia="Times New Roman" w:hAnsi="Times New Roman" w:cs="Times New Roman"/>
                <w:sz w:val="24"/>
                <w:szCs w:val="24"/>
              </w:rPr>
            </w:pPr>
          </w:p>
        </w:tc>
      </w:tr>
      <w:tr w:rsidR="007322C6" w:rsidTr="007322C6">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322C6" w:rsidRDefault="007322C6">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hideMark/>
          </w:tcPr>
          <w:p w:rsidR="007322C6" w:rsidRDefault="007322C6">
            <w:pPr>
              <w:spacing w:after="0"/>
              <w:rPr>
                <w:rFonts w:ascii="Times New Roman" w:hAnsi="Times New Roman" w:cs="Times New Roman"/>
                <w:color w:val="000000"/>
                <w:spacing w:val="-5"/>
              </w:rPr>
            </w:pPr>
            <w:r>
              <w:rPr>
                <w:rFonts w:ascii="Times New Roman" w:hAnsi="Times New Roman" w:cs="Times New Roman"/>
                <w:color w:val="000000"/>
                <w:spacing w:val="-5"/>
              </w:rPr>
              <w:t>Правила приемки и оформления автотранспорта  для производства работ</w:t>
            </w:r>
          </w:p>
        </w:tc>
        <w:tc>
          <w:tcPr>
            <w:tcW w:w="1168" w:type="dxa"/>
            <w:tcBorders>
              <w:top w:val="single" w:sz="4" w:space="0" w:color="auto"/>
              <w:left w:val="single" w:sz="4" w:space="0" w:color="auto"/>
              <w:bottom w:val="single" w:sz="4" w:space="0" w:color="auto"/>
              <w:right w:val="single" w:sz="4" w:space="0" w:color="auto"/>
            </w:tcBorders>
          </w:tcPr>
          <w:p w:rsidR="007322C6" w:rsidRDefault="007322C6">
            <w:pPr>
              <w:spacing w:after="0"/>
              <w:jc w:val="center"/>
              <w:rPr>
                <w:rFonts w:ascii="Times New Roman" w:eastAsia="Times New Roman" w:hAnsi="Times New Roman" w:cs="Times New Roman"/>
                <w:sz w:val="24"/>
                <w:szCs w:val="24"/>
              </w:rPr>
            </w:pPr>
          </w:p>
        </w:tc>
      </w:tr>
      <w:tr w:rsidR="007322C6" w:rsidTr="007322C6">
        <w:trPr>
          <w:trHeight w:val="230"/>
        </w:trPr>
        <w:tc>
          <w:tcPr>
            <w:tcW w:w="2660" w:type="dxa"/>
            <w:tcBorders>
              <w:top w:val="single" w:sz="4" w:space="0" w:color="auto"/>
              <w:left w:val="single" w:sz="4" w:space="0" w:color="auto"/>
              <w:bottom w:val="single" w:sz="4" w:space="0" w:color="auto"/>
              <w:right w:val="single" w:sz="4" w:space="0" w:color="auto"/>
            </w:tcBorders>
            <w:hideMark/>
          </w:tcPr>
          <w:p w:rsidR="007322C6" w:rsidRDefault="007322C6">
            <w:pPr>
              <w:spacing w:after="0"/>
              <w:rPr>
                <w:rFonts w:ascii="Times New Roman" w:eastAsia="Times New Roman" w:hAnsi="Times New Roman" w:cs="Times New Roman"/>
                <w:sz w:val="24"/>
                <w:szCs w:val="24"/>
              </w:rPr>
            </w:pPr>
            <w:r>
              <w:rPr>
                <w:rFonts w:ascii="Times New Roman" w:hAnsi="Times New Roman" w:cs="Times New Roman"/>
                <w:b/>
                <w:bCs/>
                <w:color w:val="000000"/>
              </w:rPr>
              <w:t>Раздел 2</w:t>
            </w:r>
          </w:p>
        </w:tc>
        <w:tc>
          <w:tcPr>
            <w:tcW w:w="11765" w:type="dxa"/>
            <w:tcBorders>
              <w:top w:val="single" w:sz="4" w:space="0" w:color="auto"/>
              <w:left w:val="single" w:sz="4" w:space="0" w:color="auto"/>
              <w:bottom w:val="single" w:sz="4" w:space="0" w:color="auto"/>
              <w:right w:val="single" w:sz="4" w:space="0" w:color="auto"/>
            </w:tcBorders>
            <w:hideMark/>
          </w:tcPr>
          <w:p w:rsidR="007322C6" w:rsidRDefault="007322C6" w:rsidP="00DC5731">
            <w:pPr>
              <w:spacing w:after="0"/>
              <w:rPr>
                <w:rFonts w:ascii="Times New Roman" w:hAnsi="Times New Roman" w:cs="Times New Roman"/>
                <w:color w:val="000000"/>
                <w:spacing w:val="-5"/>
              </w:rPr>
            </w:pPr>
            <w:r>
              <w:rPr>
                <w:rFonts w:ascii="Times New Roman" w:hAnsi="Times New Roman" w:cs="Times New Roman"/>
                <w:b/>
              </w:rPr>
              <w:t xml:space="preserve">Выполнение обязанностей </w:t>
            </w:r>
            <w:r w:rsidR="00DC5731">
              <w:rPr>
                <w:rFonts w:ascii="Times New Roman" w:hAnsi="Times New Roman" w:cs="Times New Roman"/>
                <w:b/>
              </w:rPr>
              <w:t>слесаря -ремонтника</w:t>
            </w:r>
          </w:p>
        </w:tc>
        <w:tc>
          <w:tcPr>
            <w:tcW w:w="1168" w:type="dxa"/>
            <w:tcBorders>
              <w:top w:val="single" w:sz="4" w:space="0" w:color="auto"/>
              <w:left w:val="single" w:sz="4" w:space="0" w:color="auto"/>
              <w:bottom w:val="single" w:sz="4" w:space="0" w:color="auto"/>
              <w:right w:val="single" w:sz="4" w:space="0" w:color="auto"/>
            </w:tcBorders>
            <w:hideMark/>
          </w:tcPr>
          <w:p w:rsidR="007322C6" w:rsidRDefault="006F3FB2" w:rsidP="00DC573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r>
      <w:tr w:rsidR="007322C6" w:rsidTr="007322C6">
        <w:trPr>
          <w:trHeight w:val="230"/>
        </w:trPr>
        <w:tc>
          <w:tcPr>
            <w:tcW w:w="2660" w:type="dxa"/>
            <w:vMerge w:val="restart"/>
            <w:tcBorders>
              <w:top w:val="single" w:sz="4" w:space="0" w:color="auto"/>
              <w:left w:val="single" w:sz="4" w:space="0" w:color="auto"/>
              <w:bottom w:val="nil"/>
              <w:right w:val="single" w:sz="4" w:space="0" w:color="auto"/>
            </w:tcBorders>
            <w:hideMark/>
          </w:tcPr>
          <w:p w:rsidR="007322C6" w:rsidRDefault="007322C6">
            <w:pPr>
              <w:spacing w:after="0"/>
              <w:jc w:val="center"/>
              <w:rPr>
                <w:rFonts w:ascii="Times New Roman" w:hAnsi="Times New Roman" w:cs="Times New Roman"/>
                <w:color w:val="000000"/>
                <w:lang w:eastAsia="ar-SA"/>
              </w:rPr>
            </w:pPr>
            <w:r>
              <w:rPr>
                <w:rFonts w:ascii="Times New Roman" w:hAnsi="Times New Roman" w:cs="Times New Roman"/>
                <w:b/>
                <w:bCs/>
                <w:color w:val="000000"/>
              </w:rPr>
              <w:t xml:space="preserve">Тема 2.1 </w:t>
            </w:r>
          </w:p>
          <w:p w:rsidR="007322C6" w:rsidRDefault="007322C6">
            <w:pPr>
              <w:spacing w:after="0"/>
              <w:rPr>
                <w:rFonts w:ascii="Times New Roman" w:eastAsia="Times New Roman" w:hAnsi="Times New Roman" w:cs="Times New Roman"/>
                <w:sz w:val="24"/>
                <w:szCs w:val="24"/>
              </w:rPr>
            </w:pPr>
            <w:r>
              <w:rPr>
                <w:rFonts w:ascii="Times New Roman" w:hAnsi="Times New Roman" w:cs="Times New Roman"/>
                <w:b/>
              </w:rPr>
              <w:t xml:space="preserve">Изучение </w:t>
            </w:r>
            <w:r>
              <w:rPr>
                <w:rFonts w:ascii="Times New Roman" w:hAnsi="Times New Roman" w:cs="Times New Roman"/>
                <w:b/>
                <w:color w:val="000000"/>
              </w:rPr>
              <w:t>организационно-управленческой деятельности</w:t>
            </w:r>
          </w:p>
        </w:tc>
        <w:tc>
          <w:tcPr>
            <w:tcW w:w="11765" w:type="dxa"/>
            <w:tcBorders>
              <w:top w:val="single" w:sz="4" w:space="0" w:color="auto"/>
              <w:left w:val="single" w:sz="4" w:space="0" w:color="auto"/>
              <w:bottom w:val="single" w:sz="4" w:space="0" w:color="auto"/>
              <w:right w:val="single" w:sz="4" w:space="0" w:color="auto"/>
            </w:tcBorders>
            <w:hideMark/>
          </w:tcPr>
          <w:p w:rsidR="007322C6" w:rsidRDefault="007322C6">
            <w:pPr>
              <w:spacing w:after="0"/>
              <w:rPr>
                <w:rFonts w:ascii="Times New Roman" w:hAnsi="Times New Roman" w:cs="Times New Roman"/>
                <w:color w:val="000000"/>
                <w:spacing w:val="-5"/>
              </w:rPr>
            </w:pPr>
            <w:r>
              <w:rPr>
                <w:rFonts w:ascii="Times New Roman" w:hAnsi="Times New Roman" w:cs="Times New Roman"/>
              </w:rPr>
              <w:t>Знакомство с  инженерно-техническим  отделом, службой эксплуатации, ОГМ, диспетчерской службой, пожарной и службы охраны</w:t>
            </w:r>
          </w:p>
        </w:tc>
        <w:tc>
          <w:tcPr>
            <w:tcW w:w="1168" w:type="dxa"/>
            <w:tcBorders>
              <w:top w:val="single" w:sz="4" w:space="0" w:color="auto"/>
              <w:left w:val="single" w:sz="4" w:space="0" w:color="auto"/>
              <w:bottom w:val="single" w:sz="4" w:space="0" w:color="auto"/>
              <w:right w:val="single" w:sz="4" w:space="0" w:color="auto"/>
            </w:tcBorders>
          </w:tcPr>
          <w:p w:rsidR="007322C6" w:rsidRDefault="006F3FB2">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7322C6" w:rsidTr="007322C6">
        <w:trPr>
          <w:trHeight w:val="230"/>
        </w:trPr>
        <w:tc>
          <w:tcPr>
            <w:tcW w:w="0" w:type="auto"/>
            <w:vMerge/>
            <w:tcBorders>
              <w:top w:val="single" w:sz="4" w:space="0" w:color="auto"/>
              <w:left w:val="single" w:sz="4" w:space="0" w:color="auto"/>
              <w:bottom w:val="nil"/>
              <w:right w:val="single" w:sz="4" w:space="0" w:color="auto"/>
            </w:tcBorders>
            <w:vAlign w:val="center"/>
            <w:hideMark/>
          </w:tcPr>
          <w:p w:rsidR="007322C6" w:rsidRDefault="007322C6">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hideMark/>
          </w:tcPr>
          <w:p w:rsidR="007322C6" w:rsidRDefault="007322C6">
            <w:pPr>
              <w:widowControl w:val="0"/>
              <w:suppressAutoHyphens/>
              <w:autoSpaceDE w:val="0"/>
              <w:spacing w:after="0"/>
              <w:rPr>
                <w:rFonts w:ascii="Times New Roman" w:hAnsi="Times New Roman" w:cs="Times New Roman"/>
                <w:color w:val="000000"/>
                <w:spacing w:val="-5"/>
                <w:lang w:eastAsia="ar-SA"/>
              </w:rPr>
            </w:pPr>
            <w:r>
              <w:rPr>
                <w:rFonts w:ascii="Times New Roman" w:hAnsi="Times New Roman" w:cs="Times New Roman"/>
                <w:color w:val="000000"/>
                <w:spacing w:val="-5"/>
              </w:rPr>
              <w:t xml:space="preserve"> Выполнение работ  в качестве дублера  мастера, начальника мастерских, механика производственного участка</w:t>
            </w:r>
          </w:p>
        </w:tc>
        <w:tc>
          <w:tcPr>
            <w:tcW w:w="1168" w:type="dxa"/>
            <w:tcBorders>
              <w:top w:val="single" w:sz="4" w:space="0" w:color="auto"/>
              <w:left w:val="single" w:sz="4" w:space="0" w:color="auto"/>
              <w:bottom w:val="single" w:sz="4" w:space="0" w:color="auto"/>
              <w:right w:val="single" w:sz="4" w:space="0" w:color="auto"/>
            </w:tcBorders>
          </w:tcPr>
          <w:p w:rsidR="007322C6" w:rsidRDefault="007322C6">
            <w:pPr>
              <w:spacing w:after="0"/>
              <w:jc w:val="center"/>
              <w:rPr>
                <w:rFonts w:ascii="Times New Roman" w:eastAsia="Times New Roman" w:hAnsi="Times New Roman" w:cs="Times New Roman"/>
                <w:sz w:val="24"/>
                <w:szCs w:val="24"/>
              </w:rPr>
            </w:pPr>
          </w:p>
        </w:tc>
      </w:tr>
      <w:tr w:rsidR="007322C6" w:rsidTr="007322C6">
        <w:trPr>
          <w:trHeight w:val="230"/>
        </w:trPr>
        <w:tc>
          <w:tcPr>
            <w:tcW w:w="0" w:type="auto"/>
            <w:vMerge/>
            <w:tcBorders>
              <w:top w:val="single" w:sz="4" w:space="0" w:color="auto"/>
              <w:left w:val="single" w:sz="4" w:space="0" w:color="auto"/>
              <w:bottom w:val="nil"/>
              <w:right w:val="single" w:sz="4" w:space="0" w:color="auto"/>
            </w:tcBorders>
            <w:vAlign w:val="center"/>
            <w:hideMark/>
          </w:tcPr>
          <w:p w:rsidR="007322C6" w:rsidRDefault="007322C6">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hideMark/>
          </w:tcPr>
          <w:p w:rsidR="007322C6" w:rsidRDefault="007322C6">
            <w:pPr>
              <w:widowControl w:val="0"/>
              <w:suppressAutoHyphens/>
              <w:autoSpaceDE w:val="0"/>
              <w:spacing w:after="0"/>
              <w:rPr>
                <w:rFonts w:ascii="Times New Roman" w:hAnsi="Times New Roman" w:cs="Times New Roman"/>
                <w:color w:val="000000"/>
                <w:spacing w:val="-5"/>
                <w:lang w:eastAsia="ar-SA"/>
              </w:rPr>
            </w:pPr>
            <w:r>
              <w:rPr>
                <w:rFonts w:ascii="Times New Roman" w:hAnsi="Times New Roman" w:cs="Times New Roman"/>
                <w:color w:val="000000"/>
                <w:spacing w:val="-5"/>
                <w:lang w:eastAsia="ar-SA"/>
              </w:rPr>
              <w:t>Выполнение работ и обязанностей начальника службы эксплуатации. Заключение договоров, оформление путевых листов и сопроводительных документов, руководство диспетчерской службой</w:t>
            </w:r>
          </w:p>
        </w:tc>
        <w:tc>
          <w:tcPr>
            <w:tcW w:w="1168" w:type="dxa"/>
            <w:tcBorders>
              <w:top w:val="single" w:sz="4" w:space="0" w:color="auto"/>
              <w:left w:val="single" w:sz="4" w:space="0" w:color="auto"/>
              <w:bottom w:val="single" w:sz="4" w:space="0" w:color="auto"/>
              <w:right w:val="single" w:sz="4" w:space="0" w:color="auto"/>
            </w:tcBorders>
          </w:tcPr>
          <w:p w:rsidR="007322C6" w:rsidRDefault="007322C6">
            <w:pPr>
              <w:spacing w:after="0"/>
              <w:jc w:val="center"/>
              <w:rPr>
                <w:rFonts w:ascii="Times New Roman" w:eastAsia="Times New Roman" w:hAnsi="Times New Roman" w:cs="Times New Roman"/>
                <w:sz w:val="24"/>
                <w:szCs w:val="24"/>
              </w:rPr>
            </w:pPr>
          </w:p>
        </w:tc>
      </w:tr>
      <w:tr w:rsidR="007322C6" w:rsidTr="007322C6">
        <w:trPr>
          <w:trHeight w:val="230"/>
        </w:trPr>
        <w:tc>
          <w:tcPr>
            <w:tcW w:w="0" w:type="auto"/>
            <w:vMerge/>
            <w:tcBorders>
              <w:top w:val="single" w:sz="4" w:space="0" w:color="auto"/>
              <w:left w:val="single" w:sz="4" w:space="0" w:color="auto"/>
              <w:bottom w:val="nil"/>
              <w:right w:val="single" w:sz="4" w:space="0" w:color="auto"/>
            </w:tcBorders>
            <w:vAlign w:val="center"/>
            <w:hideMark/>
          </w:tcPr>
          <w:p w:rsidR="007322C6" w:rsidRDefault="007322C6">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hideMark/>
          </w:tcPr>
          <w:p w:rsidR="007322C6" w:rsidRDefault="007322C6">
            <w:pPr>
              <w:widowControl w:val="0"/>
              <w:suppressAutoHyphens/>
              <w:autoSpaceDE w:val="0"/>
              <w:spacing w:after="0"/>
              <w:rPr>
                <w:rFonts w:ascii="Times New Roman" w:hAnsi="Times New Roman" w:cs="Times New Roman"/>
                <w:color w:val="000000"/>
                <w:spacing w:val="-5"/>
                <w:lang w:eastAsia="ar-SA"/>
              </w:rPr>
            </w:pPr>
            <w:r>
              <w:rPr>
                <w:rFonts w:ascii="Times New Roman" w:hAnsi="Times New Roman" w:cs="Times New Roman"/>
                <w:color w:val="000000"/>
                <w:spacing w:val="-5"/>
                <w:lang w:eastAsia="ar-SA"/>
              </w:rPr>
              <w:t>Выполнение работ в качестве руководителя  производственно-технического отдела и службы ОГМ.  Планирование</w:t>
            </w:r>
            <w:proofErr w:type="gramStart"/>
            <w:r>
              <w:rPr>
                <w:rFonts w:ascii="Times New Roman" w:hAnsi="Times New Roman" w:cs="Times New Roman"/>
                <w:color w:val="000000"/>
                <w:spacing w:val="-5"/>
                <w:lang w:eastAsia="ar-SA"/>
              </w:rPr>
              <w:t xml:space="preserve"> ,</w:t>
            </w:r>
            <w:proofErr w:type="gramEnd"/>
            <w:r>
              <w:rPr>
                <w:rFonts w:ascii="Times New Roman" w:hAnsi="Times New Roman" w:cs="Times New Roman"/>
                <w:color w:val="000000"/>
                <w:spacing w:val="-5"/>
                <w:lang w:eastAsia="ar-SA"/>
              </w:rPr>
              <w:t xml:space="preserve"> расстановка , контроль за выполнением работ  по самообслуживанию предприятия и  выполнение заказов , возникающих во время  проведения  ТО и ремонта автомобилей</w:t>
            </w:r>
          </w:p>
        </w:tc>
        <w:tc>
          <w:tcPr>
            <w:tcW w:w="1168" w:type="dxa"/>
            <w:tcBorders>
              <w:top w:val="single" w:sz="4" w:space="0" w:color="auto"/>
              <w:left w:val="single" w:sz="4" w:space="0" w:color="auto"/>
              <w:bottom w:val="single" w:sz="4" w:space="0" w:color="auto"/>
              <w:right w:val="single" w:sz="4" w:space="0" w:color="auto"/>
            </w:tcBorders>
          </w:tcPr>
          <w:p w:rsidR="007322C6" w:rsidRDefault="007322C6">
            <w:pPr>
              <w:spacing w:after="0"/>
              <w:jc w:val="center"/>
              <w:rPr>
                <w:rFonts w:ascii="Times New Roman" w:eastAsia="Times New Roman" w:hAnsi="Times New Roman" w:cs="Times New Roman"/>
                <w:sz w:val="24"/>
                <w:szCs w:val="24"/>
              </w:rPr>
            </w:pPr>
          </w:p>
        </w:tc>
      </w:tr>
      <w:tr w:rsidR="007322C6" w:rsidTr="007322C6">
        <w:trPr>
          <w:trHeight w:val="230"/>
        </w:trPr>
        <w:tc>
          <w:tcPr>
            <w:tcW w:w="0" w:type="auto"/>
            <w:vMerge/>
            <w:tcBorders>
              <w:top w:val="single" w:sz="4" w:space="0" w:color="auto"/>
              <w:left w:val="single" w:sz="4" w:space="0" w:color="auto"/>
              <w:bottom w:val="nil"/>
              <w:right w:val="single" w:sz="4" w:space="0" w:color="auto"/>
            </w:tcBorders>
            <w:vAlign w:val="center"/>
            <w:hideMark/>
          </w:tcPr>
          <w:p w:rsidR="007322C6" w:rsidRDefault="007322C6">
            <w:pPr>
              <w:spacing w:after="0"/>
              <w:rPr>
                <w:rFonts w:ascii="Times New Roman" w:eastAsia="Times New Roman" w:hAnsi="Times New Roman" w:cs="Times New Roman"/>
                <w:sz w:val="24"/>
                <w:szCs w:val="24"/>
              </w:rPr>
            </w:pPr>
          </w:p>
        </w:tc>
        <w:tc>
          <w:tcPr>
            <w:tcW w:w="11765" w:type="dxa"/>
            <w:tcBorders>
              <w:top w:val="single" w:sz="4" w:space="0" w:color="auto"/>
              <w:left w:val="single" w:sz="4" w:space="0" w:color="auto"/>
              <w:bottom w:val="single" w:sz="4" w:space="0" w:color="auto"/>
              <w:right w:val="single" w:sz="4" w:space="0" w:color="auto"/>
            </w:tcBorders>
            <w:hideMark/>
          </w:tcPr>
          <w:p w:rsidR="007322C6" w:rsidRDefault="007322C6">
            <w:pPr>
              <w:widowControl w:val="0"/>
              <w:suppressAutoHyphens/>
              <w:autoSpaceDE w:val="0"/>
              <w:spacing w:after="0"/>
              <w:rPr>
                <w:rFonts w:ascii="Times New Roman" w:hAnsi="Times New Roman" w:cs="Times New Roman"/>
                <w:color w:val="000000"/>
                <w:spacing w:val="-5"/>
                <w:lang w:eastAsia="ar-SA"/>
              </w:rPr>
            </w:pPr>
            <w:r>
              <w:rPr>
                <w:rFonts w:ascii="Times New Roman" w:hAnsi="Times New Roman" w:cs="Times New Roman"/>
                <w:color w:val="000000"/>
                <w:spacing w:val="-5"/>
              </w:rPr>
              <w:t>Выполнение работ по ведению технической документации</w:t>
            </w:r>
          </w:p>
        </w:tc>
        <w:tc>
          <w:tcPr>
            <w:tcW w:w="1168" w:type="dxa"/>
            <w:tcBorders>
              <w:top w:val="single" w:sz="4" w:space="0" w:color="auto"/>
              <w:left w:val="single" w:sz="4" w:space="0" w:color="auto"/>
              <w:bottom w:val="single" w:sz="4" w:space="0" w:color="auto"/>
              <w:right w:val="single" w:sz="4" w:space="0" w:color="auto"/>
            </w:tcBorders>
          </w:tcPr>
          <w:p w:rsidR="007322C6" w:rsidRDefault="007322C6">
            <w:pPr>
              <w:spacing w:after="0"/>
              <w:jc w:val="center"/>
              <w:rPr>
                <w:rFonts w:ascii="Times New Roman" w:eastAsia="Times New Roman" w:hAnsi="Times New Roman" w:cs="Times New Roman"/>
                <w:sz w:val="24"/>
                <w:szCs w:val="24"/>
              </w:rPr>
            </w:pPr>
          </w:p>
        </w:tc>
      </w:tr>
      <w:tr w:rsidR="007322C6" w:rsidTr="007322C6">
        <w:trPr>
          <w:trHeight w:val="230"/>
        </w:trPr>
        <w:tc>
          <w:tcPr>
            <w:tcW w:w="2660" w:type="dxa"/>
            <w:vMerge w:val="restart"/>
            <w:tcBorders>
              <w:top w:val="single" w:sz="4" w:space="0" w:color="auto"/>
              <w:left w:val="single" w:sz="4" w:space="0" w:color="auto"/>
              <w:bottom w:val="single" w:sz="4" w:space="0" w:color="auto"/>
              <w:right w:val="single" w:sz="4" w:space="0" w:color="auto"/>
            </w:tcBorders>
            <w:hideMark/>
          </w:tcPr>
          <w:p w:rsidR="007322C6" w:rsidRDefault="007322C6">
            <w:pPr>
              <w:spacing w:after="0"/>
              <w:jc w:val="center"/>
              <w:rPr>
                <w:rFonts w:ascii="Times New Roman" w:hAnsi="Times New Roman" w:cs="Times New Roman"/>
                <w:b/>
                <w:bCs/>
                <w:color w:val="000000"/>
                <w:lang w:eastAsia="ar-SA"/>
              </w:rPr>
            </w:pPr>
            <w:r>
              <w:rPr>
                <w:rFonts w:ascii="Times New Roman" w:hAnsi="Times New Roman" w:cs="Times New Roman"/>
                <w:b/>
                <w:bCs/>
                <w:color w:val="000000"/>
              </w:rPr>
              <w:t>Тема 2.2</w:t>
            </w:r>
          </w:p>
          <w:p w:rsidR="007322C6" w:rsidRDefault="007322C6">
            <w:pPr>
              <w:widowControl w:val="0"/>
              <w:shd w:val="clear" w:color="auto" w:fill="FFFFFF"/>
              <w:suppressAutoHyphens/>
              <w:autoSpaceDE w:val="0"/>
              <w:snapToGrid w:val="0"/>
              <w:spacing w:after="0"/>
              <w:jc w:val="center"/>
              <w:rPr>
                <w:rFonts w:ascii="Times New Roman" w:hAnsi="Times New Roman" w:cs="Times New Roman"/>
                <w:b/>
                <w:bCs/>
                <w:color w:val="000000"/>
              </w:rPr>
            </w:pPr>
            <w:r>
              <w:rPr>
                <w:rFonts w:ascii="Times New Roman" w:hAnsi="Times New Roman" w:cs="Times New Roman"/>
                <w:b/>
                <w:bCs/>
                <w:color w:val="000000"/>
              </w:rPr>
              <w:lastRenderedPageBreak/>
              <w:t>Организация работ на постах  ЕО, технического</w:t>
            </w:r>
            <w:r w:rsidR="00DC5731">
              <w:rPr>
                <w:rFonts w:ascii="Times New Roman" w:hAnsi="Times New Roman" w:cs="Times New Roman"/>
                <w:b/>
                <w:bCs/>
                <w:color w:val="000000"/>
              </w:rPr>
              <w:t xml:space="preserve"> обслуживания и ремонта автомобилей</w:t>
            </w:r>
          </w:p>
        </w:tc>
        <w:tc>
          <w:tcPr>
            <w:tcW w:w="11765" w:type="dxa"/>
            <w:tcBorders>
              <w:top w:val="single" w:sz="4" w:space="0" w:color="auto"/>
              <w:left w:val="single" w:sz="4" w:space="0" w:color="auto"/>
              <w:bottom w:val="single" w:sz="4" w:space="0" w:color="auto"/>
              <w:right w:val="single" w:sz="4" w:space="0" w:color="auto"/>
            </w:tcBorders>
            <w:hideMark/>
          </w:tcPr>
          <w:p w:rsidR="007322C6" w:rsidRDefault="007322C6">
            <w:pPr>
              <w:widowControl w:val="0"/>
              <w:shd w:val="clear" w:color="auto" w:fill="FFFFFF"/>
              <w:suppressAutoHyphens/>
              <w:autoSpaceDE w:val="0"/>
              <w:spacing w:after="0"/>
              <w:ind w:firstLine="1"/>
              <w:rPr>
                <w:rFonts w:ascii="Times New Roman" w:hAnsi="Times New Roman" w:cs="Times New Roman"/>
                <w:b/>
              </w:rPr>
            </w:pPr>
            <w:r>
              <w:rPr>
                <w:rFonts w:ascii="Times New Roman" w:hAnsi="Times New Roman" w:cs="Times New Roman"/>
                <w:b/>
              </w:rPr>
              <w:lastRenderedPageBreak/>
              <w:t>Выполнение работ</w:t>
            </w:r>
            <w:proofErr w:type="gramStart"/>
            <w:r>
              <w:rPr>
                <w:rFonts w:ascii="Times New Roman" w:hAnsi="Times New Roman" w:cs="Times New Roman"/>
                <w:b/>
              </w:rPr>
              <w:t xml:space="preserve"> ,</w:t>
            </w:r>
            <w:proofErr w:type="gramEnd"/>
            <w:r>
              <w:rPr>
                <w:rFonts w:ascii="Times New Roman" w:hAnsi="Times New Roman" w:cs="Times New Roman"/>
                <w:b/>
              </w:rPr>
              <w:t xml:space="preserve"> техника безопасности</w:t>
            </w:r>
          </w:p>
        </w:tc>
        <w:tc>
          <w:tcPr>
            <w:tcW w:w="1168" w:type="dxa"/>
            <w:tcBorders>
              <w:top w:val="single" w:sz="4" w:space="0" w:color="auto"/>
              <w:left w:val="single" w:sz="4" w:space="0" w:color="auto"/>
              <w:bottom w:val="single" w:sz="4" w:space="0" w:color="auto"/>
              <w:right w:val="single" w:sz="4" w:space="0" w:color="auto"/>
            </w:tcBorders>
          </w:tcPr>
          <w:p w:rsidR="007322C6" w:rsidRDefault="006F3FB2">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p>
        </w:tc>
      </w:tr>
      <w:tr w:rsidR="007322C6" w:rsidTr="007322C6">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322C6" w:rsidRDefault="007322C6">
            <w:pPr>
              <w:spacing w:after="0"/>
              <w:rPr>
                <w:rFonts w:ascii="Times New Roman" w:hAnsi="Times New Roman" w:cs="Times New Roman"/>
                <w:b/>
                <w:bCs/>
                <w:color w:val="000000"/>
              </w:rPr>
            </w:pPr>
          </w:p>
        </w:tc>
        <w:tc>
          <w:tcPr>
            <w:tcW w:w="11765" w:type="dxa"/>
            <w:tcBorders>
              <w:top w:val="single" w:sz="4" w:space="0" w:color="auto"/>
              <w:left w:val="single" w:sz="4" w:space="0" w:color="auto"/>
              <w:bottom w:val="single" w:sz="4" w:space="0" w:color="auto"/>
              <w:right w:val="single" w:sz="4" w:space="0" w:color="auto"/>
            </w:tcBorders>
            <w:hideMark/>
          </w:tcPr>
          <w:p w:rsidR="007322C6" w:rsidRDefault="007322C6">
            <w:pPr>
              <w:widowControl w:val="0"/>
              <w:suppressAutoHyphens/>
              <w:autoSpaceDE w:val="0"/>
              <w:spacing w:after="0"/>
              <w:rPr>
                <w:rFonts w:ascii="Times New Roman" w:hAnsi="Times New Roman" w:cs="Times New Roman"/>
                <w:color w:val="000000"/>
                <w:spacing w:val="-5"/>
              </w:rPr>
            </w:pPr>
            <w:r>
              <w:rPr>
                <w:rFonts w:ascii="Times New Roman" w:hAnsi="Times New Roman" w:cs="Times New Roman"/>
                <w:color w:val="000000"/>
                <w:spacing w:val="-5"/>
              </w:rPr>
              <w:t>Выполнение  работ  на посту диагностики,  правила приемки  и  оформления  автомобилей  на инструментальный контроль, оформление диагностических карт, проверка технического  состояния автомобилей</w:t>
            </w:r>
            <w:proofErr w:type="gramStart"/>
            <w:r>
              <w:rPr>
                <w:rFonts w:ascii="Times New Roman" w:hAnsi="Times New Roman" w:cs="Times New Roman"/>
                <w:color w:val="000000"/>
                <w:spacing w:val="-5"/>
              </w:rPr>
              <w:t xml:space="preserve"> ,</w:t>
            </w:r>
            <w:proofErr w:type="gramEnd"/>
            <w:r>
              <w:rPr>
                <w:rFonts w:ascii="Times New Roman" w:hAnsi="Times New Roman" w:cs="Times New Roman"/>
                <w:color w:val="000000"/>
                <w:spacing w:val="-5"/>
              </w:rPr>
              <w:t xml:space="preserve"> определения параметров работы автомобиля, выдача заключения.</w:t>
            </w:r>
          </w:p>
        </w:tc>
        <w:tc>
          <w:tcPr>
            <w:tcW w:w="1168" w:type="dxa"/>
            <w:tcBorders>
              <w:top w:val="single" w:sz="4" w:space="0" w:color="auto"/>
              <w:left w:val="single" w:sz="4" w:space="0" w:color="auto"/>
              <w:bottom w:val="single" w:sz="4" w:space="0" w:color="auto"/>
              <w:right w:val="single" w:sz="4" w:space="0" w:color="auto"/>
            </w:tcBorders>
          </w:tcPr>
          <w:p w:rsidR="007322C6" w:rsidRDefault="007322C6">
            <w:pPr>
              <w:spacing w:after="0"/>
              <w:jc w:val="center"/>
              <w:rPr>
                <w:rFonts w:ascii="Times New Roman" w:eastAsia="Times New Roman" w:hAnsi="Times New Roman" w:cs="Times New Roman"/>
                <w:sz w:val="24"/>
                <w:szCs w:val="24"/>
              </w:rPr>
            </w:pPr>
          </w:p>
        </w:tc>
      </w:tr>
      <w:tr w:rsidR="007322C6" w:rsidTr="007322C6">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322C6" w:rsidRDefault="007322C6">
            <w:pPr>
              <w:spacing w:after="0"/>
              <w:rPr>
                <w:rFonts w:ascii="Times New Roman" w:hAnsi="Times New Roman" w:cs="Times New Roman"/>
                <w:b/>
                <w:bCs/>
                <w:color w:val="000000"/>
              </w:rPr>
            </w:pPr>
          </w:p>
        </w:tc>
        <w:tc>
          <w:tcPr>
            <w:tcW w:w="11765" w:type="dxa"/>
            <w:tcBorders>
              <w:top w:val="single" w:sz="4" w:space="0" w:color="auto"/>
              <w:left w:val="single" w:sz="4" w:space="0" w:color="auto"/>
              <w:bottom w:val="single" w:sz="4" w:space="0" w:color="auto"/>
              <w:right w:val="single" w:sz="4" w:space="0" w:color="auto"/>
            </w:tcBorders>
            <w:hideMark/>
          </w:tcPr>
          <w:p w:rsidR="007322C6" w:rsidRDefault="007322C6">
            <w:pPr>
              <w:widowControl w:val="0"/>
              <w:suppressAutoHyphens/>
              <w:autoSpaceDE w:val="0"/>
              <w:spacing w:after="0"/>
              <w:rPr>
                <w:rFonts w:ascii="Times New Roman" w:hAnsi="Times New Roman" w:cs="Times New Roman"/>
                <w:color w:val="000000"/>
                <w:spacing w:val="-5"/>
              </w:rPr>
            </w:pPr>
            <w:r>
              <w:rPr>
                <w:rFonts w:ascii="Times New Roman" w:hAnsi="Times New Roman" w:cs="Times New Roman"/>
                <w:color w:val="000000"/>
                <w:spacing w:val="-5"/>
              </w:rPr>
              <w:t>Выполнение  обязанностей контрольного механика. Выпуск на линию  и принятия единиц при возвращении.</w:t>
            </w:r>
          </w:p>
        </w:tc>
        <w:tc>
          <w:tcPr>
            <w:tcW w:w="1168" w:type="dxa"/>
            <w:tcBorders>
              <w:top w:val="single" w:sz="4" w:space="0" w:color="auto"/>
              <w:left w:val="single" w:sz="4" w:space="0" w:color="auto"/>
              <w:bottom w:val="single" w:sz="4" w:space="0" w:color="auto"/>
              <w:right w:val="single" w:sz="4" w:space="0" w:color="auto"/>
            </w:tcBorders>
          </w:tcPr>
          <w:p w:rsidR="007322C6" w:rsidRDefault="007322C6">
            <w:pPr>
              <w:spacing w:after="0"/>
              <w:jc w:val="center"/>
              <w:rPr>
                <w:rFonts w:ascii="Times New Roman" w:eastAsia="Times New Roman" w:hAnsi="Times New Roman" w:cs="Times New Roman"/>
                <w:sz w:val="24"/>
                <w:szCs w:val="24"/>
              </w:rPr>
            </w:pPr>
          </w:p>
        </w:tc>
      </w:tr>
      <w:tr w:rsidR="007322C6" w:rsidTr="007322C6">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322C6" w:rsidRDefault="007322C6">
            <w:pPr>
              <w:spacing w:after="0"/>
              <w:rPr>
                <w:rFonts w:ascii="Times New Roman" w:hAnsi="Times New Roman" w:cs="Times New Roman"/>
                <w:b/>
                <w:bCs/>
                <w:color w:val="000000"/>
              </w:rPr>
            </w:pPr>
          </w:p>
        </w:tc>
        <w:tc>
          <w:tcPr>
            <w:tcW w:w="11765" w:type="dxa"/>
            <w:tcBorders>
              <w:top w:val="single" w:sz="4" w:space="0" w:color="auto"/>
              <w:left w:val="single" w:sz="4" w:space="0" w:color="auto"/>
              <w:bottom w:val="single" w:sz="4" w:space="0" w:color="auto"/>
              <w:right w:val="single" w:sz="4" w:space="0" w:color="auto"/>
            </w:tcBorders>
            <w:hideMark/>
          </w:tcPr>
          <w:p w:rsidR="007322C6" w:rsidRDefault="007322C6">
            <w:pPr>
              <w:widowControl w:val="0"/>
              <w:suppressAutoHyphens/>
              <w:autoSpaceDE w:val="0"/>
              <w:spacing w:after="0"/>
              <w:rPr>
                <w:rFonts w:ascii="Times New Roman" w:hAnsi="Times New Roman" w:cs="Times New Roman"/>
                <w:color w:val="000000"/>
                <w:spacing w:val="-5"/>
              </w:rPr>
            </w:pPr>
            <w:r>
              <w:rPr>
                <w:rFonts w:ascii="Times New Roman" w:hAnsi="Times New Roman" w:cs="Times New Roman"/>
                <w:color w:val="000000"/>
                <w:spacing w:val="-5"/>
              </w:rPr>
              <w:t>Выполнение операций  на посту ЕО.  Приемка работ</w:t>
            </w:r>
            <w:proofErr w:type="gramStart"/>
            <w:r>
              <w:rPr>
                <w:rFonts w:ascii="Times New Roman" w:hAnsi="Times New Roman" w:cs="Times New Roman"/>
                <w:color w:val="000000"/>
                <w:spacing w:val="-5"/>
              </w:rPr>
              <w:t xml:space="preserve"> ,</w:t>
            </w:r>
            <w:proofErr w:type="gramEnd"/>
            <w:r>
              <w:rPr>
                <w:rFonts w:ascii="Times New Roman" w:hAnsi="Times New Roman" w:cs="Times New Roman"/>
                <w:color w:val="000000"/>
                <w:spacing w:val="-5"/>
              </w:rPr>
              <w:t xml:space="preserve"> оформление технической документации</w:t>
            </w:r>
          </w:p>
        </w:tc>
        <w:tc>
          <w:tcPr>
            <w:tcW w:w="1168" w:type="dxa"/>
            <w:tcBorders>
              <w:top w:val="single" w:sz="4" w:space="0" w:color="auto"/>
              <w:left w:val="single" w:sz="4" w:space="0" w:color="auto"/>
              <w:bottom w:val="single" w:sz="4" w:space="0" w:color="auto"/>
              <w:right w:val="single" w:sz="4" w:space="0" w:color="auto"/>
            </w:tcBorders>
          </w:tcPr>
          <w:p w:rsidR="007322C6" w:rsidRDefault="007322C6">
            <w:pPr>
              <w:spacing w:after="0"/>
              <w:jc w:val="center"/>
              <w:rPr>
                <w:rFonts w:ascii="Times New Roman" w:eastAsia="Times New Roman" w:hAnsi="Times New Roman" w:cs="Times New Roman"/>
                <w:sz w:val="24"/>
                <w:szCs w:val="24"/>
              </w:rPr>
            </w:pPr>
          </w:p>
        </w:tc>
      </w:tr>
      <w:tr w:rsidR="007322C6" w:rsidTr="007322C6">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322C6" w:rsidRDefault="007322C6">
            <w:pPr>
              <w:spacing w:after="0"/>
              <w:rPr>
                <w:rFonts w:ascii="Times New Roman" w:hAnsi="Times New Roman" w:cs="Times New Roman"/>
                <w:b/>
                <w:bCs/>
                <w:color w:val="000000"/>
              </w:rPr>
            </w:pPr>
          </w:p>
        </w:tc>
        <w:tc>
          <w:tcPr>
            <w:tcW w:w="11765" w:type="dxa"/>
            <w:tcBorders>
              <w:top w:val="single" w:sz="4" w:space="0" w:color="auto"/>
              <w:left w:val="single" w:sz="4" w:space="0" w:color="auto"/>
              <w:bottom w:val="single" w:sz="4" w:space="0" w:color="auto"/>
              <w:right w:val="single" w:sz="4" w:space="0" w:color="auto"/>
            </w:tcBorders>
            <w:hideMark/>
          </w:tcPr>
          <w:p w:rsidR="007322C6" w:rsidRDefault="007322C6">
            <w:pPr>
              <w:widowControl w:val="0"/>
              <w:suppressAutoHyphens/>
              <w:autoSpaceDE w:val="0"/>
              <w:spacing w:after="0"/>
              <w:rPr>
                <w:rFonts w:ascii="Times New Roman" w:hAnsi="Times New Roman" w:cs="Times New Roman"/>
                <w:color w:val="000000"/>
                <w:spacing w:val="-5"/>
              </w:rPr>
            </w:pPr>
            <w:r>
              <w:rPr>
                <w:rFonts w:ascii="Times New Roman" w:hAnsi="Times New Roman" w:cs="Times New Roman"/>
                <w:color w:val="000000"/>
                <w:spacing w:val="-5"/>
                <w:lang w:eastAsia="ar-SA"/>
              </w:rPr>
              <w:t>Выполнение работ  на постах технического обслуживания №1. Контрольно-диагностические, крепежные, регулировочные, смазочно-очистительные, электротехнические   работы,  приемка работ и оформление технической документации</w:t>
            </w:r>
          </w:p>
        </w:tc>
        <w:tc>
          <w:tcPr>
            <w:tcW w:w="1168" w:type="dxa"/>
            <w:tcBorders>
              <w:top w:val="single" w:sz="4" w:space="0" w:color="auto"/>
              <w:left w:val="single" w:sz="4" w:space="0" w:color="auto"/>
              <w:bottom w:val="single" w:sz="4" w:space="0" w:color="auto"/>
              <w:right w:val="single" w:sz="4" w:space="0" w:color="auto"/>
            </w:tcBorders>
          </w:tcPr>
          <w:p w:rsidR="007322C6" w:rsidRDefault="007322C6">
            <w:pPr>
              <w:spacing w:after="0"/>
              <w:jc w:val="center"/>
              <w:rPr>
                <w:rFonts w:ascii="Times New Roman" w:eastAsia="Times New Roman" w:hAnsi="Times New Roman" w:cs="Times New Roman"/>
                <w:sz w:val="24"/>
                <w:szCs w:val="24"/>
              </w:rPr>
            </w:pPr>
          </w:p>
        </w:tc>
      </w:tr>
      <w:tr w:rsidR="007322C6" w:rsidTr="007322C6">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322C6" w:rsidRDefault="007322C6">
            <w:pPr>
              <w:spacing w:after="0"/>
              <w:rPr>
                <w:rFonts w:ascii="Times New Roman" w:hAnsi="Times New Roman" w:cs="Times New Roman"/>
                <w:b/>
                <w:bCs/>
                <w:color w:val="000000"/>
              </w:rPr>
            </w:pPr>
          </w:p>
        </w:tc>
        <w:tc>
          <w:tcPr>
            <w:tcW w:w="11765" w:type="dxa"/>
            <w:tcBorders>
              <w:top w:val="single" w:sz="4" w:space="0" w:color="auto"/>
              <w:left w:val="single" w:sz="4" w:space="0" w:color="auto"/>
              <w:bottom w:val="single" w:sz="4" w:space="0" w:color="auto"/>
              <w:right w:val="single" w:sz="4" w:space="0" w:color="auto"/>
            </w:tcBorders>
            <w:hideMark/>
          </w:tcPr>
          <w:p w:rsidR="007322C6" w:rsidRDefault="007322C6">
            <w:pPr>
              <w:widowControl w:val="0"/>
              <w:suppressAutoHyphens/>
              <w:autoSpaceDE w:val="0"/>
              <w:spacing w:after="0"/>
              <w:rPr>
                <w:rFonts w:ascii="Times New Roman" w:hAnsi="Times New Roman" w:cs="Times New Roman"/>
                <w:color w:val="000000"/>
                <w:spacing w:val="-5"/>
              </w:rPr>
            </w:pPr>
            <w:r>
              <w:rPr>
                <w:rFonts w:ascii="Times New Roman" w:hAnsi="Times New Roman" w:cs="Times New Roman"/>
                <w:color w:val="000000"/>
                <w:spacing w:val="-5"/>
              </w:rPr>
              <w:t xml:space="preserve"> Организация и выполнение работ  на постах технического обслуживания №2 и текущего ремонта. Проверка состояния  работы двигателя, замена масел, фильтров, проверка ходовой части, узлов и агрегатов трансмиссии</w:t>
            </w:r>
            <w:proofErr w:type="gramStart"/>
            <w:r>
              <w:rPr>
                <w:rFonts w:ascii="Times New Roman" w:hAnsi="Times New Roman" w:cs="Times New Roman"/>
                <w:color w:val="000000"/>
                <w:spacing w:val="-5"/>
              </w:rPr>
              <w:t xml:space="preserve"> ,</w:t>
            </w:r>
            <w:proofErr w:type="gramEnd"/>
            <w:r>
              <w:rPr>
                <w:rFonts w:ascii="Times New Roman" w:hAnsi="Times New Roman" w:cs="Times New Roman"/>
                <w:color w:val="000000"/>
                <w:spacing w:val="-5"/>
              </w:rPr>
              <w:t xml:space="preserve"> кабины, дополнительного оборудования</w:t>
            </w:r>
          </w:p>
        </w:tc>
        <w:tc>
          <w:tcPr>
            <w:tcW w:w="1168" w:type="dxa"/>
            <w:tcBorders>
              <w:top w:val="single" w:sz="4" w:space="0" w:color="auto"/>
              <w:left w:val="single" w:sz="4" w:space="0" w:color="auto"/>
              <w:bottom w:val="single" w:sz="4" w:space="0" w:color="auto"/>
              <w:right w:val="single" w:sz="4" w:space="0" w:color="auto"/>
            </w:tcBorders>
          </w:tcPr>
          <w:p w:rsidR="007322C6" w:rsidRDefault="007322C6">
            <w:pPr>
              <w:spacing w:after="0"/>
              <w:jc w:val="center"/>
              <w:rPr>
                <w:rFonts w:ascii="Times New Roman" w:eastAsia="Times New Roman" w:hAnsi="Times New Roman" w:cs="Times New Roman"/>
                <w:sz w:val="24"/>
                <w:szCs w:val="24"/>
              </w:rPr>
            </w:pPr>
          </w:p>
        </w:tc>
      </w:tr>
      <w:tr w:rsidR="007322C6" w:rsidTr="007322C6">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322C6" w:rsidRDefault="007322C6">
            <w:pPr>
              <w:spacing w:after="0"/>
              <w:rPr>
                <w:rFonts w:ascii="Times New Roman" w:hAnsi="Times New Roman" w:cs="Times New Roman"/>
                <w:b/>
                <w:bCs/>
                <w:color w:val="000000"/>
              </w:rPr>
            </w:pPr>
          </w:p>
        </w:tc>
        <w:tc>
          <w:tcPr>
            <w:tcW w:w="11765" w:type="dxa"/>
            <w:tcBorders>
              <w:top w:val="single" w:sz="4" w:space="0" w:color="auto"/>
              <w:left w:val="single" w:sz="4" w:space="0" w:color="auto"/>
              <w:bottom w:val="single" w:sz="4" w:space="0" w:color="auto"/>
              <w:right w:val="single" w:sz="4" w:space="0" w:color="auto"/>
            </w:tcBorders>
            <w:hideMark/>
          </w:tcPr>
          <w:p w:rsidR="007322C6" w:rsidRDefault="007322C6">
            <w:pPr>
              <w:widowControl w:val="0"/>
              <w:suppressAutoHyphens/>
              <w:autoSpaceDE w:val="0"/>
              <w:spacing w:after="0"/>
              <w:rPr>
                <w:rFonts w:ascii="Times New Roman" w:hAnsi="Times New Roman" w:cs="Times New Roman"/>
                <w:color w:val="000000"/>
                <w:spacing w:val="-5"/>
              </w:rPr>
            </w:pPr>
            <w:r>
              <w:rPr>
                <w:rFonts w:ascii="Times New Roman" w:hAnsi="Times New Roman" w:cs="Times New Roman"/>
                <w:color w:val="000000"/>
                <w:spacing w:val="-5"/>
              </w:rPr>
              <w:t>Организация  и выполнение работ на   участках  и отделениях по ремонту  узлов и агрегатов  автомобилей</w:t>
            </w:r>
          </w:p>
        </w:tc>
        <w:tc>
          <w:tcPr>
            <w:tcW w:w="1168" w:type="dxa"/>
            <w:tcBorders>
              <w:top w:val="single" w:sz="4" w:space="0" w:color="auto"/>
              <w:left w:val="single" w:sz="4" w:space="0" w:color="auto"/>
              <w:bottom w:val="single" w:sz="4" w:space="0" w:color="auto"/>
              <w:right w:val="single" w:sz="4" w:space="0" w:color="auto"/>
            </w:tcBorders>
          </w:tcPr>
          <w:p w:rsidR="007322C6" w:rsidRDefault="007322C6">
            <w:pPr>
              <w:spacing w:after="0"/>
              <w:jc w:val="center"/>
              <w:rPr>
                <w:rFonts w:ascii="Times New Roman" w:eastAsia="Times New Roman" w:hAnsi="Times New Roman" w:cs="Times New Roman"/>
                <w:sz w:val="24"/>
                <w:szCs w:val="24"/>
              </w:rPr>
            </w:pPr>
          </w:p>
        </w:tc>
      </w:tr>
      <w:tr w:rsidR="007322C6" w:rsidTr="007322C6">
        <w:trPr>
          <w:trHeight w:val="230"/>
        </w:trPr>
        <w:tc>
          <w:tcPr>
            <w:tcW w:w="2660" w:type="dxa"/>
            <w:tcBorders>
              <w:top w:val="single" w:sz="4" w:space="0" w:color="auto"/>
              <w:left w:val="single" w:sz="4" w:space="0" w:color="auto"/>
              <w:bottom w:val="single" w:sz="4" w:space="0" w:color="auto"/>
              <w:right w:val="single" w:sz="4" w:space="0" w:color="auto"/>
            </w:tcBorders>
            <w:hideMark/>
          </w:tcPr>
          <w:p w:rsidR="007322C6" w:rsidRDefault="007322C6">
            <w:pPr>
              <w:widowControl w:val="0"/>
              <w:shd w:val="clear" w:color="auto" w:fill="FFFFFF"/>
              <w:suppressAutoHyphens/>
              <w:autoSpaceDE w:val="0"/>
              <w:snapToGrid w:val="0"/>
              <w:spacing w:after="0"/>
              <w:jc w:val="center"/>
              <w:rPr>
                <w:rFonts w:ascii="Times New Roman" w:hAnsi="Times New Roman" w:cs="Times New Roman"/>
                <w:b/>
                <w:bCs/>
                <w:color w:val="000000"/>
                <w:lang w:eastAsia="ar-SA"/>
              </w:rPr>
            </w:pPr>
            <w:r>
              <w:rPr>
                <w:rFonts w:ascii="Times New Roman" w:hAnsi="Times New Roman" w:cs="Times New Roman"/>
                <w:b/>
                <w:bCs/>
                <w:color w:val="000000"/>
              </w:rPr>
              <w:t>Итоговая аттестация</w:t>
            </w:r>
          </w:p>
        </w:tc>
        <w:tc>
          <w:tcPr>
            <w:tcW w:w="11765" w:type="dxa"/>
            <w:tcBorders>
              <w:top w:val="single" w:sz="4" w:space="0" w:color="auto"/>
              <w:left w:val="single" w:sz="4" w:space="0" w:color="auto"/>
              <w:bottom w:val="single" w:sz="4" w:space="0" w:color="auto"/>
              <w:right w:val="single" w:sz="4" w:space="0" w:color="auto"/>
            </w:tcBorders>
            <w:hideMark/>
          </w:tcPr>
          <w:p w:rsidR="007322C6" w:rsidRDefault="007322C6">
            <w:pPr>
              <w:widowControl w:val="0"/>
              <w:shd w:val="clear" w:color="auto" w:fill="FFFFFF"/>
              <w:suppressAutoHyphens/>
              <w:autoSpaceDE w:val="0"/>
              <w:spacing w:after="0"/>
              <w:rPr>
                <w:rFonts w:ascii="Times New Roman" w:hAnsi="Times New Roman" w:cs="Times New Roman"/>
                <w:lang w:eastAsia="ar-SA"/>
              </w:rPr>
            </w:pPr>
            <w:r>
              <w:rPr>
                <w:rFonts w:ascii="Times New Roman" w:hAnsi="Times New Roman" w:cs="Times New Roman"/>
              </w:rPr>
              <w:t>Сдача отчета в соответствии с содержанием тематического плана практики, индивидуального задания  и по форме, установленной ГБОУ  СПО «БРИТ».</w:t>
            </w:r>
          </w:p>
        </w:tc>
        <w:tc>
          <w:tcPr>
            <w:tcW w:w="1168" w:type="dxa"/>
            <w:tcBorders>
              <w:top w:val="single" w:sz="4" w:space="0" w:color="auto"/>
              <w:left w:val="single" w:sz="4" w:space="0" w:color="auto"/>
              <w:bottom w:val="single" w:sz="4" w:space="0" w:color="auto"/>
              <w:right w:val="single" w:sz="4" w:space="0" w:color="auto"/>
            </w:tcBorders>
            <w:hideMark/>
          </w:tcPr>
          <w:p w:rsidR="007322C6" w:rsidRDefault="007322C6">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7322C6" w:rsidTr="007322C6">
        <w:trPr>
          <w:trHeight w:val="230"/>
        </w:trPr>
        <w:tc>
          <w:tcPr>
            <w:tcW w:w="2660" w:type="dxa"/>
            <w:tcBorders>
              <w:top w:val="single" w:sz="4" w:space="0" w:color="auto"/>
              <w:left w:val="single" w:sz="4" w:space="0" w:color="auto"/>
              <w:bottom w:val="single" w:sz="4" w:space="0" w:color="auto"/>
              <w:right w:val="single" w:sz="4" w:space="0" w:color="auto"/>
            </w:tcBorders>
          </w:tcPr>
          <w:p w:rsidR="007322C6" w:rsidRDefault="007322C6">
            <w:pPr>
              <w:widowControl w:val="0"/>
              <w:shd w:val="clear" w:color="auto" w:fill="FFFFFF"/>
              <w:suppressAutoHyphens/>
              <w:autoSpaceDE w:val="0"/>
              <w:snapToGrid w:val="0"/>
              <w:spacing w:after="0"/>
              <w:jc w:val="center"/>
              <w:rPr>
                <w:rFonts w:ascii="Times New Roman" w:hAnsi="Times New Roman" w:cs="Times New Roman"/>
                <w:b/>
                <w:bCs/>
                <w:color w:val="000000"/>
              </w:rPr>
            </w:pPr>
          </w:p>
        </w:tc>
        <w:tc>
          <w:tcPr>
            <w:tcW w:w="11765" w:type="dxa"/>
            <w:tcBorders>
              <w:top w:val="single" w:sz="4" w:space="0" w:color="auto"/>
              <w:left w:val="single" w:sz="4" w:space="0" w:color="auto"/>
              <w:bottom w:val="single" w:sz="4" w:space="0" w:color="auto"/>
              <w:right w:val="single" w:sz="4" w:space="0" w:color="auto"/>
            </w:tcBorders>
            <w:hideMark/>
          </w:tcPr>
          <w:p w:rsidR="007322C6" w:rsidRDefault="007322C6">
            <w:pPr>
              <w:widowControl w:val="0"/>
              <w:shd w:val="clear" w:color="auto" w:fill="FFFFFF"/>
              <w:suppressAutoHyphens/>
              <w:autoSpaceDE w:val="0"/>
              <w:spacing w:after="0"/>
              <w:rPr>
                <w:rFonts w:ascii="Times New Roman" w:hAnsi="Times New Roman" w:cs="Times New Roman"/>
              </w:rPr>
            </w:pPr>
            <w:r>
              <w:rPr>
                <w:rFonts w:ascii="Times New Roman" w:hAnsi="Times New Roman" w:cs="Times New Roman"/>
              </w:rPr>
              <w:t xml:space="preserve">Итого </w:t>
            </w:r>
          </w:p>
        </w:tc>
        <w:tc>
          <w:tcPr>
            <w:tcW w:w="1168" w:type="dxa"/>
            <w:tcBorders>
              <w:top w:val="single" w:sz="4" w:space="0" w:color="auto"/>
              <w:left w:val="single" w:sz="4" w:space="0" w:color="auto"/>
              <w:bottom w:val="single" w:sz="4" w:space="0" w:color="auto"/>
              <w:right w:val="single" w:sz="4" w:space="0" w:color="auto"/>
            </w:tcBorders>
            <w:hideMark/>
          </w:tcPr>
          <w:p w:rsidR="007322C6" w:rsidRDefault="00DC573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r>
    </w:tbl>
    <w:p w:rsidR="007322C6" w:rsidRDefault="007322C6" w:rsidP="00B0695B">
      <w:pPr>
        <w:autoSpaceDN w:val="0"/>
        <w:spacing w:after="0"/>
        <w:rPr>
          <w:rFonts w:ascii="Times New Roman" w:hAnsi="Times New Roman" w:cs="Times New Roman"/>
          <w:b/>
          <w:bCs/>
          <w:color w:val="000000"/>
          <w:sz w:val="20"/>
          <w:szCs w:val="20"/>
        </w:rPr>
      </w:pPr>
    </w:p>
    <w:p w:rsidR="00B0695B" w:rsidRPr="00DC5731" w:rsidRDefault="007322C6" w:rsidP="00DC5731">
      <w:pPr>
        <w:rPr>
          <w:rFonts w:ascii="Times New Roman" w:hAnsi="Times New Roman" w:cs="Times New Roman"/>
          <w:b/>
          <w:bCs/>
          <w:color w:val="000000"/>
          <w:sz w:val="20"/>
          <w:szCs w:val="20"/>
        </w:rPr>
      </w:pPr>
      <w:r>
        <w:rPr>
          <w:rFonts w:ascii="Times New Roman" w:hAnsi="Times New Roman" w:cs="Times New Roman"/>
          <w:b/>
          <w:bCs/>
          <w:color w:val="000000"/>
          <w:sz w:val="20"/>
          <w:szCs w:val="20"/>
        </w:rPr>
        <w:br w:type="page"/>
      </w:r>
    </w:p>
    <w:p w:rsidR="00B0695B" w:rsidRDefault="00B0695B" w:rsidP="00994389">
      <w:pPr>
        <w:autoSpaceDN w:val="0"/>
        <w:spacing w:after="0"/>
        <w:rPr>
          <w:rFonts w:ascii="Times New Roman" w:hAnsi="Times New Roman" w:cs="Times New Roman"/>
          <w:b/>
          <w:bCs/>
          <w:color w:val="000000"/>
          <w:sz w:val="24"/>
          <w:szCs w:val="24"/>
        </w:rPr>
        <w:sectPr w:rsidR="00B0695B" w:rsidSect="00B0695B">
          <w:pgSz w:w="16838" w:h="11906" w:orient="landscape"/>
          <w:pgMar w:top="851" w:right="1134" w:bottom="1701" w:left="1134" w:header="709" w:footer="709" w:gutter="0"/>
          <w:cols w:space="708"/>
          <w:docGrid w:linePitch="360"/>
        </w:sectPr>
      </w:pPr>
    </w:p>
    <w:p w:rsidR="00994389" w:rsidRPr="002B3709" w:rsidRDefault="00994389" w:rsidP="00994389">
      <w:pPr>
        <w:spacing w:after="0"/>
        <w:ind w:firstLine="709"/>
        <w:jc w:val="both"/>
        <w:rPr>
          <w:rFonts w:ascii="Times New Roman" w:hAnsi="Times New Roman" w:cs="Times New Roman"/>
          <w:color w:val="FF0000"/>
          <w:sz w:val="24"/>
          <w:szCs w:val="24"/>
        </w:rPr>
      </w:pPr>
    </w:p>
    <w:p w:rsidR="00994389" w:rsidRPr="006B6308" w:rsidRDefault="00994389" w:rsidP="00994389">
      <w:pPr>
        <w:autoSpaceDN w:val="0"/>
        <w:spacing w:after="0"/>
        <w:jc w:val="center"/>
        <w:rPr>
          <w:rFonts w:ascii="Times New Roman" w:hAnsi="Times New Roman" w:cs="Times New Roman"/>
          <w:b/>
          <w:bCs/>
          <w:caps/>
          <w:sz w:val="24"/>
          <w:szCs w:val="24"/>
        </w:rPr>
      </w:pPr>
    </w:p>
    <w:p w:rsidR="00994389" w:rsidRPr="006B6308" w:rsidRDefault="00994389" w:rsidP="00994389">
      <w:pPr>
        <w:autoSpaceDN w:val="0"/>
        <w:spacing w:after="0"/>
        <w:jc w:val="center"/>
        <w:rPr>
          <w:rFonts w:ascii="Times New Roman" w:hAnsi="Times New Roman" w:cs="Times New Roman"/>
          <w:b/>
          <w:bCs/>
          <w:caps/>
          <w:sz w:val="24"/>
          <w:szCs w:val="24"/>
        </w:rPr>
      </w:pPr>
      <w:r w:rsidRPr="006B6308">
        <w:rPr>
          <w:rFonts w:ascii="Times New Roman" w:hAnsi="Times New Roman" w:cs="Times New Roman"/>
          <w:b/>
          <w:bCs/>
          <w:caps/>
          <w:sz w:val="24"/>
          <w:szCs w:val="24"/>
        </w:rPr>
        <w:t>3 Условия реализации программы практики</w:t>
      </w:r>
    </w:p>
    <w:p w:rsidR="00994389" w:rsidRPr="006B6308" w:rsidRDefault="00207CEC" w:rsidP="00207CEC">
      <w:pPr>
        <w:autoSpaceDN w:val="0"/>
        <w:spacing w:after="0"/>
        <w:rPr>
          <w:rFonts w:ascii="Times New Roman" w:hAnsi="Times New Roman" w:cs="Times New Roman"/>
          <w:bCs/>
          <w:sz w:val="24"/>
          <w:szCs w:val="24"/>
        </w:rPr>
      </w:pPr>
      <w:proofErr w:type="gramStart"/>
      <w:r w:rsidRPr="006B6308">
        <w:rPr>
          <w:rFonts w:ascii="Times New Roman" w:hAnsi="Times New Roman" w:cs="Times New Roman"/>
          <w:b/>
          <w:bCs/>
          <w:sz w:val="24"/>
          <w:szCs w:val="24"/>
        </w:rPr>
        <w:t>3.1  Общие требования к организации производственной практики (по профилю специальности</w:t>
      </w:r>
      <w:proofErr w:type="gramEnd"/>
    </w:p>
    <w:p w:rsidR="006B6308" w:rsidRDefault="006B6308" w:rsidP="006B6308">
      <w:pPr>
        <w:spacing w:after="0" w:line="240" w:lineRule="auto"/>
        <w:ind w:firstLine="709"/>
        <w:jc w:val="both"/>
        <w:rPr>
          <w:rFonts w:ascii="Times New Roman" w:hAnsi="Times New Roman" w:cs="Times New Roman"/>
          <w:color w:val="FF0000"/>
          <w:sz w:val="24"/>
          <w:szCs w:val="24"/>
        </w:rPr>
      </w:pPr>
      <w:r>
        <w:rPr>
          <w:rFonts w:ascii="Times New Roman" w:hAnsi="Times New Roman" w:cs="Times New Roman"/>
          <w:sz w:val="24"/>
          <w:szCs w:val="24"/>
        </w:rPr>
        <w:t>Производственная практика (по профилю специальности) обучающихся проводится в организациях на основе прямых договоров между образовательным учреждением и организацией, куда направляются обучающиеся. Направление деятельности организации должно соответствовать профилю подготовки обучающихся.</w:t>
      </w:r>
    </w:p>
    <w:p w:rsidR="006B6308" w:rsidRDefault="006B6308" w:rsidP="006B630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Обучающиеся проходят производственную практику (по профилю специальности) на рабочих местах организации, выполняя работы, согласно видам профессиональной деятельности (ВПД).</w:t>
      </w:r>
    </w:p>
    <w:p w:rsidR="006B6308" w:rsidRDefault="006B6308" w:rsidP="006B630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Руководителем производственной практики от техникума назначается преподаватель профессионального цикла или мастер производственного обучения группы на основании приказа директора, руководителем практики от организации назначается специалист на основании распоряжения руководителя организации, он же является ответственным лицом по технике безопасности.</w:t>
      </w:r>
    </w:p>
    <w:p w:rsidR="006B6308" w:rsidRDefault="006B6308" w:rsidP="006B6308">
      <w:pPr>
        <w:tabs>
          <w:tab w:val="left" w:pos="1083"/>
          <w:tab w:val="right" w:leader="underscore" w:pos="9639"/>
        </w:tabs>
        <w:spacing w:after="0"/>
        <w:ind w:firstLine="709"/>
        <w:jc w:val="both"/>
        <w:rPr>
          <w:rFonts w:ascii="Times New Roman" w:hAnsi="Times New Roman" w:cs="Times New Roman"/>
          <w:i/>
          <w:sz w:val="24"/>
          <w:szCs w:val="24"/>
        </w:rPr>
      </w:pPr>
      <w:r>
        <w:rPr>
          <w:rFonts w:ascii="Times New Roman" w:hAnsi="Times New Roman" w:cs="Times New Roman"/>
          <w:b/>
          <w:bCs/>
          <w:color w:val="000000"/>
          <w:sz w:val="24"/>
          <w:szCs w:val="24"/>
        </w:rPr>
        <w:t>3.2 Требования к минимальному материально-техническому обеспечению</w:t>
      </w:r>
    </w:p>
    <w:p w:rsidR="006B6308" w:rsidRDefault="006B6308" w:rsidP="006B630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Реализация рабочей программы производственной практики (по профилю специальности) предполагает следующее оснащение и укомплектованность рабочих мест:</w:t>
      </w:r>
    </w:p>
    <w:p w:rsidR="006B6308" w:rsidRDefault="006B6308" w:rsidP="006B6308">
      <w:pPr>
        <w:autoSpaceDN w:val="0"/>
        <w:spacing w:after="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 анализ работ  поста диагностики  на данном предприятии</w:t>
      </w:r>
    </w:p>
    <w:p w:rsidR="006B6308" w:rsidRDefault="006B6308" w:rsidP="006B6308">
      <w:pPr>
        <w:autoSpaceDN w:val="0"/>
        <w:spacing w:after="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 анализировать работу  оборудования поста технического облуживания №2 грузовых автомобилей предприятия</w:t>
      </w:r>
    </w:p>
    <w:p w:rsidR="006B6308" w:rsidRDefault="006B6308" w:rsidP="006B6308">
      <w:pPr>
        <w:autoSpaceDN w:val="0"/>
        <w:spacing w:after="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 определить  порядок приемки</w:t>
      </w:r>
      <w:proofErr w:type="gramStart"/>
      <w:r>
        <w:rPr>
          <w:rFonts w:ascii="Times New Roman" w:hAnsi="Times New Roman" w:cs="Times New Roman"/>
          <w:bCs/>
          <w:color w:val="000000"/>
          <w:sz w:val="24"/>
          <w:szCs w:val="24"/>
        </w:rPr>
        <w:t xml:space="preserve"> ,</w:t>
      </w:r>
      <w:proofErr w:type="gramEnd"/>
      <w:r>
        <w:rPr>
          <w:rFonts w:ascii="Times New Roman" w:hAnsi="Times New Roman" w:cs="Times New Roman"/>
          <w:bCs/>
          <w:color w:val="000000"/>
          <w:sz w:val="24"/>
          <w:szCs w:val="24"/>
        </w:rPr>
        <w:t xml:space="preserve"> объема работ  легковых автомобилей иностранного производства, выдача после ТО и ремонта.</w:t>
      </w:r>
    </w:p>
    <w:p w:rsidR="006B6308" w:rsidRDefault="006B6308" w:rsidP="006B6308">
      <w:pPr>
        <w:autoSpaceDN w:val="0"/>
        <w:spacing w:after="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 выполнить последовательность операций по диагностики электронного оборудования иностранных автомобилей</w:t>
      </w:r>
    </w:p>
    <w:p w:rsidR="006B6308" w:rsidRDefault="006B6308" w:rsidP="006B6308">
      <w:pPr>
        <w:autoSpaceDN w:val="0"/>
        <w:spacing w:after="0"/>
        <w:ind w:firstLine="284"/>
        <w:rPr>
          <w:rFonts w:ascii="Times New Roman" w:hAnsi="Times New Roman" w:cs="Times New Roman"/>
          <w:bCs/>
          <w:color w:val="000000"/>
          <w:sz w:val="24"/>
          <w:szCs w:val="24"/>
        </w:rPr>
      </w:pPr>
      <w:r>
        <w:rPr>
          <w:rFonts w:ascii="Times New Roman" w:hAnsi="Times New Roman" w:cs="Times New Roman"/>
          <w:bCs/>
          <w:i/>
          <w:color w:val="000000"/>
          <w:sz w:val="24"/>
          <w:szCs w:val="24"/>
        </w:rPr>
        <w:t xml:space="preserve">а. </w:t>
      </w:r>
      <w:r>
        <w:rPr>
          <w:rFonts w:ascii="Times New Roman" w:hAnsi="Times New Roman" w:cs="Times New Roman"/>
          <w:bCs/>
          <w:color w:val="000000"/>
          <w:sz w:val="24"/>
          <w:szCs w:val="24"/>
        </w:rPr>
        <w:t>наличие экрана, проектора, ноутбука</w:t>
      </w:r>
    </w:p>
    <w:p w:rsidR="006B6308" w:rsidRDefault="006B6308" w:rsidP="006B6308">
      <w:pPr>
        <w:autoSpaceDN w:val="0"/>
        <w:spacing w:after="0"/>
        <w:ind w:firstLine="284"/>
        <w:rPr>
          <w:rFonts w:ascii="Times New Roman" w:hAnsi="Times New Roman" w:cs="Times New Roman"/>
          <w:spacing w:val="2"/>
          <w:sz w:val="24"/>
          <w:szCs w:val="24"/>
        </w:rPr>
      </w:pPr>
      <w:r>
        <w:rPr>
          <w:rFonts w:ascii="Times New Roman" w:hAnsi="Times New Roman" w:cs="Times New Roman"/>
          <w:i/>
          <w:spacing w:val="2"/>
          <w:sz w:val="24"/>
          <w:szCs w:val="24"/>
        </w:rPr>
        <w:t xml:space="preserve">, </w:t>
      </w:r>
      <w:r>
        <w:rPr>
          <w:rFonts w:ascii="Times New Roman" w:hAnsi="Times New Roman" w:cs="Times New Roman"/>
          <w:b/>
          <w:spacing w:val="2"/>
          <w:sz w:val="24"/>
          <w:szCs w:val="24"/>
        </w:rPr>
        <w:t>компьютер/ноутбук, …), пакетами ПО общего назначения (текстовые редакторы, графические редакторы, …), специализированным ПО: …, выходом в Интернет с доступом к электронным базам данных и т.п.;</w:t>
      </w:r>
    </w:p>
    <w:p w:rsidR="006B6308" w:rsidRDefault="006B6308" w:rsidP="006B6308">
      <w:pPr>
        <w:autoSpaceDN w:val="0"/>
        <w:spacing w:after="0"/>
        <w:ind w:firstLine="284"/>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1. Оборудование:  Лаборатория  технического обслуживания автомобилей оснащенная  лабораторным оборудование </w:t>
      </w:r>
      <w:proofErr w:type="gramStart"/>
      <w:r>
        <w:rPr>
          <w:rFonts w:ascii="Times New Roman" w:hAnsi="Times New Roman" w:cs="Times New Roman"/>
          <w:bCs/>
          <w:color w:val="000000"/>
          <w:sz w:val="24"/>
          <w:szCs w:val="24"/>
        </w:rPr>
        <w:t xml:space="preserve">( </w:t>
      </w:r>
      <w:proofErr w:type="gramEnd"/>
      <w:r>
        <w:rPr>
          <w:rFonts w:ascii="Times New Roman" w:hAnsi="Times New Roman" w:cs="Times New Roman"/>
          <w:bCs/>
          <w:color w:val="000000"/>
          <w:sz w:val="24"/>
          <w:szCs w:val="24"/>
        </w:rPr>
        <w:t>автомобиль, шиномонтажное оборудование, балансировочный стенд, комплект  инструмента), машиностроительные станки и оборудование. Производственные базы предприятий  располагают  участками и отделениями производства работ, технологическим</w:t>
      </w:r>
      <w:proofErr w:type="gramStart"/>
      <w:r>
        <w:rPr>
          <w:rFonts w:ascii="Times New Roman" w:hAnsi="Times New Roman" w:cs="Times New Roman"/>
          <w:bCs/>
          <w:color w:val="000000"/>
          <w:sz w:val="24"/>
          <w:szCs w:val="24"/>
        </w:rPr>
        <w:t xml:space="preserve">  ,</w:t>
      </w:r>
      <w:proofErr w:type="gramEnd"/>
      <w:r>
        <w:rPr>
          <w:rFonts w:ascii="Times New Roman" w:hAnsi="Times New Roman" w:cs="Times New Roman"/>
          <w:bCs/>
          <w:color w:val="000000"/>
          <w:sz w:val="24"/>
          <w:szCs w:val="24"/>
        </w:rPr>
        <w:t xml:space="preserve"> подъемно – транспортным оборудованием, приспособлениями и инструментом проведения работ, нормативно- технической документацией, инструкциями по выполнению работ., стендами для диагностики узлов и агрегатов различных автомобилей, рабочий персонал имеет  соответствующую подготовку</w:t>
      </w:r>
    </w:p>
    <w:p w:rsidR="006B6308" w:rsidRDefault="006B6308" w:rsidP="006B6308">
      <w:pPr>
        <w:autoSpaceDN w:val="0"/>
        <w:spacing w:after="0"/>
        <w:ind w:firstLine="284"/>
        <w:rPr>
          <w:rFonts w:ascii="Times New Roman" w:hAnsi="Times New Roman" w:cs="Times New Roman"/>
          <w:bCs/>
          <w:color w:val="000000"/>
          <w:sz w:val="24"/>
          <w:szCs w:val="24"/>
        </w:rPr>
      </w:pPr>
      <w:r>
        <w:rPr>
          <w:rFonts w:ascii="Times New Roman" w:hAnsi="Times New Roman" w:cs="Times New Roman"/>
          <w:bCs/>
          <w:color w:val="000000"/>
          <w:sz w:val="24"/>
          <w:szCs w:val="24"/>
        </w:rPr>
        <w:t>2. Инструмент</w:t>
      </w:r>
      <w:r w:rsidR="00F93888">
        <w:rPr>
          <w:rFonts w:ascii="Times New Roman" w:hAnsi="Times New Roman" w:cs="Times New Roman"/>
          <w:bCs/>
          <w:color w:val="000000"/>
          <w:sz w:val="24"/>
          <w:szCs w:val="24"/>
        </w:rPr>
        <w:t xml:space="preserve"> и приспособления</w:t>
      </w:r>
      <w:proofErr w:type="gramStart"/>
      <w:r>
        <w:rPr>
          <w:rFonts w:ascii="Times New Roman" w:hAnsi="Times New Roman" w:cs="Times New Roman"/>
          <w:bCs/>
          <w:color w:val="000000"/>
          <w:sz w:val="24"/>
          <w:szCs w:val="24"/>
        </w:rPr>
        <w:t>:</w:t>
      </w:r>
      <w:r w:rsidR="00DC77C8">
        <w:rPr>
          <w:rFonts w:ascii="Times New Roman" w:hAnsi="Times New Roman" w:cs="Times New Roman"/>
          <w:bCs/>
          <w:color w:val="000000"/>
          <w:sz w:val="24"/>
          <w:szCs w:val="24"/>
        </w:rPr>
        <w:t>Н</w:t>
      </w:r>
      <w:proofErr w:type="gramEnd"/>
      <w:r w:rsidR="00DC77C8">
        <w:rPr>
          <w:rFonts w:ascii="Times New Roman" w:hAnsi="Times New Roman" w:cs="Times New Roman"/>
          <w:bCs/>
          <w:color w:val="000000"/>
          <w:sz w:val="24"/>
          <w:szCs w:val="24"/>
        </w:rPr>
        <w:t>абор универсальных инструментов- большой и малые наборы ключей , головок, сатовские наборы инструмента для ремонта иностранных автомобилей, приспособления для ремонта ходовых частей, различные съёмники, гайковерты пневматические и электрические</w:t>
      </w:r>
    </w:p>
    <w:p w:rsidR="006B6308" w:rsidRDefault="00DC77C8" w:rsidP="006B6308">
      <w:pPr>
        <w:autoSpaceDN w:val="0"/>
        <w:spacing w:after="0"/>
        <w:ind w:firstLine="284"/>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006B6308">
        <w:rPr>
          <w:rFonts w:ascii="Times New Roman" w:hAnsi="Times New Roman" w:cs="Times New Roman"/>
          <w:bCs/>
          <w:color w:val="000000"/>
          <w:sz w:val="24"/>
          <w:szCs w:val="24"/>
        </w:rPr>
        <w:t xml:space="preserve"> для проведения лекционных занятий   имеется учебный класс, оснащенный презентационным оборудование</w:t>
      </w:r>
      <w:proofErr w:type="gramStart"/>
      <w:r w:rsidR="006B6308">
        <w:rPr>
          <w:rFonts w:ascii="Times New Roman" w:hAnsi="Times New Roman" w:cs="Times New Roman"/>
          <w:bCs/>
          <w:color w:val="000000"/>
          <w:sz w:val="24"/>
          <w:szCs w:val="24"/>
        </w:rPr>
        <w:t>м(</w:t>
      </w:r>
      <w:proofErr w:type="gramEnd"/>
      <w:r w:rsidR="006B6308">
        <w:rPr>
          <w:rFonts w:ascii="Times New Roman" w:hAnsi="Times New Roman" w:cs="Times New Roman"/>
          <w:bCs/>
          <w:color w:val="000000"/>
          <w:sz w:val="24"/>
          <w:szCs w:val="24"/>
        </w:rPr>
        <w:t xml:space="preserve"> ноутбук, проектор, экран) с соответствующем  программным обеспечением производственного обучения.</w:t>
      </w:r>
    </w:p>
    <w:p w:rsidR="006B6308" w:rsidRDefault="00DC77C8" w:rsidP="00F93888">
      <w:pPr>
        <w:autoSpaceDN w:val="0"/>
        <w:spacing w:after="0"/>
        <w:ind w:firstLine="284"/>
        <w:rPr>
          <w:rFonts w:ascii="Times New Roman" w:hAnsi="Times New Roman" w:cs="Times New Roman"/>
          <w:bCs/>
          <w:color w:val="000000"/>
          <w:sz w:val="24"/>
          <w:szCs w:val="24"/>
        </w:rPr>
      </w:pPr>
      <w:r>
        <w:rPr>
          <w:rFonts w:ascii="Times New Roman" w:hAnsi="Times New Roman" w:cs="Times New Roman"/>
          <w:bCs/>
          <w:color w:val="000000"/>
          <w:sz w:val="24"/>
          <w:szCs w:val="24"/>
        </w:rPr>
        <w:t>3</w:t>
      </w:r>
      <w:r w:rsidR="006B6308">
        <w:rPr>
          <w:rFonts w:ascii="Times New Roman" w:hAnsi="Times New Roman" w:cs="Times New Roman"/>
          <w:bCs/>
          <w:color w:val="000000"/>
          <w:sz w:val="24"/>
          <w:szCs w:val="24"/>
        </w:rPr>
        <w:t xml:space="preserve">. </w:t>
      </w:r>
      <w:r w:rsidR="00F93888" w:rsidRPr="00F93888">
        <w:rPr>
          <w:rFonts w:ascii="Times New Roman" w:hAnsi="Times New Roman" w:cs="Times New Roman"/>
          <w:bCs/>
          <w:color w:val="000000"/>
          <w:sz w:val="24"/>
          <w:szCs w:val="24"/>
        </w:rPr>
        <w:t>Средства обучения:</w:t>
      </w:r>
    </w:p>
    <w:p w:rsidR="006B6308" w:rsidRDefault="006B6308" w:rsidP="006B6308">
      <w:pPr>
        <w:autoSpaceDN w:val="0"/>
        <w:spacing w:after="0"/>
        <w:ind w:firstLine="284"/>
        <w:rPr>
          <w:rFonts w:ascii="Times New Roman" w:hAnsi="Times New Roman" w:cs="Times New Roman"/>
          <w:bCs/>
          <w:color w:val="000000"/>
          <w:sz w:val="24"/>
          <w:szCs w:val="24"/>
        </w:rPr>
      </w:pPr>
      <w:r>
        <w:rPr>
          <w:rFonts w:ascii="Times New Roman" w:hAnsi="Times New Roman" w:cs="Times New Roman"/>
          <w:bCs/>
          <w:color w:val="000000"/>
          <w:sz w:val="24"/>
          <w:szCs w:val="24"/>
        </w:rPr>
        <w:t>а. комплект  электронных презентационных  слайдов</w:t>
      </w:r>
    </w:p>
    <w:p w:rsidR="006B6308" w:rsidRDefault="006B6308" w:rsidP="006B6308">
      <w:pPr>
        <w:tabs>
          <w:tab w:val="left" w:pos="1083"/>
        </w:tabs>
        <w:autoSpaceDN w:val="0"/>
        <w:spacing w:before="60" w:after="60" w:line="26" w:lineRule="atLeast"/>
        <w:ind w:right="566"/>
        <w:jc w:val="both"/>
        <w:rPr>
          <w:rFonts w:ascii="Times New Roman" w:hAnsi="Times New Roman" w:cs="Times New Roman"/>
          <w:spacing w:val="2"/>
          <w:sz w:val="24"/>
          <w:szCs w:val="24"/>
        </w:rPr>
      </w:pPr>
      <w:r>
        <w:rPr>
          <w:rFonts w:ascii="Times New Roman" w:hAnsi="Times New Roman" w:cs="Times New Roman"/>
          <w:bCs/>
          <w:color w:val="000000"/>
          <w:sz w:val="24"/>
          <w:szCs w:val="24"/>
        </w:rPr>
        <w:lastRenderedPageBreak/>
        <w:t xml:space="preserve">     б. </w:t>
      </w:r>
      <w:r>
        <w:rPr>
          <w:rFonts w:ascii="Times New Roman" w:hAnsi="Times New Roman" w:cs="Times New Roman"/>
          <w:spacing w:val="2"/>
          <w:sz w:val="24"/>
          <w:szCs w:val="24"/>
        </w:rPr>
        <w:t xml:space="preserve">аудитория, оснащенная презентационной техникой (проектор, экран, компьютер/ноутбук)  и соответствующим программным обеспечением </w:t>
      </w:r>
      <w:proofErr w:type="gramStart"/>
      <w:r>
        <w:rPr>
          <w:rFonts w:ascii="Times New Roman" w:hAnsi="Times New Roman" w:cs="Times New Roman"/>
          <w:spacing w:val="2"/>
          <w:sz w:val="24"/>
          <w:szCs w:val="24"/>
        </w:rPr>
        <w:t>ПО</w:t>
      </w:r>
      <w:proofErr w:type="gramEnd"/>
      <w:r>
        <w:rPr>
          <w:rFonts w:ascii="Times New Roman" w:hAnsi="Times New Roman" w:cs="Times New Roman"/>
          <w:spacing w:val="2"/>
          <w:sz w:val="24"/>
          <w:szCs w:val="24"/>
        </w:rPr>
        <w:t xml:space="preserve">. </w:t>
      </w:r>
    </w:p>
    <w:p w:rsidR="006B6308" w:rsidRDefault="00DC77C8" w:rsidP="006B6308">
      <w:pPr>
        <w:tabs>
          <w:tab w:val="left" w:pos="1083"/>
        </w:tabs>
        <w:autoSpaceDN w:val="0"/>
        <w:spacing w:before="60" w:after="60" w:line="26" w:lineRule="atLeast"/>
        <w:ind w:right="566"/>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   в.</w:t>
      </w:r>
      <w:r w:rsidR="006B6308">
        <w:rPr>
          <w:rFonts w:ascii="Times New Roman" w:hAnsi="Times New Roman" w:cs="Times New Roman"/>
          <w:spacing w:val="2"/>
          <w:sz w:val="24"/>
          <w:szCs w:val="24"/>
        </w:rPr>
        <w:t xml:space="preserve"> специализированные демонстрационные стенды по устройству, техническому обслуживанию  автомобилей и установки  «Двигатель автомобиля ГАЗ-53», Москвич, Жигули.</w:t>
      </w:r>
    </w:p>
    <w:p w:rsidR="006B6308" w:rsidRDefault="006B6308" w:rsidP="006B6308">
      <w:pPr>
        <w:tabs>
          <w:tab w:val="left" w:pos="1083"/>
        </w:tabs>
        <w:autoSpaceDN w:val="0"/>
        <w:spacing w:before="60" w:after="60" w:line="26" w:lineRule="atLeast"/>
        <w:ind w:right="566"/>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   д. спецодежда</w:t>
      </w:r>
      <w:proofErr w:type="gramStart"/>
      <w:r>
        <w:rPr>
          <w:rFonts w:ascii="Times New Roman" w:hAnsi="Times New Roman" w:cs="Times New Roman"/>
          <w:spacing w:val="2"/>
          <w:sz w:val="24"/>
          <w:szCs w:val="24"/>
        </w:rPr>
        <w:t xml:space="preserve"> :</w:t>
      </w:r>
      <w:proofErr w:type="gramEnd"/>
      <w:r>
        <w:rPr>
          <w:rFonts w:ascii="Times New Roman" w:hAnsi="Times New Roman" w:cs="Times New Roman"/>
          <w:spacing w:val="2"/>
          <w:sz w:val="24"/>
          <w:szCs w:val="24"/>
        </w:rPr>
        <w:t xml:space="preserve"> костюмы и халаты для проведения работ, перчатки</w:t>
      </w:r>
    </w:p>
    <w:p w:rsidR="006B6308" w:rsidRDefault="006B6308" w:rsidP="006B6308">
      <w:pPr>
        <w:spacing w:after="0" w:line="240" w:lineRule="auto"/>
        <w:ind w:firstLine="709"/>
        <w:jc w:val="both"/>
        <w:rPr>
          <w:rFonts w:ascii="Times New Roman" w:hAnsi="Times New Roman" w:cs="Times New Roman"/>
          <w:sz w:val="24"/>
          <w:szCs w:val="24"/>
        </w:rPr>
      </w:pPr>
    </w:p>
    <w:p w:rsidR="00DC5731" w:rsidRDefault="00DC5731" w:rsidP="00DC5731">
      <w:pPr>
        <w:pStyle w:val="a6"/>
        <w:shd w:val="clear" w:color="auto" w:fill="FFFFFF"/>
        <w:spacing w:line="276" w:lineRule="auto"/>
        <w:ind w:left="709"/>
        <w:jc w:val="both"/>
        <w:rPr>
          <w:color w:val="FF0000"/>
        </w:rPr>
      </w:pPr>
      <w:r>
        <w:rPr>
          <w:b/>
          <w:bCs/>
        </w:rPr>
        <w:t xml:space="preserve"> </w:t>
      </w:r>
    </w:p>
    <w:p w:rsidR="00DC5731" w:rsidRDefault="00DC5731" w:rsidP="00DC5731">
      <w:pPr>
        <w:autoSpaceDN w:val="0"/>
        <w:spacing w:after="0"/>
        <w:rPr>
          <w:rFonts w:ascii="Times New Roman" w:hAnsi="Times New Roman" w:cs="Times New Roman"/>
          <w:b/>
          <w:bCs/>
          <w:color w:val="000000"/>
          <w:sz w:val="24"/>
          <w:szCs w:val="24"/>
        </w:rPr>
      </w:pPr>
      <w:r>
        <w:rPr>
          <w:rFonts w:ascii="Times New Roman" w:hAnsi="Times New Roman" w:cs="Times New Roman"/>
          <w:b/>
          <w:bCs/>
          <w:color w:val="000000"/>
          <w:sz w:val="24"/>
          <w:szCs w:val="24"/>
        </w:rPr>
        <w:t>3.3. Информационное обеспечение обучения.</w:t>
      </w:r>
    </w:p>
    <w:p w:rsidR="00DC5731" w:rsidRDefault="00DC5731" w:rsidP="00DC5731">
      <w:pPr>
        <w:autoSpaceDN w:val="0"/>
        <w:spacing w:after="0"/>
        <w:rPr>
          <w:rFonts w:ascii="Times New Roman" w:hAnsi="Times New Roman" w:cs="Times New Roman"/>
          <w:b/>
          <w:bCs/>
          <w:color w:val="000000"/>
          <w:sz w:val="24"/>
          <w:szCs w:val="24"/>
        </w:rPr>
      </w:pPr>
      <w:r>
        <w:rPr>
          <w:rFonts w:ascii="Times New Roman" w:hAnsi="Times New Roman" w:cs="Times New Roman"/>
          <w:b/>
          <w:bCs/>
          <w:color w:val="000000"/>
          <w:sz w:val="24"/>
          <w:szCs w:val="24"/>
        </w:rPr>
        <w:t>Перечень рекомендуемых учебных изданий, Интернет-ресурсов, дополнительной литературы</w:t>
      </w:r>
    </w:p>
    <w:p w:rsidR="00DC5731" w:rsidRDefault="00DC5731" w:rsidP="00DC5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8"/>
          <w:szCs w:val="28"/>
        </w:rPr>
      </w:pPr>
    </w:p>
    <w:p w:rsidR="00DC5731" w:rsidRDefault="00DC5731" w:rsidP="00DC5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r>
        <w:rPr>
          <w:rFonts w:ascii="Times New Roman" w:hAnsi="Times New Roman" w:cs="Times New Roman"/>
          <w:b/>
          <w:bCs/>
          <w:sz w:val="24"/>
          <w:szCs w:val="24"/>
        </w:rPr>
        <w:t>Основные источники:</w:t>
      </w:r>
    </w:p>
    <w:p w:rsidR="00DC5731" w:rsidRDefault="00DC5731" w:rsidP="00DC5731">
      <w:pPr>
        <w:spacing w:after="0" w:line="240" w:lineRule="auto"/>
        <w:ind w:left="360"/>
        <w:jc w:val="both"/>
        <w:rPr>
          <w:rFonts w:ascii="Times New Roman" w:hAnsi="Times New Roman" w:cs="Times New Roman"/>
          <w:bCs/>
          <w:sz w:val="24"/>
          <w:szCs w:val="24"/>
        </w:rPr>
      </w:pPr>
      <w:r>
        <w:rPr>
          <w:rFonts w:ascii="Times New Roman" w:hAnsi="Times New Roman" w:cs="Times New Roman"/>
          <w:bCs/>
          <w:sz w:val="24"/>
          <w:szCs w:val="24"/>
        </w:rPr>
        <w:t xml:space="preserve"> Учебники</w:t>
      </w:r>
    </w:p>
    <w:p w:rsidR="00DC5731" w:rsidRDefault="00DC5731" w:rsidP="00DC5731">
      <w:pPr>
        <w:pStyle w:val="a6"/>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t>Вахламов</w:t>
      </w:r>
      <w:proofErr w:type="spellEnd"/>
      <w:r>
        <w:t xml:space="preserve"> В.И.  и др. « Автомобили»  - изд.  « Академия» - 2017.</w:t>
      </w:r>
    </w:p>
    <w:p w:rsidR="00DC5731" w:rsidRDefault="00DC5731" w:rsidP="00DC5731">
      <w:pPr>
        <w:pStyle w:val="a6"/>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t>Бернарский</w:t>
      </w:r>
      <w:proofErr w:type="spellEnd"/>
      <w:r>
        <w:t xml:space="preserve">  В.В. « Техническое обслуживание и ремонт  автомобилей» -  Феникс- 2018.  </w:t>
      </w:r>
    </w:p>
    <w:p w:rsidR="00DC5731" w:rsidRDefault="00DC5731" w:rsidP="00DC5731">
      <w:pPr>
        <w:pStyle w:val="a6"/>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Роговцев В.И., Пузанков А.Г., </w:t>
      </w:r>
      <w:proofErr w:type="spellStart"/>
      <w:r>
        <w:t>Олдфильд</w:t>
      </w:r>
      <w:proofErr w:type="spellEnd"/>
      <w:r>
        <w:t xml:space="preserve"> В.Д.,  « Устройство и эксплуатация автотранспортных средств» - М.Транспорт.  2018</w:t>
      </w:r>
    </w:p>
    <w:p w:rsidR="00DC5731" w:rsidRDefault="00DC5731" w:rsidP="00DC5731">
      <w:pPr>
        <w:pStyle w:val="a6"/>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t>Пехальский</w:t>
      </w:r>
      <w:proofErr w:type="spellEnd"/>
      <w:r>
        <w:t xml:space="preserve"> А.П. « Устройство автомобилей» 2019.</w:t>
      </w:r>
    </w:p>
    <w:p w:rsidR="00DC5731" w:rsidRDefault="00DC5731" w:rsidP="00DC5731">
      <w:pPr>
        <w:pStyle w:val="a6"/>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t>Схиртладзе</w:t>
      </w:r>
      <w:proofErr w:type="spellEnd"/>
      <w:r>
        <w:t xml:space="preserve"> А. Г., Новиков В. Ю. Технологическое оборудование машиностроительных производств. – М.: </w:t>
      </w:r>
      <w:proofErr w:type="spellStart"/>
      <w:r>
        <w:t>Высш</w:t>
      </w:r>
      <w:proofErr w:type="spellEnd"/>
      <w:r>
        <w:t xml:space="preserve">. </w:t>
      </w:r>
      <w:proofErr w:type="spellStart"/>
      <w:r>
        <w:t>шк</w:t>
      </w:r>
      <w:proofErr w:type="spellEnd"/>
      <w:r>
        <w:t>., 2019.</w:t>
      </w:r>
    </w:p>
    <w:p w:rsidR="00DC5731" w:rsidRDefault="00DC5731" w:rsidP="00DC5731">
      <w:pPr>
        <w:pStyle w:val="a6"/>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t>Туревский</w:t>
      </w:r>
      <w:proofErr w:type="spellEnd"/>
      <w:r>
        <w:t xml:space="preserve"> И.С. « Курсовое и дипломное проектирование по техническому обслуживанию и ремонту автомобильного транспорта»- М. «Феникс»- 2018.</w:t>
      </w:r>
    </w:p>
    <w:p w:rsidR="00DC5731" w:rsidRDefault="00DC5731" w:rsidP="00DC5731">
      <w:pPr>
        <w:pStyle w:val="a6"/>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t>Туревский</w:t>
      </w:r>
      <w:proofErr w:type="spellEnd"/>
      <w:r>
        <w:t xml:space="preserve"> И.С. « Техническое  обслуживание и текущий ремонт  </w:t>
      </w:r>
      <w:proofErr w:type="spellStart"/>
      <w:r>
        <w:t>автомобильноготранспорта</w:t>
      </w:r>
      <w:proofErr w:type="spellEnd"/>
      <w:r>
        <w:t xml:space="preserve">»  М. « Феникс» - 2018.  </w:t>
      </w:r>
      <w:r>
        <w:rPr>
          <w:lang w:val="en-US"/>
        </w:rPr>
        <w:t>II</w:t>
      </w:r>
      <w:r>
        <w:t xml:space="preserve"> часть</w:t>
      </w:r>
    </w:p>
    <w:p w:rsidR="00DC5731" w:rsidRDefault="00DC5731" w:rsidP="00DC5731">
      <w:pPr>
        <w:pStyle w:val="a6"/>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t>Туревский</w:t>
      </w:r>
      <w:proofErr w:type="spellEnd"/>
      <w:r>
        <w:t xml:space="preserve"> И.С. « Техническое обслуживание и  текущий ремонт автомобильного транспорта»  М.  «Феникс» -  2018. </w:t>
      </w:r>
      <w:r>
        <w:rPr>
          <w:lang w:val="en-US"/>
        </w:rPr>
        <w:t>I</w:t>
      </w:r>
      <w:r>
        <w:t xml:space="preserve"> часть.</w:t>
      </w:r>
    </w:p>
    <w:p w:rsidR="00DC5731" w:rsidRDefault="00DC5731" w:rsidP="00DC5731">
      <w:pPr>
        <w:pStyle w:val="a6"/>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Тарасик В.П. « Теория автомобилей и двигателей « - Минск- 2018. </w:t>
      </w:r>
    </w:p>
    <w:p w:rsidR="00DC5731" w:rsidRDefault="00DC5731" w:rsidP="00DC5731">
      <w:pPr>
        <w:pStyle w:val="a6"/>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Чумаченко Ю.Т. и </w:t>
      </w:r>
      <w:proofErr w:type="spellStart"/>
      <w:proofErr w:type="gramStart"/>
      <w:r>
        <w:t>др</w:t>
      </w:r>
      <w:proofErr w:type="spellEnd"/>
      <w:proofErr w:type="gramEnd"/>
      <w:r>
        <w:t>« Автомобильный практикум»  М.  «Феникс» - 2018</w:t>
      </w:r>
    </w:p>
    <w:p w:rsidR="00DC5731" w:rsidRDefault="00DC5731" w:rsidP="00DC5731">
      <w:pPr>
        <w:pStyle w:val="a6"/>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Шестопалов С.К.  «Устройство, техническое  обслуживание и ремонт легковых автомобилей» - М. ИГРО – 2018. </w:t>
      </w:r>
    </w:p>
    <w:p w:rsidR="00DC5731" w:rsidRDefault="00DC5731" w:rsidP="00DC5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p>
    <w:p w:rsidR="00DC5731" w:rsidRDefault="00DC5731" w:rsidP="00DC5731">
      <w:pPr>
        <w:spacing w:after="0"/>
        <w:rPr>
          <w:rFonts w:ascii="Times New Roman" w:hAnsi="Times New Roman" w:cs="Times New Roman"/>
          <w:b/>
          <w:bCs/>
          <w:sz w:val="24"/>
          <w:szCs w:val="24"/>
        </w:rPr>
      </w:pPr>
      <w:r>
        <w:rPr>
          <w:rFonts w:ascii="Times New Roman" w:hAnsi="Times New Roman" w:cs="Times New Roman"/>
          <w:b/>
          <w:bCs/>
          <w:sz w:val="24"/>
          <w:szCs w:val="24"/>
        </w:rPr>
        <w:t>Справочники:</w:t>
      </w:r>
    </w:p>
    <w:p w:rsidR="00DC5731" w:rsidRDefault="00DC5731" w:rsidP="00DC5731">
      <w:pPr>
        <w:spacing w:after="0"/>
        <w:jc w:val="both"/>
        <w:rPr>
          <w:rFonts w:ascii="Times New Roman" w:hAnsi="Times New Roman" w:cs="Times New Roman"/>
          <w:sz w:val="24"/>
          <w:szCs w:val="24"/>
        </w:rPr>
      </w:pPr>
      <w:r>
        <w:rPr>
          <w:rFonts w:ascii="Times New Roman" w:hAnsi="Times New Roman" w:cs="Times New Roman"/>
          <w:sz w:val="24"/>
          <w:szCs w:val="24"/>
        </w:rPr>
        <w:t xml:space="preserve">1.Обработка материалов резанием. Справочник технолога / Под ред. Г. А. </w:t>
      </w:r>
      <w:proofErr w:type="spellStart"/>
      <w:r>
        <w:rPr>
          <w:rFonts w:ascii="Times New Roman" w:hAnsi="Times New Roman" w:cs="Times New Roman"/>
          <w:sz w:val="24"/>
          <w:szCs w:val="24"/>
        </w:rPr>
        <w:t>Монахова</w:t>
      </w:r>
      <w:proofErr w:type="spellEnd"/>
      <w:r>
        <w:rPr>
          <w:rFonts w:ascii="Times New Roman" w:hAnsi="Times New Roman" w:cs="Times New Roman"/>
          <w:sz w:val="24"/>
          <w:szCs w:val="24"/>
        </w:rPr>
        <w:t>– М.: Машиностроение, 2018.</w:t>
      </w:r>
    </w:p>
    <w:p w:rsidR="00DC5731" w:rsidRDefault="00DC5731" w:rsidP="00DC5731">
      <w:pPr>
        <w:spacing w:after="0"/>
        <w:jc w:val="both"/>
        <w:rPr>
          <w:rFonts w:ascii="Times New Roman" w:hAnsi="Times New Roman" w:cs="Times New Roman"/>
          <w:sz w:val="24"/>
          <w:szCs w:val="24"/>
        </w:rPr>
      </w:pPr>
      <w:r>
        <w:rPr>
          <w:rFonts w:ascii="Times New Roman" w:hAnsi="Times New Roman" w:cs="Times New Roman"/>
          <w:sz w:val="24"/>
          <w:szCs w:val="24"/>
        </w:rPr>
        <w:t>2.Краткий  справочник   автомеханика /  под ред. Малышева И.М. –   Машиностроение, 2016.</w:t>
      </w:r>
    </w:p>
    <w:p w:rsidR="00DC5731" w:rsidRDefault="00DC5731" w:rsidP="00DC5731">
      <w:pPr>
        <w:spacing w:after="0"/>
        <w:rPr>
          <w:rFonts w:ascii="Times New Roman" w:hAnsi="Times New Roman" w:cs="Times New Roman"/>
          <w:sz w:val="24"/>
          <w:szCs w:val="24"/>
        </w:rPr>
      </w:pPr>
      <w:r>
        <w:rPr>
          <w:rFonts w:ascii="Times New Roman" w:hAnsi="Times New Roman" w:cs="Times New Roman"/>
          <w:sz w:val="24"/>
          <w:szCs w:val="24"/>
        </w:rPr>
        <w:t>3.Краткий справочник металлиста / Под ред. Орлова П. Н., Скороходова Е. А. – М.: Машиностроение, 2017.</w:t>
      </w:r>
    </w:p>
    <w:p w:rsidR="00DC5731" w:rsidRDefault="00DC5731" w:rsidP="00DC5731">
      <w:pPr>
        <w:spacing w:after="0"/>
        <w:rPr>
          <w:rFonts w:ascii="Times New Roman" w:hAnsi="Times New Roman" w:cs="Times New Roman"/>
          <w:sz w:val="24"/>
          <w:szCs w:val="24"/>
        </w:rPr>
      </w:pPr>
      <w:r>
        <w:rPr>
          <w:rFonts w:ascii="Times New Roman" w:hAnsi="Times New Roman" w:cs="Times New Roman"/>
          <w:sz w:val="24"/>
          <w:szCs w:val="24"/>
        </w:rPr>
        <w:t xml:space="preserve">4.Краткий справочник  автомобилиста / под ред.   </w:t>
      </w:r>
      <w:proofErr w:type="spellStart"/>
      <w:r>
        <w:rPr>
          <w:rFonts w:ascii="Times New Roman" w:hAnsi="Times New Roman" w:cs="Times New Roman"/>
          <w:sz w:val="24"/>
          <w:szCs w:val="24"/>
        </w:rPr>
        <w:t>Понизовкина</w:t>
      </w:r>
      <w:proofErr w:type="spellEnd"/>
      <w:r>
        <w:rPr>
          <w:rFonts w:ascii="Times New Roman" w:hAnsi="Times New Roman" w:cs="Times New Roman"/>
          <w:sz w:val="24"/>
          <w:szCs w:val="24"/>
        </w:rPr>
        <w:t xml:space="preserve">   А.Н.  –Москва, Транспорт. - 2018.</w:t>
      </w:r>
    </w:p>
    <w:p w:rsidR="00DC5731" w:rsidRDefault="00DC5731" w:rsidP="00DC5731">
      <w:pPr>
        <w:spacing w:after="0"/>
        <w:rPr>
          <w:rFonts w:ascii="Times New Roman" w:hAnsi="Times New Roman" w:cs="Times New Roman"/>
          <w:sz w:val="24"/>
          <w:szCs w:val="24"/>
        </w:rPr>
      </w:pPr>
      <w:r>
        <w:rPr>
          <w:rFonts w:ascii="Times New Roman" w:hAnsi="Times New Roman" w:cs="Times New Roman"/>
          <w:sz w:val="24"/>
          <w:szCs w:val="24"/>
        </w:rPr>
        <w:t xml:space="preserve">5.Серебреницкий П. П. Краткий справочник станочника – Л.: </w:t>
      </w:r>
      <w:proofErr w:type="spellStart"/>
      <w:r>
        <w:rPr>
          <w:rFonts w:ascii="Times New Roman" w:hAnsi="Times New Roman" w:cs="Times New Roman"/>
          <w:sz w:val="24"/>
          <w:szCs w:val="24"/>
        </w:rPr>
        <w:t>Лениздат</w:t>
      </w:r>
      <w:proofErr w:type="spellEnd"/>
      <w:r>
        <w:rPr>
          <w:rFonts w:ascii="Times New Roman" w:hAnsi="Times New Roman" w:cs="Times New Roman"/>
          <w:sz w:val="24"/>
          <w:szCs w:val="24"/>
        </w:rPr>
        <w:t>, 2018.</w:t>
      </w:r>
    </w:p>
    <w:p w:rsidR="00DC5731" w:rsidRDefault="00DC5731" w:rsidP="00DC5731">
      <w:pPr>
        <w:spacing w:after="0"/>
        <w:rPr>
          <w:rFonts w:ascii="Times New Roman" w:hAnsi="Times New Roman" w:cs="Times New Roman"/>
          <w:sz w:val="24"/>
          <w:szCs w:val="24"/>
        </w:rPr>
      </w:pPr>
    </w:p>
    <w:p w:rsidR="00DC5731" w:rsidRDefault="00DC5731" w:rsidP="00DC5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r>
        <w:rPr>
          <w:rFonts w:ascii="Times New Roman" w:hAnsi="Times New Roman" w:cs="Times New Roman"/>
          <w:b/>
          <w:bCs/>
          <w:sz w:val="24"/>
          <w:szCs w:val="24"/>
        </w:rPr>
        <w:t>Дополнительные источники: старые учебники в этом разделе</w:t>
      </w:r>
    </w:p>
    <w:p w:rsidR="00DC5731" w:rsidRDefault="00DC5731" w:rsidP="00DC5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p>
    <w:p w:rsidR="00DC5731" w:rsidRDefault="00DC5731" w:rsidP="00DC5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r>
        <w:rPr>
          <w:rFonts w:ascii="Times New Roman" w:hAnsi="Times New Roman" w:cs="Times New Roman"/>
          <w:b/>
          <w:bCs/>
          <w:sz w:val="24"/>
          <w:szCs w:val="24"/>
        </w:rPr>
        <w:t>Учебники и учебные пособия:</w:t>
      </w:r>
    </w:p>
    <w:p w:rsidR="00DC5731" w:rsidRDefault="00DC5731" w:rsidP="00DC57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
          <w:bCs/>
          <w:sz w:val="24"/>
          <w:szCs w:val="24"/>
        </w:rPr>
      </w:pPr>
      <w:r>
        <w:rPr>
          <w:rFonts w:ascii="Times New Roman" w:hAnsi="Times New Roman" w:cs="Times New Roman"/>
          <w:sz w:val="24"/>
          <w:szCs w:val="24"/>
        </w:rPr>
        <w:t xml:space="preserve">1.Боднев А.Г., </w:t>
      </w:r>
      <w:proofErr w:type="spellStart"/>
      <w:r>
        <w:rPr>
          <w:rFonts w:ascii="Times New Roman" w:hAnsi="Times New Roman" w:cs="Times New Roman"/>
          <w:sz w:val="24"/>
          <w:szCs w:val="24"/>
        </w:rPr>
        <w:t>ШаверинИ.Н.лабораторный</w:t>
      </w:r>
      <w:proofErr w:type="spellEnd"/>
      <w:r>
        <w:rPr>
          <w:rFonts w:ascii="Times New Roman" w:hAnsi="Times New Roman" w:cs="Times New Roman"/>
          <w:sz w:val="24"/>
          <w:szCs w:val="24"/>
        </w:rPr>
        <w:t xml:space="preserve"> практикум по ремонту автомобилей. 2017</w:t>
      </w:r>
    </w:p>
    <w:p w:rsidR="00DC5731" w:rsidRDefault="00DC5731" w:rsidP="00DC5731">
      <w:pPr>
        <w:spacing w:after="0"/>
        <w:rPr>
          <w:rFonts w:ascii="Times New Roman" w:hAnsi="Times New Roman" w:cs="Times New Roman"/>
          <w:sz w:val="24"/>
          <w:szCs w:val="24"/>
        </w:rPr>
      </w:pPr>
      <w:r>
        <w:rPr>
          <w:rFonts w:ascii="Times New Roman" w:hAnsi="Times New Roman" w:cs="Times New Roman"/>
          <w:sz w:val="24"/>
          <w:szCs w:val="24"/>
        </w:rPr>
        <w:t xml:space="preserve"> 2. Гусев, А. А.  и др. Технология машиностроения. – М.: Машиностроение, 2018.</w:t>
      </w:r>
    </w:p>
    <w:p w:rsidR="00DC5731" w:rsidRDefault="00DC5731" w:rsidP="00DC5731">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3. Лесин И.М., </w:t>
      </w:r>
      <w:proofErr w:type="spellStart"/>
      <w:r>
        <w:rPr>
          <w:rFonts w:ascii="Times New Roman" w:hAnsi="Times New Roman" w:cs="Times New Roman"/>
          <w:sz w:val="24"/>
          <w:szCs w:val="24"/>
        </w:rPr>
        <w:t>Дробот</w:t>
      </w:r>
      <w:proofErr w:type="spellEnd"/>
      <w:r>
        <w:rPr>
          <w:rFonts w:ascii="Times New Roman" w:hAnsi="Times New Roman" w:cs="Times New Roman"/>
          <w:sz w:val="24"/>
          <w:szCs w:val="24"/>
        </w:rPr>
        <w:t xml:space="preserve"> Ю.И.   пособие по курсовому  и  дипломному проектированию   «Техническое обслуживание и ремонт автотранспорта» -2018.</w:t>
      </w:r>
    </w:p>
    <w:p w:rsidR="00DC5731" w:rsidRDefault="00DC5731" w:rsidP="00DC5731">
      <w:pPr>
        <w:spacing w:after="0"/>
        <w:rPr>
          <w:rFonts w:ascii="Times New Roman" w:hAnsi="Times New Roman" w:cs="Times New Roman"/>
          <w:sz w:val="24"/>
          <w:szCs w:val="24"/>
        </w:rPr>
      </w:pPr>
      <w:r>
        <w:rPr>
          <w:rFonts w:ascii="Times New Roman" w:hAnsi="Times New Roman" w:cs="Times New Roman"/>
          <w:sz w:val="24"/>
          <w:szCs w:val="24"/>
        </w:rPr>
        <w:t>4.  .</w:t>
      </w:r>
      <w:proofErr w:type="spellStart"/>
      <w:r>
        <w:rPr>
          <w:rFonts w:ascii="Times New Roman" w:hAnsi="Times New Roman" w:cs="Times New Roman"/>
          <w:sz w:val="24"/>
          <w:szCs w:val="24"/>
        </w:rPr>
        <w:t>Ламака</w:t>
      </w:r>
      <w:proofErr w:type="spellEnd"/>
      <w:r>
        <w:rPr>
          <w:rFonts w:ascii="Times New Roman" w:hAnsi="Times New Roman" w:cs="Times New Roman"/>
          <w:sz w:val="24"/>
          <w:szCs w:val="24"/>
        </w:rPr>
        <w:t xml:space="preserve"> Ф.И.   Лабораторн</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 xml:space="preserve"> практические  работы по устройству грузовых автомобилей. – Академия  - 2018.</w:t>
      </w:r>
    </w:p>
    <w:p w:rsidR="00DC5731" w:rsidRDefault="00DC5731" w:rsidP="00DC5731">
      <w:pPr>
        <w:spacing w:after="0"/>
        <w:rPr>
          <w:rFonts w:ascii="Times New Roman" w:hAnsi="Times New Roman" w:cs="Times New Roman"/>
          <w:sz w:val="24"/>
          <w:szCs w:val="24"/>
        </w:rPr>
      </w:pPr>
      <w:r>
        <w:rPr>
          <w:rFonts w:ascii="Times New Roman" w:hAnsi="Times New Roman" w:cs="Times New Roman"/>
          <w:sz w:val="24"/>
          <w:szCs w:val="24"/>
        </w:rPr>
        <w:t xml:space="preserve">5.   Нерсесян В.И.   «Устройство легковых автомобилей»   - автомобильный  практикум -   Академия - 2018. </w:t>
      </w:r>
    </w:p>
    <w:p w:rsidR="00DC5731" w:rsidRDefault="00DC5731" w:rsidP="00DC5731">
      <w:pPr>
        <w:spacing w:after="0"/>
        <w:rPr>
          <w:rFonts w:ascii="Times New Roman" w:hAnsi="Times New Roman" w:cs="Times New Roman"/>
          <w:color w:val="C00000"/>
          <w:sz w:val="24"/>
          <w:szCs w:val="24"/>
        </w:rPr>
      </w:pPr>
      <w:r>
        <w:rPr>
          <w:rFonts w:ascii="Times New Roman" w:hAnsi="Times New Roman" w:cs="Times New Roman"/>
          <w:sz w:val="24"/>
          <w:szCs w:val="24"/>
        </w:rPr>
        <w:t xml:space="preserve">6.  </w:t>
      </w:r>
      <w:proofErr w:type="spellStart"/>
      <w:r>
        <w:rPr>
          <w:rFonts w:ascii="Times New Roman" w:hAnsi="Times New Roman" w:cs="Times New Roman"/>
          <w:sz w:val="24"/>
          <w:szCs w:val="24"/>
        </w:rPr>
        <w:t>Стуканов</w:t>
      </w:r>
      <w:proofErr w:type="spellEnd"/>
      <w:r>
        <w:rPr>
          <w:rFonts w:ascii="Times New Roman" w:hAnsi="Times New Roman" w:cs="Times New Roman"/>
          <w:sz w:val="24"/>
          <w:szCs w:val="24"/>
        </w:rPr>
        <w:t xml:space="preserve"> В.А.   Лабораторный    практикум</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«Автомобильные  эксплуатационные  материалы»-  Форум- 2018.</w:t>
      </w:r>
    </w:p>
    <w:p w:rsidR="00DC5731" w:rsidRDefault="00DC5731" w:rsidP="00DC5731">
      <w:pPr>
        <w:spacing w:after="0"/>
        <w:jc w:val="both"/>
        <w:rPr>
          <w:rFonts w:ascii="Times New Roman" w:hAnsi="Times New Roman" w:cs="Times New Roman"/>
          <w:bCs/>
          <w:sz w:val="24"/>
          <w:szCs w:val="24"/>
        </w:rPr>
      </w:pPr>
    </w:p>
    <w:p w:rsidR="00DC5731" w:rsidRDefault="00DC5731" w:rsidP="00DC5731">
      <w:pPr>
        <w:spacing w:after="0"/>
        <w:ind w:left="284"/>
        <w:jc w:val="both"/>
        <w:rPr>
          <w:rFonts w:ascii="Times New Roman" w:hAnsi="Times New Roman" w:cs="Times New Roman"/>
          <w:b/>
          <w:bCs/>
          <w:sz w:val="24"/>
          <w:szCs w:val="24"/>
        </w:rPr>
      </w:pPr>
      <w:r>
        <w:rPr>
          <w:rFonts w:ascii="Times New Roman" w:hAnsi="Times New Roman" w:cs="Times New Roman"/>
          <w:b/>
          <w:bCs/>
          <w:sz w:val="24"/>
          <w:szCs w:val="24"/>
        </w:rPr>
        <w:t>Журналы:</w:t>
      </w:r>
    </w:p>
    <w:p w:rsidR="00DC5731" w:rsidRDefault="00DC5731" w:rsidP="00DC5731">
      <w:pPr>
        <w:pStyle w:val="1"/>
        <w:tabs>
          <w:tab w:val="num" w:pos="0"/>
        </w:tabs>
        <w:spacing w:before="0" w:after="0" w:line="276" w:lineRule="auto"/>
        <w:ind w:left="284"/>
        <w:jc w:val="both"/>
        <w:rPr>
          <w:rFonts w:cs="Times New Roman"/>
          <w:b w:val="0"/>
          <w:bCs w:val="0"/>
          <w:sz w:val="24"/>
          <w:szCs w:val="24"/>
        </w:rPr>
      </w:pPr>
      <w:r>
        <w:rPr>
          <w:rFonts w:cs="Times New Roman"/>
          <w:sz w:val="24"/>
          <w:szCs w:val="24"/>
        </w:rPr>
        <w:t>1.  « За рулем»</w:t>
      </w:r>
    </w:p>
    <w:p w:rsidR="00DC5731" w:rsidRDefault="00DC5731" w:rsidP="00DC5731">
      <w:pPr>
        <w:spacing w:after="0"/>
        <w:ind w:firstLine="284"/>
        <w:rPr>
          <w:rFonts w:ascii="Times New Roman" w:hAnsi="Times New Roman" w:cs="Times New Roman"/>
          <w:sz w:val="24"/>
          <w:szCs w:val="24"/>
        </w:rPr>
      </w:pPr>
      <w:r>
        <w:rPr>
          <w:rFonts w:ascii="Times New Roman" w:hAnsi="Times New Roman" w:cs="Times New Roman"/>
          <w:sz w:val="24"/>
          <w:szCs w:val="24"/>
        </w:rPr>
        <w:t xml:space="preserve"> 2. « </w:t>
      </w:r>
      <w:proofErr w:type="spellStart"/>
      <w:r>
        <w:rPr>
          <w:rFonts w:ascii="Times New Roman" w:hAnsi="Times New Roman" w:cs="Times New Roman"/>
          <w:sz w:val="24"/>
          <w:szCs w:val="24"/>
        </w:rPr>
        <w:t>Автомания</w:t>
      </w:r>
      <w:proofErr w:type="spellEnd"/>
      <w:r>
        <w:rPr>
          <w:rFonts w:ascii="Times New Roman" w:hAnsi="Times New Roman" w:cs="Times New Roman"/>
          <w:sz w:val="24"/>
          <w:szCs w:val="24"/>
        </w:rPr>
        <w:t>»</w:t>
      </w:r>
    </w:p>
    <w:p w:rsidR="00DC5731" w:rsidRDefault="00DC5731" w:rsidP="00DC5731">
      <w:pPr>
        <w:spacing w:after="0"/>
        <w:ind w:firstLine="284"/>
        <w:rPr>
          <w:rFonts w:ascii="Times New Roman" w:hAnsi="Times New Roman" w:cs="Times New Roman"/>
          <w:sz w:val="24"/>
          <w:szCs w:val="24"/>
        </w:rPr>
      </w:pPr>
      <w:r>
        <w:rPr>
          <w:rFonts w:ascii="Times New Roman" w:hAnsi="Times New Roman" w:cs="Times New Roman"/>
          <w:sz w:val="24"/>
          <w:szCs w:val="24"/>
        </w:rPr>
        <w:t xml:space="preserve">  3. « Автомобильный транспорт»</w:t>
      </w:r>
    </w:p>
    <w:p w:rsidR="00DC5731" w:rsidRDefault="00DC5731" w:rsidP="00DC5731">
      <w:pPr>
        <w:spacing w:after="0"/>
        <w:ind w:firstLine="284"/>
        <w:rPr>
          <w:rFonts w:ascii="Times New Roman" w:hAnsi="Times New Roman" w:cs="Times New Roman"/>
          <w:sz w:val="24"/>
          <w:szCs w:val="24"/>
        </w:rPr>
      </w:pPr>
      <w:r>
        <w:rPr>
          <w:rFonts w:ascii="Times New Roman" w:hAnsi="Times New Roman" w:cs="Times New Roman"/>
          <w:sz w:val="24"/>
          <w:szCs w:val="24"/>
        </w:rPr>
        <w:t xml:space="preserve"> 4.  « Автомобильная и  </w:t>
      </w:r>
      <w:proofErr w:type="spellStart"/>
      <w:proofErr w:type="gramStart"/>
      <w:r>
        <w:rPr>
          <w:rFonts w:ascii="Times New Roman" w:hAnsi="Times New Roman" w:cs="Times New Roman"/>
          <w:sz w:val="24"/>
          <w:szCs w:val="24"/>
        </w:rPr>
        <w:t>дорожно</w:t>
      </w:r>
      <w:proofErr w:type="spellEnd"/>
      <w:r>
        <w:rPr>
          <w:rFonts w:ascii="Times New Roman" w:hAnsi="Times New Roman" w:cs="Times New Roman"/>
          <w:sz w:val="24"/>
          <w:szCs w:val="24"/>
        </w:rPr>
        <w:t xml:space="preserve"> - строительная</w:t>
      </w:r>
      <w:proofErr w:type="gramEnd"/>
      <w:r>
        <w:rPr>
          <w:rFonts w:ascii="Times New Roman" w:hAnsi="Times New Roman" w:cs="Times New Roman"/>
          <w:sz w:val="24"/>
          <w:szCs w:val="24"/>
        </w:rPr>
        <w:t xml:space="preserve"> техника»</w:t>
      </w:r>
    </w:p>
    <w:p w:rsidR="00DC5731" w:rsidRDefault="00DC5731" w:rsidP="00DC5731">
      <w:pPr>
        <w:spacing w:after="0"/>
        <w:ind w:firstLine="284"/>
        <w:rPr>
          <w:rFonts w:ascii="Times New Roman" w:hAnsi="Times New Roman" w:cs="Times New Roman"/>
          <w:sz w:val="24"/>
          <w:szCs w:val="24"/>
        </w:rPr>
      </w:pPr>
      <w:r>
        <w:rPr>
          <w:rFonts w:ascii="Times New Roman" w:hAnsi="Times New Roman" w:cs="Times New Roman"/>
          <w:sz w:val="24"/>
          <w:szCs w:val="24"/>
        </w:rPr>
        <w:t xml:space="preserve">      Интернет-ресурсы</w:t>
      </w:r>
      <w:proofErr w:type="gramStart"/>
      <w:r>
        <w:rPr>
          <w:rFonts w:ascii="Times New Roman" w:hAnsi="Times New Roman" w:cs="Times New Roman"/>
          <w:sz w:val="24"/>
          <w:szCs w:val="24"/>
        </w:rPr>
        <w:t xml:space="preserve"> :</w:t>
      </w:r>
      <w:proofErr w:type="gramEnd"/>
    </w:p>
    <w:p w:rsidR="00DC5731" w:rsidRDefault="00DC5731" w:rsidP="00DC5731">
      <w:pPr>
        <w:pStyle w:val="a6"/>
        <w:autoSpaceDE w:val="0"/>
        <w:autoSpaceDN w:val="0"/>
        <w:adjustRightInd w:val="0"/>
        <w:spacing w:line="276" w:lineRule="auto"/>
        <w:ind w:left="0"/>
        <w:jc w:val="both"/>
        <w:rPr>
          <w:bCs/>
          <w:i/>
        </w:rPr>
      </w:pPr>
      <w:r>
        <w:t xml:space="preserve">      «Библиотека автомобилиста», форма доступа </w:t>
      </w:r>
      <w:hyperlink r:id="rId7" w:history="1">
        <w:r>
          <w:rPr>
            <w:rStyle w:val="a3"/>
            <w:rFonts w:eastAsia="Arial Unicode MS"/>
          </w:rPr>
          <w:t>http://www.viamobile.ru/index.php-</w:t>
        </w:r>
      </w:hyperlink>
    </w:p>
    <w:p w:rsidR="006F3FB2" w:rsidRDefault="00DC5731" w:rsidP="006F3FB2">
      <w:pPr>
        <w:spacing w:after="0"/>
        <w:ind w:firstLine="720"/>
        <w:rPr>
          <w:rFonts w:ascii="Times New Roman" w:hAnsi="Times New Roman" w:cs="Times New Roman"/>
          <w:sz w:val="24"/>
          <w:szCs w:val="24"/>
        </w:rPr>
      </w:pPr>
      <w:r>
        <w:rPr>
          <w:rFonts w:ascii="Times New Roman" w:hAnsi="Times New Roman" w:cs="Times New Roman"/>
          <w:sz w:val="24"/>
          <w:szCs w:val="24"/>
        </w:rPr>
        <w:t xml:space="preserve">«Мастер-автомеханик», </w:t>
      </w:r>
      <w:proofErr w:type="spellStart"/>
      <w:r>
        <w:rPr>
          <w:rFonts w:ascii="Times New Roman" w:hAnsi="Times New Roman" w:cs="Times New Roman"/>
          <w:sz w:val="24"/>
          <w:szCs w:val="24"/>
        </w:rPr>
        <w:t>htpp</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avtomeh.panor.ru</w:t>
      </w:r>
      <w:proofErr w:type="spellEnd"/>
      <w:r>
        <w:rPr>
          <w:rFonts w:ascii="Times New Roman" w:hAnsi="Times New Roman" w:cs="Times New Roman"/>
          <w:sz w:val="24"/>
          <w:szCs w:val="24"/>
        </w:rPr>
        <w:t>/;</w:t>
      </w:r>
    </w:p>
    <w:p w:rsidR="006F3FB2" w:rsidRDefault="006F3FB2" w:rsidP="006F3FB2">
      <w:pPr>
        <w:spacing w:after="0"/>
        <w:ind w:firstLine="720"/>
        <w:rPr>
          <w:rFonts w:ascii="Times New Roman" w:hAnsi="Times New Roman" w:cs="Times New Roman"/>
          <w:sz w:val="24"/>
          <w:szCs w:val="24"/>
        </w:rPr>
      </w:pPr>
    </w:p>
    <w:p w:rsidR="006F3FB2" w:rsidRDefault="006F3FB2" w:rsidP="006F3FB2">
      <w:pPr>
        <w:spacing w:after="0"/>
        <w:ind w:firstLine="720"/>
        <w:rPr>
          <w:rFonts w:ascii="Times New Roman" w:hAnsi="Times New Roman" w:cs="Times New Roman"/>
          <w:sz w:val="24"/>
          <w:szCs w:val="24"/>
        </w:rPr>
      </w:pPr>
    </w:p>
    <w:p w:rsidR="006F3FB2" w:rsidRPr="006F3FB2" w:rsidRDefault="006F3FB2" w:rsidP="006F3FB2">
      <w:pPr>
        <w:spacing w:after="0"/>
        <w:ind w:firstLine="720"/>
        <w:rPr>
          <w:rFonts w:ascii="Times New Roman" w:hAnsi="Times New Roman" w:cs="Times New Roman"/>
          <w:sz w:val="24"/>
          <w:szCs w:val="24"/>
        </w:rPr>
      </w:pPr>
    </w:p>
    <w:p w:rsidR="006F3FB2" w:rsidRPr="006F3FB2" w:rsidRDefault="006F3FB2" w:rsidP="006F3FB2">
      <w:pPr>
        <w:autoSpaceDN w:val="0"/>
        <w:adjustRightInd w:val="0"/>
        <w:spacing w:after="0"/>
        <w:rPr>
          <w:rFonts w:ascii="Times New Roman" w:hAnsi="Times New Roman" w:cs="Times New Roman"/>
          <w:b/>
          <w:bCs/>
          <w:color w:val="000000"/>
        </w:rPr>
      </w:pPr>
      <w:r w:rsidRPr="006F3FB2">
        <w:rPr>
          <w:rFonts w:ascii="Times New Roman" w:hAnsi="Times New Roman" w:cs="Times New Roman"/>
          <w:b/>
          <w:bCs/>
          <w:color w:val="000000"/>
        </w:rPr>
        <w:t>4. КОНТРОЛЬ И ОЦЕНКА РЕЗУЛЬТАТОВ ОСВОЕНИЯ ПРОГРАММЫ  УЧЕБНОЙ    ПРАКТИКИ</w:t>
      </w:r>
      <w:r w:rsidRPr="006F3FB2">
        <w:rPr>
          <w:rFonts w:ascii="Times New Roman" w:hAnsi="Times New Roman" w:cs="Times New Roman"/>
          <w:b/>
          <w:bCs/>
          <w:color w:val="000000"/>
        </w:rPr>
        <w:br/>
        <w:t xml:space="preserve"> </w:t>
      </w:r>
    </w:p>
    <w:p w:rsidR="006F3FB2" w:rsidRPr="006F3FB2" w:rsidRDefault="006F3FB2" w:rsidP="006F3FB2">
      <w:pPr>
        <w:autoSpaceDN w:val="0"/>
        <w:adjustRightInd w:val="0"/>
        <w:spacing w:after="0"/>
        <w:ind w:firstLine="709"/>
        <w:jc w:val="both"/>
        <w:rPr>
          <w:rFonts w:ascii="Times New Roman" w:eastAsia="Times New Roman" w:hAnsi="Times New Roman" w:cs="Times New Roman"/>
          <w:sz w:val="24"/>
          <w:szCs w:val="24"/>
        </w:rPr>
      </w:pPr>
      <w:r w:rsidRPr="006F3FB2">
        <w:rPr>
          <w:rFonts w:ascii="Times New Roman" w:eastAsia="Times New Roman" w:hAnsi="Times New Roman" w:cs="Times New Roman"/>
          <w:sz w:val="24"/>
          <w:szCs w:val="24"/>
        </w:rPr>
        <w:t xml:space="preserve"> Контроль и оценка результатов освоения </w:t>
      </w:r>
      <w:r>
        <w:rPr>
          <w:rFonts w:ascii="Times New Roman" w:eastAsia="Times New Roman" w:hAnsi="Times New Roman" w:cs="Times New Roman"/>
          <w:sz w:val="24"/>
          <w:szCs w:val="24"/>
        </w:rPr>
        <w:t xml:space="preserve">производственной </w:t>
      </w:r>
      <w:r w:rsidRPr="006F3FB2">
        <w:rPr>
          <w:rFonts w:ascii="Times New Roman" w:eastAsia="Times New Roman" w:hAnsi="Times New Roman" w:cs="Times New Roman"/>
          <w:sz w:val="24"/>
          <w:szCs w:val="24"/>
        </w:rPr>
        <w:t xml:space="preserve"> практики осуществляются преподавателем/мастером производственного обучения в процессе проведения лабораторных занятий и приёма отчетов, а также сдачи </w:t>
      </w:r>
      <w:proofErr w:type="gramStart"/>
      <w:r w:rsidRPr="006F3FB2">
        <w:rPr>
          <w:rFonts w:ascii="Times New Roman" w:eastAsia="Times New Roman" w:hAnsi="Times New Roman" w:cs="Times New Roman"/>
          <w:sz w:val="24"/>
          <w:szCs w:val="24"/>
        </w:rPr>
        <w:t>обучающимися</w:t>
      </w:r>
      <w:proofErr w:type="gramEnd"/>
      <w:r w:rsidRPr="006F3FB2">
        <w:rPr>
          <w:rFonts w:ascii="Times New Roman" w:eastAsia="Times New Roman" w:hAnsi="Times New Roman" w:cs="Times New Roman"/>
          <w:sz w:val="24"/>
          <w:szCs w:val="24"/>
        </w:rPr>
        <w:t xml:space="preserve"> аттестационные листы и характеристики</w:t>
      </w:r>
    </w:p>
    <w:p w:rsidR="006F3FB2" w:rsidRPr="006F3FB2" w:rsidRDefault="006F3FB2" w:rsidP="006F3FB2">
      <w:pPr>
        <w:autoSpaceDN w:val="0"/>
        <w:adjustRightInd w:val="0"/>
        <w:spacing w:after="0"/>
        <w:ind w:firstLine="426"/>
        <w:rPr>
          <w:rFonts w:ascii="Times New Roman" w:eastAsia="Times New Roman" w:hAnsi="Times New Roman" w:cs="Times New Roman"/>
          <w:sz w:val="24"/>
          <w:szCs w:val="24"/>
        </w:rPr>
      </w:pPr>
      <w:r w:rsidRPr="006F3FB2">
        <w:rPr>
          <w:rFonts w:ascii="Times New Roman" w:eastAsia="Times New Roman" w:hAnsi="Times New Roman" w:cs="Times New Roman"/>
          <w:sz w:val="24"/>
          <w:szCs w:val="24"/>
        </w:rPr>
        <w:t>По окончании учебной практики студент сдаёт отчет в соответствии с содержанием тематического плана практики и по установленной форме.</w:t>
      </w:r>
      <w:r w:rsidRPr="006F3FB2">
        <w:rPr>
          <w:rFonts w:ascii="Times New Roman" w:hAnsi="Times New Roman" w:cs="Times New Roman"/>
          <w:color w:val="000000"/>
        </w:rPr>
        <w:br/>
        <w:t xml:space="preserve">Промежуточная аттестация по </w:t>
      </w:r>
      <w:r>
        <w:rPr>
          <w:rFonts w:ascii="Times New Roman" w:hAnsi="Times New Roman" w:cs="Times New Roman"/>
          <w:color w:val="000000"/>
        </w:rPr>
        <w:t>производственной</w:t>
      </w:r>
      <w:r w:rsidRPr="006F3FB2">
        <w:rPr>
          <w:rFonts w:ascii="Times New Roman" w:hAnsi="Times New Roman" w:cs="Times New Roman"/>
          <w:color w:val="000000"/>
        </w:rPr>
        <w:t xml:space="preserve"> практике – дифференцированный  зачет.</w:t>
      </w:r>
    </w:p>
    <w:tbl>
      <w:tblPr>
        <w:tblW w:w="10200" w:type="dxa"/>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1842"/>
        <w:gridCol w:w="6800"/>
        <w:gridCol w:w="1558"/>
      </w:tblGrid>
      <w:tr w:rsidR="006F3FB2" w:rsidRPr="006F3FB2" w:rsidTr="006F3FB2">
        <w:tc>
          <w:tcPr>
            <w:tcW w:w="1842"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rPr>
                <w:rFonts w:ascii="Times New Roman" w:hAnsi="Times New Roman" w:cs="Times New Roman"/>
                <w:bCs/>
                <w:color w:val="000000"/>
                <w:lang w:eastAsia="en-US"/>
              </w:rPr>
            </w:pPr>
            <w:r w:rsidRPr="006F3FB2">
              <w:rPr>
                <w:rFonts w:ascii="Times New Roman" w:hAnsi="Times New Roman" w:cs="Times New Roman"/>
                <w:bCs/>
                <w:color w:val="000000"/>
                <w:lang w:eastAsia="en-US"/>
              </w:rPr>
              <w:t>Профессиональные</w:t>
            </w:r>
            <w:r w:rsidRPr="006F3FB2">
              <w:rPr>
                <w:rFonts w:ascii="Times New Roman" w:hAnsi="Times New Roman" w:cs="Times New Roman"/>
                <w:bCs/>
                <w:color w:val="000000"/>
                <w:lang w:eastAsia="en-US"/>
              </w:rPr>
              <w:br/>
              <w:t>компетенции</w:t>
            </w:r>
          </w:p>
        </w:tc>
        <w:tc>
          <w:tcPr>
            <w:tcW w:w="6800"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rPr>
                <w:rFonts w:ascii="Times New Roman" w:hAnsi="Times New Roman" w:cs="Times New Roman"/>
                <w:bCs/>
                <w:color w:val="000000"/>
                <w:lang w:eastAsia="en-US"/>
              </w:rPr>
            </w:pPr>
            <w:r w:rsidRPr="006F3FB2">
              <w:rPr>
                <w:rFonts w:ascii="Times New Roman" w:hAnsi="Times New Roman" w:cs="Times New Roman"/>
                <w:bCs/>
                <w:color w:val="000000"/>
                <w:lang w:eastAsia="en-US"/>
              </w:rPr>
              <w:t xml:space="preserve">Критерии оценки </w:t>
            </w:r>
          </w:p>
        </w:tc>
        <w:tc>
          <w:tcPr>
            <w:tcW w:w="1558"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rPr>
                <w:rFonts w:ascii="Times New Roman" w:hAnsi="Times New Roman" w:cs="Times New Roman"/>
                <w:bCs/>
                <w:color w:val="000000"/>
                <w:lang w:eastAsia="en-US"/>
              </w:rPr>
            </w:pPr>
            <w:r w:rsidRPr="006F3FB2">
              <w:rPr>
                <w:rFonts w:ascii="Times New Roman" w:hAnsi="Times New Roman" w:cs="Times New Roman"/>
                <w:bCs/>
                <w:color w:val="000000"/>
                <w:lang w:eastAsia="en-US"/>
              </w:rPr>
              <w:t>Методы</w:t>
            </w:r>
            <w:r w:rsidRPr="006F3FB2">
              <w:rPr>
                <w:rFonts w:ascii="Times New Roman" w:hAnsi="Times New Roman" w:cs="Times New Roman"/>
                <w:bCs/>
                <w:color w:val="000000"/>
                <w:lang w:eastAsia="en-US"/>
              </w:rPr>
              <w:br/>
              <w:t>оценки</w:t>
            </w:r>
          </w:p>
        </w:tc>
      </w:tr>
      <w:tr w:rsidR="006F3FB2" w:rsidRPr="006F3FB2" w:rsidTr="006F3FB2">
        <w:tc>
          <w:tcPr>
            <w:tcW w:w="1842"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rPr>
                <w:rFonts w:ascii="Times New Roman" w:hAnsi="Times New Roman" w:cs="Times New Roman"/>
                <w:bCs/>
                <w:color w:val="000000"/>
                <w:lang w:eastAsia="en-US"/>
              </w:rPr>
            </w:pPr>
            <w:r w:rsidRPr="006F3FB2">
              <w:rPr>
                <w:rFonts w:ascii="Times New Roman" w:hAnsi="Times New Roman" w:cs="Times New Roman"/>
                <w:bCs/>
                <w:color w:val="000000"/>
                <w:lang w:eastAsia="en-US"/>
              </w:rPr>
              <w:t xml:space="preserve">  ПК 1.1. Осуществлять диагностику систем, узлов и механизмов автомобильных двигателей.</w:t>
            </w:r>
          </w:p>
        </w:tc>
        <w:tc>
          <w:tcPr>
            <w:tcW w:w="6800"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rPr>
                <w:rFonts w:ascii="Times New Roman" w:hAnsi="Times New Roman" w:cs="Times New Roman"/>
                <w:bCs/>
                <w:color w:val="000000"/>
                <w:lang w:eastAsia="en-US"/>
              </w:rPr>
            </w:pPr>
            <w:r w:rsidRPr="006F3FB2">
              <w:rPr>
                <w:rFonts w:ascii="Times New Roman" w:hAnsi="Times New Roman" w:cs="Times New Roman"/>
                <w:bCs/>
                <w:color w:val="000000"/>
                <w:lang w:eastAsia="en-US"/>
              </w:rPr>
              <w:t>- проведение контрольного осмотра автомобиля перед его пуском на линию; - диагностирование автомобиля. Его агрегатов и систем субъективными и объективными методами; - выполнение общего (Д-1) и углубленного (Д-2) диагностирования автомобиля, его агрегатов и систем</w:t>
            </w:r>
          </w:p>
        </w:tc>
        <w:tc>
          <w:tcPr>
            <w:tcW w:w="1558"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rPr>
                <w:rFonts w:ascii="Times New Roman" w:hAnsi="Times New Roman" w:cs="Times New Roman"/>
                <w:bCs/>
                <w:color w:val="000000"/>
                <w:lang w:eastAsia="en-US"/>
              </w:rPr>
            </w:pPr>
            <w:r w:rsidRPr="006F3FB2">
              <w:rPr>
                <w:rFonts w:ascii="Times New Roman" w:hAnsi="Times New Roman" w:cs="Times New Roman"/>
                <w:bCs/>
                <w:color w:val="000000"/>
                <w:lang w:eastAsia="en-US"/>
              </w:rPr>
              <w:t>Экспертное наблюдение и оценка на практических занятиях, при выполнении работ по учебной и производственной практикам</w:t>
            </w:r>
          </w:p>
        </w:tc>
      </w:tr>
      <w:tr w:rsidR="006F3FB2" w:rsidRPr="006F3FB2" w:rsidTr="006F3FB2">
        <w:tc>
          <w:tcPr>
            <w:tcW w:w="1842"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rPr>
                <w:rFonts w:ascii="Times New Roman" w:hAnsi="Times New Roman" w:cs="Times New Roman"/>
                <w:bCs/>
                <w:color w:val="000000"/>
                <w:lang w:eastAsia="en-US"/>
              </w:rPr>
            </w:pPr>
            <w:r w:rsidRPr="006F3FB2">
              <w:rPr>
                <w:rFonts w:ascii="Times New Roman" w:hAnsi="Times New Roman" w:cs="Times New Roman"/>
                <w:bCs/>
                <w:color w:val="000000"/>
                <w:lang w:eastAsia="en-US"/>
              </w:rPr>
              <w:t xml:space="preserve">ПК 1.2. Осуществлять техническое обслуживание </w:t>
            </w:r>
            <w:r w:rsidRPr="006F3FB2">
              <w:rPr>
                <w:rFonts w:ascii="Times New Roman" w:hAnsi="Times New Roman" w:cs="Times New Roman"/>
                <w:bCs/>
                <w:color w:val="000000"/>
                <w:lang w:eastAsia="en-US"/>
              </w:rPr>
              <w:lastRenderedPageBreak/>
              <w:t>автомобильных двигателей согласно технологической документации.</w:t>
            </w:r>
          </w:p>
        </w:tc>
        <w:tc>
          <w:tcPr>
            <w:tcW w:w="6800"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rPr>
                <w:rFonts w:ascii="Times New Roman" w:hAnsi="Times New Roman" w:cs="Times New Roman"/>
                <w:bCs/>
                <w:color w:val="000000"/>
                <w:lang w:eastAsia="en-US"/>
              </w:rPr>
            </w:pPr>
            <w:r w:rsidRPr="006F3FB2">
              <w:rPr>
                <w:rFonts w:ascii="Times New Roman" w:hAnsi="Times New Roman" w:cs="Times New Roman"/>
                <w:bCs/>
                <w:color w:val="000000"/>
                <w:lang w:eastAsia="en-US"/>
              </w:rPr>
              <w:lastRenderedPageBreak/>
              <w:t xml:space="preserve"> </w:t>
            </w:r>
          </w:p>
          <w:p w:rsidR="006F3FB2" w:rsidRPr="006F3FB2" w:rsidRDefault="006F3FB2">
            <w:pPr>
              <w:spacing w:line="254" w:lineRule="auto"/>
              <w:rPr>
                <w:rFonts w:ascii="Times New Roman" w:hAnsi="Times New Roman" w:cs="Times New Roman"/>
                <w:bCs/>
                <w:color w:val="000000"/>
                <w:lang w:eastAsia="en-US"/>
              </w:rPr>
            </w:pPr>
            <w:r w:rsidRPr="006F3FB2">
              <w:rPr>
                <w:rFonts w:ascii="Times New Roman" w:hAnsi="Times New Roman" w:cs="Times New Roman"/>
                <w:bCs/>
                <w:color w:val="000000"/>
                <w:lang w:eastAsia="en-US"/>
              </w:rPr>
              <w:t xml:space="preserve"> - выполнение регламентных крепежных, смазочно-заправочных и регулировочных работ, предусмотренных технологией проведения </w:t>
            </w:r>
            <w:r w:rsidRPr="006F3FB2">
              <w:rPr>
                <w:rFonts w:ascii="Times New Roman" w:hAnsi="Times New Roman" w:cs="Times New Roman"/>
                <w:bCs/>
                <w:color w:val="000000"/>
                <w:lang w:eastAsia="en-US"/>
              </w:rPr>
              <w:lastRenderedPageBreak/>
              <w:t xml:space="preserve">ЕО, ТО-1, ТО-2, </w:t>
            </w:r>
            <w:proofErr w:type="gramStart"/>
            <w:r w:rsidRPr="006F3FB2">
              <w:rPr>
                <w:rFonts w:ascii="Times New Roman" w:hAnsi="Times New Roman" w:cs="Times New Roman"/>
                <w:bCs/>
                <w:color w:val="000000"/>
                <w:lang w:eastAsia="en-US"/>
              </w:rPr>
              <w:t>СО</w:t>
            </w:r>
            <w:proofErr w:type="gramEnd"/>
            <w:r w:rsidRPr="006F3FB2">
              <w:rPr>
                <w:rFonts w:ascii="Times New Roman" w:hAnsi="Times New Roman" w:cs="Times New Roman"/>
                <w:bCs/>
                <w:color w:val="000000"/>
                <w:lang w:eastAsia="en-US"/>
              </w:rPr>
              <w:t>;</w:t>
            </w:r>
          </w:p>
          <w:p w:rsidR="006F3FB2" w:rsidRPr="006F3FB2" w:rsidRDefault="006F3FB2" w:rsidP="00F53275">
            <w:pPr>
              <w:spacing w:line="254" w:lineRule="auto"/>
              <w:rPr>
                <w:rFonts w:ascii="Times New Roman" w:hAnsi="Times New Roman" w:cs="Times New Roman"/>
                <w:bCs/>
                <w:color w:val="000000"/>
                <w:lang w:eastAsia="en-US"/>
              </w:rPr>
            </w:pPr>
            <w:r w:rsidRPr="006F3FB2">
              <w:rPr>
                <w:rFonts w:ascii="Times New Roman" w:hAnsi="Times New Roman" w:cs="Times New Roman"/>
                <w:bCs/>
                <w:color w:val="000000"/>
                <w:lang w:eastAsia="en-US"/>
              </w:rPr>
              <w:t xml:space="preserve"> - выполнение крепежных, смазочно-заправочных и регулировочных работ</w:t>
            </w:r>
            <w:r w:rsidR="00F53275">
              <w:rPr>
                <w:rFonts w:ascii="Times New Roman" w:hAnsi="Times New Roman" w:cs="Times New Roman"/>
                <w:bCs/>
                <w:color w:val="000000"/>
                <w:lang w:eastAsia="en-US"/>
              </w:rPr>
              <w:t>, замена масел, масляных и воздушных фильтров, проверка технического состояния К</w:t>
            </w:r>
            <w:bookmarkStart w:id="1" w:name="_GoBack"/>
            <w:bookmarkEnd w:id="1"/>
            <w:r w:rsidR="00F53275">
              <w:rPr>
                <w:rFonts w:ascii="Times New Roman" w:hAnsi="Times New Roman" w:cs="Times New Roman"/>
                <w:bCs/>
                <w:color w:val="000000"/>
                <w:lang w:eastAsia="en-US"/>
              </w:rPr>
              <w:t>ШМ и ГРМ</w:t>
            </w:r>
            <w:proofErr w:type="gramStart"/>
            <w:r w:rsidRPr="006F3FB2">
              <w:rPr>
                <w:rFonts w:ascii="Times New Roman" w:hAnsi="Times New Roman" w:cs="Times New Roman"/>
                <w:bCs/>
                <w:color w:val="000000"/>
                <w:lang w:eastAsia="en-US"/>
              </w:rPr>
              <w:t xml:space="preserve"> </w:t>
            </w:r>
            <w:r w:rsidR="00F53275">
              <w:rPr>
                <w:rFonts w:ascii="Times New Roman" w:hAnsi="Times New Roman" w:cs="Times New Roman"/>
                <w:bCs/>
                <w:color w:val="000000"/>
                <w:lang w:eastAsia="en-US"/>
              </w:rPr>
              <w:t>,</w:t>
            </w:r>
            <w:proofErr w:type="gramEnd"/>
            <w:r w:rsidR="00F53275">
              <w:rPr>
                <w:rFonts w:ascii="Times New Roman" w:hAnsi="Times New Roman" w:cs="Times New Roman"/>
                <w:bCs/>
                <w:color w:val="000000"/>
                <w:lang w:eastAsia="en-US"/>
              </w:rPr>
              <w:t xml:space="preserve">регулировка тепловых зазоров </w:t>
            </w:r>
          </w:p>
        </w:tc>
        <w:tc>
          <w:tcPr>
            <w:tcW w:w="1558"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rPr>
                <w:rFonts w:ascii="Times New Roman" w:hAnsi="Times New Roman" w:cs="Times New Roman"/>
                <w:bCs/>
                <w:color w:val="000000"/>
                <w:lang w:eastAsia="en-US"/>
              </w:rPr>
            </w:pPr>
            <w:r w:rsidRPr="006F3FB2">
              <w:rPr>
                <w:rFonts w:ascii="Times New Roman" w:hAnsi="Times New Roman" w:cs="Times New Roman"/>
                <w:bCs/>
                <w:color w:val="000000"/>
                <w:lang w:eastAsia="en-US"/>
              </w:rPr>
              <w:lastRenderedPageBreak/>
              <w:t xml:space="preserve">Экспертное наблюдение и оценка на практических </w:t>
            </w:r>
            <w:r w:rsidRPr="006F3FB2">
              <w:rPr>
                <w:rFonts w:ascii="Times New Roman" w:hAnsi="Times New Roman" w:cs="Times New Roman"/>
                <w:bCs/>
                <w:color w:val="000000"/>
                <w:lang w:eastAsia="en-US"/>
              </w:rPr>
              <w:lastRenderedPageBreak/>
              <w:t>занятиях, при выполнении работ по учебной и производственной практикам</w:t>
            </w:r>
          </w:p>
        </w:tc>
      </w:tr>
      <w:tr w:rsidR="006F3FB2" w:rsidRPr="006F3FB2" w:rsidTr="006F3FB2">
        <w:tc>
          <w:tcPr>
            <w:tcW w:w="1842"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rPr>
                <w:rFonts w:ascii="Times New Roman" w:hAnsi="Times New Roman" w:cs="Times New Roman"/>
                <w:bCs/>
                <w:color w:val="000000"/>
                <w:lang w:eastAsia="en-US"/>
              </w:rPr>
            </w:pPr>
            <w:r w:rsidRPr="006F3FB2">
              <w:rPr>
                <w:rFonts w:ascii="Times New Roman" w:hAnsi="Times New Roman" w:cs="Times New Roman"/>
                <w:bCs/>
                <w:color w:val="000000"/>
                <w:lang w:eastAsia="en-US"/>
              </w:rPr>
              <w:lastRenderedPageBreak/>
              <w:t>ПК 1.3. Проводить ремонт различных типов двигателей в соответствии с технологической документацией.</w:t>
            </w:r>
          </w:p>
        </w:tc>
        <w:tc>
          <w:tcPr>
            <w:tcW w:w="6800" w:type="dxa"/>
            <w:tcBorders>
              <w:top w:val="single" w:sz="4" w:space="0" w:color="auto"/>
              <w:left w:val="single" w:sz="4" w:space="0" w:color="auto"/>
              <w:bottom w:val="single" w:sz="4" w:space="0" w:color="auto"/>
              <w:right w:val="single" w:sz="4" w:space="0" w:color="auto"/>
            </w:tcBorders>
            <w:vAlign w:val="center"/>
          </w:tcPr>
          <w:p w:rsidR="006F3FB2" w:rsidRPr="006F3FB2" w:rsidRDefault="006F3FB2">
            <w:pPr>
              <w:spacing w:line="254" w:lineRule="auto"/>
              <w:rPr>
                <w:rFonts w:ascii="Times New Roman" w:hAnsi="Times New Roman" w:cs="Times New Roman"/>
                <w:bCs/>
                <w:color w:val="000000"/>
                <w:lang w:eastAsia="en-US"/>
              </w:rPr>
            </w:pPr>
          </w:p>
          <w:p w:rsidR="006F3FB2" w:rsidRPr="006F3FB2" w:rsidRDefault="006F3FB2">
            <w:pPr>
              <w:spacing w:line="254" w:lineRule="auto"/>
              <w:rPr>
                <w:rFonts w:ascii="Times New Roman" w:hAnsi="Times New Roman" w:cs="Times New Roman"/>
                <w:bCs/>
                <w:color w:val="000000"/>
                <w:lang w:eastAsia="en-US"/>
              </w:rPr>
            </w:pPr>
            <w:r w:rsidRPr="006F3FB2">
              <w:rPr>
                <w:rFonts w:ascii="Times New Roman" w:hAnsi="Times New Roman" w:cs="Times New Roman"/>
                <w:bCs/>
                <w:color w:val="000000"/>
                <w:lang w:eastAsia="en-US"/>
              </w:rPr>
              <w:t xml:space="preserve">- выполнение демонтажно-монтажных, разборочных, </w:t>
            </w:r>
            <w:proofErr w:type="spellStart"/>
            <w:r w:rsidRPr="006F3FB2">
              <w:rPr>
                <w:rFonts w:ascii="Times New Roman" w:hAnsi="Times New Roman" w:cs="Times New Roman"/>
                <w:bCs/>
                <w:color w:val="000000"/>
                <w:lang w:eastAsia="en-US"/>
              </w:rPr>
              <w:t>дефектовочных</w:t>
            </w:r>
            <w:proofErr w:type="spellEnd"/>
            <w:r w:rsidRPr="006F3FB2">
              <w:rPr>
                <w:rFonts w:ascii="Times New Roman" w:hAnsi="Times New Roman" w:cs="Times New Roman"/>
                <w:bCs/>
                <w:color w:val="000000"/>
                <w:lang w:eastAsia="en-US"/>
              </w:rPr>
              <w:t xml:space="preserve"> работ при проведении ремонта узлов и агрегатов автомобиля;     выполнение </w:t>
            </w:r>
            <w:proofErr w:type="spellStart"/>
            <w:r w:rsidRPr="006F3FB2">
              <w:rPr>
                <w:rFonts w:ascii="Times New Roman" w:hAnsi="Times New Roman" w:cs="Times New Roman"/>
                <w:bCs/>
                <w:color w:val="000000"/>
                <w:lang w:eastAsia="en-US"/>
              </w:rPr>
              <w:t>ремонто-восстановительных</w:t>
            </w:r>
            <w:proofErr w:type="spellEnd"/>
            <w:r w:rsidRPr="006F3FB2">
              <w:rPr>
                <w:rFonts w:ascii="Times New Roman" w:hAnsi="Times New Roman" w:cs="Times New Roman"/>
                <w:bCs/>
                <w:color w:val="000000"/>
                <w:lang w:eastAsia="en-US"/>
              </w:rPr>
              <w:t xml:space="preserve"> работ на основании данных полученных при </w:t>
            </w:r>
            <w:proofErr w:type="spellStart"/>
            <w:r w:rsidRPr="006F3FB2">
              <w:rPr>
                <w:rFonts w:ascii="Times New Roman" w:hAnsi="Times New Roman" w:cs="Times New Roman"/>
                <w:bCs/>
                <w:color w:val="000000"/>
                <w:lang w:eastAsia="en-US"/>
              </w:rPr>
              <w:t>дефектации</w:t>
            </w:r>
            <w:proofErr w:type="spellEnd"/>
            <w:r w:rsidRPr="006F3FB2">
              <w:rPr>
                <w:rFonts w:ascii="Times New Roman" w:hAnsi="Times New Roman" w:cs="Times New Roman"/>
                <w:bCs/>
                <w:color w:val="000000"/>
                <w:lang w:eastAsia="en-US"/>
              </w:rPr>
              <w:t xml:space="preserve"> узлов и агрегатов автомобиля</w:t>
            </w:r>
          </w:p>
        </w:tc>
        <w:tc>
          <w:tcPr>
            <w:tcW w:w="1558"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rPr>
                <w:rFonts w:ascii="Times New Roman" w:hAnsi="Times New Roman" w:cs="Times New Roman"/>
                <w:bCs/>
                <w:color w:val="000000"/>
                <w:lang w:eastAsia="en-US"/>
              </w:rPr>
            </w:pPr>
            <w:r w:rsidRPr="006F3FB2">
              <w:rPr>
                <w:rFonts w:ascii="Times New Roman" w:hAnsi="Times New Roman" w:cs="Times New Roman"/>
                <w:bCs/>
                <w:color w:val="000000"/>
                <w:lang w:eastAsia="en-US"/>
              </w:rPr>
              <w:t>Экспертное наблюдение и оценка на практических занятиях, при выполнении работ. Оценка выполненных работ</w:t>
            </w:r>
          </w:p>
        </w:tc>
      </w:tr>
    </w:tbl>
    <w:p w:rsidR="006F3FB2" w:rsidRPr="006F3FB2" w:rsidRDefault="006F3FB2" w:rsidP="006F3FB2">
      <w:pPr>
        <w:rPr>
          <w:rFonts w:ascii="Times New Roman" w:eastAsia="Times New Roman" w:hAnsi="Times New Roman" w:cs="Times New Roman"/>
        </w:rPr>
      </w:pPr>
    </w:p>
    <w:p w:rsidR="006F3FB2" w:rsidRPr="006F3FB2" w:rsidRDefault="006F3FB2" w:rsidP="006F3FB2">
      <w:pPr>
        <w:rPr>
          <w:rFonts w:ascii="Times New Roman" w:hAnsi="Times New Roman" w:cs="Times New Roman"/>
          <w:color w:val="000000"/>
        </w:rPr>
      </w:pPr>
      <w:r w:rsidRPr="006F3FB2">
        <w:rPr>
          <w:rFonts w:ascii="Times New Roman" w:hAnsi="Times New Roman" w:cs="Times New Roman"/>
          <w:color w:val="000000"/>
        </w:rPr>
        <w:t>Формы и методы контроля и оценки результатов практического обучения</w:t>
      </w:r>
      <w:r w:rsidRPr="006F3FB2">
        <w:rPr>
          <w:rFonts w:ascii="Times New Roman" w:hAnsi="Times New Roman" w:cs="Times New Roman"/>
          <w:color w:val="000000"/>
        </w:rPr>
        <w:br/>
        <w:t xml:space="preserve">должны позволять проверять у обучающихся не только </w:t>
      </w:r>
      <w:proofErr w:type="spellStart"/>
      <w:r w:rsidRPr="006F3FB2">
        <w:rPr>
          <w:rFonts w:ascii="Times New Roman" w:hAnsi="Times New Roman" w:cs="Times New Roman"/>
          <w:color w:val="000000"/>
        </w:rPr>
        <w:t>сформированность</w:t>
      </w:r>
      <w:proofErr w:type="spellEnd"/>
      <w:r w:rsidRPr="006F3FB2">
        <w:rPr>
          <w:rFonts w:ascii="Times New Roman" w:hAnsi="Times New Roman" w:cs="Times New Roman"/>
          <w:color w:val="000000"/>
        </w:rPr>
        <w:br/>
        <w:t>профессиональных компетенций, но и развитие общих компетенций и</w:t>
      </w:r>
      <w:r w:rsidRPr="006F3FB2">
        <w:rPr>
          <w:rFonts w:ascii="Times New Roman" w:hAnsi="Times New Roman" w:cs="Times New Roman"/>
          <w:color w:val="000000"/>
        </w:rPr>
        <w:br/>
        <w:t>обеспечивающих их умений.</w:t>
      </w:r>
    </w:p>
    <w:tbl>
      <w:tblPr>
        <w:tblW w:w="10207"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3289"/>
        <w:gridCol w:w="4083"/>
        <w:gridCol w:w="2835"/>
      </w:tblGrid>
      <w:tr w:rsidR="006F3FB2" w:rsidRPr="006F3FB2" w:rsidTr="006F3FB2">
        <w:tc>
          <w:tcPr>
            <w:tcW w:w="3289"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ind w:hanging="41"/>
              <w:rPr>
                <w:rFonts w:ascii="Times New Roman" w:hAnsi="Times New Roman" w:cs="Times New Roman"/>
                <w:bCs/>
                <w:color w:val="000000"/>
                <w:lang w:eastAsia="en-US"/>
              </w:rPr>
            </w:pPr>
            <w:r w:rsidRPr="006F3FB2">
              <w:rPr>
                <w:rFonts w:ascii="Times New Roman" w:hAnsi="Times New Roman" w:cs="Times New Roman"/>
                <w:bCs/>
                <w:color w:val="000000"/>
                <w:lang w:eastAsia="en-US"/>
              </w:rPr>
              <w:t>Результаты</w:t>
            </w:r>
            <w:r w:rsidRPr="006F3FB2">
              <w:rPr>
                <w:rFonts w:ascii="Times New Roman" w:hAnsi="Times New Roman" w:cs="Times New Roman"/>
                <w:bCs/>
                <w:color w:val="000000"/>
                <w:lang w:eastAsia="en-US"/>
              </w:rPr>
              <w:br/>
              <w:t>(освоенные общие</w:t>
            </w:r>
            <w:r w:rsidRPr="006F3FB2">
              <w:rPr>
                <w:rFonts w:ascii="Times New Roman" w:hAnsi="Times New Roman" w:cs="Times New Roman"/>
                <w:bCs/>
                <w:color w:val="000000"/>
                <w:lang w:eastAsia="en-US"/>
              </w:rPr>
              <w:br/>
              <w:t>компетенции)</w:t>
            </w:r>
          </w:p>
        </w:tc>
        <w:tc>
          <w:tcPr>
            <w:tcW w:w="4083"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ind w:hanging="41"/>
              <w:rPr>
                <w:rFonts w:ascii="Times New Roman" w:hAnsi="Times New Roman" w:cs="Times New Roman"/>
                <w:bCs/>
                <w:color w:val="000000"/>
                <w:lang w:eastAsia="en-US"/>
              </w:rPr>
            </w:pPr>
            <w:r w:rsidRPr="006F3FB2">
              <w:rPr>
                <w:rFonts w:ascii="Times New Roman" w:hAnsi="Times New Roman" w:cs="Times New Roman"/>
                <w:bCs/>
                <w:color w:val="000000"/>
                <w:lang w:eastAsia="en-US"/>
              </w:rPr>
              <w:t xml:space="preserve">Основные показатели оценки результата </w:t>
            </w:r>
          </w:p>
        </w:tc>
        <w:tc>
          <w:tcPr>
            <w:tcW w:w="2835"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ind w:hanging="41"/>
              <w:rPr>
                <w:rFonts w:ascii="Times New Roman" w:hAnsi="Times New Roman" w:cs="Times New Roman"/>
                <w:bCs/>
                <w:color w:val="000000"/>
                <w:lang w:eastAsia="en-US"/>
              </w:rPr>
            </w:pPr>
            <w:r w:rsidRPr="006F3FB2">
              <w:rPr>
                <w:rFonts w:ascii="Times New Roman" w:hAnsi="Times New Roman" w:cs="Times New Roman"/>
                <w:bCs/>
                <w:color w:val="000000"/>
                <w:lang w:eastAsia="en-US"/>
              </w:rPr>
              <w:t>Формы и методы</w:t>
            </w:r>
            <w:r w:rsidRPr="006F3FB2">
              <w:rPr>
                <w:rFonts w:ascii="Times New Roman" w:hAnsi="Times New Roman" w:cs="Times New Roman"/>
                <w:bCs/>
                <w:color w:val="000000"/>
                <w:lang w:eastAsia="en-US"/>
              </w:rPr>
              <w:br/>
              <w:t>контроля и оценки</w:t>
            </w:r>
          </w:p>
        </w:tc>
      </w:tr>
      <w:tr w:rsidR="006F3FB2" w:rsidRPr="006F3FB2" w:rsidTr="006F3FB2">
        <w:tc>
          <w:tcPr>
            <w:tcW w:w="3289"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ind w:hanging="41"/>
              <w:rPr>
                <w:rFonts w:ascii="Times New Roman" w:hAnsi="Times New Roman" w:cs="Times New Roman"/>
                <w:bCs/>
                <w:color w:val="000000"/>
                <w:lang w:eastAsia="en-US"/>
              </w:rPr>
            </w:pPr>
            <w:r w:rsidRPr="006F3FB2">
              <w:rPr>
                <w:rFonts w:ascii="Times New Roman" w:hAnsi="Times New Roman" w:cs="Times New Roman"/>
                <w:bCs/>
                <w:color w:val="000000"/>
                <w:lang w:eastAsia="en-US"/>
              </w:rPr>
              <w:t>ОК 01. Выбирать способы решения задач профессиональной деятельности применительно к различным контекстам;</w:t>
            </w:r>
          </w:p>
        </w:tc>
        <w:tc>
          <w:tcPr>
            <w:tcW w:w="4083"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ind w:hanging="41"/>
              <w:rPr>
                <w:rFonts w:ascii="Times New Roman" w:hAnsi="Times New Roman" w:cs="Times New Roman"/>
                <w:bCs/>
                <w:color w:val="000000"/>
                <w:lang w:eastAsia="en-US"/>
              </w:rPr>
            </w:pPr>
            <w:r w:rsidRPr="006F3FB2">
              <w:rPr>
                <w:rFonts w:ascii="Times New Roman" w:hAnsi="Times New Roman" w:cs="Times New Roman"/>
                <w:bCs/>
                <w:color w:val="000000"/>
                <w:lang w:eastAsia="en-US"/>
              </w:rPr>
              <w:t xml:space="preserve">- </w:t>
            </w:r>
            <w:r w:rsidRPr="006F3FB2">
              <w:rPr>
                <w:rFonts w:ascii="Times New Roman" w:hAnsi="Times New Roman" w:cs="Times New Roman"/>
                <w:bCs/>
                <w:color w:val="000000"/>
                <w:lang w:eastAsia="en-US"/>
              </w:rPr>
              <w:sym w:font="Symbol" w:char="F02D"/>
            </w:r>
            <w:r w:rsidRPr="006F3FB2">
              <w:rPr>
                <w:rFonts w:ascii="Times New Roman" w:hAnsi="Times New Roman" w:cs="Times New Roman"/>
                <w:bCs/>
                <w:color w:val="000000"/>
                <w:lang w:eastAsia="en-US"/>
              </w:rPr>
              <w:t xml:space="preserve"> обоснованность постановки цели, выбора и применения методов и способов решения профессиональных задач; </w:t>
            </w:r>
          </w:p>
          <w:p w:rsidR="006F3FB2" w:rsidRPr="006F3FB2" w:rsidRDefault="006F3FB2">
            <w:pPr>
              <w:spacing w:line="254" w:lineRule="auto"/>
              <w:ind w:hanging="41"/>
              <w:rPr>
                <w:rFonts w:ascii="Times New Roman" w:hAnsi="Times New Roman" w:cs="Times New Roman"/>
                <w:bCs/>
                <w:color w:val="000000"/>
                <w:lang w:eastAsia="en-US"/>
              </w:rPr>
            </w:pPr>
            <w:r w:rsidRPr="006F3FB2">
              <w:rPr>
                <w:rFonts w:ascii="Times New Roman" w:hAnsi="Times New Roman" w:cs="Times New Roman"/>
                <w:bCs/>
                <w:color w:val="000000"/>
                <w:lang w:eastAsia="en-US"/>
              </w:rPr>
              <w:t>- адекватная оценка и самооценка эффективности и качества выполнения профессиональных задач</w:t>
            </w:r>
          </w:p>
        </w:tc>
        <w:tc>
          <w:tcPr>
            <w:tcW w:w="2835"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ind w:hanging="41"/>
              <w:rPr>
                <w:rFonts w:ascii="Times New Roman" w:hAnsi="Times New Roman" w:cs="Times New Roman"/>
                <w:bCs/>
                <w:color w:val="000000"/>
                <w:lang w:eastAsia="en-US"/>
              </w:rPr>
            </w:pPr>
            <w:r w:rsidRPr="006F3FB2">
              <w:rPr>
                <w:rFonts w:ascii="Times New Roman" w:hAnsi="Times New Roman" w:cs="Times New Roman"/>
                <w:bCs/>
                <w:color w:val="000000"/>
                <w:lang w:eastAsia="en-US"/>
              </w:rPr>
              <w:t>Интерпретация</w:t>
            </w:r>
            <w:r w:rsidRPr="006F3FB2">
              <w:rPr>
                <w:rFonts w:ascii="Times New Roman" w:hAnsi="Times New Roman" w:cs="Times New Roman"/>
                <w:bCs/>
                <w:color w:val="000000"/>
                <w:lang w:eastAsia="en-US"/>
              </w:rPr>
              <w:br/>
              <w:t>результатов</w:t>
            </w:r>
            <w:r w:rsidRPr="006F3FB2">
              <w:rPr>
                <w:rFonts w:ascii="Times New Roman" w:hAnsi="Times New Roman" w:cs="Times New Roman"/>
                <w:bCs/>
                <w:color w:val="000000"/>
                <w:lang w:eastAsia="en-US"/>
              </w:rPr>
              <w:br/>
              <w:t>наблюдений за</w:t>
            </w:r>
            <w:r w:rsidRPr="006F3FB2">
              <w:rPr>
                <w:rFonts w:ascii="Times New Roman" w:hAnsi="Times New Roman" w:cs="Times New Roman"/>
                <w:bCs/>
                <w:color w:val="000000"/>
                <w:lang w:eastAsia="en-US"/>
              </w:rPr>
              <w:br/>
              <w:t>деятельностью</w:t>
            </w:r>
            <w:r w:rsidRPr="006F3FB2">
              <w:rPr>
                <w:rFonts w:ascii="Times New Roman" w:hAnsi="Times New Roman" w:cs="Times New Roman"/>
                <w:bCs/>
                <w:color w:val="000000"/>
                <w:lang w:eastAsia="en-US"/>
              </w:rPr>
              <w:br/>
              <w:t>обучающегося в</w:t>
            </w:r>
            <w:r w:rsidRPr="006F3FB2">
              <w:rPr>
                <w:rFonts w:ascii="Times New Roman" w:hAnsi="Times New Roman" w:cs="Times New Roman"/>
                <w:bCs/>
                <w:color w:val="000000"/>
                <w:lang w:eastAsia="en-US"/>
              </w:rPr>
              <w:br/>
              <w:t>процессе освоения</w:t>
            </w:r>
            <w:r w:rsidRPr="006F3FB2">
              <w:rPr>
                <w:rFonts w:ascii="Times New Roman" w:hAnsi="Times New Roman" w:cs="Times New Roman"/>
                <w:bCs/>
                <w:color w:val="000000"/>
                <w:lang w:eastAsia="en-US"/>
              </w:rPr>
              <w:br/>
              <w:t>образовательной</w:t>
            </w:r>
            <w:r w:rsidRPr="006F3FB2">
              <w:rPr>
                <w:rFonts w:ascii="Times New Roman" w:hAnsi="Times New Roman" w:cs="Times New Roman"/>
                <w:bCs/>
                <w:color w:val="000000"/>
                <w:lang w:eastAsia="en-US"/>
              </w:rPr>
              <w:br/>
              <w:t>программы</w:t>
            </w:r>
          </w:p>
          <w:p w:rsidR="006F3FB2" w:rsidRPr="006F3FB2" w:rsidRDefault="006F3FB2" w:rsidP="000C7689">
            <w:pPr>
              <w:spacing w:line="254" w:lineRule="auto"/>
              <w:ind w:hanging="41"/>
              <w:rPr>
                <w:rFonts w:ascii="Times New Roman" w:hAnsi="Times New Roman" w:cs="Times New Roman"/>
                <w:bCs/>
                <w:color w:val="000000"/>
                <w:lang w:eastAsia="en-US"/>
              </w:rPr>
            </w:pPr>
            <w:r w:rsidRPr="006F3FB2">
              <w:rPr>
                <w:rFonts w:ascii="Times New Roman" w:hAnsi="Times New Roman" w:cs="Times New Roman"/>
                <w:bCs/>
                <w:color w:val="000000"/>
                <w:lang w:eastAsia="en-US"/>
              </w:rPr>
              <w:t>Экспертное</w:t>
            </w:r>
            <w:r w:rsidRPr="006F3FB2">
              <w:rPr>
                <w:rFonts w:ascii="Times New Roman" w:hAnsi="Times New Roman" w:cs="Times New Roman"/>
                <w:bCs/>
                <w:color w:val="000000"/>
                <w:lang w:eastAsia="en-US"/>
              </w:rPr>
              <w:br/>
              <w:t>наблюдение и</w:t>
            </w:r>
            <w:r w:rsidRPr="006F3FB2">
              <w:rPr>
                <w:rFonts w:ascii="Times New Roman" w:hAnsi="Times New Roman" w:cs="Times New Roman"/>
                <w:bCs/>
                <w:color w:val="000000"/>
                <w:lang w:eastAsia="en-US"/>
              </w:rPr>
              <w:br/>
              <w:t>оценка при</w:t>
            </w:r>
            <w:r w:rsidRPr="006F3FB2">
              <w:rPr>
                <w:rFonts w:ascii="Times New Roman" w:hAnsi="Times New Roman" w:cs="Times New Roman"/>
                <w:bCs/>
                <w:color w:val="000000"/>
                <w:lang w:eastAsia="en-US"/>
              </w:rPr>
              <w:br/>
              <w:t>выполнении работ</w:t>
            </w:r>
            <w:r w:rsidRPr="006F3FB2">
              <w:rPr>
                <w:rFonts w:ascii="Times New Roman" w:hAnsi="Times New Roman" w:cs="Times New Roman"/>
                <w:bCs/>
                <w:color w:val="000000"/>
                <w:lang w:eastAsia="en-US"/>
              </w:rPr>
              <w:br/>
              <w:t xml:space="preserve">по </w:t>
            </w:r>
            <w:r w:rsidR="000C7689">
              <w:rPr>
                <w:rFonts w:ascii="Times New Roman" w:hAnsi="Times New Roman" w:cs="Times New Roman"/>
                <w:bCs/>
                <w:color w:val="000000"/>
                <w:lang w:eastAsia="en-US"/>
              </w:rPr>
              <w:t xml:space="preserve">  </w:t>
            </w:r>
            <w:proofErr w:type="gramStart"/>
            <w:r w:rsidRPr="006F3FB2">
              <w:rPr>
                <w:rFonts w:ascii="Times New Roman" w:hAnsi="Times New Roman" w:cs="Times New Roman"/>
                <w:bCs/>
                <w:color w:val="000000"/>
                <w:lang w:eastAsia="en-US"/>
              </w:rPr>
              <w:t>производственной</w:t>
            </w:r>
            <w:proofErr w:type="gramEnd"/>
            <w:r w:rsidRPr="006F3FB2">
              <w:rPr>
                <w:rFonts w:ascii="Times New Roman" w:hAnsi="Times New Roman" w:cs="Times New Roman"/>
                <w:bCs/>
                <w:color w:val="000000"/>
                <w:lang w:eastAsia="en-US"/>
              </w:rPr>
              <w:br/>
              <w:t>практикам</w:t>
            </w:r>
          </w:p>
        </w:tc>
      </w:tr>
      <w:tr w:rsidR="006F3FB2" w:rsidRPr="006F3FB2" w:rsidTr="006F3FB2">
        <w:tc>
          <w:tcPr>
            <w:tcW w:w="3289"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ind w:hanging="41"/>
              <w:rPr>
                <w:rFonts w:ascii="Times New Roman" w:hAnsi="Times New Roman" w:cs="Times New Roman"/>
                <w:bCs/>
                <w:color w:val="000000"/>
                <w:lang w:eastAsia="en-US"/>
              </w:rPr>
            </w:pPr>
            <w:r w:rsidRPr="006F3FB2">
              <w:rPr>
                <w:rFonts w:ascii="Times New Roman" w:hAnsi="Times New Roman" w:cs="Times New Roman"/>
                <w:bCs/>
                <w:color w:val="000000"/>
                <w:lang w:eastAsia="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083"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ind w:hanging="41"/>
              <w:rPr>
                <w:rFonts w:ascii="Times New Roman" w:hAnsi="Times New Roman" w:cs="Times New Roman"/>
                <w:bCs/>
                <w:color w:val="000000"/>
                <w:lang w:eastAsia="en-US"/>
              </w:rPr>
            </w:pPr>
            <w:r w:rsidRPr="006F3FB2">
              <w:rPr>
                <w:rFonts w:ascii="Times New Roman" w:hAnsi="Times New Roman" w:cs="Times New Roman"/>
                <w:bCs/>
                <w:color w:val="000000"/>
                <w:lang w:eastAsia="en-US"/>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835"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0C7689">
            <w:pPr>
              <w:rPr>
                <w:rFonts w:ascii="Times New Roman" w:hAnsi="Times New Roman" w:cs="Times New Roman"/>
                <w:bCs/>
                <w:color w:val="000000"/>
                <w:lang w:eastAsia="en-US"/>
              </w:rPr>
            </w:pPr>
            <w:r w:rsidRPr="006F3FB2">
              <w:rPr>
                <w:rFonts w:ascii="Times New Roman" w:hAnsi="Times New Roman" w:cs="Times New Roman"/>
                <w:bCs/>
                <w:color w:val="000000"/>
                <w:lang w:eastAsia="en-US"/>
              </w:rPr>
              <w:t>Экспертное</w:t>
            </w:r>
            <w:r w:rsidRPr="006F3FB2">
              <w:rPr>
                <w:rFonts w:ascii="Times New Roman" w:hAnsi="Times New Roman" w:cs="Times New Roman"/>
                <w:bCs/>
                <w:color w:val="000000"/>
                <w:lang w:eastAsia="en-US"/>
              </w:rPr>
              <w:br/>
              <w:t>наблюдение и</w:t>
            </w:r>
            <w:r w:rsidRPr="006F3FB2">
              <w:rPr>
                <w:rFonts w:ascii="Times New Roman" w:hAnsi="Times New Roman" w:cs="Times New Roman"/>
                <w:bCs/>
                <w:color w:val="000000"/>
                <w:lang w:eastAsia="en-US"/>
              </w:rPr>
              <w:br/>
              <w:t>оценка при</w:t>
            </w:r>
            <w:r w:rsidRPr="006F3FB2">
              <w:rPr>
                <w:rFonts w:ascii="Times New Roman" w:hAnsi="Times New Roman" w:cs="Times New Roman"/>
                <w:bCs/>
                <w:color w:val="000000"/>
                <w:lang w:eastAsia="en-US"/>
              </w:rPr>
              <w:br/>
              <w:t>выполнении работ</w:t>
            </w:r>
            <w:r w:rsidRPr="006F3FB2">
              <w:rPr>
                <w:rFonts w:ascii="Times New Roman" w:hAnsi="Times New Roman" w:cs="Times New Roman"/>
                <w:bCs/>
                <w:color w:val="000000"/>
                <w:lang w:eastAsia="en-US"/>
              </w:rPr>
              <w:br/>
              <w:t xml:space="preserve">по </w:t>
            </w:r>
            <w:r>
              <w:rPr>
                <w:rFonts w:ascii="Times New Roman" w:hAnsi="Times New Roman" w:cs="Times New Roman"/>
                <w:bCs/>
                <w:color w:val="000000"/>
                <w:lang w:eastAsia="en-US"/>
              </w:rPr>
              <w:t xml:space="preserve">  </w:t>
            </w:r>
            <w:proofErr w:type="gramStart"/>
            <w:r w:rsidRPr="006F3FB2">
              <w:rPr>
                <w:rFonts w:ascii="Times New Roman" w:hAnsi="Times New Roman" w:cs="Times New Roman"/>
                <w:bCs/>
                <w:color w:val="000000"/>
                <w:lang w:eastAsia="en-US"/>
              </w:rPr>
              <w:t>производственной</w:t>
            </w:r>
            <w:proofErr w:type="gramEnd"/>
            <w:r w:rsidRPr="006F3FB2">
              <w:rPr>
                <w:rFonts w:ascii="Times New Roman" w:hAnsi="Times New Roman" w:cs="Times New Roman"/>
                <w:bCs/>
                <w:color w:val="000000"/>
                <w:lang w:eastAsia="en-US"/>
              </w:rPr>
              <w:br/>
              <w:t>практикам</w:t>
            </w:r>
          </w:p>
        </w:tc>
      </w:tr>
      <w:tr w:rsidR="006F3FB2" w:rsidRPr="006F3FB2" w:rsidTr="006F3FB2">
        <w:tc>
          <w:tcPr>
            <w:tcW w:w="3289"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ind w:hanging="41"/>
              <w:rPr>
                <w:rFonts w:ascii="Times New Roman" w:hAnsi="Times New Roman" w:cs="Times New Roman"/>
                <w:bCs/>
                <w:color w:val="000000"/>
                <w:lang w:eastAsia="en-US"/>
              </w:rPr>
            </w:pPr>
            <w:r w:rsidRPr="006F3FB2">
              <w:rPr>
                <w:rFonts w:ascii="Times New Roman" w:hAnsi="Times New Roman" w:cs="Times New Roman"/>
                <w:bCs/>
                <w:color w:val="000000"/>
                <w:lang w:eastAsia="en-US"/>
              </w:rPr>
              <w:t xml:space="preserve">ОК 03. Планировать и реализовывать собственное </w:t>
            </w:r>
            <w:r w:rsidRPr="006F3FB2">
              <w:rPr>
                <w:rFonts w:ascii="Times New Roman" w:hAnsi="Times New Roman" w:cs="Times New Roman"/>
                <w:bCs/>
                <w:color w:val="000000"/>
                <w:lang w:eastAsia="en-US"/>
              </w:rPr>
              <w:lastRenderedPageBreak/>
              <w:t>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083"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ind w:hanging="41"/>
              <w:rPr>
                <w:rFonts w:ascii="Times New Roman" w:hAnsi="Times New Roman" w:cs="Times New Roman"/>
                <w:bCs/>
                <w:color w:val="000000"/>
                <w:lang w:eastAsia="en-US"/>
              </w:rPr>
            </w:pPr>
            <w:r w:rsidRPr="006F3FB2">
              <w:rPr>
                <w:rFonts w:ascii="Times New Roman" w:hAnsi="Times New Roman" w:cs="Times New Roman"/>
                <w:bCs/>
                <w:color w:val="000000"/>
                <w:lang w:eastAsia="en-US"/>
              </w:rPr>
              <w:lastRenderedPageBreak/>
              <w:t xml:space="preserve">-демонстрация ответственности за принятые решения </w:t>
            </w:r>
          </w:p>
          <w:p w:rsidR="006F3FB2" w:rsidRPr="006F3FB2" w:rsidRDefault="006F3FB2">
            <w:pPr>
              <w:spacing w:line="254" w:lineRule="auto"/>
              <w:ind w:hanging="41"/>
              <w:rPr>
                <w:rFonts w:ascii="Times New Roman" w:hAnsi="Times New Roman" w:cs="Times New Roman"/>
                <w:bCs/>
                <w:color w:val="000000"/>
                <w:lang w:eastAsia="en-US"/>
              </w:rPr>
            </w:pPr>
            <w:r w:rsidRPr="006F3FB2">
              <w:rPr>
                <w:rFonts w:ascii="Times New Roman" w:hAnsi="Times New Roman" w:cs="Times New Roman"/>
                <w:bCs/>
                <w:color w:val="000000"/>
                <w:lang w:eastAsia="en-US"/>
              </w:rPr>
              <w:lastRenderedPageBreak/>
              <w:t>- обоснованность самоанализа и коррекция результатов собственной работы</w:t>
            </w:r>
          </w:p>
        </w:tc>
        <w:tc>
          <w:tcPr>
            <w:tcW w:w="2835"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0C7689">
            <w:pPr>
              <w:rPr>
                <w:rFonts w:ascii="Times New Roman" w:hAnsi="Times New Roman" w:cs="Times New Roman"/>
                <w:bCs/>
                <w:color w:val="000000"/>
                <w:lang w:eastAsia="en-US"/>
              </w:rPr>
            </w:pPr>
            <w:r w:rsidRPr="006F3FB2">
              <w:rPr>
                <w:rFonts w:ascii="Times New Roman" w:hAnsi="Times New Roman" w:cs="Times New Roman"/>
                <w:bCs/>
                <w:color w:val="000000"/>
                <w:lang w:eastAsia="en-US"/>
              </w:rPr>
              <w:lastRenderedPageBreak/>
              <w:t>Экспертное</w:t>
            </w:r>
            <w:r w:rsidRPr="006F3FB2">
              <w:rPr>
                <w:rFonts w:ascii="Times New Roman" w:hAnsi="Times New Roman" w:cs="Times New Roman"/>
                <w:bCs/>
                <w:color w:val="000000"/>
                <w:lang w:eastAsia="en-US"/>
              </w:rPr>
              <w:br/>
              <w:t>наблюдение и</w:t>
            </w:r>
            <w:r w:rsidRPr="006F3FB2">
              <w:rPr>
                <w:rFonts w:ascii="Times New Roman" w:hAnsi="Times New Roman" w:cs="Times New Roman"/>
                <w:bCs/>
                <w:color w:val="000000"/>
                <w:lang w:eastAsia="en-US"/>
              </w:rPr>
              <w:br/>
            </w:r>
            <w:r w:rsidRPr="006F3FB2">
              <w:rPr>
                <w:rFonts w:ascii="Times New Roman" w:hAnsi="Times New Roman" w:cs="Times New Roman"/>
                <w:bCs/>
                <w:color w:val="000000"/>
                <w:lang w:eastAsia="en-US"/>
              </w:rPr>
              <w:lastRenderedPageBreak/>
              <w:t>оценка при</w:t>
            </w:r>
            <w:r w:rsidRPr="006F3FB2">
              <w:rPr>
                <w:rFonts w:ascii="Times New Roman" w:hAnsi="Times New Roman" w:cs="Times New Roman"/>
                <w:bCs/>
                <w:color w:val="000000"/>
                <w:lang w:eastAsia="en-US"/>
              </w:rPr>
              <w:br/>
              <w:t>выполнении работ</w:t>
            </w:r>
            <w:r w:rsidRPr="006F3FB2">
              <w:rPr>
                <w:rFonts w:ascii="Times New Roman" w:hAnsi="Times New Roman" w:cs="Times New Roman"/>
                <w:bCs/>
                <w:color w:val="000000"/>
                <w:lang w:eastAsia="en-US"/>
              </w:rPr>
              <w:br/>
              <w:t xml:space="preserve">по </w:t>
            </w:r>
            <w:r>
              <w:rPr>
                <w:rFonts w:ascii="Times New Roman" w:hAnsi="Times New Roman" w:cs="Times New Roman"/>
                <w:bCs/>
                <w:color w:val="000000"/>
                <w:lang w:eastAsia="en-US"/>
              </w:rPr>
              <w:t xml:space="preserve">  </w:t>
            </w:r>
            <w:proofErr w:type="gramStart"/>
            <w:r w:rsidRPr="006F3FB2">
              <w:rPr>
                <w:rFonts w:ascii="Times New Roman" w:hAnsi="Times New Roman" w:cs="Times New Roman"/>
                <w:bCs/>
                <w:color w:val="000000"/>
                <w:lang w:eastAsia="en-US"/>
              </w:rPr>
              <w:t>производственной</w:t>
            </w:r>
            <w:proofErr w:type="gramEnd"/>
            <w:r w:rsidRPr="006F3FB2">
              <w:rPr>
                <w:rFonts w:ascii="Times New Roman" w:hAnsi="Times New Roman" w:cs="Times New Roman"/>
                <w:bCs/>
                <w:color w:val="000000"/>
                <w:lang w:eastAsia="en-US"/>
              </w:rPr>
              <w:br/>
              <w:t>практикам</w:t>
            </w:r>
          </w:p>
        </w:tc>
      </w:tr>
      <w:tr w:rsidR="006F3FB2" w:rsidRPr="006F3FB2" w:rsidTr="006F3FB2">
        <w:tc>
          <w:tcPr>
            <w:tcW w:w="3289"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ind w:hanging="41"/>
              <w:rPr>
                <w:rFonts w:ascii="Times New Roman" w:hAnsi="Times New Roman" w:cs="Times New Roman"/>
                <w:bCs/>
                <w:color w:val="000000"/>
                <w:lang w:eastAsia="en-US"/>
              </w:rPr>
            </w:pPr>
            <w:r w:rsidRPr="006F3FB2">
              <w:rPr>
                <w:rFonts w:ascii="Times New Roman" w:hAnsi="Times New Roman" w:cs="Times New Roman"/>
                <w:bCs/>
                <w:color w:val="000000"/>
                <w:lang w:eastAsia="en-US"/>
              </w:rPr>
              <w:lastRenderedPageBreak/>
              <w:t>ОК 04. Эффективно взаимодействовать и работать в коллективе и команде;</w:t>
            </w:r>
          </w:p>
        </w:tc>
        <w:tc>
          <w:tcPr>
            <w:tcW w:w="4083"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ind w:hanging="41"/>
              <w:rPr>
                <w:rFonts w:ascii="Times New Roman" w:hAnsi="Times New Roman" w:cs="Times New Roman"/>
                <w:bCs/>
                <w:color w:val="000000"/>
                <w:lang w:eastAsia="en-US"/>
              </w:rPr>
            </w:pPr>
            <w:r w:rsidRPr="006F3FB2">
              <w:rPr>
                <w:rFonts w:ascii="Times New Roman" w:hAnsi="Times New Roman" w:cs="Times New Roman"/>
                <w:bCs/>
                <w:color w:val="000000"/>
                <w:lang w:eastAsia="en-US"/>
              </w:rPr>
              <w:t>-взаимодействие с обучающимися, преподавателями и мастерами в ходе обучения, с руководителями учебной и производственной практик:    обоснованность анализа работы членов команды (подчиненных)</w:t>
            </w:r>
          </w:p>
        </w:tc>
        <w:tc>
          <w:tcPr>
            <w:tcW w:w="2835"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0C7689">
            <w:pPr>
              <w:rPr>
                <w:rFonts w:ascii="Times New Roman" w:hAnsi="Times New Roman" w:cs="Times New Roman"/>
                <w:bCs/>
                <w:color w:val="000000"/>
                <w:lang w:eastAsia="en-US"/>
              </w:rPr>
            </w:pPr>
            <w:r w:rsidRPr="006F3FB2">
              <w:rPr>
                <w:rFonts w:ascii="Times New Roman" w:hAnsi="Times New Roman" w:cs="Times New Roman"/>
                <w:bCs/>
                <w:color w:val="000000"/>
                <w:lang w:eastAsia="en-US"/>
              </w:rPr>
              <w:t>Экспертное</w:t>
            </w:r>
            <w:r w:rsidRPr="006F3FB2">
              <w:rPr>
                <w:rFonts w:ascii="Times New Roman" w:hAnsi="Times New Roman" w:cs="Times New Roman"/>
                <w:bCs/>
                <w:color w:val="000000"/>
                <w:lang w:eastAsia="en-US"/>
              </w:rPr>
              <w:br/>
              <w:t>наблюдение и</w:t>
            </w:r>
            <w:r w:rsidRPr="006F3FB2">
              <w:rPr>
                <w:rFonts w:ascii="Times New Roman" w:hAnsi="Times New Roman" w:cs="Times New Roman"/>
                <w:bCs/>
                <w:color w:val="000000"/>
                <w:lang w:eastAsia="en-US"/>
              </w:rPr>
              <w:br/>
              <w:t>оценка при</w:t>
            </w:r>
            <w:r w:rsidRPr="006F3FB2">
              <w:rPr>
                <w:rFonts w:ascii="Times New Roman" w:hAnsi="Times New Roman" w:cs="Times New Roman"/>
                <w:bCs/>
                <w:color w:val="000000"/>
                <w:lang w:eastAsia="en-US"/>
              </w:rPr>
              <w:br/>
              <w:t>выполнении работ</w:t>
            </w:r>
            <w:r w:rsidRPr="006F3FB2">
              <w:rPr>
                <w:rFonts w:ascii="Times New Roman" w:hAnsi="Times New Roman" w:cs="Times New Roman"/>
                <w:bCs/>
                <w:color w:val="000000"/>
                <w:lang w:eastAsia="en-US"/>
              </w:rPr>
              <w:br/>
              <w:t xml:space="preserve">по </w:t>
            </w:r>
            <w:r>
              <w:rPr>
                <w:rFonts w:ascii="Times New Roman" w:hAnsi="Times New Roman" w:cs="Times New Roman"/>
                <w:bCs/>
                <w:color w:val="000000"/>
                <w:lang w:eastAsia="en-US"/>
              </w:rPr>
              <w:t xml:space="preserve">  </w:t>
            </w:r>
            <w:proofErr w:type="gramStart"/>
            <w:r w:rsidRPr="006F3FB2">
              <w:rPr>
                <w:rFonts w:ascii="Times New Roman" w:hAnsi="Times New Roman" w:cs="Times New Roman"/>
                <w:bCs/>
                <w:color w:val="000000"/>
                <w:lang w:eastAsia="en-US"/>
              </w:rPr>
              <w:t>производственной</w:t>
            </w:r>
            <w:proofErr w:type="gramEnd"/>
            <w:r w:rsidRPr="006F3FB2">
              <w:rPr>
                <w:rFonts w:ascii="Times New Roman" w:hAnsi="Times New Roman" w:cs="Times New Roman"/>
                <w:bCs/>
                <w:color w:val="000000"/>
                <w:lang w:eastAsia="en-US"/>
              </w:rPr>
              <w:br/>
              <w:t>практикам</w:t>
            </w:r>
          </w:p>
        </w:tc>
      </w:tr>
      <w:tr w:rsidR="006F3FB2" w:rsidRPr="006F3FB2" w:rsidTr="006F3FB2">
        <w:tc>
          <w:tcPr>
            <w:tcW w:w="3289"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ind w:hanging="41"/>
              <w:rPr>
                <w:rFonts w:ascii="Times New Roman" w:hAnsi="Times New Roman" w:cs="Times New Roman"/>
                <w:bCs/>
                <w:color w:val="000000"/>
                <w:lang w:eastAsia="en-US"/>
              </w:rPr>
            </w:pPr>
            <w:r w:rsidRPr="006F3FB2">
              <w:rPr>
                <w:rFonts w:ascii="Times New Roman" w:hAnsi="Times New Roman" w:cs="Times New Roman"/>
                <w:bCs/>
                <w:color w:val="000000"/>
                <w:lang w:eastAsia="en-U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083"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ind w:hanging="41"/>
              <w:rPr>
                <w:rFonts w:ascii="Times New Roman" w:hAnsi="Times New Roman" w:cs="Times New Roman"/>
                <w:bCs/>
                <w:color w:val="000000"/>
                <w:lang w:eastAsia="en-US"/>
              </w:rPr>
            </w:pPr>
            <w:r w:rsidRPr="006F3FB2">
              <w:rPr>
                <w:rFonts w:ascii="Times New Roman" w:hAnsi="Times New Roman" w:cs="Times New Roman"/>
                <w:bCs/>
                <w:color w:val="000000"/>
                <w:lang w:eastAsia="en-US"/>
              </w:rPr>
              <w:t>- грамотность устной и письменной речи, - ясность формулирования и изложения мыслей</w:t>
            </w:r>
          </w:p>
        </w:tc>
        <w:tc>
          <w:tcPr>
            <w:tcW w:w="2835"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0C7689">
            <w:pPr>
              <w:rPr>
                <w:rFonts w:ascii="Times New Roman" w:hAnsi="Times New Roman" w:cs="Times New Roman"/>
                <w:bCs/>
                <w:color w:val="000000"/>
                <w:lang w:eastAsia="en-US"/>
              </w:rPr>
            </w:pPr>
            <w:r w:rsidRPr="006F3FB2">
              <w:rPr>
                <w:rFonts w:ascii="Times New Roman" w:hAnsi="Times New Roman" w:cs="Times New Roman"/>
                <w:bCs/>
                <w:color w:val="000000"/>
                <w:lang w:eastAsia="en-US"/>
              </w:rPr>
              <w:t>Экспертное</w:t>
            </w:r>
            <w:r w:rsidRPr="006F3FB2">
              <w:rPr>
                <w:rFonts w:ascii="Times New Roman" w:hAnsi="Times New Roman" w:cs="Times New Roman"/>
                <w:bCs/>
                <w:color w:val="000000"/>
                <w:lang w:eastAsia="en-US"/>
              </w:rPr>
              <w:br/>
              <w:t>наблюдение и</w:t>
            </w:r>
            <w:r w:rsidRPr="006F3FB2">
              <w:rPr>
                <w:rFonts w:ascii="Times New Roman" w:hAnsi="Times New Roman" w:cs="Times New Roman"/>
                <w:bCs/>
                <w:color w:val="000000"/>
                <w:lang w:eastAsia="en-US"/>
              </w:rPr>
              <w:br/>
              <w:t>оценка при</w:t>
            </w:r>
            <w:r w:rsidRPr="006F3FB2">
              <w:rPr>
                <w:rFonts w:ascii="Times New Roman" w:hAnsi="Times New Roman" w:cs="Times New Roman"/>
                <w:bCs/>
                <w:color w:val="000000"/>
                <w:lang w:eastAsia="en-US"/>
              </w:rPr>
              <w:br/>
              <w:t>выполнении работ</w:t>
            </w:r>
            <w:r w:rsidRPr="006F3FB2">
              <w:rPr>
                <w:rFonts w:ascii="Times New Roman" w:hAnsi="Times New Roman" w:cs="Times New Roman"/>
                <w:bCs/>
                <w:color w:val="000000"/>
                <w:lang w:eastAsia="en-US"/>
              </w:rPr>
              <w:br/>
              <w:t xml:space="preserve">по </w:t>
            </w:r>
            <w:r>
              <w:rPr>
                <w:rFonts w:ascii="Times New Roman" w:hAnsi="Times New Roman" w:cs="Times New Roman"/>
                <w:bCs/>
                <w:color w:val="000000"/>
                <w:lang w:eastAsia="en-US"/>
              </w:rPr>
              <w:t xml:space="preserve">  </w:t>
            </w:r>
            <w:proofErr w:type="gramStart"/>
            <w:r w:rsidRPr="006F3FB2">
              <w:rPr>
                <w:rFonts w:ascii="Times New Roman" w:hAnsi="Times New Roman" w:cs="Times New Roman"/>
                <w:bCs/>
                <w:color w:val="000000"/>
                <w:lang w:eastAsia="en-US"/>
              </w:rPr>
              <w:t>производственной</w:t>
            </w:r>
            <w:proofErr w:type="gramEnd"/>
            <w:r w:rsidRPr="006F3FB2">
              <w:rPr>
                <w:rFonts w:ascii="Times New Roman" w:hAnsi="Times New Roman" w:cs="Times New Roman"/>
                <w:bCs/>
                <w:color w:val="000000"/>
                <w:lang w:eastAsia="en-US"/>
              </w:rPr>
              <w:br/>
              <w:t>практикам</w:t>
            </w:r>
          </w:p>
        </w:tc>
      </w:tr>
      <w:tr w:rsidR="006F3FB2" w:rsidRPr="006F3FB2" w:rsidTr="006F3FB2">
        <w:tc>
          <w:tcPr>
            <w:tcW w:w="3289"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ind w:hanging="41"/>
              <w:rPr>
                <w:rFonts w:ascii="Times New Roman" w:hAnsi="Times New Roman" w:cs="Times New Roman"/>
                <w:bCs/>
                <w:color w:val="000000"/>
                <w:lang w:eastAsia="en-US"/>
              </w:rPr>
            </w:pPr>
            <w:r w:rsidRPr="006F3FB2">
              <w:rPr>
                <w:rFonts w:ascii="Times New Roman" w:hAnsi="Times New Roman" w:cs="Times New Roman"/>
                <w:bCs/>
                <w:color w:val="000000"/>
                <w:lang w:eastAsia="en-US"/>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083"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ind w:hanging="41"/>
              <w:rPr>
                <w:rFonts w:ascii="Times New Roman" w:hAnsi="Times New Roman" w:cs="Times New Roman"/>
                <w:bCs/>
                <w:color w:val="000000"/>
                <w:lang w:eastAsia="en-US"/>
              </w:rPr>
            </w:pPr>
            <w:r w:rsidRPr="006F3FB2">
              <w:rPr>
                <w:rFonts w:ascii="Times New Roman" w:hAnsi="Times New Roman" w:cs="Times New Roman"/>
                <w:bCs/>
                <w:color w:val="000000"/>
                <w:lang w:eastAsia="en-US"/>
              </w:rPr>
              <w:t>соблюдение норм поведения во время учебных занятий и прохождения учебной и производственной практик 18 общечеловеческих ценностей, применять стандарты антикоррупционного поведения</w:t>
            </w:r>
          </w:p>
        </w:tc>
        <w:tc>
          <w:tcPr>
            <w:tcW w:w="2835"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0C7689">
            <w:pPr>
              <w:rPr>
                <w:rFonts w:ascii="Times New Roman" w:hAnsi="Times New Roman" w:cs="Times New Roman"/>
                <w:bCs/>
                <w:color w:val="000000"/>
                <w:lang w:eastAsia="en-US"/>
              </w:rPr>
            </w:pPr>
            <w:r w:rsidRPr="006F3FB2">
              <w:rPr>
                <w:rFonts w:ascii="Times New Roman" w:hAnsi="Times New Roman" w:cs="Times New Roman"/>
                <w:bCs/>
                <w:color w:val="000000"/>
                <w:lang w:eastAsia="en-US"/>
              </w:rPr>
              <w:t>Экспертное</w:t>
            </w:r>
            <w:r w:rsidRPr="006F3FB2">
              <w:rPr>
                <w:rFonts w:ascii="Times New Roman" w:hAnsi="Times New Roman" w:cs="Times New Roman"/>
                <w:bCs/>
                <w:color w:val="000000"/>
                <w:lang w:eastAsia="en-US"/>
              </w:rPr>
              <w:br/>
              <w:t>наблюдение и</w:t>
            </w:r>
            <w:r w:rsidRPr="006F3FB2">
              <w:rPr>
                <w:rFonts w:ascii="Times New Roman" w:hAnsi="Times New Roman" w:cs="Times New Roman"/>
                <w:bCs/>
                <w:color w:val="000000"/>
                <w:lang w:eastAsia="en-US"/>
              </w:rPr>
              <w:br/>
              <w:t>оценка при</w:t>
            </w:r>
            <w:r w:rsidRPr="006F3FB2">
              <w:rPr>
                <w:rFonts w:ascii="Times New Roman" w:hAnsi="Times New Roman" w:cs="Times New Roman"/>
                <w:bCs/>
                <w:color w:val="000000"/>
                <w:lang w:eastAsia="en-US"/>
              </w:rPr>
              <w:br/>
              <w:t>выполнении работ</w:t>
            </w:r>
            <w:r w:rsidRPr="006F3FB2">
              <w:rPr>
                <w:rFonts w:ascii="Times New Roman" w:hAnsi="Times New Roman" w:cs="Times New Roman"/>
                <w:bCs/>
                <w:color w:val="000000"/>
                <w:lang w:eastAsia="en-US"/>
              </w:rPr>
              <w:br/>
              <w:t xml:space="preserve">по </w:t>
            </w:r>
            <w:r>
              <w:rPr>
                <w:rFonts w:ascii="Times New Roman" w:hAnsi="Times New Roman" w:cs="Times New Roman"/>
                <w:bCs/>
                <w:color w:val="000000"/>
                <w:lang w:eastAsia="en-US"/>
              </w:rPr>
              <w:t xml:space="preserve">  </w:t>
            </w:r>
            <w:proofErr w:type="gramStart"/>
            <w:r w:rsidRPr="006F3FB2">
              <w:rPr>
                <w:rFonts w:ascii="Times New Roman" w:hAnsi="Times New Roman" w:cs="Times New Roman"/>
                <w:bCs/>
                <w:color w:val="000000"/>
                <w:lang w:eastAsia="en-US"/>
              </w:rPr>
              <w:t>производственной</w:t>
            </w:r>
            <w:proofErr w:type="gramEnd"/>
            <w:r w:rsidRPr="006F3FB2">
              <w:rPr>
                <w:rFonts w:ascii="Times New Roman" w:hAnsi="Times New Roman" w:cs="Times New Roman"/>
                <w:bCs/>
                <w:color w:val="000000"/>
                <w:lang w:eastAsia="en-US"/>
              </w:rPr>
              <w:br/>
              <w:t>практикам</w:t>
            </w:r>
          </w:p>
        </w:tc>
      </w:tr>
      <w:tr w:rsidR="006F3FB2" w:rsidRPr="006F3FB2" w:rsidTr="006F3FB2">
        <w:tc>
          <w:tcPr>
            <w:tcW w:w="3289"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ind w:hanging="41"/>
              <w:rPr>
                <w:rFonts w:ascii="Times New Roman" w:hAnsi="Times New Roman" w:cs="Times New Roman"/>
                <w:bCs/>
                <w:color w:val="000000"/>
                <w:lang w:eastAsia="en-US"/>
              </w:rPr>
            </w:pPr>
            <w:r w:rsidRPr="006F3FB2">
              <w:rPr>
                <w:rFonts w:ascii="Times New Roman" w:hAnsi="Times New Roman" w:cs="Times New Roman"/>
                <w:bCs/>
                <w:color w:val="000000"/>
                <w:lang w:eastAsia="en-US"/>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083"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ind w:hanging="41"/>
              <w:rPr>
                <w:rFonts w:ascii="Times New Roman" w:hAnsi="Times New Roman" w:cs="Times New Roman"/>
                <w:bCs/>
                <w:color w:val="000000"/>
                <w:lang w:eastAsia="en-US"/>
              </w:rPr>
            </w:pPr>
            <w:r w:rsidRPr="006F3FB2">
              <w:rPr>
                <w:rFonts w:ascii="Times New Roman" w:hAnsi="Times New Roman" w:cs="Times New Roman"/>
                <w:bCs/>
                <w:color w:val="000000"/>
                <w:lang w:eastAsia="en-US"/>
              </w:rPr>
              <w:t>эффективность выполнения правил ТБ во время учебных занятий, при прохождении учебной и производственной практик; - знание и использование ресурсосберегающих технологий в области телекоммуникаций</w:t>
            </w:r>
          </w:p>
        </w:tc>
        <w:tc>
          <w:tcPr>
            <w:tcW w:w="2835"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rsidP="000C7689">
            <w:pPr>
              <w:spacing w:line="254" w:lineRule="auto"/>
              <w:ind w:hanging="41"/>
              <w:rPr>
                <w:rFonts w:ascii="Times New Roman" w:hAnsi="Times New Roman" w:cs="Times New Roman"/>
                <w:bCs/>
                <w:color w:val="000000"/>
                <w:lang w:eastAsia="en-US"/>
              </w:rPr>
            </w:pPr>
            <w:r w:rsidRPr="006F3FB2">
              <w:rPr>
                <w:rFonts w:ascii="Times New Roman" w:hAnsi="Times New Roman" w:cs="Times New Roman"/>
                <w:bCs/>
                <w:color w:val="000000"/>
                <w:lang w:eastAsia="en-US"/>
              </w:rPr>
              <w:t>Экспертное</w:t>
            </w:r>
            <w:r w:rsidRPr="006F3FB2">
              <w:rPr>
                <w:rFonts w:ascii="Times New Roman" w:hAnsi="Times New Roman" w:cs="Times New Roman"/>
                <w:bCs/>
                <w:color w:val="000000"/>
                <w:lang w:eastAsia="en-US"/>
              </w:rPr>
              <w:br/>
              <w:t>наблюдение и</w:t>
            </w:r>
            <w:r w:rsidRPr="006F3FB2">
              <w:rPr>
                <w:rFonts w:ascii="Times New Roman" w:hAnsi="Times New Roman" w:cs="Times New Roman"/>
                <w:bCs/>
                <w:color w:val="000000"/>
                <w:lang w:eastAsia="en-US"/>
              </w:rPr>
              <w:br/>
              <w:t>оценка при</w:t>
            </w:r>
            <w:r w:rsidRPr="006F3FB2">
              <w:rPr>
                <w:rFonts w:ascii="Times New Roman" w:hAnsi="Times New Roman" w:cs="Times New Roman"/>
                <w:bCs/>
                <w:color w:val="000000"/>
                <w:lang w:eastAsia="en-US"/>
              </w:rPr>
              <w:br/>
              <w:t>выполнении работ</w:t>
            </w:r>
            <w:r w:rsidRPr="006F3FB2">
              <w:rPr>
                <w:rFonts w:ascii="Times New Roman" w:hAnsi="Times New Roman" w:cs="Times New Roman"/>
                <w:bCs/>
                <w:color w:val="000000"/>
                <w:lang w:eastAsia="en-US"/>
              </w:rPr>
              <w:br/>
              <w:t xml:space="preserve">по </w:t>
            </w:r>
            <w:r w:rsidR="000C7689">
              <w:rPr>
                <w:rFonts w:ascii="Times New Roman" w:hAnsi="Times New Roman" w:cs="Times New Roman"/>
                <w:bCs/>
                <w:color w:val="000000"/>
                <w:lang w:eastAsia="en-US"/>
              </w:rPr>
              <w:t xml:space="preserve"> </w:t>
            </w:r>
            <w:proofErr w:type="gramStart"/>
            <w:r w:rsidRPr="006F3FB2">
              <w:rPr>
                <w:rFonts w:ascii="Times New Roman" w:hAnsi="Times New Roman" w:cs="Times New Roman"/>
                <w:bCs/>
                <w:color w:val="000000"/>
                <w:lang w:eastAsia="en-US"/>
              </w:rPr>
              <w:t>производственной</w:t>
            </w:r>
            <w:proofErr w:type="gramEnd"/>
            <w:r w:rsidRPr="006F3FB2">
              <w:rPr>
                <w:rFonts w:ascii="Times New Roman" w:hAnsi="Times New Roman" w:cs="Times New Roman"/>
                <w:bCs/>
                <w:color w:val="000000"/>
                <w:lang w:eastAsia="en-US"/>
              </w:rPr>
              <w:br/>
              <w:t>практикам</w:t>
            </w:r>
          </w:p>
        </w:tc>
      </w:tr>
      <w:tr w:rsidR="006F3FB2" w:rsidRPr="006F3FB2" w:rsidTr="006F3FB2">
        <w:tc>
          <w:tcPr>
            <w:tcW w:w="3289"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ind w:hanging="41"/>
              <w:rPr>
                <w:rFonts w:ascii="Times New Roman" w:hAnsi="Times New Roman" w:cs="Times New Roman"/>
                <w:bCs/>
                <w:color w:val="000000"/>
                <w:lang w:eastAsia="en-US"/>
              </w:rPr>
            </w:pPr>
            <w:r w:rsidRPr="006F3FB2">
              <w:rPr>
                <w:rFonts w:ascii="Times New Roman" w:hAnsi="Times New Roman" w:cs="Times New Roman"/>
                <w:bCs/>
                <w:color w:val="000000"/>
                <w:lang w:eastAsia="en-US"/>
              </w:rPr>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sidRPr="006F3FB2">
              <w:rPr>
                <w:rFonts w:ascii="Times New Roman" w:hAnsi="Times New Roman" w:cs="Times New Roman"/>
                <w:bCs/>
                <w:color w:val="000000"/>
                <w:lang w:eastAsia="en-US"/>
              </w:rPr>
              <w:lastRenderedPageBreak/>
              <w:t>физической подготовленности;</w:t>
            </w:r>
          </w:p>
        </w:tc>
        <w:tc>
          <w:tcPr>
            <w:tcW w:w="4083"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ind w:hanging="41"/>
              <w:rPr>
                <w:rFonts w:ascii="Times New Roman" w:hAnsi="Times New Roman" w:cs="Times New Roman"/>
                <w:bCs/>
                <w:color w:val="000000"/>
                <w:lang w:eastAsia="en-US"/>
              </w:rPr>
            </w:pPr>
            <w:r w:rsidRPr="006F3FB2">
              <w:rPr>
                <w:rFonts w:ascii="Times New Roman" w:hAnsi="Times New Roman" w:cs="Times New Roman"/>
                <w:bCs/>
                <w:color w:val="000000"/>
                <w:lang w:eastAsia="en-US"/>
              </w:rPr>
              <w:lastRenderedPageBreak/>
              <w:t xml:space="preserve">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835"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0C7689">
            <w:pPr>
              <w:rPr>
                <w:rFonts w:ascii="Times New Roman" w:hAnsi="Times New Roman" w:cs="Times New Roman"/>
                <w:bCs/>
                <w:color w:val="000000"/>
                <w:lang w:eastAsia="en-US"/>
              </w:rPr>
            </w:pPr>
            <w:r w:rsidRPr="006F3FB2">
              <w:rPr>
                <w:rFonts w:ascii="Times New Roman" w:hAnsi="Times New Roman" w:cs="Times New Roman"/>
                <w:bCs/>
                <w:color w:val="000000"/>
                <w:lang w:eastAsia="en-US"/>
              </w:rPr>
              <w:t>Экспертное</w:t>
            </w:r>
            <w:r w:rsidRPr="006F3FB2">
              <w:rPr>
                <w:rFonts w:ascii="Times New Roman" w:hAnsi="Times New Roman" w:cs="Times New Roman"/>
                <w:bCs/>
                <w:color w:val="000000"/>
                <w:lang w:eastAsia="en-US"/>
              </w:rPr>
              <w:br/>
              <w:t>наблюдение и</w:t>
            </w:r>
            <w:r w:rsidRPr="006F3FB2">
              <w:rPr>
                <w:rFonts w:ascii="Times New Roman" w:hAnsi="Times New Roman" w:cs="Times New Roman"/>
                <w:bCs/>
                <w:color w:val="000000"/>
                <w:lang w:eastAsia="en-US"/>
              </w:rPr>
              <w:br/>
              <w:t>оценка при</w:t>
            </w:r>
            <w:r w:rsidRPr="006F3FB2">
              <w:rPr>
                <w:rFonts w:ascii="Times New Roman" w:hAnsi="Times New Roman" w:cs="Times New Roman"/>
                <w:bCs/>
                <w:color w:val="000000"/>
                <w:lang w:eastAsia="en-US"/>
              </w:rPr>
              <w:br/>
              <w:t>выполнении работ</w:t>
            </w:r>
            <w:r w:rsidRPr="006F3FB2">
              <w:rPr>
                <w:rFonts w:ascii="Times New Roman" w:hAnsi="Times New Roman" w:cs="Times New Roman"/>
                <w:bCs/>
                <w:color w:val="000000"/>
                <w:lang w:eastAsia="en-US"/>
              </w:rPr>
              <w:br/>
              <w:t xml:space="preserve">по </w:t>
            </w:r>
            <w:r>
              <w:rPr>
                <w:rFonts w:ascii="Times New Roman" w:hAnsi="Times New Roman" w:cs="Times New Roman"/>
                <w:bCs/>
                <w:color w:val="000000"/>
                <w:lang w:eastAsia="en-US"/>
              </w:rPr>
              <w:t xml:space="preserve">  </w:t>
            </w:r>
            <w:proofErr w:type="gramStart"/>
            <w:r w:rsidRPr="006F3FB2">
              <w:rPr>
                <w:rFonts w:ascii="Times New Roman" w:hAnsi="Times New Roman" w:cs="Times New Roman"/>
                <w:bCs/>
                <w:color w:val="000000"/>
                <w:lang w:eastAsia="en-US"/>
              </w:rPr>
              <w:t>производственной</w:t>
            </w:r>
            <w:proofErr w:type="gramEnd"/>
            <w:r w:rsidRPr="006F3FB2">
              <w:rPr>
                <w:rFonts w:ascii="Times New Roman" w:hAnsi="Times New Roman" w:cs="Times New Roman"/>
                <w:bCs/>
                <w:color w:val="000000"/>
                <w:lang w:eastAsia="en-US"/>
              </w:rPr>
              <w:br/>
              <w:t>практикам</w:t>
            </w:r>
          </w:p>
        </w:tc>
      </w:tr>
      <w:tr w:rsidR="006F3FB2" w:rsidRPr="006F3FB2" w:rsidTr="006F3FB2">
        <w:tc>
          <w:tcPr>
            <w:tcW w:w="3289"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ind w:hanging="41"/>
              <w:rPr>
                <w:rFonts w:ascii="Times New Roman" w:hAnsi="Times New Roman" w:cs="Times New Roman"/>
                <w:bCs/>
                <w:color w:val="000000"/>
                <w:lang w:eastAsia="en-US"/>
              </w:rPr>
            </w:pPr>
            <w:r w:rsidRPr="006F3FB2">
              <w:rPr>
                <w:rFonts w:ascii="Times New Roman" w:hAnsi="Times New Roman" w:cs="Times New Roman"/>
                <w:bCs/>
                <w:color w:val="000000"/>
                <w:lang w:eastAsia="en-US"/>
              </w:rPr>
              <w:lastRenderedPageBreak/>
              <w:t>ОК 09. Пользоваться профессиональной документацией на государственном и иностранном языках.</w:t>
            </w:r>
          </w:p>
        </w:tc>
        <w:tc>
          <w:tcPr>
            <w:tcW w:w="4083"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ind w:hanging="41"/>
              <w:rPr>
                <w:rFonts w:ascii="Times New Roman" w:hAnsi="Times New Roman" w:cs="Times New Roman"/>
                <w:bCs/>
                <w:color w:val="000000"/>
                <w:lang w:eastAsia="en-US"/>
              </w:rPr>
            </w:pPr>
            <w:r w:rsidRPr="006F3FB2">
              <w:rPr>
                <w:rFonts w:ascii="Times New Roman" w:hAnsi="Times New Roman" w:cs="Times New Roman"/>
                <w:bCs/>
                <w:color w:val="000000"/>
                <w:lang w:eastAsia="en-US"/>
              </w:rPr>
              <w:t>эффективность использования в профессиональной деятельности необходимой технической документации, в том числе на иностранном языке</w:t>
            </w:r>
          </w:p>
        </w:tc>
        <w:tc>
          <w:tcPr>
            <w:tcW w:w="2835"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rPr>
                <w:rFonts w:ascii="Times New Roman" w:hAnsi="Times New Roman" w:cs="Times New Roman"/>
                <w:bCs/>
                <w:color w:val="000000"/>
                <w:lang w:eastAsia="en-US"/>
              </w:rPr>
            </w:pPr>
          </w:p>
        </w:tc>
      </w:tr>
      <w:tr w:rsidR="006F3FB2" w:rsidRPr="006F3FB2" w:rsidTr="006F3FB2">
        <w:tc>
          <w:tcPr>
            <w:tcW w:w="3289"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ind w:hanging="41"/>
              <w:rPr>
                <w:rFonts w:ascii="Times New Roman" w:hAnsi="Times New Roman" w:cs="Times New Roman"/>
                <w:lang w:eastAsia="en-US"/>
              </w:rPr>
            </w:pPr>
            <w:r w:rsidRPr="006F3FB2">
              <w:rPr>
                <w:rFonts w:ascii="Times New Roman" w:hAnsi="Times New Roman" w:cs="Times New Roman"/>
                <w:color w:val="000000"/>
                <w:lang w:eastAsia="en-US"/>
              </w:rPr>
              <w:t xml:space="preserve">ОК. 09 Использовать </w:t>
            </w:r>
            <w:r w:rsidRPr="006F3FB2">
              <w:rPr>
                <w:rFonts w:ascii="Times New Roman" w:hAnsi="Times New Roman" w:cs="Times New Roman"/>
                <w:color w:val="000000"/>
                <w:lang w:eastAsia="en-US"/>
              </w:rPr>
              <w:br/>
              <w:t>информационные</w:t>
            </w:r>
            <w:r w:rsidRPr="006F3FB2">
              <w:rPr>
                <w:rFonts w:ascii="Times New Roman" w:hAnsi="Times New Roman" w:cs="Times New Roman"/>
                <w:color w:val="000000"/>
                <w:lang w:eastAsia="en-US"/>
              </w:rPr>
              <w:br/>
              <w:t>технологии в</w:t>
            </w:r>
            <w:r w:rsidRPr="006F3FB2">
              <w:rPr>
                <w:rFonts w:ascii="Times New Roman" w:hAnsi="Times New Roman" w:cs="Times New Roman"/>
                <w:color w:val="000000"/>
                <w:lang w:eastAsia="en-US"/>
              </w:rPr>
              <w:br/>
              <w:t>профессиональной</w:t>
            </w:r>
            <w:r w:rsidRPr="006F3FB2">
              <w:rPr>
                <w:rFonts w:ascii="Times New Roman" w:hAnsi="Times New Roman" w:cs="Times New Roman"/>
                <w:color w:val="000000"/>
                <w:lang w:eastAsia="en-US"/>
              </w:rPr>
              <w:br/>
              <w:t>деятельности</w:t>
            </w:r>
          </w:p>
        </w:tc>
        <w:tc>
          <w:tcPr>
            <w:tcW w:w="4083" w:type="dxa"/>
            <w:tcBorders>
              <w:top w:val="single" w:sz="4" w:space="0" w:color="auto"/>
              <w:left w:val="single" w:sz="4" w:space="0" w:color="auto"/>
              <w:bottom w:val="single" w:sz="4" w:space="0" w:color="auto"/>
              <w:right w:val="single" w:sz="4" w:space="0" w:color="auto"/>
            </w:tcBorders>
            <w:vAlign w:val="center"/>
            <w:hideMark/>
          </w:tcPr>
          <w:p w:rsidR="006F3FB2" w:rsidRPr="006F3FB2" w:rsidRDefault="006F3FB2">
            <w:pPr>
              <w:spacing w:line="254" w:lineRule="auto"/>
              <w:ind w:hanging="41"/>
              <w:rPr>
                <w:rFonts w:ascii="Times New Roman" w:hAnsi="Times New Roman" w:cs="Times New Roman"/>
                <w:lang w:eastAsia="en-US"/>
              </w:rPr>
            </w:pPr>
            <w:r w:rsidRPr="006F3FB2">
              <w:rPr>
                <w:rFonts w:ascii="Times New Roman" w:hAnsi="Times New Roman" w:cs="Times New Roman"/>
                <w:color w:val="000000"/>
                <w:lang w:eastAsia="en-US"/>
              </w:rPr>
              <w:t>- эффективное использование информационно</w:t>
            </w:r>
            <w:r w:rsidRPr="006F3FB2">
              <w:rPr>
                <w:rFonts w:ascii="Times New Roman" w:hAnsi="Times New Roman" w:cs="Times New Roman"/>
                <w:color w:val="000000"/>
                <w:lang w:eastAsia="en-US"/>
              </w:rPr>
              <w:br/>
              <w:t>коммуникационных технологий в</w:t>
            </w:r>
            <w:r w:rsidRPr="006F3FB2">
              <w:rPr>
                <w:rFonts w:ascii="Times New Roman" w:hAnsi="Times New Roman" w:cs="Times New Roman"/>
                <w:color w:val="000000"/>
                <w:lang w:eastAsia="en-US"/>
              </w:rPr>
              <w:br/>
              <w:t>профессиональной деятельности согласно</w:t>
            </w:r>
            <w:r w:rsidRPr="006F3FB2">
              <w:rPr>
                <w:rFonts w:ascii="Times New Roman" w:hAnsi="Times New Roman" w:cs="Times New Roman"/>
                <w:color w:val="000000"/>
                <w:lang w:eastAsia="en-US"/>
              </w:rPr>
              <w:br/>
              <w:t>формируемым умениям и получаемому</w:t>
            </w:r>
            <w:r w:rsidRPr="006F3FB2">
              <w:rPr>
                <w:rFonts w:ascii="Times New Roman" w:hAnsi="Times New Roman" w:cs="Times New Roman"/>
                <w:color w:val="000000"/>
                <w:lang w:eastAsia="en-US"/>
              </w:rPr>
              <w:br/>
              <w:t>практическому опыту в том числе оформлять</w:t>
            </w:r>
            <w:r w:rsidRPr="006F3FB2">
              <w:rPr>
                <w:rFonts w:ascii="Times New Roman" w:hAnsi="Times New Roman" w:cs="Times New Roman"/>
                <w:color w:val="000000"/>
                <w:lang w:eastAsia="en-US"/>
              </w:rPr>
              <w:br/>
              <w:t>документацию.</w:t>
            </w:r>
          </w:p>
        </w:tc>
        <w:tc>
          <w:tcPr>
            <w:tcW w:w="0" w:type="auto"/>
            <w:tcBorders>
              <w:top w:val="single" w:sz="4" w:space="0" w:color="auto"/>
              <w:left w:val="single" w:sz="4" w:space="0" w:color="auto"/>
              <w:bottom w:val="single" w:sz="6" w:space="0" w:color="auto"/>
              <w:right w:val="single" w:sz="4" w:space="0" w:color="auto"/>
            </w:tcBorders>
            <w:vAlign w:val="center"/>
            <w:hideMark/>
          </w:tcPr>
          <w:p w:rsidR="006F3FB2" w:rsidRPr="006F3FB2" w:rsidRDefault="006F3FB2">
            <w:pPr>
              <w:rPr>
                <w:rFonts w:ascii="Times New Roman" w:hAnsi="Times New Roman" w:cs="Times New Roman"/>
                <w:lang w:eastAsia="en-US"/>
              </w:rPr>
            </w:pPr>
          </w:p>
        </w:tc>
      </w:tr>
    </w:tbl>
    <w:p w:rsidR="006F3FB2" w:rsidRDefault="006F3FB2" w:rsidP="006F3FB2">
      <w:pPr>
        <w:tabs>
          <w:tab w:val="left" w:pos="851"/>
        </w:tabs>
        <w:autoSpaceDE w:val="0"/>
        <w:autoSpaceDN w:val="0"/>
        <w:adjustRightInd w:val="0"/>
        <w:ind w:right="141" w:firstLine="851"/>
        <w:jc w:val="both"/>
        <w:rPr>
          <w:rFonts w:eastAsia="Times New Roman"/>
          <w:color w:val="000000"/>
          <w:sz w:val="24"/>
          <w:szCs w:val="24"/>
          <w:lang w:eastAsia="en-US"/>
        </w:rPr>
      </w:pPr>
    </w:p>
    <w:p w:rsidR="006F3FB2" w:rsidRDefault="006F3FB2" w:rsidP="006F3FB2">
      <w:pPr>
        <w:widowControl w:val="0"/>
        <w:spacing w:after="0" w:line="240" w:lineRule="auto"/>
        <w:rPr>
          <w:rFonts w:ascii="Times New Roman" w:eastAsia="Times New Roman" w:hAnsi="Times New Roman" w:cs="Times New Roman"/>
        </w:rPr>
      </w:pPr>
    </w:p>
    <w:p w:rsidR="006F3FB2" w:rsidRDefault="006F3FB2" w:rsidP="006F3FB2">
      <w:pPr>
        <w:spacing w:after="0" w:line="240" w:lineRule="auto"/>
        <w:jc w:val="center"/>
        <w:rPr>
          <w:rFonts w:ascii="Times New Roman" w:eastAsia="Calibri" w:hAnsi="Times New Roman" w:cs="Times New Roman"/>
          <w:b/>
          <w:lang w:eastAsia="en-US"/>
        </w:rPr>
      </w:pPr>
      <w:r>
        <w:rPr>
          <w:rFonts w:ascii="Times New Roman" w:eastAsia="Calibri" w:hAnsi="Times New Roman" w:cs="Times New Roman"/>
          <w:b/>
          <w:lang w:eastAsia="en-US"/>
        </w:rPr>
        <w:t>Контроль и оценка умений и практического опыта</w:t>
      </w:r>
    </w:p>
    <w:p w:rsidR="006F3FB2" w:rsidRDefault="006F3FB2" w:rsidP="006F3FB2">
      <w:pPr>
        <w:spacing w:after="0" w:line="240" w:lineRule="auto"/>
        <w:jc w:val="right"/>
        <w:rPr>
          <w:rFonts w:ascii="Times New Roman" w:eastAsia="Calibri" w:hAnsi="Times New Roman" w:cs="Times New Roman"/>
          <w:i/>
          <w:lang w:eastAsia="en-US"/>
        </w:rPr>
      </w:pPr>
      <w:r>
        <w:rPr>
          <w:rFonts w:ascii="Times New Roman" w:eastAsia="Calibri" w:hAnsi="Times New Roman" w:cs="Times New Roman"/>
          <w:i/>
          <w:lang w:eastAsia="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14"/>
        <w:gridCol w:w="4223"/>
      </w:tblGrid>
      <w:tr w:rsidR="006F3FB2" w:rsidTr="006F3FB2">
        <w:tc>
          <w:tcPr>
            <w:tcW w:w="5949" w:type="dxa"/>
            <w:tcBorders>
              <w:top w:val="single" w:sz="4" w:space="0" w:color="auto"/>
              <w:left w:val="single" w:sz="4" w:space="0" w:color="auto"/>
              <w:bottom w:val="single" w:sz="4" w:space="0" w:color="auto"/>
              <w:right w:val="single" w:sz="4" w:space="0" w:color="auto"/>
            </w:tcBorders>
            <w:hideMark/>
          </w:tcPr>
          <w:p w:rsidR="006F3FB2" w:rsidRDefault="006F3FB2">
            <w:pPr>
              <w:spacing w:after="0" w:line="240" w:lineRule="auto"/>
              <w:jc w:val="center"/>
              <w:rPr>
                <w:rFonts w:ascii="Times New Roman" w:eastAsia="Calibri" w:hAnsi="Times New Roman" w:cs="Times New Roman"/>
                <w:b/>
                <w:lang w:eastAsia="en-US"/>
              </w:rPr>
            </w:pPr>
            <w:r>
              <w:rPr>
                <w:rFonts w:ascii="Times New Roman" w:eastAsia="Calibri" w:hAnsi="Times New Roman" w:cs="Times New Roman"/>
                <w:b/>
                <w:lang w:eastAsia="en-US"/>
              </w:rPr>
              <w:t>Результаты обучения</w:t>
            </w:r>
          </w:p>
          <w:p w:rsidR="006F3FB2" w:rsidRDefault="006F3FB2">
            <w:pPr>
              <w:spacing w:after="0" w:line="240" w:lineRule="auto"/>
              <w:jc w:val="center"/>
              <w:rPr>
                <w:rFonts w:ascii="Times New Roman" w:eastAsia="Calibri" w:hAnsi="Times New Roman" w:cs="Times New Roman"/>
                <w:lang w:eastAsia="en-US"/>
              </w:rPr>
            </w:pPr>
            <w:r>
              <w:rPr>
                <w:rFonts w:ascii="Times New Roman" w:eastAsia="Calibri" w:hAnsi="Times New Roman" w:cs="Times New Roman"/>
                <w:b/>
                <w:lang w:eastAsia="en-US"/>
              </w:rPr>
              <w:t>(освоенный практический опыт, умения)</w:t>
            </w:r>
          </w:p>
        </w:tc>
        <w:tc>
          <w:tcPr>
            <w:tcW w:w="4243" w:type="dxa"/>
            <w:tcBorders>
              <w:top w:val="single" w:sz="4" w:space="0" w:color="auto"/>
              <w:left w:val="single" w:sz="4" w:space="0" w:color="auto"/>
              <w:bottom w:val="single" w:sz="4" w:space="0" w:color="auto"/>
              <w:right w:val="single" w:sz="4" w:space="0" w:color="auto"/>
            </w:tcBorders>
            <w:hideMark/>
          </w:tcPr>
          <w:p w:rsidR="006F3FB2" w:rsidRDefault="006F3FB2">
            <w:pPr>
              <w:spacing w:after="0" w:line="240" w:lineRule="auto"/>
              <w:jc w:val="center"/>
              <w:rPr>
                <w:rFonts w:ascii="Times New Roman" w:eastAsia="Calibri" w:hAnsi="Times New Roman" w:cs="Times New Roman"/>
                <w:b/>
                <w:lang w:eastAsia="en-US"/>
              </w:rPr>
            </w:pPr>
            <w:r>
              <w:rPr>
                <w:rFonts w:ascii="Times New Roman" w:eastAsia="Calibri" w:hAnsi="Times New Roman" w:cs="Times New Roman"/>
                <w:b/>
                <w:lang w:eastAsia="en-US"/>
              </w:rPr>
              <w:t>Формы и методы контроля</w:t>
            </w:r>
          </w:p>
          <w:p w:rsidR="006F3FB2" w:rsidRDefault="006F3FB2">
            <w:pPr>
              <w:spacing w:after="0" w:line="240" w:lineRule="auto"/>
              <w:jc w:val="center"/>
              <w:rPr>
                <w:rFonts w:ascii="Times New Roman" w:eastAsia="Calibri" w:hAnsi="Times New Roman" w:cs="Times New Roman"/>
                <w:lang w:eastAsia="en-US"/>
              </w:rPr>
            </w:pPr>
            <w:r>
              <w:rPr>
                <w:rFonts w:ascii="Times New Roman" w:eastAsia="Calibri" w:hAnsi="Times New Roman" w:cs="Times New Roman"/>
                <w:b/>
                <w:lang w:eastAsia="en-US"/>
              </w:rPr>
              <w:t>и оценки результатов обучения</w:t>
            </w:r>
          </w:p>
        </w:tc>
      </w:tr>
      <w:tr w:rsidR="006F3FB2" w:rsidTr="006F3FB2">
        <w:tc>
          <w:tcPr>
            <w:tcW w:w="5949" w:type="dxa"/>
            <w:tcBorders>
              <w:top w:val="single" w:sz="4" w:space="0" w:color="auto"/>
              <w:left w:val="single" w:sz="4" w:space="0" w:color="auto"/>
              <w:bottom w:val="single" w:sz="4" w:space="0" w:color="auto"/>
              <w:right w:val="single" w:sz="4" w:space="0" w:color="auto"/>
            </w:tcBorders>
            <w:hideMark/>
          </w:tcPr>
          <w:p w:rsidR="006F3FB2" w:rsidRDefault="006F3FB2">
            <w:pPr>
              <w:spacing w:after="0" w:line="240" w:lineRule="auto"/>
              <w:jc w:val="both"/>
              <w:rPr>
                <w:rFonts w:ascii="Times New Roman" w:eastAsia="Calibri" w:hAnsi="Times New Roman" w:cs="Times New Roman"/>
                <w:b/>
                <w:lang w:eastAsia="en-US"/>
              </w:rPr>
            </w:pPr>
            <w:r>
              <w:rPr>
                <w:rFonts w:ascii="Times New Roman" w:eastAsia="Calibri" w:hAnsi="Times New Roman" w:cs="Times New Roman"/>
                <w:lang w:eastAsia="en-US"/>
              </w:rPr>
              <w:t xml:space="preserve"> </w:t>
            </w:r>
          </w:p>
          <w:p w:rsidR="006F3FB2" w:rsidRDefault="006F3FB2" w:rsidP="006F3FB2">
            <w:pPr>
              <w:numPr>
                <w:ilvl w:val="0"/>
                <w:numId w:val="37"/>
              </w:numPr>
              <w:spacing w:after="19"/>
              <w:ind w:left="426" w:hanging="284"/>
              <w:rPr>
                <w:rFonts w:ascii="Times New Roman" w:hAnsi="Times New Roman" w:cs="Times New Roman"/>
                <w:sz w:val="24"/>
                <w:szCs w:val="24"/>
              </w:rPr>
            </w:pPr>
            <w:r>
              <w:t xml:space="preserve"> </w:t>
            </w:r>
            <w:r>
              <w:rPr>
                <w:rFonts w:ascii="Times New Roman" w:hAnsi="Times New Roman" w:cs="Times New Roman"/>
                <w:sz w:val="24"/>
                <w:szCs w:val="24"/>
              </w:rPr>
              <w:t xml:space="preserve">проведения технических измерений соответствующим инструментом и приборами; </w:t>
            </w:r>
          </w:p>
          <w:p w:rsidR="006F3FB2" w:rsidRDefault="006F3FB2" w:rsidP="006F3FB2">
            <w:pPr>
              <w:pStyle w:val="ConsPlusNormal"/>
              <w:numPr>
                <w:ilvl w:val="0"/>
                <w:numId w:val="37"/>
              </w:numPr>
              <w:spacing w:line="276" w:lineRule="auto"/>
              <w:ind w:left="426" w:hanging="284"/>
              <w:jc w:val="both"/>
              <w:rPr>
                <w:rFonts w:ascii="Times New Roman" w:hAnsi="Times New Roman" w:cs="Times New Roman"/>
                <w:sz w:val="24"/>
                <w:szCs w:val="24"/>
              </w:rPr>
            </w:pPr>
            <w:r>
              <w:rPr>
                <w:rFonts w:ascii="Times New Roman" w:hAnsi="Times New Roman" w:cs="Times New Roman"/>
                <w:sz w:val="24"/>
                <w:szCs w:val="24"/>
              </w:rPr>
              <w:t>проведении технического контроля и диагностики автомобильных двигателей;</w:t>
            </w:r>
          </w:p>
          <w:p w:rsidR="006F3FB2" w:rsidRDefault="006F3FB2" w:rsidP="006F3FB2">
            <w:pPr>
              <w:pStyle w:val="ConsPlusNormal"/>
              <w:numPr>
                <w:ilvl w:val="0"/>
                <w:numId w:val="37"/>
              </w:numPr>
              <w:spacing w:line="276" w:lineRule="auto"/>
              <w:ind w:left="426" w:hanging="284"/>
              <w:jc w:val="both"/>
              <w:rPr>
                <w:rFonts w:ascii="Times New Roman" w:hAnsi="Times New Roman" w:cs="Times New Roman"/>
                <w:sz w:val="24"/>
                <w:szCs w:val="24"/>
              </w:rPr>
            </w:pPr>
            <w:r>
              <w:rPr>
                <w:rFonts w:ascii="Times New Roman" w:hAnsi="Times New Roman" w:cs="Times New Roman"/>
                <w:sz w:val="24"/>
                <w:szCs w:val="24"/>
              </w:rPr>
              <w:t>разборке и сборке автомобильных двигателей;</w:t>
            </w:r>
          </w:p>
          <w:p w:rsidR="006F3FB2" w:rsidRDefault="006F3FB2" w:rsidP="006F3FB2">
            <w:pPr>
              <w:pStyle w:val="a6"/>
              <w:numPr>
                <w:ilvl w:val="0"/>
                <w:numId w:val="37"/>
              </w:numPr>
              <w:spacing w:after="19" w:line="276" w:lineRule="auto"/>
              <w:ind w:left="426" w:hanging="284"/>
            </w:pPr>
            <w:r>
              <w:t>осуществлении технического обслуживания и ремонта автомобильных двигателей.</w:t>
            </w:r>
          </w:p>
          <w:p w:rsidR="006F3FB2" w:rsidRDefault="006F3FB2" w:rsidP="006F3FB2">
            <w:pPr>
              <w:pStyle w:val="ConsPlusNormal"/>
              <w:numPr>
                <w:ilvl w:val="0"/>
                <w:numId w:val="37"/>
              </w:numPr>
              <w:spacing w:line="276" w:lineRule="auto"/>
              <w:ind w:left="426" w:hanging="284"/>
              <w:jc w:val="both"/>
              <w:rPr>
                <w:rFonts w:ascii="Times New Roman" w:hAnsi="Times New Roman" w:cs="Times New Roman"/>
                <w:sz w:val="24"/>
                <w:szCs w:val="24"/>
              </w:rPr>
            </w:pPr>
            <w:r>
              <w:rPr>
                <w:rFonts w:ascii="Times New Roman" w:hAnsi="Times New Roman" w:cs="Times New Roman"/>
                <w:sz w:val="24"/>
                <w:szCs w:val="24"/>
              </w:rPr>
              <w:t>проведении технического контроля и диагностики электрооборудования и электронных систем автомобилей;</w:t>
            </w:r>
          </w:p>
          <w:p w:rsidR="006F3FB2" w:rsidRDefault="006F3FB2" w:rsidP="006F3FB2">
            <w:pPr>
              <w:pStyle w:val="ConsPlusNormal"/>
              <w:numPr>
                <w:ilvl w:val="0"/>
                <w:numId w:val="37"/>
              </w:numPr>
              <w:spacing w:line="276" w:lineRule="auto"/>
              <w:ind w:left="426" w:hanging="284"/>
              <w:jc w:val="both"/>
              <w:rPr>
                <w:rFonts w:ascii="Times New Roman" w:hAnsi="Times New Roman" w:cs="Times New Roman"/>
                <w:sz w:val="24"/>
                <w:szCs w:val="24"/>
              </w:rPr>
            </w:pPr>
            <w:r>
              <w:rPr>
                <w:rFonts w:ascii="Times New Roman" w:hAnsi="Times New Roman" w:cs="Times New Roman"/>
                <w:sz w:val="24"/>
                <w:szCs w:val="24"/>
              </w:rPr>
              <w:t>осуществлении технического обслуживания и ремонта автомобилей и автомобильных двигателей. проведении технического контроля и диагностики агрегатов и узлов автомобилей;</w:t>
            </w:r>
          </w:p>
          <w:p w:rsidR="006F3FB2" w:rsidRDefault="006F3FB2" w:rsidP="006F3FB2">
            <w:pPr>
              <w:pStyle w:val="a6"/>
              <w:numPr>
                <w:ilvl w:val="0"/>
                <w:numId w:val="37"/>
              </w:numPr>
              <w:spacing w:after="19" w:line="276" w:lineRule="auto"/>
              <w:ind w:left="426" w:hanging="284"/>
            </w:pPr>
            <w:r>
              <w:t>осуществлении технического обслуживания и ремонта элементов трансмиссии, ходовой части и органов управления автотранспортных средств.</w:t>
            </w:r>
          </w:p>
          <w:p w:rsidR="006F3FB2" w:rsidRDefault="006F3FB2" w:rsidP="006F3FB2">
            <w:pPr>
              <w:pStyle w:val="a6"/>
              <w:numPr>
                <w:ilvl w:val="0"/>
                <w:numId w:val="37"/>
              </w:numPr>
              <w:spacing w:after="19" w:line="276" w:lineRule="auto"/>
              <w:ind w:left="426" w:hanging="284"/>
              <w:rPr>
                <w:rFonts w:eastAsiaTheme="minorEastAsia"/>
              </w:rPr>
            </w:pPr>
            <w:r>
              <w:t>проведении ремонта и окраски кузовов.</w:t>
            </w:r>
          </w:p>
        </w:tc>
        <w:tc>
          <w:tcPr>
            <w:tcW w:w="4243" w:type="dxa"/>
            <w:tcBorders>
              <w:top w:val="single" w:sz="4" w:space="0" w:color="auto"/>
              <w:left w:val="single" w:sz="4" w:space="0" w:color="auto"/>
              <w:bottom w:val="single" w:sz="4" w:space="0" w:color="auto"/>
              <w:right w:val="single" w:sz="4" w:space="0" w:color="auto"/>
            </w:tcBorders>
            <w:hideMark/>
          </w:tcPr>
          <w:p w:rsidR="006F3FB2" w:rsidRDefault="006F3F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lang w:eastAsia="en-US"/>
              </w:rPr>
            </w:pPr>
            <w:r>
              <w:rPr>
                <w:rFonts w:ascii="Times New Roman" w:eastAsia="Calibri" w:hAnsi="Times New Roman" w:cs="Times New Roman"/>
                <w:lang w:eastAsia="en-US"/>
              </w:rPr>
              <w:t>–наблюдение за деятельностью обучающихся на учебной практике;</w:t>
            </w:r>
          </w:p>
          <w:p w:rsidR="006F3FB2" w:rsidRDefault="006F3F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lang w:eastAsia="en-US"/>
              </w:rPr>
            </w:pPr>
            <w:r>
              <w:rPr>
                <w:rFonts w:ascii="Times New Roman" w:eastAsia="Calibri" w:hAnsi="Times New Roman" w:cs="Times New Roman"/>
                <w:lang w:eastAsia="en-US"/>
              </w:rPr>
              <w:t>–оценка выполненных учебно-производственных  работ;</w:t>
            </w:r>
          </w:p>
          <w:p w:rsidR="006F3FB2" w:rsidRDefault="006F3F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lang w:eastAsia="en-US"/>
              </w:rPr>
            </w:pPr>
            <w:r>
              <w:rPr>
                <w:rFonts w:ascii="Times New Roman" w:eastAsia="Calibri" w:hAnsi="Times New Roman" w:cs="Times New Roman"/>
                <w:lang w:eastAsia="en-US"/>
              </w:rPr>
              <w:t>–дифференцированный зачет.</w:t>
            </w:r>
          </w:p>
        </w:tc>
      </w:tr>
      <w:tr w:rsidR="006F3FB2" w:rsidTr="006F3FB2">
        <w:tc>
          <w:tcPr>
            <w:tcW w:w="5949" w:type="dxa"/>
            <w:tcBorders>
              <w:top w:val="single" w:sz="4" w:space="0" w:color="auto"/>
              <w:left w:val="single" w:sz="4" w:space="0" w:color="auto"/>
              <w:bottom w:val="single" w:sz="4" w:space="0" w:color="auto"/>
              <w:right w:val="single" w:sz="4" w:space="0" w:color="auto"/>
            </w:tcBorders>
            <w:hideMark/>
          </w:tcPr>
          <w:p w:rsidR="006F3FB2" w:rsidRDefault="006F3FB2" w:rsidP="006F3FB2">
            <w:pPr>
              <w:pStyle w:val="ConsPlusNormal"/>
              <w:numPr>
                <w:ilvl w:val="0"/>
                <w:numId w:val="38"/>
              </w:numPr>
              <w:spacing w:line="276" w:lineRule="auto"/>
              <w:ind w:left="284" w:hanging="142"/>
              <w:jc w:val="both"/>
              <w:rPr>
                <w:rFonts w:ascii="Times New Roman" w:hAnsi="Times New Roman" w:cs="Times New Roman"/>
                <w:sz w:val="24"/>
                <w:szCs w:val="24"/>
              </w:rPr>
            </w:pPr>
            <w:r>
              <w:t xml:space="preserve"> </w:t>
            </w:r>
            <w:r>
              <w:rPr>
                <w:rFonts w:ascii="Times New Roman" w:hAnsi="Times New Roman" w:cs="Times New Roman"/>
                <w:sz w:val="24"/>
                <w:szCs w:val="24"/>
              </w:rPr>
              <w:t>осуществлять технический контроль автотранспорта;</w:t>
            </w:r>
          </w:p>
          <w:p w:rsidR="006F3FB2" w:rsidRDefault="006F3FB2" w:rsidP="006F3FB2">
            <w:pPr>
              <w:pStyle w:val="ConsPlusNormal"/>
              <w:numPr>
                <w:ilvl w:val="0"/>
                <w:numId w:val="38"/>
              </w:numPr>
              <w:spacing w:line="276" w:lineRule="auto"/>
              <w:ind w:left="284" w:hanging="142"/>
              <w:jc w:val="both"/>
              <w:rPr>
                <w:rFonts w:ascii="Times New Roman" w:hAnsi="Times New Roman" w:cs="Times New Roman"/>
                <w:sz w:val="24"/>
                <w:szCs w:val="24"/>
              </w:rPr>
            </w:pPr>
            <w:r>
              <w:rPr>
                <w:rFonts w:ascii="Times New Roman" w:hAnsi="Times New Roman" w:cs="Times New Roman"/>
                <w:sz w:val="24"/>
                <w:szCs w:val="24"/>
              </w:rPr>
              <w:t>выбирать методы и технологии технического обслуживания и ремонта автомобильного двигателя;</w:t>
            </w:r>
          </w:p>
          <w:p w:rsidR="006F3FB2" w:rsidRDefault="006F3FB2" w:rsidP="006F3FB2">
            <w:pPr>
              <w:pStyle w:val="ConsPlusNormal"/>
              <w:numPr>
                <w:ilvl w:val="0"/>
                <w:numId w:val="38"/>
              </w:numPr>
              <w:spacing w:line="276" w:lineRule="auto"/>
              <w:ind w:left="284" w:hanging="142"/>
              <w:jc w:val="both"/>
              <w:rPr>
                <w:rFonts w:ascii="Times New Roman" w:hAnsi="Times New Roman" w:cs="Times New Roman"/>
                <w:sz w:val="24"/>
                <w:szCs w:val="24"/>
              </w:rPr>
            </w:pPr>
            <w:r>
              <w:rPr>
                <w:rFonts w:ascii="Times New Roman" w:hAnsi="Times New Roman" w:cs="Times New Roman"/>
                <w:sz w:val="24"/>
                <w:szCs w:val="24"/>
              </w:rPr>
              <w:t xml:space="preserve">разрабатывать и осуществлять технологический </w:t>
            </w:r>
            <w:r>
              <w:rPr>
                <w:rFonts w:ascii="Times New Roman" w:hAnsi="Times New Roman" w:cs="Times New Roman"/>
                <w:sz w:val="24"/>
                <w:szCs w:val="24"/>
              </w:rPr>
              <w:lastRenderedPageBreak/>
              <w:t>процесс технического обслуживания и ремонта двигателя;</w:t>
            </w:r>
          </w:p>
          <w:p w:rsidR="006F3FB2" w:rsidRDefault="006F3FB2" w:rsidP="006F3FB2">
            <w:pPr>
              <w:pStyle w:val="ConsPlusNormal"/>
              <w:numPr>
                <w:ilvl w:val="0"/>
                <w:numId w:val="38"/>
              </w:numPr>
              <w:spacing w:line="276" w:lineRule="auto"/>
              <w:ind w:left="284" w:hanging="142"/>
              <w:jc w:val="both"/>
              <w:rPr>
                <w:rFonts w:ascii="Times New Roman" w:hAnsi="Times New Roman" w:cs="Times New Roman"/>
                <w:sz w:val="24"/>
                <w:szCs w:val="24"/>
              </w:rPr>
            </w:pPr>
            <w:r>
              <w:rPr>
                <w:rFonts w:ascii="Times New Roman" w:hAnsi="Times New Roman" w:cs="Times New Roman"/>
                <w:sz w:val="24"/>
                <w:szCs w:val="24"/>
              </w:rPr>
              <w:t>выполнять работы по техническому обслуживанию и ремонту автомобильных двигателей;</w:t>
            </w:r>
          </w:p>
          <w:p w:rsidR="006F3FB2" w:rsidRDefault="006F3FB2" w:rsidP="006F3FB2">
            <w:pPr>
              <w:pStyle w:val="ConsPlusNormal"/>
              <w:numPr>
                <w:ilvl w:val="0"/>
                <w:numId w:val="38"/>
              </w:numPr>
              <w:spacing w:line="276" w:lineRule="auto"/>
              <w:ind w:left="284" w:hanging="142"/>
              <w:jc w:val="both"/>
              <w:rPr>
                <w:rFonts w:ascii="Times New Roman" w:hAnsi="Times New Roman" w:cs="Times New Roman"/>
                <w:sz w:val="24"/>
                <w:szCs w:val="24"/>
              </w:rPr>
            </w:pPr>
            <w:r>
              <w:rPr>
                <w:rFonts w:ascii="Times New Roman" w:hAnsi="Times New Roman" w:cs="Times New Roman"/>
                <w:sz w:val="24"/>
                <w:szCs w:val="24"/>
              </w:rPr>
              <w:t>осуществлять самостоятельный поиск необходимой информации для решения профессиональных задач.</w:t>
            </w:r>
          </w:p>
          <w:p w:rsidR="006F3FB2" w:rsidRDefault="006F3FB2" w:rsidP="006F3FB2">
            <w:pPr>
              <w:pStyle w:val="ConsPlusNormal"/>
              <w:numPr>
                <w:ilvl w:val="0"/>
                <w:numId w:val="38"/>
              </w:numPr>
              <w:spacing w:line="276" w:lineRule="auto"/>
              <w:ind w:left="284" w:hanging="142"/>
              <w:jc w:val="both"/>
              <w:rPr>
                <w:rFonts w:ascii="Times New Roman" w:hAnsi="Times New Roman" w:cs="Times New Roman"/>
                <w:sz w:val="24"/>
                <w:szCs w:val="24"/>
              </w:rPr>
            </w:pPr>
            <w:r>
              <w:rPr>
                <w:rFonts w:ascii="Times New Roman" w:hAnsi="Times New Roman" w:cs="Times New Roman"/>
                <w:sz w:val="24"/>
                <w:szCs w:val="24"/>
              </w:rPr>
              <w:t>выбирать методы и технологии технического обслуживания и ремонта электрооборудования и электронных систем автомобилей;</w:t>
            </w:r>
          </w:p>
          <w:p w:rsidR="006F3FB2" w:rsidRDefault="006F3FB2" w:rsidP="006F3FB2">
            <w:pPr>
              <w:pStyle w:val="ConsPlusNormal"/>
              <w:numPr>
                <w:ilvl w:val="0"/>
                <w:numId w:val="38"/>
              </w:numPr>
              <w:spacing w:line="276" w:lineRule="auto"/>
              <w:ind w:left="284" w:hanging="142"/>
              <w:jc w:val="both"/>
              <w:rPr>
                <w:rFonts w:ascii="Times New Roman" w:hAnsi="Times New Roman" w:cs="Times New Roman"/>
                <w:sz w:val="24"/>
                <w:szCs w:val="24"/>
              </w:rPr>
            </w:pPr>
            <w:r>
              <w:rPr>
                <w:rFonts w:ascii="Times New Roman" w:hAnsi="Times New Roman" w:cs="Times New Roman"/>
                <w:sz w:val="24"/>
                <w:szCs w:val="24"/>
              </w:rPr>
              <w:t>разрабатывать и осуществлять технологический процесс технического обслуживания и ремонта электрооборудования и электронных систем автомобилей;</w:t>
            </w:r>
          </w:p>
          <w:p w:rsidR="006F3FB2" w:rsidRDefault="006F3FB2" w:rsidP="006F3FB2">
            <w:pPr>
              <w:pStyle w:val="ConsPlusNormal"/>
              <w:numPr>
                <w:ilvl w:val="0"/>
                <w:numId w:val="38"/>
              </w:numPr>
              <w:spacing w:line="276" w:lineRule="auto"/>
              <w:ind w:left="284" w:hanging="142"/>
              <w:jc w:val="both"/>
              <w:rPr>
                <w:rFonts w:ascii="Times New Roman" w:hAnsi="Times New Roman" w:cs="Times New Roman"/>
                <w:sz w:val="24"/>
                <w:szCs w:val="24"/>
              </w:rPr>
            </w:pPr>
            <w:r>
              <w:rPr>
                <w:rFonts w:ascii="Times New Roman" w:hAnsi="Times New Roman" w:cs="Times New Roman"/>
                <w:sz w:val="24"/>
                <w:szCs w:val="24"/>
              </w:rPr>
              <w:t>выполнять работы по техническому обслуживанию и ремонту электрооборудования и электронных систем автотранспортных средств;</w:t>
            </w:r>
          </w:p>
          <w:p w:rsidR="006F3FB2" w:rsidRDefault="006F3FB2" w:rsidP="006F3FB2">
            <w:pPr>
              <w:pStyle w:val="ConsPlusNormal"/>
              <w:numPr>
                <w:ilvl w:val="0"/>
                <w:numId w:val="38"/>
              </w:numPr>
              <w:spacing w:line="276" w:lineRule="auto"/>
              <w:ind w:left="284" w:hanging="142"/>
              <w:jc w:val="both"/>
              <w:rPr>
                <w:rFonts w:ascii="Times New Roman" w:hAnsi="Times New Roman" w:cs="Times New Roman"/>
                <w:sz w:val="24"/>
                <w:szCs w:val="24"/>
              </w:rPr>
            </w:pPr>
            <w:r>
              <w:rPr>
                <w:rFonts w:ascii="Times New Roman" w:hAnsi="Times New Roman" w:cs="Times New Roman"/>
                <w:sz w:val="24"/>
                <w:szCs w:val="24"/>
              </w:rPr>
              <w:t>осуществлять самостоятельный поиск необходимой информации для решения профессиональных задач.</w:t>
            </w:r>
          </w:p>
          <w:p w:rsidR="006F3FB2" w:rsidRDefault="006F3FB2" w:rsidP="006F3FB2">
            <w:pPr>
              <w:pStyle w:val="ConsPlusNormal"/>
              <w:numPr>
                <w:ilvl w:val="0"/>
                <w:numId w:val="38"/>
              </w:numPr>
              <w:spacing w:line="276" w:lineRule="auto"/>
              <w:ind w:left="284" w:hanging="142"/>
              <w:jc w:val="both"/>
              <w:rPr>
                <w:rFonts w:ascii="Times New Roman" w:hAnsi="Times New Roman" w:cs="Times New Roman"/>
                <w:sz w:val="24"/>
                <w:szCs w:val="24"/>
              </w:rPr>
            </w:pPr>
            <w:r>
              <w:rPr>
                <w:rFonts w:ascii="Times New Roman" w:hAnsi="Times New Roman" w:cs="Times New Roman"/>
                <w:sz w:val="24"/>
                <w:szCs w:val="24"/>
              </w:rPr>
              <w:t>осуществлять технический контроль шасси автомобилей;</w:t>
            </w:r>
          </w:p>
          <w:p w:rsidR="006F3FB2" w:rsidRDefault="006F3FB2" w:rsidP="006F3FB2">
            <w:pPr>
              <w:pStyle w:val="ConsPlusNormal"/>
              <w:numPr>
                <w:ilvl w:val="0"/>
                <w:numId w:val="38"/>
              </w:numPr>
              <w:spacing w:line="276" w:lineRule="auto"/>
              <w:ind w:left="284" w:hanging="142"/>
              <w:jc w:val="both"/>
              <w:rPr>
                <w:rFonts w:ascii="Times New Roman" w:hAnsi="Times New Roman" w:cs="Times New Roman"/>
                <w:sz w:val="24"/>
                <w:szCs w:val="24"/>
              </w:rPr>
            </w:pPr>
            <w:r>
              <w:rPr>
                <w:rFonts w:ascii="Times New Roman" w:hAnsi="Times New Roman" w:cs="Times New Roman"/>
                <w:sz w:val="24"/>
                <w:szCs w:val="24"/>
              </w:rPr>
              <w:t>выбирать методы и технологии технического обслуживания и ремонта шасси автомобилей;</w:t>
            </w:r>
          </w:p>
          <w:p w:rsidR="006F3FB2" w:rsidRDefault="006F3FB2" w:rsidP="006F3FB2">
            <w:pPr>
              <w:pStyle w:val="ConsPlusNormal"/>
              <w:numPr>
                <w:ilvl w:val="0"/>
                <w:numId w:val="38"/>
              </w:numPr>
              <w:spacing w:line="276" w:lineRule="auto"/>
              <w:ind w:left="284" w:hanging="142"/>
              <w:jc w:val="both"/>
              <w:rPr>
                <w:rFonts w:ascii="Times New Roman" w:hAnsi="Times New Roman" w:cs="Times New Roman"/>
                <w:sz w:val="24"/>
                <w:szCs w:val="24"/>
              </w:rPr>
            </w:pPr>
            <w:r>
              <w:rPr>
                <w:rFonts w:ascii="Times New Roman" w:hAnsi="Times New Roman" w:cs="Times New Roman"/>
                <w:sz w:val="24"/>
                <w:szCs w:val="24"/>
              </w:rPr>
              <w:t>разрабатывать, осуществлять технологический процесс и выполнять работы по техническому обслуживанию и ремонту элементов трансмиссии, ходовой части и органов управления автотранспортных средств.</w:t>
            </w:r>
          </w:p>
          <w:p w:rsidR="006F3FB2" w:rsidRDefault="006F3FB2" w:rsidP="006F3FB2">
            <w:pPr>
              <w:pStyle w:val="ConsPlusNormal"/>
              <w:numPr>
                <w:ilvl w:val="0"/>
                <w:numId w:val="38"/>
              </w:numPr>
              <w:spacing w:line="276" w:lineRule="auto"/>
              <w:ind w:left="284" w:hanging="142"/>
              <w:jc w:val="both"/>
              <w:rPr>
                <w:rFonts w:ascii="Times New Roman" w:hAnsi="Times New Roman" w:cs="Times New Roman"/>
                <w:sz w:val="24"/>
                <w:szCs w:val="24"/>
              </w:rPr>
            </w:pPr>
            <w:r>
              <w:rPr>
                <w:rFonts w:ascii="Times New Roman" w:hAnsi="Times New Roman" w:cs="Times New Roman"/>
                <w:sz w:val="24"/>
                <w:szCs w:val="24"/>
              </w:rPr>
              <w:t>выбирать методы и технологии кузовного ремонта;</w:t>
            </w:r>
          </w:p>
          <w:p w:rsidR="006F3FB2" w:rsidRDefault="006F3FB2" w:rsidP="006F3FB2">
            <w:pPr>
              <w:pStyle w:val="ConsPlusNormal"/>
              <w:numPr>
                <w:ilvl w:val="0"/>
                <w:numId w:val="38"/>
              </w:numPr>
              <w:spacing w:line="276" w:lineRule="auto"/>
              <w:ind w:left="284" w:hanging="142"/>
              <w:jc w:val="both"/>
              <w:rPr>
                <w:rFonts w:ascii="Times New Roman" w:hAnsi="Times New Roman" w:cs="Times New Roman"/>
                <w:sz w:val="24"/>
                <w:szCs w:val="24"/>
              </w:rPr>
            </w:pPr>
            <w:r>
              <w:rPr>
                <w:rFonts w:ascii="Times New Roman" w:hAnsi="Times New Roman" w:cs="Times New Roman"/>
                <w:sz w:val="24"/>
                <w:szCs w:val="24"/>
              </w:rPr>
              <w:t>разрабатывать и осуществлять технологический процесс кузовного ремонта;</w:t>
            </w:r>
          </w:p>
          <w:p w:rsidR="006F3FB2" w:rsidRDefault="006F3FB2" w:rsidP="006F3FB2">
            <w:pPr>
              <w:pStyle w:val="ConsPlusNormal"/>
              <w:numPr>
                <w:ilvl w:val="0"/>
                <w:numId w:val="38"/>
              </w:numPr>
              <w:spacing w:line="276" w:lineRule="auto"/>
              <w:ind w:left="284" w:hanging="142"/>
              <w:jc w:val="both"/>
            </w:pPr>
            <w:r>
              <w:rPr>
                <w:rFonts w:ascii="Times New Roman" w:hAnsi="Times New Roman" w:cs="Times New Roman"/>
                <w:sz w:val="24"/>
                <w:szCs w:val="24"/>
              </w:rPr>
              <w:t>выполнять работы по кузовному ремонту.</w:t>
            </w:r>
          </w:p>
        </w:tc>
        <w:tc>
          <w:tcPr>
            <w:tcW w:w="4243" w:type="dxa"/>
            <w:tcBorders>
              <w:top w:val="single" w:sz="4" w:space="0" w:color="auto"/>
              <w:left w:val="single" w:sz="4" w:space="0" w:color="auto"/>
              <w:bottom w:val="single" w:sz="4" w:space="0" w:color="auto"/>
              <w:right w:val="single" w:sz="4" w:space="0" w:color="auto"/>
            </w:tcBorders>
            <w:hideMark/>
          </w:tcPr>
          <w:p w:rsidR="006F3FB2" w:rsidRDefault="006F3F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lang w:eastAsia="en-US"/>
              </w:rPr>
            </w:pPr>
            <w:r>
              <w:rPr>
                <w:rFonts w:ascii="Times New Roman" w:eastAsia="Calibri" w:hAnsi="Times New Roman" w:cs="Times New Roman"/>
                <w:lang w:eastAsia="en-US"/>
              </w:rPr>
              <w:lastRenderedPageBreak/>
              <w:t>–наблюдение за деятельностью обучающихся на учебной практике;</w:t>
            </w:r>
          </w:p>
          <w:p w:rsidR="006F3FB2" w:rsidRDefault="006F3F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lang w:eastAsia="en-US"/>
              </w:rPr>
            </w:pPr>
            <w:r>
              <w:rPr>
                <w:rFonts w:ascii="Times New Roman" w:eastAsia="Calibri" w:hAnsi="Times New Roman" w:cs="Times New Roman"/>
                <w:lang w:eastAsia="en-US"/>
              </w:rPr>
              <w:t xml:space="preserve">–оценка </w:t>
            </w:r>
            <w:proofErr w:type="gramStart"/>
            <w:r>
              <w:rPr>
                <w:rFonts w:ascii="Times New Roman" w:eastAsia="Calibri" w:hAnsi="Times New Roman" w:cs="Times New Roman"/>
                <w:lang w:eastAsia="en-US"/>
              </w:rPr>
              <w:t>выполненной</w:t>
            </w:r>
            <w:proofErr w:type="gramEnd"/>
            <w:r>
              <w:rPr>
                <w:rFonts w:ascii="Times New Roman" w:eastAsia="Calibri" w:hAnsi="Times New Roman" w:cs="Times New Roman"/>
                <w:lang w:eastAsia="en-US"/>
              </w:rPr>
              <w:t xml:space="preserve"> учебно-производственных  работ;</w:t>
            </w:r>
          </w:p>
          <w:p w:rsidR="006F3FB2" w:rsidRDefault="006F3F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lang w:eastAsia="en-US"/>
              </w:rPr>
            </w:pPr>
            <w:r>
              <w:rPr>
                <w:rFonts w:ascii="Times New Roman" w:eastAsia="Calibri" w:hAnsi="Times New Roman" w:cs="Times New Roman"/>
                <w:lang w:eastAsia="en-US"/>
              </w:rPr>
              <w:t>–дифференцированный зачет.</w:t>
            </w:r>
          </w:p>
        </w:tc>
      </w:tr>
    </w:tbl>
    <w:p w:rsidR="006F3FB2" w:rsidRDefault="006F3FB2" w:rsidP="006F3FB2">
      <w:pPr>
        <w:widowControl w:val="0"/>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По итогам прохождения учебной практики возможно присвоение </w:t>
      </w:r>
      <w:r>
        <w:rPr>
          <w:rFonts w:ascii="Times New Roman" w:eastAsia="Times New Roman" w:hAnsi="Times New Roman" w:cs="Times New Roman"/>
          <w:i/>
          <w:sz w:val="24"/>
          <w:szCs w:val="24"/>
        </w:rPr>
        <w:t>Слесарь 2-3 разряда</w:t>
      </w:r>
    </w:p>
    <w:p w:rsidR="006F3FB2" w:rsidRDefault="006F3FB2" w:rsidP="006F3FB2">
      <w:pPr>
        <w:tabs>
          <w:tab w:val="left" w:pos="142"/>
        </w:tabs>
        <w:ind w:left="284" w:right="141" w:hanging="284"/>
        <w:jc w:val="center"/>
        <w:rPr>
          <w:rFonts w:ascii="Times New Roman" w:eastAsia="Calibri" w:hAnsi="Times New Roman" w:cs="Times New Roman"/>
          <w:b/>
          <w:sz w:val="24"/>
          <w:szCs w:val="24"/>
          <w:lang w:eastAsia="en-US"/>
        </w:rPr>
      </w:pPr>
    </w:p>
    <w:p w:rsidR="006F3FB2" w:rsidRDefault="006F3FB2" w:rsidP="006F3FB2">
      <w:pPr>
        <w:tabs>
          <w:tab w:val="left" w:pos="851"/>
        </w:tabs>
        <w:autoSpaceDE w:val="0"/>
        <w:autoSpaceDN w:val="0"/>
        <w:adjustRightInd w:val="0"/>
        <w:ind w:right="141" w:firstLine="851"/>
        <w:jc w:val="both"/>
        <w:rPr>
          <w:rFonts w:eastAsia="Times New Roman"/>
          <w:color w:val="000000"/>
          <w:sz w:val="24"/>
          <w:szCs w:val="24"/>
          <w:lang w:eastAsia="en-US"/>
        </w:rPr>
      </w:pPr>
    </w:p>
    <w:p w:rsidR="006F3FB2" w:rsidRDefault="006F3FB2" w:rsidP="006F3FB2">
      <w:pPr>
        <w:rPr>
          <w:rFonts w:ascii="TimesNewRomanPSMT" w:hAnsi="TimesNewRomanPSMT"/>
          <w:color w:val="000000"/>
          <w:sz w:val="28"/>
          <w:szCs w:val="28"/>
        </w:rPr>
      </w:pPr>
    </w:p>
    <w:p w:rsidR="006F3FB2" w:rsidRDefault="006F3FB2" w:rsidP="006F3FB2">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22"/>
          <w:szCs w:val="22"/>
        </w:rPr>
      </w:pPr>
    </w:p>
    <w:p w:rsidR="00C54813" w:rsidRDefault="00C54813" w:rsidP="00C54813">
      <w:pPr>
        <w:spacing w:after="0"/>
        <w:ind w:left="360" w:hanging="644"/>
        <w:jc w:val="both"/>
        <w:rPr>
          <w:rFonts w:ascii="Times New Roman" w:hAnsi="Times New Roman" w:cs="Times New Roman"/>
          <w:lang w:eastAsia="en-US"/>
        </w:rPr>
      </w:pPr>
    </w:p>
    <w:p w:rsidR="00C54813" w:rsidRDefault="00C54813" w:rsidP="00C54813">
      <w:pPr>
        <w:spacing w:after="0"/>
        <w:ind w:left="360" w:hanging="644"/>
        <w:jc w:val="both"/>
        <w:rPr>
          <w:rFonts w:ascii="Times New Roman" w:hAnsi="Times New Roman" w:cs="Times New Roman"/>
        </w:rPr>
      </w:pPr>
    </w:p>
    <w:p w:rsidR="00994389" w:rsidRDefault="00994389" w:rsidP="00994389">
      <w:pPr>
        <w:spacing w:after="0" w:line="240" w:lineRule="auto"/>
        <w:rPr>
          <w:rFonts w:ascii="Times New Roman" w:hAnsi="Times New Roman" w:cs="Times New Roman"/>
        </w:rPr>
      </w:pPr>
    </w:p>
    <w:p w:rsidR="00994389" w:rsidRDefault="00994389" w:rsidP="00994389">
      <w:pPr>
        <w:spacing w:after="0" w:line="240" w:lineRule="auto"/>
        <w:rPr>
          <w:rFonts w:ascii="Times New Roman" w:hAnsi="Times New Roman" w:cs="Times New Roman"/>
        </w:rPr>
      </w:pPr>
    </w:p>
    <w:p w:rsidR="00B06F56" w:rsidRDefault="00B06F56" w:rsidP="00994389">
      <w:pPr>
        <w:spacing w:after="0" w:line="240" w:lineRule="auto"/>
        <w:rPr>
          <w:rFonts w:ascii="Times New Roman" w:hAnsi="Times New Roman" w:cs="Times New Roman"/>
        </w:rPr>
      </w:pPr>
    </w:p>
    <w:p w:rsidR="00784419" w:rsidRDefault="00784419" w:rsidP="00994389">
      <w:pPr>
        <w:spacing w:after="0" w:line="240" w:lineRule="auto"/>
        <w:rPr>
          <w:rFonts w:ascii="Times New Roman" w:hAnsi="Times New Roman" w:cs="Times New Roman"/>
        </w:rPr>
      </w:pPr>
    </w:p>
    <w:p w:rsidR="00784419" w:rsidRDefault="00784419" w:rsidP="00994389">
      <w:pPr>
        <w:spacing w:after="0" w:line="240" w:lineRule="auto"/>
        <w:rPr>
          <w:rFonts w:ascii="Times New Roman" w:hAnsi="Times New Roman" w:cs="Times New Roman"/>
        </w:rPr>
      </w:pPr>
    </w:p>
    <w:p w:rsidR="00784419" w:rsidRDefault="00784419" w:rsidP="00994389">
      <w:pPr>
        <w:spacing w:after="0" w:line="240" w:lineRule="auto"/>
        <w:rPr>
          <w:rFonts w:ascii="Times New Roman" w:hAnsi="Times New Roman" w:cs="Times New Roman"/>
        </w:rPr>
      </w:pPr>
    </w:p>
    <w:p w:rsidR="00994389" w:rsidRPr="00784419" w:rsidRDefault="00994389" w:rsidP="00994389">
      <w:pPr>
        <w:spacing w:after="0" w:line="240" w:lineRule="auto"/>
        <w:rPr>
          <w:rFonts w:ascii="Times New Roman" w:hAnsi="Times New Roman" w:cs="Times New Roman"/>
        </w:rPr>
      </w:pPr>
    </w:p>
    <w:p w:rsidR="00994389" w:rsidRPr="00784419" w:rsidRDefault="00994389" w:rsidP="00994389">
      <w:pPr>
        <w:spacing w:after="0" w:line="240" w:lineRule="auto"/>
        <w:ind w:left="6225"/>
        <w:rPr>
          <w:rFonts w:ascii="Times New Roman" w:hAnsi="Times New Roman" w:cs="Times New Roman"/>
          <w:b/>
          <w:bCs/>
        </w:rPr>
      </w:pPr>
    </w:p>
    <w:p w:rsidR="00994389" w:rsidRPr="00784419" w:rsidRDefault="00994389" w:rsidP="00994389">
      <w:pPr>
        <w:pStyle w:val="a4"/>
        <w:spacing w:after="0"/>
        <w:jc w:val="center"/>
        <w:rPr>
          <w:b/>
          <w:sz w:val="26"/>
          <w:szCs w:val="26"/>
        </w:rPr>
      </w:pPr>
      <w:r w:rsidRPr="00784419">
        <w:rPr>
          <w:noProof/>
        </w:rPr>
        <w:drawing>
          <wp:anchor distT="0" distB="0" distL="114300" distR="114300" simplePos="0" relativeHeight="251658240" behindDoc="0" locked="0" layoutInCell="1" allowOverlap="1">
            <wp:simplePos x="0" y="0"/>
            <wp:positionH relativeFrom="column">
              <wp:posOffset>-764540</wp:posOffset>
            </wp:positionH>
            <wp:positionV relativeFrom="paragraph">
              <wp:posOffset>17780</wp:posOffset>
            </wp:positionV>
            <wp:extent cx="768985" cy="673100"/>
            <wp:effectExtent l="19050" t="0" r="0" b="0"/>
            <wp:wrapNone/>
            <wp:docPr id="2" name="Рисунок 6" descr="вппв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вппвр"/>
                    <pic:cNvPicPr>
                      <a:picLocks noChangeAspect="1" noChangeArrowheads="1"/>
                    </pic:cNvPicPr>
                  </pic:nvPicPr>
                  <pic:blipFill>
                    <a:blip r:embed="rId8" cstate="print"/>
                    <a:srcRect/>
                    <a:stretch>
                      <a:fillRect/>
                    </a:stretch>
                  </pic:blipFill>
                  <pic:spPr bwMode="auto">
                    <a:xfrm>
                      <a:off x="0" y="0"/>
                      <a:ext cx="768985" cy="673100"/>
                    </a:xfrm>
                    <a:prstGeom prst="rect">
                      <a:avLst/>
                    </a:prstGeom>
                    <a:noFill/>
                  </pic:spPr>
                </pic:pic>
              </a:graphicData>
            </a:graphic>
          </wp:anchor>
        </w:drawing>
      </w:r>
      <w:r w:rsidRPr="00784419">
        <w:rPr>
          <w:b/>
          <w:szCs w:val="28"/>
        </w:rPr>
        <w:t>МИНИСТЕРСТВО ОБРАЗОВАНИЯ И НАУКИ РЕСПУБЛИКИ БУРЯТИЯ</w:t>
      </w:r>
    </w:p>
    <w:p w:rsidR="00994389" w:rsidRPr="00784419" w:rsidRDefault="00994389" w:rsidP="00994389">
      <w:pPr>
        <w:spacing w:after="0" w:line="240" w:lineRule="auto"/>
        <w:jc w:val="center"/>
        <w:rPr>
          <w:rFonts w:ascii="Times New Roman" w:hAnsi="Times New Roman" w:cs="Times New Roman"/>
          <w:b/>
          <w:sz w:val="26"/>
          <w:szCs w:val="26"/>
        </w:rPr>
      </w:pPr>
      <w:r w:rsidRPr="00784419">
        <w:rPr>
          <w:rFonts w:ascii="Times New Roman" w:hAnsi="Times New Roman" w:cs="Times New Roman"/>
          <w:b/>
          <w:sz w:val="26"/>
          <w:szCs w:val="26"/>
        </w:rPr>
        <w:t xml:space="preserve">ГОСУДАРСТВЕННОЕ БЮДЖЕТНОЕ ПРОФЕССИОНАЛЬНОЕ ОБРАЗОВАТЕЛЬНОЕ УЧРЕЖДЕНИЕ </w:t>
      </w:r>
    </w:p>
    <w:p w:rsidR="00994389" w:rsidRPr="00784419" w:rsidRDefault="00994389" w:rsidP="00994389">
      <w:pPr>
        <w:spacing w:after="0" w:line="240" w:lineRule="auto"/>
        <w:jc w:val="center"/>
        <w:rPr>
          <w:rFonts w:ascii="Times New Roman" w:hAnsi="Times New Roman" w:cs="Times New Roman"/>
          <w:b/>
          <w:sz w:val="26"/>
          <w:szCs w:val="26"/>
        </w:rPr>
      </w:pPr>
      <w:r w:rsidRPr="00784419">
        <w:rPr>
          <w:rFonts w:ascii="Times New Roman" w:hAnsi="Times New Roman" w:cs="Times New Roman"/>
          <w:b/>
          <w:sz w:val="26"/>
          <w:szCs w:val="26"/>
        </w:rPr>
        <w:t>«БУРЯТСКИЙ РЕСПУБЛИКАНСКИЙ ИНДУСТРИАЛЬНЫЙ ТЕХНИКУМ»</w:t>
      </w:r>
    </w:p>
    <w:p w:rsidR="00994389" w:rsidRPr="00784419" w:rsidRDefault="00994389" w:rsidP="00994389">
      <w:pPr>
        <w:spacing w:after="0" w:line="240" w:lineRule="auto"/>
        <w:rPr>
          <w:rFonts w:ascii="Times New Roman" w:hAnsi="Times New Roman" w:cs="Times New Roman"/>
          <w:b/>
          <w:bCs/>
          <w:sz w:val="20"/>
          <w:szCs w:val="20"/>
        </w:rPr>
      </w:pPr>
    </w:p>
    <w:p w:rsidR="00994389" w:rsidRPr="00784419" w:rsidRDefault="00994389" w:rsidP="00994389">
      <w:pPr>
        <w:pStyle w:val="1"/>
        <w:spacing w:before="0" w:after="0" w:line="240" w:lineRule="auto"/>
        <w:rPr>
          <w:rFonts w:cs="Times New Roman"/>
          <w:sz w:val="24"/>
          <w:szCs w:val="24"/>
        </w:rPr>
      </w:pPr>
      <w:r w:rsidRPr="00784419">
        <w:rPr>
          <w:rFonts w:cs="Times New Roman"/>
        </w:rPr>
        <w:t>Отделение: «Энергоснабжение»</w:t>
      </w:r>
    </w:p>
    <w:p w:rsidR="00994389" w:rsidRPr="00784419" w:rsidRDefault="00994389" w:rsidP="00994389">
      <w:pPr>
        <w:spacing w:after="0" w:line="240" w:lineRule="auto"/>
        <w:ind w:left="6225"/>
        <w:rPr>
          <w:rFonts w:ascii="Times New Roman" w:hAnsi="Times New Roman" w:cs="Times New Roman"/>
          <w:b/>
          <w:bCs/>
          <w:sz w:val="20"/>
          <w:szCs w:val="20"/>
        </w:rPr>
      </w:pPr>
      <w:r w:rsidRPr="00784419">
        <w:rPr>
          <w:rFonts w:ascii="Times New Roman" w:hAnsi="Times New Roman" w:cs="Times New Roman"/>
          <w:b/>
          <w:bCs/>
        </w:rPr>
        <w:t>УТВЕРЖДАЮ</w:t>
      </w:r>
    </w:p>
    <w:p w:rsidR="00994389" w:rsidRPr="00784419" w:rsidRDefault="00994389" w:rsidP="00994389">
      <w:pPr>
        <w:spacing w:after="0" w:line="240" w:lineRule="auto"/>
        <w:ind w:left="6225"/>
        <w:rPr>
          <w:rFonts w:ascii="Times New Roman" w:hAnsi="Times New Roman" w:cs="Times New Roman"/>
          <w:sz w:val="24"/>
        </w:rPr>
      </w:pPr>
      <w:r w:rsidRPr="00784419">
        <w:rPr>
          <w:rFonts w:ascii="Times New Roman" w:hAnsi="Times New Roman" w:cs="Times New Roman"/>
          <w:sz w:val="24"/>
        </w:rPr>
        <w:t>Зам. директора по ПР</w:t>
      </w:r>
    </w:p>
    <w:p w:rsidR="00994389" w:rsidRPr="00784419" w:rsidRDefault="003620BE" w:rsidP="00994389">
      <w:pPr>
        <w:spacing w:after="0" w:line="240" w:lineRule="auto"/>
        <w:ind w:left="6225"/>
        <w:rPr>
          <w:rFonts w:ascii="Times New Roman" w:hAnsi="Times New Roman" w:cs="Times New Roman"/>
          <w:sz w:val="24"/>
        </w:rPr>
      </w:pPr>
      <w:r w:rsidRPr="00784419">
        <w:rPr>
          <w:rFonts w:ascii="Times New Roman" w:hAnsi="Times New Roman" w:cs="Times New Roman"/>
          <w:sz w:val="24"/>
        </w:rPr>
        <w:t>__________</w:t>
      </w:r>
      <w:r w:rsidR="00E86772">
        <w:rPr>
          <w:rFonts w:ascii="Times New Roman" w:hAnsi="Times New Roman" w:cs="Times New Roman"/>
          <w:sz w:val="24"/>
        </w:rPr>
        <w:t>О.С Алонова</w:t>
      </w:r>
    </w:p>
    <w:p w:rsidR="00994389" w:rsidRPr="00784419" w:rsidRDefault="00E86772" w:rsidP="00994389">
      <w:pPr>
        <w:spacing w:after="0" w:line="240" w:lineRule="auto"/>
        <w:ind w:left="6225"/>
        <w:rPr>
          <w:rFonts w:ascii="Times New Roman" w:hAnsi="Times New Roman" w:cs="Times New Roman"/>
          <w:sz w:val="24"/>
        </w:rPr>
      </w:pPr>
      <w:r>
        <w:rPr>
          <w:rFonts w:ascii="Times New Roman" w:hAnsi="Times New Roman" w:cs="Times New Roman"/>
          <w:sz w:val="24"/>
        </w:rPr>
        <w:t>«____» ______________   20</w:t>
      </w:r>
      <w:r w:rsidR="00994389" w:rsidRPr="00784419">
        <w:rPr>
          <w:rFonts w:ascii="Times New Roman" w:hAnsi="Times New Roman" w:cs="Times New Roman"/>
          <w:sz w:val="24"/>
        </w:rPr>
        <w:t>_ г.</w:t>
      </w:r>
    </w:p>
    <w:p w:rsidR="00994389" w:rsidRPr="00784419" w:rsidRDefault="00994389" w:rsidP="00994389">
      <w:pPr>
        <w:spacing w:after="0" w:line="240" w:lineRule="auto"/>
        <w:rPr>
          <w:rFonts w:ascii="Times New Roman" w:hAnsi="Times New Roman" w:cs="Times New Roman"/>
          <w:b/>
          <w:bCs/>
          <w:sz w:val="24"/>
        </w:rPr>
      </w:pPr>
    </w:p>
    <w:p w:rsidR="00994389" w:rsidRPr="00784419" w:rsidRDefault="00994389" w:rsidP="00994389">
      <w:pPr>
        <w:spacing w:after="0" w:line="240" w:lineRule="auto"/>
        <w:ind w:left="-15"/>
        <w:jc w:val="center"/>
        <w:rPr>
          <w:rFonts w:ascii="Times New Roman" w:hAnsi="Times New Roman" w:cs="Times New Roman"/>
          <w:b/>
          <w:bCs/>
          <w:sz w:val="24"/>
        </w:rPr>
      </w:pPr>
      <w:r w:rsidRPr="00784419">
        <w:rPr>
          <w:rFonts w:ascii="Times New Roman" w:hAnsi="Times New Roman" w:cs="Times New Roman"/>
          <w:b/>
          <w:bCs/>
          <w:sz w:val="24"/>
        </w:rPr>
        <w:t>ИНДИВИДУАЛЬНОЕ ЗАДАНИЕ</w:t>
      </w:r>
    </w:p>
    <w:p w:rsidR="00994389" w:rsidRPr="00784419" w:rsidRDefault="00994389" w:rsidP="00994389">
      <w:pPr>
        <w:spacing w:after="0" w:line="240" w:lineRule="auto"/>
        <w:ind w:left="-15"/>
        <w:jc w:val="center"/>
        <w:rPr>
          <w:rFonts w:ascii="Times New Roman" w:hAnsi="Times New Roman" w:cs="Times New Roman"/>
          <w:sz w:val="24"/>
        </w:rPr>
      </w:pPr>
      <w:r w:rsidRPr="00784419">
        <w:rPr>
          <w:rFonts w:ascii="Times New Roman" w:hAnsi="Times New Roman" w:cs="Times New Roman"/>
          <w:sz w:val="24"/>
        </w:rPr>
        <w:t xml:space="preserve">на производственную практику студента гр. ______ специальности _______  </w:t>
      </w:r>
    </w:p>
    <w:p w:rsidR="00994389" w:rsidRPr="00784419" w:rsidRDefault="00994389" w:rsidP="00994389">
      <w:pPr>
        <w:spacing w:after="0" w:line="240" w:lineRule="auto"/>
        <w:ind w:left="-15"/>
        <w:jc w:val="center"/>
        <w:rPr>
          <w:rFonts w:ascii="Times New Roman" w:hAnsi="Times New Roman" w:cs="Times New Roman"/>
          <w:sz w:val="24"/>
          <w:vertAlign w:val="superscript"/>
        </w:rPr>
      </w:pPr>
      <w:r w:rsidRPr="00784419">
        <w:rPr>
          <w:rFonts w:ascii="Times New Roman" w:hAnsi="Times New Roman" w:cs="Times New Roman"/>
          <w:sz w:val="24"/>
          <w:vertAlign w:val="superscript"/>
        </w:rPr>
        <w:t xml:space="preserve">                                                                                                                                                                                                                          (Код)</w:t>
      </w:r>
    </w:p>
    <w:p w:rsidR="00994389" w:rsidRPr="00784419" w:rsidRDefault="00994389" w:rsidP="00994389">
      <w:pPr>
        <w:spacing w:after="0" w:line="240" w:lineRule="auto"/>
        <w:ind w:left="-15"/>
        <w:jc w:val="center"/>
        <w:rPr>
          <w:rFonts w:ascii="Times New Roman" w:hAnsi="Times New Roman" w:cs="Times New Roman"/>
          <w:sz w:val="24"/>
        </w:rPr>
      </w:pPr>
      <w:r w:rsidRPr="00784419">
        <w:rPr>
          <w:rFonts w:ascii="Times New Roman" w:hAnsi="Times New Roman" w:cs="Times New Roman"/>
          <w:sz w:val="24"/>
        </w:rPr>
        <w:t>_____________________________________________________</w:t>
      </w:r>
    </w:p>
    <w:p w:rsidR="00994389" w:rsidRPr="00784419" w:rsidRDefault="00994389" w:rsidP="00994389">
      <w:pPr>
        <w:spacing w:after="0" w:line="240" w:lineRule="auto"/>
        <w:ind w:left="-15"/>
        <w:jc w:val="center"/>
        <w:rPr>
          <w:rFonts w:ascii="Times New Roman" w:hAnsi="Times New Roman" w:cs="Times New Roman"/>
          <w:sz w:val="24"/>
          <w:vertAlign w:val="superscript"/>
        </w:rPr>
      </w:pPr>
      <w:r w:rsidRPr="00784419">
        <w:rPr>
          <w:rFonts w:ascii="Times New Roman" w:hAnsi="Times New Roman" w:cs="Times New Roman"/>
          <w:sz w:val="24"/>
          <w:vertAlign w:val="superscript"/>
        </w:rPr>
        <w:t>(Наименование специальности)</w:t>
      </w:r>
    </w:p>
    <w:p w:rsidR="00994389" w:rsidRPr="00784419" w:rsidRDefault="00994389" w:rsidP="00994389">
      <w:pPr>
        <w:spacing w:after="0" w:line="240" w:lineRule="auto"/>
        <w:ind w:left="-15"/>
        <w:jc w:val="center"/>
        <w:rPr>
          <w:rFonts w:ascii="Times New Roman" w:hAnsi="Times New Roman" w:cs="Times New Roman"/>
          <w:b/>
          <w:bCs/>
          <w:sz w:val="24"/>
        </w:rPr>
      </w:pPr>
    </w:p>
    <w:p w:rsidR="00994389" w:rsidRPr="00784419" w:rsidRDefault="00994389" w:rsidP="00994389">
      <w:pPr>
        <w:spacing w:after="0" w:line="240" w:lineRule="auto"/>
        <w:ind w:left="-15"/>
        <w:jc w:val="center"/>
        <w:rPr>
          <w:rFonts w:ascii="Times New Roman" w:hAnsi="Times New Roman" w:cs="Times New Roman"/>
          <w:bCs/>
          <w:i/>
          <w:sz w:val="24"/>
          <w:u w:val="single"/>
        </w:rPr>
      </w:pPr>
      <w:r w:rsidRPr="00784419">
        <w:rPr>
          <w:rFonts w:ascii="Times New Roman" w:hAnsi="Times New Roman" w:cs="Times New Roman"/>
          <w:bCs/>
          <w:i/>
          <w:sz w:val="24"/>
          <w:u w:val="single"/>
        </w:rPr>
        <w:t xml:space="preserve"> ____________________________________________________</w:t>
      </w:r>
    </w:p>
    <w:p w:rsidR="00994389" w:rsidRPr="00784419" w:rsidRDefault="00994389" w:rsidP="00994389">
      <w:pPr>
        <w:spacing w:after="0" w:line="240" w:lineRule="auto"/>
        <w:ind w:left="-15"/>
        <w:jc w:val="center"/>
        <w:rPr>
          <w:rFonts w:ascii="Times New Roman" w:hAnsi="Times New Roman" w:cs="Times New Roman"/>
          <w:sz w:val="24"/>
          <w:vertAlign w:val="superscript"/>
        </w:rPr>
      </w:pPr>
      <w:r w:rsidRPr="00784419">
        <w:rPr>
          <w:rFonts w:ascii="Times New Roman" w:hAnsi="Times New Roman" w:cs="Times New Roman"/>
          <w:sz w:val="24"/>
          <w:vertAlign w:val="superscript"/>
        </w:rPr>
        <w:t>(фамилия, имя, отчество)</w:t>
      </w:r>
    </w:p>
    <w:p w:rsidR="00994389" w:rsidRPr="00784419" w:rsidRDefault="00994389" w:rsidP="00994389">
      <w:pPr>
        <w:spacing w:after="0" w:line="240" w:lineRule="auto"/>
        <w:ind w:left="-15"/>
        <w:jc w:val="center"/>
        <w:rPr>
          <w:rFonts w:ascii="Times New Roman" w:hAnsi="Times New Roman" w:cs="Times New Roman"/>
          <w:b/>
          <w:bCs/>
          <w:sz w:val="24"/>
        </w:rPr>
      </w:pPr>
      <w:r w:rsidRPr="00784419">
        <w:rPr>
          <w:rFonts w:ascii="Times New Roman" w:hAnsi="Times New Roman" w:cs="Times New Roman"/>
          <w:b/>
          <w:bCs/>
          <w:sz w:val="24"/>
        </w:rPr>
        <w:t>ТЕМА ЗАДАНИЯ</w:t>
      </w:r>
    </w:p>
    <w:p w:rsidR="00994389" w:rsidRPr="00784419" w:rsidRDefault="00994389" w:rsidP="00994389">
      <w:pPr>
        <w:spacing w:after="0" w:line="240" w:lineRule="auto"/>
        <w:ind w:left="-15"/>
        <w:jc w:val="center"/>
        <w:rPr>
          <w:rFonts w:ascii="Times New Roman" w:hAnsi="Times New Roman" w:cs="Times New Roman"/>
          <w:b/>
          <w:bCs/>
          <w:sz w:val="24"/>
        </w:rPr>
      </w:pPr>
    </w:p>
    <w:p w:rsidR="00994389" w:rsidRPr="00784419" w:rsidRDefault="00F93888" w:rsidP="00994389">
      <w:pPr>
        <w:spacing w:after="0" w:line="240" w:lineRule="auto"/>
        <w:ind w:left="-15"/>
        <w:jc w:val="center"/>
        <w:rPr>
          <w:rFonts w:ascii="Times New Roman" w:hAnsi="Times New Roman" w:cs="Times New Roman"/>
          <w:sz w:val="24"/>
        </w:rPr>
      </w:pPr>
      <w:r>
        <w:rPr>
          <w:rFonts w:ascii="Times New Roman" w:hAnsi="Times New Roman" w:cs="Times New Roman"/>
          <w:sz w:val="24"/>
        </w:rPr>
        <w:t>Выполнение обязанностей специалиста</w:t>
      </w:r>
      <w:r w:rsidR="00994389" w:rsidRPr="00784419">
        <w:rPr>
          <w:rFonts w:ascii="Times New Roman" w:hAnsi="Times New Roman" w:cs="Times New Roman"/>
          <w:sz w:val="24"/>
        </w:rPr>
        <w:t xml:space="preserve"> по специальности ______________________________________________________________________</w:t>
      </w:r>
    </w:p>
    <w:p w:rsidR="00994389" w:rsidRPr="00784419" w:rsidRDefault="00994389" w:rsidP="00994389">
      <w:pPr>
        <w:spacing w:after="0" w:line="240" w:lineRule="auto"/>
        <w:ind w:left="-15"/>
        <w:jc w:val="center"/>
        <w:rPr>
          <w:rFonts w:ascii="Times New Roman" w:hAnsi="Times New Roman" w:cs="Times New Roman"/>
          <w:sz w:val="24"/>
          <w:vertAlign w:val="superscript"/>
        </w:rPr>
      </w:pPr>
      <w:r w:rsidRPr="00784419">
        <w:rPr>
          <w:rFonts w:ascii="Times New Roman" w:hAnsi="Times New Roman" w:cs="Times New Roman"/>
          <w:sz w:val="24"/>
          <w:vertAlign w:val="superscript"/>
        </w:rPr>
        <w:t>(Наименование специальности)</w:t>
      </w:r>
    </w:p>
    <w:p w:rsidR="00994389" w:rsidRPr="00784419" w:rsidRDefault="00994389" w:rsidP="00994389">
      <w:pPr>
        <w:spacing w:after="0" w:line="240" w:lineRule="auto"/>
        <w:ind w:left="-15"/>
        <w:jc w:val="center"/>
        <w:rPr>
          <w:rFonts w:ascii="Times New Roman" w:hAnsi="Times New Roman" w:cs="Times New Roman"/>
          <w:sz w:val="24"/>
        </w:rPr>
      </w:pPr>
      <w:r w:rsidRPr="00784419">
        <w:rPr>
          <w:rFonts w:ascii="Times New Roman" w:hAnsi="Times New Roman" w:cs="Times New Roman"/>
          <w:sz w:val="24"/>
        </w:rPr>
        <w:t>по специализации ______________________________________________________</w:t>
      </w:r>
    </w:p>
    <w:p w:rsidR="00994389" w:rsidRPr="00784419" w:rsidRDefault="00994389" w:rsidP="00994389">
      <w:pPr>
        <w:spacing w:after="0" w:line="240" w:lineRule="auto"/>
        <w:ind w:left="-15"/>
        <w:jc w:val="center"/>
        <w:rPr>
          <w:rFonts w:ascii="Times New Roman" w:hAnsi="Times New Roman" w:cs="Times New Roman"/>
          <w:sz w:val="24"/>
          <w:vertAlign w:val="superscript"/>
        </w:rPr>
      </w:pPr>
      <w:r w:rsidRPr="00784419">
        <w:rPr>
          <w:rFonts w:ascii="Times New Roman" w:hAnsi="Times New Roman" w:cs="Times New Roman"/>
          <w:sz w:val="24"/>
          <w:vertAlign w:val="superscript"/>
        </w:rPr>
        <w:t>(Специализация)</w:t>
      </w:r>
    </w:p>
    <w:p w:rsidR="00994389" w:rsidRPr="00784419" w:rsidRDefault="00994389" w:rsidP="00994389">
      <w:pPr>
        <w:spacing w:after="0" w:line="240" w:lineRule="auto"/>
        <w:ind w:left="-15"/>
        <w:jc w:val="center"/>
        <w:rPr>
          <w:rFonts w:ascii="Times New Roman" w:hAnsi="Times New Roman" w:cs="Times New Roman"/>
          <w:b/>
          <w:bCs/>
          <w:sz w:val="24"/>
        </w:rPr>
      </w:pPr>
      <w:r w:rsidRPr="00784419">
        <w:rPr>
          <w:rFonts w:ascii="Times New Roman" w:hAnsi="Times New Roman" w:cs="Times New Roman"/>
          <w:b/>
          <w:bCs/>
          <w:sz w:val="24"/>
        </w:rPr>
        <w:t>СОДЕРЖАНИЕ ПРАКТИКИ</w:t>
      </w:r>
    </w:p>
    <w:p w:rsidR="00994389" w:rsidRPr="00784419" w:rsidRDefault="00994389" w:rsidP="00994389">
      <w:pPr>
        <w:widowControl w:val="0"/>
        <w:numPr>
          <w:ilvl w:val="0"/>
          <w:numId w:val="3"/>
        </w:numPr>
        <w:tabs>
          <w:tab w:val="left" w:pos="720"/>
        </w:tabs>
        <w:suppressAutoHyphens/>
        <w:autoSpaceDN w:val="0"/>
        <w:spacing w:after="0" w:line="240" w:lineRule="auto"/>
        <w:jc w:val="both"/>
        <w:rPr>
          <w:rFonts w:ascii="Times New Roman" w:hAnsi="Times New Roman" w:cs="Times New Roman"/>
          <w:sz w:val="24"/>
        </w:rPr>
      </w:pPr>
      <w:r w:rsidRPr="00784419">
        <w:rPr>
          <w:rFonts w:ascii="Times New Roman" w:hAnsi="Times New Roman" w:cs="Times New Roman"/>
          <w:sz w:val="24"/>
        </w:rPr>
        <w:t>Ознакомление с предприятием:</w:t>
      </w:r>
    </w:p>
    <w:p w:rsidR="00994389" w:rsidRPr="00784419" w:rsidRDefault="00994389" w:rsidP="00994389">
      <w:pPr>
        <w:widowControl w:val="0"/>
        <w:numPr>
          <w:ilvl w:val="1"/>
          <w:numId w:val="4"/>
        </w:numPr>
        <w:tabs>
          <w:tab w:val="left" w:pos="990"/>
        </w:tabs>
        <w:suppressAutoHyphens/>
        <w:autoSpaceDN w:val="0"/>
        <w:spacing w:after="0" w:line="240" w:lineRule="auto"/>
        <w:ind w:left="990"/>
        <w:jc w:val="both"/>
        <w:rPr>
          <w:rFonts w:ascii="Times New Roman" w:hAnsi="Times New Roman" w:cs="Times New Roman"/>
          <w:sz w:val="24"/>
        </w:rPr>
      </w:pPr>
      <w:r w:rsidRPr="00784419">
        <w:rPr>
          <w:rFonts w:ascii="Times New Roman" w:hAnsi="Times New Roman" w:cs="Times New Roman"/>
          <w:sz w:val="24"/>
        </w:rPr>
        <w:t>Общая характеристика и структура предприятия (подразделения).</w:t>
      </w:r>
    </w:p>
    <w:p w:rsidR="00994389" w:rsidRPr="00784419" w:rsidRDefault="00994389" w:rsidP="00994389">
      <w:pPr>
        <w:widowControl w:val="0"/>
        <w:numPr>
          <w:ilvl w:val="1"/>
          <w:numId w:val="4"/>
        </w:numPr>
        <w:tabs>
          <w:tab w:val="left" w:pos="990"/>
        </w:tabs>
        <w:suppressAutoHyphens/>
        <w:autoSpaceDN w:val="0"/>
        <w:spacing w:after="0" w:line="240" w:lineRule="auto"/>
        <w:ind w:left="990"/>
        <w:jc w:val="both"/>
        <w:rPr>
          <w:rFonts w:ascii="Times New Roman" w:hAnsi="Times New Roman" w:cs="Times New Roman"/>
          <w:sz w:val="24"/>
        </w:rPr>
      </w:pPr>
      <w:r w:rsidRPr="00784419">
        <w:rPr>
          <w:rFonts w:ascii="Times New Roman" w:hAnsi="Times New Roman" w:cs="Times New Roman"/>
          <w:sz w:val="24"/>
        </w:rPr>
        <w:t>Описание общей технологической схемы производства и характеристика выпускаемой продукции (услуг).</w:t>
      </w:r>
    </w:p>
    <w:p w:rsidR="00994389" w:rsidRPr="00784419" w:rsidRDefault="00994389" w:rsidP="00994389">
      <w:pPr>
        <w:widowControl w:val="0"/>
        <w:numPr>
          <w:ilvl w:val="1"/>
          <w:numId w:val="4"/>
        </w:numPr>
        <w:tabs>
          <w:tab w:val="left" w:pos="990"/>
        </w:tabs>
        <w:suppressAutoHyphens/>
        <w:autoSpaceDN w:val="0"/>
        <w:spacing w:after="0" w:line="240" w:lineRule="auto"/>
        <w:ind w:left="990"/>
        <w:jc w:val="both"/>
        <w:rPr>
          <w:rFonts w:ascii="Times New Roman" w:hAnsi="Times New Roman" w:cs="Times New Roman"/>
          <w:sz w:val="24"/>
        </w:rPr>
      </w:pPr>
      <w:r w:rsidRPr="00784419">
        <w:rPr>
          <w:rFonts w:ascii="Times New Roman" w:hAnsi="Times New Roman" w:cs="Times New Roman"/>
          <w:sz w:val="24"/>
        </w:rPr>
        <w:t>Технические характеристики средств ВТ  предприятия (подразделения</w:t>
      </w:r>
      <w:proofErr w:type="gramStart"/>
      <w:r w:rsidRPr="00784419">
        <w:rPr>
          <w:rFonts w:ascii="Times New Roman" w:hAnsi="Times New Roman" w:cs="Times New Roman"/>
          <w:sz w:val="24"/>
        </w:rPr>
        <w:t>)(</w:t>
      </w:r>
      <w:proofErr w:type="gramEnd"/>
      <w:r w:rsidRPr="00784419">
        <w:rPr>
          <w:rFonts w:ascii="Times New Roman" w:hAnsi="Times New Roman" w:cs="Times New Roman"/>
          <w:sz w:val="24"/>
        </w:rPr>
        <w:t>или оборудования, применяемого в процессе производственной  практики).</w:t>
      </w:r>
    </w:p>
    <w:p w:rsidR="00994389" w:rsidRPr="00F93888" w:rsidRDefault="00994389" w:rsidP="00F93888">
      <w:pPr>
        <w:widowControl w:val="0"/>
        <w:numPr>
          <w:ilvl w:val="1"/>
          <w:numId w:val="4"/>
        </w:numPr>
        <w:tabs>
          <w:tab w:val="left" w:pos="990"/>
        </w:tabs>
        <w:suppressAutoHyphens/>
        <w:autoSpaceDN w:val="0"/>
        <w:spacing w:after="0" w:line="240" w:lineRule="auto"/>
        <w:ind w:left="990"/>
        <w:jc w:val="both"/>
        <w:rPr>
          <w:rFonts w:ascii="Times New Roman" w:hAnsi="Times New Roman" w:cs="Times New Roman"/>
          <w:sz w:val="24"/>
        </w:rPr>
      </w:pPr>
      <w:r w:rsidRPr="00784419">
        <w:rPr>
          <w:rFonts w:ascii="Times New Roman" w:hAnsi="Times New Roman" w:cs="Times New Roman"/>
          <w:sz w:val="24"/>
        </w:rPr>
        <w:t>Внедрение системы управления качеством на предприятии.</w:t>
      </w:r>
    </w:p>
    <w:p w:rsidR="00994389" w:rsidRPr="00784419" w:rsidRDefault="00994389" w:rsidP="00994389">
      <w:pPr>
        <w:widowControl w:val="0"/>
        <w:numPr>
          <w:ilvl w:val="1"/>
          <w:numId w:val="4"/>
        </w:numPr>
        <w:tabs>
          <w:tab w:val="left" w:pos="990"/>
        </w:tabs>
        <w:suppressAutoHyphens/>
        <w:autoSpaceDN w:val="0"/>
        <w:spacing w:after="0" w:line="240" w:lineRule="auto"/>
        <w:ind w:left="990"/>
        <w:jc w:val="both"/>
        <w:rPr>
          <w:rFonts w:ascii="Times New Roman" w:hAnsi="Times New Roman" w:cs="Times New Roman"/>
          <w:sz w:val="24"/>
        </w:rPr>
      </w:pPr>
      <w:r w:rsidRPr="00784419">
        <w:rPr>
          <w:rFonts w:ascii="Times New Roman" w:hAnsi="Times New Roman" w:cs="Times New Roman"/>
          <w:sz w:val="24"/>
        </w:rPr>
        <w:t>Требования к охране труда и экологии при работе.</w:t>
      </w:r>
    </w:p>
    <w:p w:rsidR="00994389" w:rsidRDefault="00994389" w:rsidP="00784419">
      <w:pPr>
        <w:widowControl w:val="0"/>
        <w:numPr>
          <w:ilvl w:val="1"/>
          <w:numId w:val="4"/>
        </w:numPr>
        <w:tabs>
          <w:tab w:val="left" w:pos="990"/>
        </w:tabs>
        <w:suppressAutoHyphens/>
        <w:autoSpaceDN w:val="0"/>
        <w:spacing w:after="0" w:line="240" w:lineRule="auto"/>
        <w:ind w:left="990"/>
        <w:jc w:val="both"/>
        <w:rPr>
          <w:rFonts w:ascii="Times New Roman" w:hAnsi="Times New Roman" w:cs="Times New Roman"/>
          <w:sz w:val="24"/>
        </w:rPr>
      </w:pPr>
      <w:r w:rsidRPr="00784419">
        <w:rPr>
          <w:rFonts w:ascii="Times New Roman" w:hAnsi="Times New Roman" w:cs="Times New Roman"/>
          <w:sz w:val="24"/>
        </w:rPr>
        <w:t>(Другое, обусловленное видом работ (оказанием услуг) хозяйственного субъекта).</w:t>
      </w:r>
    </w:p>
    <w:p w:rsidR="00C36531" w:rsidRPr="00784419" w:rsidRDefault="00C36531" w:rsidP="00784419">
      <w:pPr>
        <w:widowControl w:val="0"/>
        <w:numPr>
          <w:ilvl w:val="1"/>
          <w:numId w:val="4"/>
        </w:numPr>
        <w:tabs>
          <w:tab w:val="left" w:pos="990"/>
        </w:tabs>
        <w:suppressAutoHyphens/>
        <w:autoSpaceDN w:val="0"/>
        <w:spacing w:after="0" w:line="240" w:lineRule="auto"/>
        <w:ind w:left="990"/>
        <w:jc w:val="both"/>
        <w:rPr>
          <w:rFonts w:ascii="Times New Roman" w:hAnsi="Times New Roman" w:cs="Times New Roman"/>
          <w:sz w:val="24"/>
        </w:rPr>
      </w:pPr>
      <w:r>
        <w:rPr>
          <w:rFonts w:ascii="Times New Roman" w:hAnsi="Times New Roman" w:cs="Times New Roman"/>
          <w:sz w:val="24"/>
          <w:szCs w:val="24"/>
        </w:rPr>
        <w:t>Выполнение работ, согласно видам профессиональной деятельности</w:t>
      </w:r>
    </w:p>
    <w:p w:rsidR="00994389" w:rsidRPr="00784419" w:rsidRDefault="00994389" w:rsidP="00994389">
      <w:pPr>
        <w:widowControl w:val="0"/>
        <w:numPr>
          <w:ilvl w:val="0"/>
          <w:numId w:val="3"/>
        </w:numPr>
        <w:tabs>
          <w:tab w:val="left" w:pos="720"/>
        </w:tabs>
        <w:suppressAutoHyphens/>
        <w:autoSpaceDN w:val="0"/>
        <w:spacing w:after="0" w:line="240" w:lineRule="auto"/>
        <w:jc w:val="both"/>
        <w:rPr>
          <w:rFonts w:ascii="Times New Roman" w:hAnsi="Times New Roman" w:cs="Times New Roman"/>
          <w:sz w:val="24"/>
        </w:rPr>
      </w:pPr>
      <w:r w:rsidRPr="00784419">
        <w:rPr>
          <w:rFonts w:ascii="Times New Roman" w:hAnsi="Times New Roman" w:cs="Times New Roman"/>
          <w:sz w:val="24"/>
        </w:rPr>
        <w:t>Оформление отчета по практике.</w:t>
      </w:r>
    </w:p>
    <w:p w:rsidR="00994389" w:rsidRPr="00784419" w:rsidRDefault="00994389" w:rsidP="00994389">
      <w:pPr>
        <w:spacing w:after="0" w:line="240" w:lineRule="auto"/>
        <w:ind w:left="720"/>
        <w:jc w:val="both"/>
        <w:rPr>
          <w:rFonts w:ascii="Times New Roman" w:hAnsi="Times New Roman" w:cs="Times New Roman"/>
          <w:sz w:val="24"/>
        </w:rPr>
      </w:pPr>
      <w:r w:rsidRPr="00784419">
        <w:rPr>
          <w:rFonts w:ascii="Times New Roman" w:hAnsi="Times New Roman" w:cs="Times New Roman"/>
          <w:sz w:val="24"/>
        </w:rPr>
        <w:t>Отчет должен содержать собранные в ходе практики материалы в соответствии с пунктом 1-3, выводы и предложения по совершенствованию работы на предприятии (подразделении).</w:t>
      </w:r>
    </w:p>
    <w:p w:rsidR="00994389" w:rsidRPr="00784419" w:rsidRDefault="00994389" w:rsidP="00994389">
      <w:pPr>
        <w:spacing w:after="0" w:line="240" w:lineRule="auto"/>
        <w:jc w:val="both"/>
        <w:rPr>
          <w:rFonts w:ascii="Times New Roman" w:hAnsi="Times New Roman" w:cs="Times New Roman"/>
          <w:sz w:val="24"/>
        </w:rPr>
      </w:pPr>
    </w:p>
    <w:p w:rsidR="00994389" w:rsidRPr="00784419" w:rsidRDefault="00994389" w:rsidP="00994389">
      <w:pPr>
        <w:spacing w:after="0" w:line="240" w:lineRule="auto"/>
        <w:ind w:left="720"/>
        <w:jc w:val="both"/>
        <w:rPr>
          <w:rFonts w:ascii="Times New Roman" w:hAnsi="Times New Roman" w:cs="Times New Roman"/>
          <w:sz w:val="24"/>
        </w:rPr>
      </w:pPr>
      <w:r w:rsidRPr="00784419">
        <w:rPr>
          <w:rFonts w:ascii="Times New Roman" w:hAnsi="Times New Roman" w:cs="Times New Roman"/>
          <w:sz w:val="24"/>
        </w:rPr>
        <w:t>Руководитель практики от техникума                            ________________________</w:t>
      </w:r>
    </w:p>
    <w:p w:rsidR="00994389" w:rsidRPr="00784419" w:rsidRDefault="00994389" w:rsidP="00994389">
      <w:pPr>
        <w:spacing w:after="0" w:line="240" w:lineRule="auto"/>
        <w:ind w:left="720"/>
        <w:jc w:val="both"/>
        <w:rPr>
          <w:rFonts w:ascii="Times New Roman" w:hAnsi="Times New Roman" w:cs="Times New Roman"/>
          <w:sz w:val="24"/>
          <w:vertAlign w:val="superscript"/>
        </w:rPr>
      </w:pPr>
      <w:r w:rsidRPr="00784419">
        <w:rPr>
          <w:rFonts w:ascii="Times New Roman" w:hAnsi="Times New Roman" w:cs="Times New Roman"/>
          <w:sz w:val="24"/>
          <w:vertAlign w:val="superscript"/>
        </w:rPr>
        <w:t xml:space="preserve">                               (подпись,  Ф.И.О.) </w:t>
      </w:r>
    </w:p>
    <w:p w:rsidR="00994389" w:rsidRPr="00784419" w:rsidRDefault="00994389" w:rsidP="00994389">
      <w:pPr>
        <w:spacing w:after="0" w:line="240" w:lineRule="auto"/>
        <w:jc w:val="both"/>
        <w:rPr>
          <w:rFonts w:ascii="Times New Roman" w:hAnsi="Times New Roman" w:cs="Times New Roman"/>
          <w:sz w:val="24"/>
        </w:rPr>
      </w:pPr>
    </w:p>
    <w:p w:rsidR="00994389" w:rsidRPr="00784419" w:rsidRDefault="00994389" w:rsidP="00994389">
      <w:pPr>
        <w:spacing w:after="0" w:line="240" w:lineRule="auto"/>
        <w:ind w:left="720"/>
        <w:jc w:val="both"/>
        <w:rPr>
          <w:rFonts w:ascii="Times New Roman" w:hAnsi="Times New Roman" w:cs="Times New Roman"/>
          <w:sz w:val="24"/>
        </w:rPr>
      </w:pPr>
      <w:r w:rsidRPr="00784419">
        <w:rPr>
          <w:rFonts w:ascii="Times New Roman" w:hAnsi="Times New Roman" w:cs="Times New Roman"/>
          <w:sz w:val="24"/>
        </w:rPr>
        <w:t>Руководитель практики от предприятия                         ________________________</w:t>
      </w:r>
    </w:p>
    <w:p w:rsidR="00994389" w:rsidRPr="00784419" w:rsidRDefault="00994389" w:rsidP="00994389">
      <w:pPr>
        <w:spacing w:after="0" w:line="240" w:lineRule="auto"/>
        <w:ind w:left="720"/>
        <w:jc w:val="both"/>
        <w:rPr>
          <w:rFonts w:ascii="Times New Roman" w:hAnsi="Times New Roman" w:cs="Times New Roman"/>
          <w:sz w:val="24"/>
          <w:vertAlign w:val="superscript"/>
        </w:rPr>
      </w:pPr>
      <w:r w:rsidRPr="00784419">
        <w:rPr>
          <w:rFonts w:ascii="Times New Roman" w:hAnsi="Times New Roman" w:cs="Times New Roman"/>
          <w:sz w:val="24"/>
          <w:vertAlign w:val="superscript"/>
        </w:rPr>
        <w:t xml:space="preserve">                               (Должность, подпись,  Ф.И.О. печать) </w:t>
      </w:r>
    </w:p>
    <w:p w:rsidR="00994389" w:rsidRPr="00784419" w:rsidRDefault="00E86772" w:rsidP="00994389">
      <w:pPr>
        <w:spacing w:after="0" w:line="240" w:lineRule="auto"/>
        <w:ind w:left="720"/>
        <w:jc w:val="both"/>
        <w:rPr>
          <w:rFonts w:ascii="Times New Roman" w:hAnsi="Times New Roman" w:cs="Times New Roman"/>
          <w:sz w:val="24"/>
        </w:rPr>
      </w:pPr>
      <w:r>
        <w:rPr>
          <w:rFonts w:ascii="Times New Roman" w:hAnsi="Times New Roman" w:cs="Times New Roman"/>
          <w:sz w:val="24"/>
        </w:rPr>
        <w:t>«___»  ___________ 20_</w:t>
      </w:r>
      <w:r w:rsidR="00994389" w:rsidRPr="00784419">
        <w:rPr>
          <w:rFonts w:ascii="Times New Roman" w:hAnsi="Times New Roman" w:cs="Times New Roman"/>
          <w:sz w:val="24"/>
        </w:rPr>
        <w:t>_ г.</w:t>
      </w:r>
    </w:p>
    <w:p w:rsidR="00994389" w:rsidRPr="00784419" w:rsidRDefault="00994389" w:rsidP="00994389">
      <w:pPr>
        <w:spacing w:after="0" w:line="240" w:lineRule="auto"/>
        <w:rPr>
          <w:rFonts w:ascii="Times New Roman" w:hAnsi="Times New Roman" w:cs="Times New Roman"/>
          <w:sz w:val="20"/>
        </w:rPr>
      </w:pPr>
    </w:p>
    <w:p w:rsidR="00994389" w:rsidRPr="00784419" w:rsidRDefault="00994389" w:rsidP="00994389">
      <w:pPr>
        <w:spacing w:after="0" w:line="240" w:lineRule="auto"/>
        <w:rPr>
          <w:rFonts w:ascii="Times New Roman" w:hAnsi="Times New Roman" w:cs="Times New Roman"/>
        </w:rPr>
      </w:pPr>
    </w:p>
    <w:sectPr w:rsidR="00994389" w:rsidRPr="00784419" w:rsidSect="006F3FB2">
      <w:pgSz w:w="11906" w:h="16838"/>
      <w:pgMar w:top="851" w:right="851"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MS Gothic"/>
    <w:charset w:val="80"/>
    <w:family w:val="auto"/>
    <w:pitch w:val="default"/>
    <w:sig w:usb0="00000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ItalicMT">
    <w:altName w:val="MS Mincho"/>
    <w:panose1 w:val="00000000000000000000"/>
    <w:charset w:val="80"/>
    <w:family w:val="auto"/>
    <w:notTrueType/>
    <w:pitch w:val="default"/>
    <w:sig w:usb0="00000003" w:usb1="08070000" w:usb2="00000010" w:usb3="00000000" w:csb0="00020001" w:csb1="00000000"/>
  </w:font>
  <w:font w:name="Adobe Heiti Std R">
    <w:altName w:val="Arial Unicode MS"/>
    <w:panose1 w:val="00000000000000000000"/>
    <w:charset w:val="80"/>
    <w:family w:val="swiss"/>
    <w:notTrueType/>
    <w:pitch w:val="variable"/>
    <w:sig w:usb0="00000000" w:usb1="0A0F1810" w:usb2="00000016" w:usb3="00000000" w:csb0="00060007"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E02B9F4"/>
    <w:lvl w:ilvl="0">
      <w:numFmt w:val="bullet"/>
      <w:lvlText w:val="*"/>
      <w:lvlJc w:val="left"/>
      <w:pPr>
        <w:ind w:left="0" w:firstLine="0"/>
      </w:pPr>
    </w:lvl>
  </w:abstractNum>
  <w:abstractNum w:abstractNumId="1">
    <w:nsid w:val="00000001"/>
    <w:multiLevelType w:val="singleLevel"/>
    <w:tmpl w:val="00000001"/>
    <w:name w:val="WW8Num1"/>
    <w:lvl w:ilvl="0">
      <w:start w:val="1"/>
      <w:numFmt w:val="bullet"/>
      <w:lvlText w:val="-"/>
      <w:lvlJc w:val="left"/>
      <w:pPr>
        <w:tabs>
          <w:tab w:val="num" w:pos="720"/>
        </w:tabs>
        <w:ind w:left="720" w:hanging="360"/>
      </w:pPr>
      <w:rPr>
        <w:rFonts w:ascii="Times New Roman" w:hAnsi="Times New Roman" w:cs="Times New Roman"/>
      </w:rPr>
    </w:lvl>
  </w:abstractNum>
  <w:abstractNum w:abstractNumId="2">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1.%2."/>
      <w:lvlJc w:val="left"/>
      <w:pPr>
        <w:tabs>
          <w:tab w:val="num" w:pos="1272"/>
        </w:tabs>
        <w:ind w:left="1272" w:hanging="360"/>
      </w:pPr>
    </w:lvl>
    <w:lvl w:ilvl="2">
      <w:start w:val="1"/>
      <w:numFmt w:val="decimal"/>
      <w:lvlText w:val="%1.%2.%3."/>
      <w:lvlJc w:val="left"/>
      <w:pPr>
        <w:tabs>
          <w:tab w:val="num" w:pos="480"/>
        </w:tabs>
        <w:ind w:left="480" w:hanging="360"/>
      </w:pPr>
    </w:lvl>
    <w:lvl w:ilvl="3">
      <w:start w:val="1"/>
      <w:numFmt w:val="decimal"/>
      <w:lvlText w:val="%1.%2.%3.%4."/>
      <w:lvlJc w:val="left"/>
      <w:pPr>
        <w:tabs>
          <w:tab w:val="num" w:pos="540"/>
        </w:tabs>
        <w:ind w:left="540" w:hanging="360"/>
      </w:pPr>
    </w:lvl>
    <w:lvl w:ilvl="4">
      <w:start w:val="1"/>
      <w:numFmt w:val="decimal"/>
      <w:lvlText w:val="%1.%2.%3.%4.%5."/>
      <w:lvlJc w:val="left"/>
      <w:pPr>
        <w:tabs>
          <w:tab w:val="num" w:pos="600"/>
        </w:tabs>
        <w:ind w:left="600" w:hanging="360"/>
      </w:pPr>
    </w:lvl>
    <w:lvl w:ilvl="5">
      <w:start w:val="1"/>
      <w:numFmt w:val="decimal"/>
      <w:lvlText w:val="%1.%2.%3.%4.%5.%6."/>
      <w:lvlJc w:val="left"/>
      <w:pPr>
        <w:tabs>
          <w:tab w:val="num" w:pos="660"/>
        </w:tabs>
        <w:ind w:left="660" w:hanging="360"/>
      </w:pPr>
    </w:lvl>
    <w:lvl w:ilvl="6">
      <w:start w:val="1"/>
      <w:numFmt w:val="decimal"/>
      <w:lvlText w:val="%1.%2.%3.%4.%5.%6.%7."/>
      <w:lvlJc w:val="left"/>
      <w:pPr>
        <w:tabs>
          <w:tab w:val="num" w:pos="720"/>
        </w:tabs>
        <w:ind w:left="720" w:hanging="360"/>
      </w:pPr>
    </w:lvl>
    <w:lvl w:ilvl="7">
      <w:start w:val="1"/>
      <w:numFmt w:val="decimal"/>
      <w:lvlText w:val="%1.%2.%3.%4.%5.%6.%7.%8."/>
      <w:lvlJc w:val="left"/>
      <w:pPr>
        <w:tabs>
          <w:tab w:val="num" w:pos="780"/>
        </w:tabs>
        <w:ind w:left="780" w:hanging="360"/>
      </w:pPr>
    </w:lvl>
    <w:lvl w:ilvl="8">
      <w:start w:val="1"/>
      <w:numFmt w:val="decimal"/>
      <w:lvlText w:val="%1.%2.%3.%4.%5.%6.%7.%8.%9."/>
      <w:lvlJc w:val="left"/>
      <w:pPr>
        <w:tabs>
          <w:tab w:val="num" w:pos="840"/>
        </w:tabs>
        <w:ind w:left="840" w:hanging="360"/>
      </w:pPr>
    </w:lvl>
  </w:abstractNum>
  <w:abstractNum w:abstractNumId="3">
    <w:nsid w:val="00000003"/>
    <w:multiLevelType w:val="multilevel"/>
    <w:tmpl w:val="E76E1410"/>
    <w:name w:val="WW8Num3"/>
    <w:lvl w:ilvl="0">
      <w:start w:val="1"/>
      <w:numFmt w:val="decimal"/>
      <w:lvlText w:val="%1."/>
      <w:lvlJc w:val="left"/>
      <w:pPr>
        <w:tabs>
          <w:tab w:val="num" w:pos="360"/>
        </w:tabs>
        <w:ind w:left="360" w:hanging="360"/>
      </w:pPr>
      <w:rPr>
        <w:sz w:val="24"/>
        <w:szCs w:val="24"/>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4">
    <w:nsid w:val="00000004"/>
    <w:multiLevelType w:val="multilevel"/>
    <w:tmpl w:val="00000004"/>
    <w:name w:val="WW8Num4"/>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5">
    <w:nsid w:val="00000005"/>
    <w:multiLevelType w:val="multilevel"/>
    <w:tmpl w:val="00000005"/>
    <w:name w:val="WW8Num5"/>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6">
    <w:nsid w:val="00000006"/>
    <w:multiLevelType w:val="multilevel"/>
    <w:tmpl w:val="00000006"/>
    <w:name w:val="WW8Num6"/>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7">
    <w:nsid w:val="00D21746"/>
    <w:multiLevelType w:val="hybridMultilevel"/>
    <w:tmpl w:val="03ECC03C"/>
    <w:lvl w:ilvl="0" w:tplc="30B01BE2">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07807B33"/>
    <w:multiLevelType w:val="hybridMultilevel"/>
    <w:tmpl w:val="3C620F86"/>
    <w:lvl w:ilvl="0" w:tplc="F50A2186">
      <w:start w:val="1"/>
      <w:numFmt w:val="bullet"/>
      <w:lvlText w:val=""/>
      <w:lvlJc w:val="left"/>
      <w:pPr>
        <w:ind w:left="10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1" w:tplc="64381BF8">
      <w:start w:val="1"/>
      <w:numFmt w:val="bullet"/>
      <w:lvlText w:val="o"/>
      <w:lvlJc w:val="left"/>
      <w:pPr>
        <w:ind w:left="1286"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661A9340">
      <w:start w:val="1"/>
      <w:numFmt w:val="bullet"/>
      <w:lvlText w:val="▪"/>
      <w:lvlJc w:val="left"/>
      <w:pPr>
        <w:ind w:left="2006"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A2CE64CE">
      <w:start w:val="1"/>
      <w:numFmt w:val="bullet"/>
      <w:lvlText w:val="•"/>
      <w:lvlJc w:val="left"/>
      <w:pPr>
        <w:ind w:left="2726"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BC84BE60">
      <w:start w:val="1"/>
      <w:numFmt w:val="bullet"/>
      <w:lvlText w:val="o"/>
      <w:lvlJc w:val="left"/>
      <w:pPr>
        <w:ind w:left="3446"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02920340">
      <w:start w:val="1"/>
      <w:numFmt w:val="bullet"/>
      <w:lvlText w:val="▪"/>
      <w:lvlJc w:val="left"/>
      <w:pPr>
        <w:ind w:left="4166"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F75289B0">
      <w:start w:val="1"/>
      <w:numFmt w:val="bullet"/>
      <w:lvlText w:val="•"/>
      <w:lvlJc w:val="left"/>
      <w:pPr>
        <w:ind w:left="4886"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8E5282B6">
      <w:start w:val="1"/>
      <w:numFmt w:val="bullet"/>
      <w:lvlText w:val="o"/>
      <w:lvlJc w:val="left"/>
      <w:pPr>
        <w:ind w:left="5606"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EE560910">
      <w:start w:val="1"/>
      <w:numFmt w:val="bullet"/>
      <w:lvlText w:val="▪"/>
      <w:lvlJc w:val="left"/>
      <w:pPr>
        <w:ind w:left="6326"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9">
    <w:nsid w:val="0B1B4D6E"/>
    <w:multiLevelType w:val="hybridMultilevel"/>
    <w:tmpl w:val="5B88E52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15146494"/>
    <w:multiLevelType w:val="hybridMultilevel"/>
    <w:tmpl w:val="D92E57E4"/>
    <w:lvl w:ilvl="0" w:tplc="7588436A">
      <w:start w:val="1"/>
      <w:numFmt w:val="bullet"/>
      <w:lvlText w:val=""/>
      <w:lvlJc w:val="left"/>
      <w:pPr>
        <w:tabs>
          <w:tab w:val="num" w:pos="2056"/>
        </w:tabs>
        <w:ind w:left="922" w:firstLine="567"/>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15A343F3"/>
    <w:multiLevelType w:val="hybridMultilevel"/>
    <w:tmpl w:val="27A09BDC"/>
    <w:lvl w:ilvl="0" w:tplc="EC4267C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1CCF795B"/>
    <w:multiLevelType w:val="hybridMultilevel"/>
    <w:tmpl w:val="0D086FAC"/>
    <w:name w:val="WW8Num36"/>
    <w:lvl w:ilvl="0" w:tplc="2CBA57A6">
      <w:start w:val="1"/>
      <w:numFmt w:val="decimal"/>
      <w:lvlText w:val="3.%1."/>
      <w:lvlJc w:val="left"/>
      <w:pPr>
        <w:tabs>
          <w:tab w:val="num" w:pos="851"/>
        </w:tabs>
        <w:ind w:left="1304" w:hanging="51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1DA15DFF"/>
    <w:multiLevelType w:val="multilevel"/>
    <w:tmpl w:val="E76E1410"/>
    <w:name w:val="WW8Num32"/>
    <w:lvl w:ilvl="0">
      <w:start w:val="1"/>
      <w:numFmt w:val="decimal"/>
      <w:lvlText w:val="%1."/>
      <w:lvlJc w:val="left"/>
      <w:pPr>
        <w:tabs>
          <w:tab w:val="num" w:pos="360"/>
        </w:tabs>
        <w:ind w:left="360" w:hanging="360"/>
      </w:pPr>
      <w:rPr>
        <w:sz w:val="24"/>
        <w:szCs w:val="24"/>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4">
    <w:nsid w:val="1DD416CB"/>
    <w:multiLevelType w:val="hybridMultilevel"/>
    <w:tmpl w:val="266C73A2"/>
    <w:lvl w:ilvl="0" w:tplc="F2789DE0">
      <w:start w:val="1"/>
      <w:numFmt w:val="decimal"/>
      <w:lvlText w:val="1.%1."/>
      <w:lvlJc w:val="left"/>
      <w:pPr>
        <w:tabs>
          <w:tab w:val="num" w:pos="709"/>
        </w:tabs>
        <w:ind w:left="0" w:firstLine="0"/>
      </w:pPr>
      <w:rPr>
        <w:rFonts w:ascii="Times New Roman" w:hAnsi="Times New Roman" w:cs="Times New Roman" w:hint="default"/>
        <w:b w:val="0"/>
        <w:i w:val="0"/>
        <w:caps w:val="0"/>
        <w:strike w:val="0"/>
        <w:dstrike w:val="0"/>
        <w:outline w:val="0"/>
        <w:shadow w:val="0"/>
        <w:emboss w:val="0"/>
        <w:imprint w:val="0"/>
        <w:vanish w:val="0"/>
        <w:webHidden w:val="0"/>
        <w:spacing w:val="0"/>
        <w:w w:val="100"/>
        <w:kern w:val="0"/>
        <w:sz w:val="28"/>
        <w:szCs w:val="28"/>
        <w:u w:val="none"/>
        <w:effect w:val="none"/>
        <w:vertAlign w:val="baseline"/>
        <w:specVanish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244A635A"/>
    <w:multiLevelType w:val="hybridMultilevel"/>
    <w:tmpl w:val="ACD28A5A"/>
    <w:lvl w:ilvl="0" w:tplc="17B4D13A">
      <w:start w:val="1"/>
      <w:numFmt w:val="decimal"/>
      <w:lvlText w:val="%1."/>
      <w:lvlJc w:val="left"/>
      <w:pPr>
        <w:tabs>
          <w:tab w:val="num" w:pos="1080"/>
        </w:tabs>
        <w:ind w:left="1080" w:hanging="360"/>
      </w:pPr>
      <w:rPr>
        <w:rFonts w:ascii="Times New Roman" w:eastAsia="Times New Roman" w:hAnsi="Times New Roman"/>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6">
    <w:nsid w:val="247E2836"/>
    <w:multiLevelType w:val="hybridMultilevel"/>
    <w:tmpl w:val="C8B8C3A6"/>
    <w:name w:val="WW8Num35"/>
    <w:lvl w:ilvl="0" w:tplc="5B3A5B50">
      <w:start w:val="1"/>
      <w:numFmt w:val="decimal"/>
      <w:lvlText w:val="2.%1."/>
      <w:lvlJc w:val="left"/>
      <w:pPr>
        <w:tabs>
          <w:tab w:val="num" w:pos="851"/>
        </w:tabs>
        <w:ind w:left="1304" w:hanging="567"/>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3F4B6369"/>
    <w:multiLevelType w:val="hybridMultilevel"/>
    <w:tmpl w:val="2460FE20"/>
    <w:name w:val="WW8Num34"/>
    <w:lvl w:ilvl="0" w:tplc="D10C4F2E">
      <w:start w:val="1"/>
      <w:numFmt w:val="decimal"/>
      <w:lvlText w:val="2.%1."/>
      <w:lvlJc w:val="left"/>
      <w:pPr>
        <w:tabs>
          <w:tab w:val="num" w:pos="964"/>
        </w:tabs>
        <w:ind w:left="0" w:firstLine="737"/>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40542380"/>
    <w:multiLevelType w:val="hybridMultilevel"/>
    <w:tmpl w:val="2B98D686"/>
    <w:lvl w:ilvl="0" w:tplc="8E420BC2">
      <w:start w:val="1"/>
      <w:numFmt w:val="bullet"/>
      <w:lvlText w:val=""/>
      <w:lvlJc w:val="left"/>
      <w:pPr>
        <w:ind w:left="46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1" w:tplc="849A7298">
      <w:start w:val="1"/>
      <w:numFmt w:val="bullet"/>
      <w:lvlText w:val="o"/>
      <w:lvlJc w:val="left"/>
      <w:pPr>
        <w:ind w:left="122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CB88A822">
      <w:start w:val="1"/>
      <w:numFmt w:val="bullet"/>
      <w:lvlText w:val="▪"/>
      <w:lvlJc w:val="left"/>
      <w:pPr>
        <w:ind w:left="194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949002C2">
      <w:start w:val="1"/>
      <w:numFmt w:val="bullet"/>
      <w:lvlText w:val="•"/>
      <w:lvlJc w:val="left"/>
      <w:pPr>
        <w:ind w:left="2662"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25B4CAB6">
      <w:start w:val="1"/>
      <w:numFmt w:val="bullet"/>
      <w:lvlText w:val="o"/>
      <w:lvlJc w:val="left"/>
      <w:pPr>
        <w:ind w:left="338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4E767C7E">
      <w:start w:val="1"/>
      <w:numFmt w:val="bullet"/>
      <w:lvlText w:val="▪"/>
      <w:lvlJc w:val="left"/>
      <w:pPr>
        <w:ind w:left="410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59B02C98">
      <w:start w:val="1"/>
      <w:numFmt w:val="bullet"/>
      <w:lvlText w:val="•"/>
      <w:lvlJc w:val="left"/>
      <w:pPr>
        <w:ind w:left="4822"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44AE5A96">
      <w:start w:val="1"/>
      <w:numFmt w:val="bullet"/>
      <w:lvlText w:val="o"/>
      <w:lvlJc w:val="left"/>
      <w:pPr>
        <w:ind w:left="554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A104B9E8">
      <w:start w:val="1"/>
      <w:numFmt w:val="bullet"/>
      <w:lvlText w:val="▪"/>
      <w:lvlJc w:val="left"/>
      <w:pPr>
        <w:ind w:left="6262"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19">
    <w:nsid w:val="456C7426"/>
    <w:multiLevelType w:val="multilevel"/>
    <w:tmpl w:val="B308E99A"/>
    <w:lvl w:ilvl="0">
      <w:start w:val="1"/>
      <w:numFmt w:val="decimal"/>
      <w:lvlText w:val="%1."/>
      <w:lvlJc w:val="left"/>
      <w:pPr>
        <w:ind w:left="525" w:hanging="52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0">
    <w:nsid w:val="48423FCE"/>
    <w:multiLevelType w:val="hybridMultilevel"/>
    <w:tmpl w:val="220EB4FA"/>
    <w:lvl w:ilvl="0" w:tplc="04190001">
      <w:start w:val="1"/>
      <w:numFmt w:val="bullet"/>
      <w:lvlText w:val=""/>
      <w:lvlJc w:val="left"/>
      <w:pPr>
        <w:ind w:left="966" w:hanging="360"/>
      </w:pPr>
      <w:rPr>
        <w:rFonts w:ascii="Symbol" w:hAnsi="Symbol" w:hint="default"/>
      </w:rPr>
    </w:lvl>
    <w:lvl w:ilvl="1" w:tplc="04190003">
      <w:start w:val="1"/>
      <w:numFmt w:val="bullet"/>
      <w:lvlText w:val="o"/>
      <w:lvlJc w:val="left"/>
      <w:pPr>
        <w:ind w:left="1686" w:hanging="360"/>
      </w:pPr>
      <w:rPr>
        <w:rFonts w:ascii="Courier New" w:hAnsi="Courier New" w:cs="Courier New" w:hint="default"/>
      </w:rPr>
    </w:lvl>
    <w:lvl w:ilvl="2" w:tplc="04190005">
      <w:start w:val="1"/>
      <w:numFmt w:val="bullet"/>
      <w:lvlText w:val=""/>
      <w:lvlJc w:val="left"/>
      <w:pPr>
        <w:ind w:left="2406" w:hanging="360"/>
      </w:pPr>
      <w:rPr>
        <w:rFonts w:ascii="Wingdings" w:hAnsi="Wingdings" w:hint="default"/>
      </w:rPr>
    </w:lvl>
    <w:lvl w:ilvl="3" w:tplc="04190001">
      <w:start w:val="1"/>
      <w:numFmt w:val="bullet"/>
      <w:lvlText w:val=""/>
      <w:lvlJc w:val="left"/>
      <w:pPr>
        <w:ind w:left="3126" w:hanging="360"/>
      </w:pPr>
      <w:rPr>
        <w:rFonts w:ascii="Symbol" w:hAnsi="Symbol" w:hint="default"/>
      </w:rPr>
    </w:lvl>
    <w:lvl w:ilvl="4" w:tplc="04190003">
      <w:start w:val="1"/>
      <w:numFmt w:val="bullet"/>
      <w:lvlText w:val="o"/>
      <w:lvlJc w:val="left"/>
      <w:pPr>
        <w:ind w:left="3846" w:hanging="360"/>
      </w:pPr>
      <w:rPr>
        <w:rFonts w:ascii="Courier New" w:hAnsi="Courier New" w:cs="Courier New" w:hint="default"/>
      </w:rPr>
    </w:lvl>
    <w:lvl w:ilvl="5" w:tplc="04190005">
      <w:start w:val="1"/>
      <w:numFmt w:val="bullet"/>
      <w:lvlText w:val=""/>
      <w:lvlJc w:val="left"/>
      <w:pPr>
        <w:ind w:left="4566" w:hanging="360"/>
      </w:pPr>
      <w:rPr>
        <w:rFonts w:ascii="Wingdings" w:hAnsi="Wingdings" w:hint="default"/>
      </w:rPr>
    </w:lvl>
    <w:lvl w:ilvl="6" w:tplc="04190001">
      <w:start w:val="1"/>
      <w:numFmt w:val="bullet"/>
      <w:lvlText w:val=""/>
      <w:lvlJc w:val="left"/>
      <w:pPr>
        <w:ind w:left="5286" w:hanging="360"/>
      </w:pPr>
      <w:rPr>
        <w:rFonts w:ascii="Symbol" w:hAnsi="Symbol" w:hint="default"/>
      </w:rPr>
    </w:lvl>
    <w:lvl w:ilvl="7" w:tplc="04190003">
      <w:start w:val="1"/>
      <w:numFmt w:val="bullet"/>
      <w:lvlText w:val="o"/>
      <w:lvlJc w:val="left"/>
      <w:pPr>
        <w:ind w:left="6006" w:hanging="360"/>
      </w:pPr>
      <w:rPr>
        <w:rFonts w:ascii="Courier New" w:hAnsi="Courier New" w:cs="Courier New" w:hint="default"/>
      </w:rPr>
    </w:lvl>
    <w:lvl w:ilvl="8" w:tplc="04190005">
      <w:start w:val="1"/>
      <w:numFmt w:val="bullet"/>
      <w:lvlText w:val=""/>
      <w:lvlJc w:val="left"/>
      <w:pPr>
        <w:ind w:left="6726" w:hanging="360"/>
      </w:pPr>
      <w:rPr>
        <w:rFonts w:ascii="Wingdings" w:hAnsi="Wingdings" w:hint="default"/>
      </w:rPr>
    </w:lvl>
  </w:abstractNum>
  <w:abstractNum w:abstractNumId="21">
    <w:nsid w:val="4F523D60"/>
    <w:multiLevelType w:val="hybridMultilevel"/>
    <w:tmpl w:val="894A3D14"/>
    <w:lvl w:ilvl="0" w:tplc="9984D1BC">
      <w:start w:val="1"/>
      <w:numFmt w:val="bullet"/>
      <w:lvlText w:val=""/>
      <w:lvlJc w:val="left"/>
      <w:pPr>
        <w:ind w:left="461"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1" w:tplc="97AE807A">
      <w:start w:val="1"/>
      <w:numFmt w:val="bullet"/>
      <w:lvlText w:val="o"/>
      <w:lvlJc w:val="left"/>
      <w:pPr>
        <w:ind w:left="1286"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2ED29110">
      <w:start w:val="1"/>
      <w:numFmt w:val="bullet"/>
      <w:lvlText w:val="▪"/>
      <w:lvlJc w:val="left"/>
      <w:pPr>
        <w:ind w:left="2006"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8794D56C">
      <w:start w:val="1"/>
      <w:numFmt w:val="bullet"/>
      <w:lvlText w:val="•"/>
      <w:lvlJc w:val="left"/>
      <w:pPr>
        <w:ind w:left="2726"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40E047F8">
      <w:start w:val="1"/>
      <w:numFmt w:val="bullet"/>
      <w:lvlText w:val="o"/>
      <w:lvlJc w:val="left"/>
      <w:pPr>
        <w:ind w:left="3446"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855E0632">
      <w:start w:val="1"/>
      <w:numFmt w:val="bullet"/>
      <w:lvlText w:val="▪"/>
      <w:lvlJc w:val="left"/>
      <w:pPr>
        <w:ind w:left="4166"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20B89234">
      <w:start w:val="1"/>
      <w:numFmt w:val="bullet"/>
      <w:lvlText w:val="•"/>
      <w:lvlJc w:val="left"/>
      <w:pPr>
        <w:ind w:left="4886"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4A865FF8">
      <w:start w:val="1"/>
      <w:numFmt w:val="bullet"/>
      <w:lvlText w:val="o"/>
      <w:lvlJc w:val="left"/>
      <w:pPr>
        <w:ind w:left="5606"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1FFC7806">
      <w:start w:val="1"/>
      <w:numFmt w:val="bullet"/>
      <w:lvlText w:val="▪"/>
      <w:lvlJc w:val="left"/>
      <w:pPr>
        <w:ind w:left="6326"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22">
    <w:nsid w:val="55B553D3"/>
    <w:multiLevelType w:val="hybridMultilevel"/>
    <w:tmpl w:val="18668654"/>
    <w:lvl w:ilvl="0" w:tplc="0419000F">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5D70566C"/>
    <w:multiLevelType w:val="hybridMultilevel"/>
    <w:tmpl w:val="1320FAFE"/>
    <w:lvl w:ilvl="0" w:tplc="E5EAE8F2">
      <w:start w:val="1"/>
      <w:numFmt w:val="decimal"/>
      <w:lvlText w:val="%1."/>
      <w:lvlJc w:val="left"/>
      <w:pPr>
        <w:ind w:left="2790" w:hanging="360"/>
      </w:pPr>
    </w:lvl>
    <w:lvl w:ilvl="1" w:tplc="04190019">
      <w:start w:val="1"/>
      <w:numFmt w:val="lowerLetter"/>
      <w:lvlText w:val="%2."/>
      <w:lvlJc w:val="left"/>
      <w:pPr>
        <w:ind w:left="3510" w:hanging="360"/>
      </w:pPr>
    </w:lvl>
    <w:lvl w:ilvl="2" w:tplc="0419001B">
      <w:start w:val="1"/>
      <w:numFmt w:val="lowerRoman"/>
      <w:lvlText w:val="%3."/>
      <w:lvlJc w:val="right"/>
      <w:pPr>
        <w:ind w:left="4230" w:hanging="180"/>
      </w:pPr>
    </w:lvl>
    <w:lvl w:ilvl="3" w:tplc="0419000F">
      <w:start w:val="1"/>
      <w:numFmt w:val="decimal"/>
      <w:lvlText w:val="%4."/>
      <w:lvlJc w:val="left"/>
      <w:pPr>
        <w:ind w:left="4950" w:hanging="360"/>
      </w:pPr>
    </w:lvl>
    <w:lvl w:ilvl="4" w:tplc="04190019">
      <w:start w:val="1"/>
      <w:numFmt w:val="lowerLetter"/>
      <w:lvlText w:val="%5."/>
      <w:lvlJc w:val="left"/>
      <w:pPr>
        <w:ind w:left="5670" w:hanging="360"/>
      </w:pPr>
    </w:lvl>
    <w:lvl w:ilvl="5" w:tplc="0419001B">
      <w:start w:val="1"/>
      <w:numFmt w:val="lowerRoman"/>
      <w:lvlText w:val="%6."/>
      <w:lvlJc w:val="right"/>
      <w:pPr>
        <w:ind w:left="6390" w:hanging="180"/>
      </w:pPr>
    </w:lvl>
    <w:lvl w:ilvl="6" w:tplc="0419000F">
      <w:start w:val="1"/>
      <w:numFmt w:val="decimal"/>
      <w:lvlText w:val="%7."/>
      <w:lvlJc w:val="left"/>
      <w:pPr>
        <w:ind w:left="7110" w:hanging="360"/>
      </w:pPr>
    </w:lvl>
    <w:lvl w:ilvl="7" w:tplc="04190019">
      <w:start w:val="1"/>
      <w:numFmt w:val="lowerLetter"/>
      <w:lvlText w:val="%8."/>
      <w:lvlJc w:val="left"/>
      <w:pPr>
        <w:ind w:left="7830" w:hanging="360"/>
      </w:pPr>
    </w:lvl>
    <w:lvl w:ilvl="8" w:tplc="0419001B">
      <w:start w:val="1"/>
      <w:numFmt w:val="lowerRoman"/>
      <w:lvlText w:val="%9."/>
      <w:lvlJc w:val="right"/>
      <w:pPr>
        <w:ind w:left="8550" w:hanging="180"/>
      </w:pPr>
    </w:lvl>
  </w:abstractNum>
  <w:abstractNum w:abstractNumId="24">
    <w:nsid w:val="6C221C63"/>
    <w:multiLevelType w:val="hybridMultilevel"/>
    <w:tmpl w:val="6DBE9F68"/>
    <w:name w:val="WW8Num33"/>
    <w:lvl w:ilvl="0" w:tplc="07BC0E56">
      <w:start w:val="1"/>
      <w:numFmt w:val="decimal"/>
      <w:lvlText w:val="2.%1."/>
      <w:lvlJc w:val="left"/>
      <w:pPr>
        <w:tabs>
          <w:tab w:val="num" w:pos="964"/>
        </w:tabs>
        <w:ind w:left="0" w:firstLine="624"/>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76B96BC5"/>
    <w:multiLevelType w:val="hybridMultilevel"/>
    <w:tmpl w:val="61C4FDD6"/>
    <w:lvl w:ilvl="0" w:tplc="EC4267CC">
      <w:start w:val="1"/>
      <w:numFmt w:val="bullet"/>
      <w:lvlText w:val=""/>
      <w:lvlJc w:val="left"/>
      <w:pPr>
        <w:ind w:left="966" w:hanging="360"/>
      </w:pPr>
      <w:rPr>
        <w:rFonts w:ascii="Symbol" w:hAnsi="Symbol" w:hint="default"/>
      </w:rPr>
    </w:lvl>
    <w:lvl w:ilvl="1" w:tplc="04190003">
      <w:start w:val="1"/>
      <w:numFmt w:val="bullet"/>
      <w:lvlText w:val="o"/>
      <w:lvlJc w:val="left"/>
      <w:pPr>
        <w:ind w:left="1686" w:hanging="360"/>
      </w:pPr>
      <w:rPr>
        <w:rFonts w:ascii="Courier New" w:hAnsi="Courier New" w:cs="Courier New" w:hint="default"/>
      </w:rPr>
    </w:lvl>
    <w:lvl w:ilvl="2" w:tplc="04190005">
      <w:start w:val="1"/>
      <w:numFmt w:val="bullet"/>
      <w:lvlText w:val=""/>
      <w:lvlJc w:val="left"/>
      <w:pPr>
        <w:ind w:left="2406" w:hanging="360"/>
      </w:pPr>
      <w:rPr>
        <w:rFonts w:ascii="Wingdings" w:hAnsi="Wingdings" w:hint="default"/>
      </w:rPr>
    </w:lvl>
    <w:lvl w:ilvl="3" w:tplc="04190001">
      <w:start w:val="1"/>
      <w:numFmt w:val="bullet"/>
      <w:lvlText w:val=""/>
      <w:lvlJc w:val="left"/>
      <w:pPr>
        <w:ind w:left="3126" w:hanging="360"/>
      </w:pPr>
      <w:rPr>
        <w:rFonts w:ascii="Symbol" w:hAnsi="Symbol" w:hint="default"/>
      </w:rPr>
    </w:lvl>
    <w:lvl w:ilvl="4" w:tplc="04190003">
      <w:start w:val="1"/>
      <w:numFmt w:val="bullet"/>
      <w:lvlText w:val="o"/>
      <w:lvlJc w:val="left"/>
      <w:pPr>
        <w:ind w:left="3846" w:hanging="360"/>
      </w:pPr>
      <w:rPr>
        <w:rFonts w:ascii="Courier New" w:hAnsi="Courier New" w:cs="Courier New" w:hint="default"/>
      </w:rPr>
    </w:lvl>
    <w:lvl w:ilvl="5" w:tplc="04190005">
      <w:start w:val="1"/>
      <w:numFmt w:val="bullet"/>
      <w:lvlText w:val=""/>
      <w:lvlJc w:val="left"/>
      <w:pPr>
        <w:ind w:left="4566" w:hanging="360"/>
      </w:pPr>
      <w:rPr>
        <w:rFonts w:ascii="Wingdings" w:hAnsi="Wingdings" w:hint="default"/>
      </w:rPr>
    </w:lvl>
    <w:lvl w:ilvl="6" w:tplc="04190001">
      <w:start w:val="1"/>
      <w:numFmt w:val="bullet"/>
      <w:lvlText w:val=""/>
      <w:lvlJc w:val="left"/>
      <w:pPr>
        <w:ind w:left="5286" w:hanging="360"/>
      </w:pPr>
      <w:rPr>
        <w:rFonts w:ascii="Symbol" w:hAnsi="Symbol" w:hint="default"/>
      </w:rPr>
    </w:lvl>
    <w:lvl w:ilvl="7" w:tplc="04190003">
      <w:start w:val="1"/>
      <w:numFmt w:val="bullet"/>
      <w:lvlText w:val="o"/>
      <w:lvlJc w:val="left"/>
      <w:pPr>
        <w:ind w:left="6006" w:hanging="360"/>
      </w:pPr>
      <w:rPr>
        <w:rFonts w:ascii="Courier New" w:hAnsi="Courier New" w:cs="Courier New" w:hint="default"/>
      </w:rPr>
    </w:lvl>
    <w:lvl w:ilvl="8" w:tplc="04190005">
      <w:start w:val="1"/>
      <w:numFmt w:val="bullet"/>
      <w:lvlText w:val=""/>
      <w:lvlJc w:val="left"/>
      <w:pPr>
        <w:ind w:left="6726" w:hanging="360"/>
      </w:pPr>
      <w:rPr>
        <w:rFonts w:ascii="Wingdings" w:hAnsi="Wingdings" w:hint="default"/>
      </w:rPr>
    </w:lvl>
  </w:abstractNum>
  <w:abstractNum w:abstractNumId="26">
    <w:nsid w:val="7C441AE2"/>
    <w:multiLevelType w:val="hybridMultilevel"/>
    <w:tmpl w:val="D4CAEE4C"/>
    <w:lvl w:ilvl="0" w:tplc="235CECC4">
      <w:start w:val="1"/>
      <w:numFmt w:val="decimal"/>
      <w:lvlText w:val="%1."/>
      <w:lvlJc w:val="left"/>
      <w:pPr>
        <w:ind w:left="900" w:hanging="54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 w:ilvl="0">
        <w:numFmt w:val="bullet"/>
        <w:lvlText w:val="-"/>
        <w:legacy w:legacy="1" w:legacySpace="0" w:legacyIndent="432"/>
        <w:lvlJc w:val="left"/>
        <w:pPr>
          <w:ind w:left="0" w:firstLine="0"/>
        </w:pPr>
        <w:rPr>
          <w:rFonts w:ascii="Times New Roman" w:hAnsi="Times New Roman" w:cs="Times New Roman" w:hint="default"/>
        </w:rPr>
      </w:lvl>
    </w:lvlOverride>
  </w:num>
  <w:num w:numId="8">
    <w:abstractNumId w:val="0"/>
    <w:lvlOverride w:ilvl="0">
      <w:lvl w:ilvl="0">
        <w:numFmt w:val="bullet"/>
        <w:lvlText w:val="-"/>
        <w:legacy w:legacy="1" w:legacySpace="0" w:legacyIndent="355"/>
        <w:lvlJc w:val="left"/>
        <w:pPr>
          <w:ind w:left="0" w:firstLine="0"/>
        </w:pPr>
        <w:rPr>
          <w:rFonts w:ascii="Times New Roman" w:hAnsi="Times New Roman" w:cs="Times New Roman" w:hint="default"/>
        </w:rPr>
      </w:lvl>
    </w:lvlOverride>
  </w:num>
  <w:num w:numId="9">
    <w:abstractNumId w:val="0"/>
    <w:lvlOverride w:ilvl="0">
      <w:lvl w:ilvl="0">
        <w:numFmt w:val="bullet"/>
        <w:lvlText w:val="-"/>
        <w:legacy w:legacy="1" w:legacySpace="0" w:legacyIndent="346"/>
        <w:lvlJc w:val="left"/>
        <w:pPr>
          <w:ind w:left="0" w:firstLine="0"/>
        </w:pPr>
        <w:rPr>
          <w:rFonts w:ascii="Times New Roman" w:hAnsi="Times New Roman" w:cs="Times New Roman" w:hint="default"/>
        </w:rPr>
      </w:lvl>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2"/>
  </w:num>
  <w:num w:numId="20">
    <w:abstractNumId w:val="3"/>
  </w:num>
  <w:num w:numId="21">
    <w:abstractNumId w:val="4"/>
  </w:num>
  <w:num w:numId="22">
    <w:abstractNumId w:val="5"/>
  </w:num>
  <w:num w:numId="23">
    <w:abstractNumId w:val="6"/>
  </w:num>
  <w:num w:numId="24">
    <w:abstractNumId w:val="12"/>
  </w:num>
  <w:num w:numId="25">
    <w:abstractNumId w:val="13"/>
  </w:num>
  <w:num w:numId="26">
    <w:abstractNumId w:val="16"/>
  </w:num>
  <w:num w:numId="27">
    <w:abstractNumId w:val="17"/>
  </w:num>
  <w:num w:numId="28">
    <w:abstractNumId w:val="24"/>
  </w:num>
  <w:num w:numId="29">
    <w:abstractNumId w:val="18"/>
  </w:num>
  <w:num w:numId="30">
    <w:abstractNumId w:val="21"/>
  </w:num>
  <w:num w:numId="31">
    <w:abstractNumId w:val="8"/>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 w:numId="34">
    <w:abstractNumId w:val="7"/>
  </w:num>
  <w:num w:numId="35">
    <w:abstractNumId w:val="9"/>
  </w:num>
  <w:num w:numId="36">
    <w:abstractNumId w:val="20"/>
  </w:num>
  <w:num w:numId="37">
    <w:abstractNumId w:val="11"/>
  </w:num>
  <w:num w:numId="38">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compat>
    <w:useFELayout/>
  </w:compat>
  <w:rsids>
    <w:rsidRoot w:val="00994389"/>
    <w:rsid w:val="00016033"/>
    <w:rsid w:val="00016DB7"/>
    <w:rsid w:val="00086B83"/>
    <w:rsid w:val="000C7689"/>
    <w:rsid w:val="000D10B3"/>
    <w:rsid w:val="000D3033"/>
    <w:rsid w:val="000D61D1"/>
    <w:rsid w:val="000D6E65"/>
    <w:rsid w:val="0017116F"/>
    <w:rsid w:val="00194903"/>
    <w:rsid w:val="001B1B64"/>
    <w:rsid w:val="001B1F79"/>
    <w:rsid w:val="001D6352"/>
    <w:rsid w:val="00202E20"/>
    <w:rsid w:val="00207CEC"/>
    <w:rsid w:val="00222DC2"/>
    <w:rsid w:val="00223F89"/>
    <w:rsid w:val="00242173"/>
    <w:rsid w:val="00253625"/>
    <w:rsid w:val="00294811"/>
    <w:rsid w:val="002B3709"/>
    <w:rsid w:val="002D3DF7"/>
    <w:rsid w:val="002E07F2"/>
    <w:rsid w:val="003156FA"/>
    <w:rsid w:val="003232E4"/>
    <w:rsid w:val="003319A9"/>
    <w:rsid w:val="003620BE"/>
    <w:rsid w:val="00381FC9"/>
    <w:rsid w:val="003C2676"/>
    <w:rsid w:val="00400C54"/>
    <w:rsid w:val="00441C79"/>
    <w:rsid w:val="00462048"/>
    <w:rsid w:val="00595EAF"/>
    <w:rsid w:val="005A0D7E"/>
    <w:rsid w:val="00605D21"/>
    <w:rsid w:val="006360E2"/>
    <w:rsid w:val="006B4165"/>
    <w:rsid w:val="006B6308"/>
    <w:rsid w:val="006F3FB2"/>
    <w:rsid w:val="00706DA1"/>
    <w:rsid w:val="00714CB3"/>
    <w:rsid w:val="007322C6"/>
    <w:rsid w:val="00782647"/>
    <w:rsid w:val="00784419"/>
    <w:rsid w:val="00786652"/>
    <w:rsid w:val="00797BE8"/>
    <w:rsid w:val="007C3C6F"/>
    <w:rsid w:val="007D0341"/>
    <w:rsid w:val="008040AD"/>
    <w:rsid w:val="00810C15"/>
    <w:rsid w:val="0084122D"/>
    <w:rsid w:val="00862801"/>
    <w:rsid w:val="00872B21"/>
    <w:rsid w:val="008C00E1"/>
    <w:rsid w:val="008C1D1C"/>
    <w:rsid w:val="008E0B70"/>
    <w:rsid w:val="009870BF"/>
    <w:rsid w:val="00994389"/>
    <w:rsid w:val="009A2AC8"/>
    <w:rsid w:val="009A7B6E"/>
    <w:rsid w:val="00A05E72"/>
    <w:rsid w:val="00A54DBA"/>
    <w:rsid w:val="00A553FD"/>
    <w:rsid w:val="00A6248B"/>
    <w:rsid w:val="00B00639"/>
    <w:rsid w:val="00B0695B"/>
    <w:rsid w:val="00B06F56"/>
    <w:rsid w:val="00B2059D"/>
    <w:rsid w:val="00B211EC"/>
    <w:rsid w:val="00B2329D"/>
    <w:rsid w:val="00B91ED2"/>
    <w:rsid w:val="00BA63A9"/>
    <w:rsid w:val="00C215D4"/>
    <w:rsid w:val="00C36531"/>
    <w:rsid w:val="00C53A2B"/>
    <w:rsid w:val="00C54813"/>
    <w:rsid w:val="00CB0EA4"/>
    <w:rsid w:val="00CE1AF0"/>
    <w:rsid w:val="00CF31BB"/>
    <w:rsid w:val="00D261B5"/>
    <w:rsid w:val="00D47FCF"/>
    <w:rsid w:val="00D90B8F"/>
    <w:rsid w:val="00DA1436"/>
    <w:rsid w:val="00DA43F9"/>
    <w:rsid w:val="00DA4437"/>
    <w:rsid w:val="00DC1850"/>
    <w:rsid w:val="00DC5731"/>
    <w:rsid w:val="00DC77C8"/>
    <w:rsid w:val="00E13DB0"/>
    <w:rsid w:val="00E2438F"/>
    <w:rsid w:val="00E57233"/>
    <w:rsid w:val="00E86772"/>
    <w:rsid w:val="00E92806"/>
    <w:rsid w:val="00F057E7"/>
    <w:rsid w:val="00F26B0E"/>
    <w:rsid w:val="00F53275"/>
    <w:rsid w:val="00F93888"/>
    <w:rsid w:val="00FB40E5"/>
    <w:rsid w:val="00FC63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61B5"/>
  </w:style>
  <w:style w:type="paragraph" w:styleId="1">
    <w:name w:val="heading 1"/>
    <w:basedOn w:val="a"/>
    <w:next w:val="a"/>
    <w:link w:val="10"/>
    <w:autoRedefine/>
    <w:qFormat/>
    <w:rsid w:val="00994389"/>
    <w:pPr>
      <w:keepNext/>
      <w:widowControl w:val="0"/>
      <w:suppressAutoHyphens/>
      <w:autoSpaceDE w:val="0"/>
      <w:spacing w:before="240" w:after="60" w:line="360" w:lineRule="auto"/>
      <w:jc w:val="center"/>
      <w:outlineLvl w:val="0"/>
    </w:pPr>
    <w:rPr>
      <w:rFonts w:ascii="Times New Roman" w:eastAsia="Arial Unicode MS" w:hAnsi="Times New Roman" w:cs="Arial"/>
      <w:b/>
      <w:bCs/>
      <w:kern w:val="32"/>
      <w:sz w:val="26"/>
      <w:szCs w:val="26"/>
      <w:lang w:eastAsia="ar-SA"/>
    </w:rPr>
  </w:style>
  <w:style w:type="paragraph" w:styleId="2">
    <w:name w:val="heading 2"/>
    <w:basedOn w:val="a"/>
    <w:next w:val="a"/>
    <w:link w:val="20"/>
    <w:uiPriority w:val="9"/>
    <w:semiHidden/>
    <w:unhideWhenUsed/>
    <w:qFormat/>
    <w:rsid w:val="00B0695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94389"/>
    <w:rPr>
      <w:rFonts w:ascii="Times New Roman" w:eastAsia="Arial Unicode MS" w:hAnsi="Times New Roman" w:cs="Arial"/>
      <w:b/>
      <w:bCs/>
      <w:kern w:val="32"/>
      <w:sz w:val="26"/>
      <w:szCs w:val="26"/>
      <w:lang w:eastAsia="ar-SA"/>
    </w:rPr>
  </w:style>
  <w:style w:type="character" w:customStyle="1" w:styleId="20">
    <w:name w:val="Заголовок 2 Знак"/>
    <w:basedOn w:val="a0"/>
    <w:link w:val="2"/>
    <w:uiPriority w:val="9"/>
    <w:semiHidden/>
    <w:rsid w:val="00B0695B"/>
    <w:rPr>
      <w:rFonts w:asciiTheme="majorHAnsi" w:eastAsiaTheme="majorEastAsia" w:hAnsiTheme="majorHAnsi" w:cstheme="majorBidi"/>
      <w:b/>
      <w:bCs/>
      <w:color w:val="4F81BD" w:themeColor="accent1"/>
      <w:sz w:val="26"/>
      <w:szCs w:val="26"/>
    </w:rPr>
  </w:style>
  <w:style w:type="character" w:styleId="a3">
    <w:name w:val="Hyperlink"/>
    <w:basedOn w:val="a0"/>
    <w:semiHidden/>
    <w:unhideWhenUsed/>
    <w:rsid w:val="00994389"/>
    <w:rPr>
      <w:color w:val="0000FF"/>
      <w:u w:val="single"/>
    </w:rPr>
  </w:style>
  <w:style w:type="paragraph" w:styleId="a4">
    <w:name w:val="Body Text"/>
    <w:basedOn w:val="a"/>
    <w:link w:val="a5"/>
    <w:semiHidden/>
    <w:unhideWhenUsed/>
    <w:rsid w:val="00994389"/>
    <w:pPr>
      <w:widowControl w:val="0"/>
      <w:suppressAutoHyphens/>
      <w:spacing w:after="120" w:line="240" w:lineRule="auto"/>
    </w:pPr>
    <w:rPr>
      <w:rFonts w:ascii="Times New Roman" w:eastAsia="Arial Unicode MS" w:hAnsi="Times New Roman" w:cs="Times New Roman"/>
      <w:kern w:val="2"/>
      <w:sz w:val="28"/>
      <w:szCs w:val="24"/>
    </w:rPr>
  </w:style>
  <w:style w:type="character" w:customStyle="1" w:styleId="a5">
    <w:name w:val="Основной текст Знак"/>
    <w:basedOn w:val="a0"/>
    <w:link w:val="a4"/>
    <w:semiHidden/>
    <w:rsid w:val="00994389"/>
    <w:rPr>
      <w:rFonts w:ascii="Times New Roman" w:eastAsia="Arial Unicode MS" w:hAnsi="Times New Roman" w:cs="Times New Roman"/>
      <w:kern w:val="2"/>
      <w:sz w:val="28"/>
      <w:szCs w:val="24"/>
    </w:rPr>
  </w:style>
  <w:style w:type="paragraph" w:styleId="a6">
    <w:name w:val="List Paragraph"/>
    <w:basedOn w:val="a"/>
    <w:uiPriority w:val="34"/>
    <w:qFormat/>
    <w:rsid w:val="00994389"/>
    <w:pPr>
      <w:spacing w:after="0" w:line="240" w:lineRule="auto"/>
      <w:ind w:left="720"/>
      <w:contextualSpacing/>
    </w:pPr>
    <w:rPr>
      <w:rFonts w:ascii="Times New Roman" w:eastAsia="Times New Roman" w:hAnsi="Times New Roman" w:cs="Times New Roman"/>
      <w:sz w:val="24"/>
      <w:szCs w:val="24"/>
    </w:rPr>
  </w:style>
  <w:style w:type="paragraph" w:customStyle="1" w:styleId="Style20">
    <w:name w:val="Style20"/>
    <w:basedOn w:val="a"/>
    <w:uiPriority w:val="99"/>
    <w:rsid w:val="000D6E65"/>
    <w:pPr>
      <w:widowControl w:val="0"/>
      <w:autoSpaceDE w:val="0"/>
      <w:autoSpaceDN w:val="0"/>
      <w:adjustRightInd w:val="0"/>
      <w:spacing w:after="0" w:line="326" w:lineRule="exact"/>
      <w:ind w:hanging="432"/>
    </w:pPr>
    <w:rPr>
      <w:rFonts w:ascii="Times New Roman" w:eastAsia="Times New Roman" w:hAnsi="Times New Roman" w:cs="Times New Roman"/>
      <w:sz w:val="24"/>
      <w:szCs w:val="24"/>
    </w:rPr>
  </w:style>
  <w:style w:type="paragraph" w:customStyle="1" w:styleId="Style28">
    <w:name w:val="Style28"/>
    <w:basedOn w:val="a"/>
    <w:uiPriority w:val="99"/>
    <w:rsid w:val="000D6E65"/>
    <w:pPr>
      <w:widowControl w:val="0"/>
      <w:autoSpaceDE w:val="0"/>
      <w:autoSpaceDN w:val="0"/>
      <w:adjustRightInd w:val="0"/>
      <w:spacing w:after="0" w:line="336" w:lineRule="exact"/>
      <w:ind w:firstLine="355"/>
    </w:pPr>
    <w:rPr>
      <w:rFonts w:ascii="Times New Roman" w:eastAsia="Times New Roman" w:hAnsi="Times New Roman" w:cs="Times New Roman"/>
      <w:sz w:val="24"/>
      <w:szCs w:val="24"/>
    </w:rPr>
  </w:style>
  <w:style w:type="character" w:customStyle="1" w:styleId="FontStyle55">
    <w:name w:val="Font Style55"/>
    <w:basedOn w:val="a0"/>
    <w:uiPriority w:val="99"/>
    <w:rsid w:val="000D6E65"/>
    <w:rPr>
      <w:rFonts w:ascii="Times New Roman" w:hAnsi="Times New Roman" w:cs="Times New Roman" w:hint="default"/>
      <w:sz w:val="26"/>
      <w:szCs w:val="26"/>
    </w:rPr>
  </w:style>
  <w:style w:type="paragraph" w:customStyle="1" w:styleId="Style29">
    <w:name w:val="Style29"/>
    <w:basedOn w:val="a"/>
    <w:uiPriority w:val="99"/>
    <w:rsid w:val="000D6E65"/>
    <w:pPr>
      <w:widowControl w:val="0"/>
      <w:autoSpaceDE w:val="0"/>
      <w:autoSpaceDN w:val="0"/>
      <w:adjustRightInd w:val="0"/>
      <w:spacing w:after="0" w:line="336" w:lineRule="exact"/>
      <w:ind w:hanging="346"/>
    </w:pPr>
    <w:rPr>
      <w:rFonts w:ascii="Times New Roman" w:eastAsia="Times New Roman" w:hAnsi="Times New Roman" w:cs="Times New Roman"/>
      <w:sz w:val="24"/>
      <w:szCs w:val="24"/>
    </w:rPr>
  </w:style>
  <w:style w:type="paragraph" w:styleId="a7">
    <w:name w:val="Subtitle"/>
    <w:basedOn w:val="a"/>
    <w:next w:val="a"/>
    <w:link w:val="a8"/>
    <w:qFormat/>
    <w:rsid w:val="00223F89"/>
    <w:pPr>
      <w:spacing w:after="60" w:line="240" w:lineRule="auto"/>
      <w:jc w:val="center"/>
      <w:outlineLvl w:val="1"/>
    </w:pPr>
    <w:rPr>
      <w:rFonts w:ascii="Cambria" w:eastAsia="Times New Roman" w:hAnsi="Cambria" w:cs="Times New Roman"/>
      <w:sz w:val="24"/>
      <w:szCs w:val="24"/>
    </w:rPr>
  </w:style>
  <w:style w:type="character" w:customStyle="1" w:styleId="a8">
    <w:name w:val="Подзаголовок Знак"/>
    <w:basedOn w:val="a0"/>
    <w:link w:val="a7"/>
    <w:rsid w:val="00223F89"/>
    <w:rPr>
      <w:rFonts w:ascii="Cambria" w:eastAsia="Times New Roman" w:hAnsi="Cambria" w:cs="Times New Roman"/>
      <w:sz w:val="24"/>
      <w:szCs w:val="24"/>
    </w:rPr>
  </w:style>
  <w:style w:type="paragraph" w:styleId="a9">
    <w:name w:val="Balloon Text"/>
    <w:basedOn w:val="a"/>
    <w:link w:val="aa"/>
    <w:semiHidden/>
    <w:unhideWhenUsed/>
    <w:rsid w:val="003620BE"/>
    <w:pPr>
      <w:spacing w:after="0" w:line="240" w:lineRule="auto"/>
    </w:pPr>
    <w:rPr>
      <w:rFonts w:ascii="Tahoma" w:hAnsi="Tahoma" w:cs="Tahoma"/>
      <w:sz w:val="16"/>
      <w:szCs w:val="16"/>
    </w:rPr>
  </w:style>
  <w:style w:type="character" w:customStyle="1" w:styleId="aa">
    <w:name w:val="Текст выноски Знак"/>
    <w:basedOn w:val="a0"/>
    <w:link w:val="a9"/>
    <w:semiHidden/>
    <w:rsid w:val="003620BE"/>
    <w:rPr>
      <w:rFonts w:ascii="Tahoma" w:hAnsi="Tahoma" w:cs="Tahoma"/>
      <w:sz w:val="16"/>
      <w:szCs w:val="16"/>
    </w:rPr>
  </w:style>
  <w:style w:type="character" w:customStyle="1" w:styleId="ab">
    <w:name w:val="Текст сноски Знак"/>
    <w:basedOn w:val="a0"/>
    <w:link w:val="ac"/>
    <w:semiHidden/>
    <w:rsid w:val="00810C15"/>
    <w:rPr>
      <w:rFonts w:ascii="Times New Roman" w:eastAsia="Times New Roman" w:hAnsi="Times New Roman" w:cs="Times New Roman"/>
      <w:sz w:val="20"/>
      <w:szCs w:val="20"/>
    </w:rPr>
  </w:style>
  <w:style w:type="paragraph" w:styleId="ac">
    <w:name w:val="footnote text"/>
    <w:basedOn w:val="a"/>
    <w:link w:val="ab"/>
    <w:semiHidden/>
    <w:unhideWhenUsed/>
    <w:rsid w:val="00810C15"/>
    <w:pPr>
      <w:spacing w:after="0" w:line="240" w:lineRule="auto"/>
    </w:pPr>
    <w:rPr>
      <w:rFonts w:ascii="Times New Roman" w:eastAsia="Times New Roman" w:hAnsi="Times New Roman" w:cs="Times New Roman"/>
      <w:sz w:val="20"/>
      <w:szCs w:val="20"/>
    </w:rPr>
  </w:style>
  <w:style w:type="character" w:customStyle="1" w:styleId="ad">
    <w:name w:val="Текст примечания Знак"/>
    <w:basedOn w:val="a0"/>
    <w:link w:val="ae"/>
    <w:semiHidden/>
    <w:rsid w:val="00810C15"/>
    <w:rPr>
      <w:rFonts w:ascii="Times New Roman" w:eastAsia="Times New Roman" w:hAnsi="Times New Roman" w:cs="Times New Roman"/>
      <w:sz w:val="20"/>
      <w:szCs w:val="20"/>
      <w:lang w:eastAsia="ar-SA"/>
    </w:rPr>
  </w:style>
  <w:style w:type="paragraph" w:styleId="ae">
    <w:name w:val="annotation text"/>
    <w:basedOn w:val="a"/>
    <w:link w:val="ad"/>
    <w:semiHidden/>
    <w:unhideWhenUsed/>
    <w:rsid w:val="00810C15"/>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af">
    <w:name w:val="Верхний колонтитул Знак"/>
    <w:basedOn w:val="a0"/>
    <w:link w:val="af0"/>
    <w:uiPriority w:val="99"/>
    <w:semiHidden/>
    <w:rsid w:val="00810C15"/>
  </w:style>
  <w:style w:type="paragraph" w:styleId="af0">
    <w:name w:val="header"/>
    <w:basedOn w:val="a"/>
    <w:link w:val="af"/>
    <w:uiPriority w:val="99"/>
    <w:semiHidden/>
    <w:unhideWhenUsed/>
    <w:rsid w:val="00810C15"/>
    <w:pPr>
      <w:tabs>
        <w:tab w:val="center" w:pos="4677"/>
        <w:tab w:val="right" w:pos="9355"/>
      </w:tabs>
      <w:spacing w:after="0" w:line="240" w:lineRule="auto"/>
    </w:pPr>
  </w:style>
  <w:style w:type="character" w:customStyle="1" w:styleId="af1">
    <w:name w:val="Нижний колонтитул Знак"/>
    <w:basedOn w:val="a0"/>
    <w:link w:val="af2"/>
    <w:uiPriority w:val="99"/>
    <w:semiHidden/>
    <w:rsid w:val="00810C15"/>
  </w:style>
  <w:style w:type="paragraph" w:styleId="af2">
    <w:name w:val="footer"/>
    <w:basedOn w:val="a"/>
    <w:link w:val="af1"/>
    <w:uiPriority w:val="99"/>
    <w:semiHidden/>
    <w:unhideWhenUsed/>
    <w:rsid w:val="00810C15"/>
    <w:pPr>
      <w:tabs>
        <w:tab w:val="center" w:pos="4677"/>
        <w:tab w:val="right" w:pos="9355"/>
      </w:tabs>
      <w:spacing w:after="0" w:line="240" w:lineRule="auto"/>
    </w:pPr>
  </w:style>
  <w:style w:type="character" w:customStyle="1" w:styleId="21">
    <w:name w:val="Основной текст 2 Знак"/>
    <w:basedOn w:val="a0"/>
    <w:link w:val="22"/>
    <w:semiHidden/>
    <w:rsid w:val="00810C15"/>
    <w:rPr>
      <w:rFonts w:ascii="Times New Roman" w:eastAsia="Times New Roman" w:hAnsi="Times New Roman" w:cs="Times New Roman"/>
      <w:sz w:val="24"/>
      <w:szCs w:val="24"/>
    </w:rPr>
  </w:style>
  <w:style w:type="paragraph" w:styleId="22">
    <w:name w:val="Body Text 2"/>
    <w:basedOn w:val="a"/>
    <w:link w:val="21"/>
    <w:semiHidden/>
    <w:unhideWhenUsed/>
    <w:rsid w:val="00810C15"/>
    <w:pPr>
      <w:spacing w:after="120" w:line="480" w:lineRule="auto"/>
    </w:pPr>
    <w:rPr>
      <w:rFonts w:ascii="Times New Roman" w:eastAsia="Times New Roman" w:hAnsi="Times New Roman" w:cs="Times New Roman"/>
      <w:sz w:val="24"/>
      <w:szCs w:val="24"/>
    </w:rPr>
  </w:style>
  <w:style w:type="paragraph" w:styleId="23">
    <w:name w:val="Body Text Indent 2"/>
    <w:basedOn w:val="a"/>
    <w:link w:val="24"/>
    <w:semiHidden/>
    <w:unhideWhenUsed/>
    <w:rsid w:val="00810C15"/>
    <w:pPr>
      <w:spacing w:after="120" w:line="480" w:lineRule="auto"/>
      <w:ind w:left="283"/>
    </w:pPr>
    <w:rPr>
      <w:rFonts w:ascii="Times New Roman" w:eastAsia="Times New Roman" w:hAnsi="Times New Roman" w:cs="Times New Roman"/>
      <w:sz w:val="24"/>
      <w:szCs w:val="24"/>
    </w:rPr>
  </w:style>
  <w:style w:type="character" w:customStyle="1" w:styleId="24">
    <w:name w:val="Основной текст с отступом 2 Знак"/>
    <w:basedOn w:val="a0"/>
    <w:link w:val="23"/>
    <w:semiHidden/>
    <w:rsid w:val="00810C15"/>
    <w:rPr>
      <w:rFonts w:ascii="Times New Roman" w:eastAsia="Times New Roman" w:hAnsi="Times New Roman" w:cs="Times New Roman"/>
      <w:sz w:val="24"/>
      <w:szCs w:val="24"/>
    </w:rPr>
  </w:style>
  <w:style w:type="paragraph" w:styleId="af3">
    <w:name w:val="annotation subject"/>
    <w:basedOn w:val="ae"/>
    <w:next w:val="ae"/>
    <w:link w:val="11"/>
    <w:semiHidden/>
    <w:unhideWhenUsed/>
    <w:rsid w:val="00810C15"/>
    <w:rPr>
      <w:b/>
      <w:bCs/>
    </w:rPr>
  </w:style>
  <w:style w:type="character" w:customStyle="1" w:styleId="11">
    <w:name w:val="Тема примечания Знак1"/>
    <w:basedOn w:val="ad"/>
    <w:link w:val="af3"/>
    <w:semiHidden/>
    <w:locked/>
    <w:rsid w:val="00810C15"/>
    <w:rPr>
      <w:rFonts w:ascii="Times New Roman" w:eastAsia="Times New Roman" w:hAnsi="Times New Roman" w:cs="Times New Roman"/>
      <w:b/>
      <w:bCs/>
      <w:sz w:val="20"/>
      <w:szCs w:val="20"/>
      <w:lang w:eastAsia="ar-SA"/>
    </w:rPr>
  </w:style>
  <w:style w:type="character" w:customStyle="1" w:styleId="af4">
    <w:name w:val="Тема примечания Знак"/>
    <w:basedOn w:val="ad"/>
    <w:semiHidden/>
    <w:rsid w:val="00810C15"/>
    <w:rPr>
      <w:rFonts w:ascii="Times New Roman" w:eastAsia="Times New Roman" w:hAnsi="Times New Roman" w:cs="Times New Roman"/>
      <w:b/>
      <w:bCs/>
      <w:sz w:val="20"/>
      <w:szCs w:val="20"/>
      <w:lang w:eastAsia="ar-SA"/>
    </w:rPr>
  </w:style>
  <w:style w:type="paragraph" w:styleId="af5">
    <w:name w:val="No Spacing"/>
    <w:uiPriority w:val="99"/>
    <w:qFormat/>
    <w:rsid w:val="00810C15"/>
    <w:pPr>
      <w:spacing w:after="0" w:line="240" w:lineRule="auto"/>
    </w:pPr>
    <w:rPr>
      <w:rFonts w:ascii="Calibri" w:eastAsia="Calibri" w:hAnsi="Calibri" w:cs="Times New Roman"/>
      <w:lang w:eastAsia="en-US"/>
    </w:rPr>
  </w:style>
  <w:style w:type="paragraph" w:customStyle="1" w:styleId="af6">
    <w:name w:val="Знак"/>
    <w:basedOn w:val="a"/>
    <w:rsid w:val="00810C15"/>
    <w:pPr>
      <w:spacing w:after="160" w:line="240" w:lineRule="exact"/>
    </w:pPr>
    <w:rPr>
      <w:rFonts w:ascii="Verdana" w:eastAsia="Times New Roman" w:hAnsi="Verdana" w:cs="Verdana"/>
      <w:sz w:val="20"/>
      <w:szCs w:val="20"/>
      <w:lang w:val="en-US" w:eastAsia="en-US"/>
    </w:rPr>
  </w:style>
  <w:style w:type="paragraph" w:customStyle="1" w:styleId="110">
    <w:name w:val="Заголовок 11"/>
    <w:basedOn w:val="a"/>
    <w:uiPriority w:val="1"/>
    <w:qFormat/>
    <w:rsid w:val="00810C15"/>
    <w:pPr>
      <w:widowControl w:val="0"/>
      <w:autoSpaceDE w:val="0"/>
      <w:autoSpaceDN w:val="0"/>
      <w:spacing w:after="0" w:line="240" w:lineRule="auto"/>
      <w:ind w:left="1246"/>
      <w:outlineLvl w:val="1"/>
    </w:pPr>
    <w:rPr>
      <w:rFonts w:ascii="Times New Roman" w:eastAsia="Times New Roman" w:hAnsi="Times New Roman" w:cs="Times New Roman"/>
      <w:b/>
      <w:bCs/>
      <w:sz w:val="24"/>
      <w:szCs w:val="24"/>
      <w:lang w:val="en-US" w:eastAsia="en-US"/>
    </w:rPr>
  </w:style>
  <w:style w:type="paragraph" w:customStyle="1" w:styleId="TableParagraph">
    <w:name w:val="Table Paragraph"/>
    <w:basedOn w:val="a"/>
    <w:uiPriority w:val="1"/>
    <w:qFormat/>
    <w:rsid w:val="00810C15"/>
    <w:pPr>
      <w:widowControl w:val="0"/>
      <w:autoSpaceDE w:val="0"/>
      <w:autoSpaceDN w:val="0"/>
      <w:spacing w:after="0" w:line="240" w:lineRule="auto"/>
    </w:pPr>
    <w:rPr>
      <w:rFonts w:ascii="Times New Roman" w:eastAsia="Times New Roman" w:hAnsi="Times New Roman" w:cs="Times New Roman"/>
      <w:lang w:val="en-US" w:eastAsia="en-US"/>
    </w:rPr>
  </w:style>
  <w:style w:type="paragraph" w:customStyle="1" w:styleId="25">
    <w:name w:val="Знак2"/>
    <w:basedOn w:val="a"/>
    <w:rsid w:val="00810C15"/>
    <w:pPr>
      <w:tabs>
        <w:tab w:val="left" w:pos="708"/>
      </w:tabs>
      <w:spacing w:after="160" w:line="240" w:lineRule="exact"/>
    </w:pPr>
    <w:rPr>
      <w:rFonts w:ascii="Verdana" w:eastAsia="Times New Roman" w:hAnsi="Verdana" w:cs="Verdana"/>
      <w:sz w:val="20"/>
      <w:szCs w:val="20"/>
      <w:lang w:val="en-US" w:eastAsia="en-US"/>
    </w:rPr>
  </w:style>
  <w:style w:type="paragraph" w:customStyle="1" w:styleId="12">
    <w:name w:val="Знак1"/>
    <w:basedOn w:val="a"/>
    <w:rsid w:val="00810C15"/>
    <w:pPr>
      <w:spacing w:after="160" w:line="240" w:lineRule="exact"/>
    </w:pPr>
    <w:rPr>
      <w:rFonts w:ascii="Verdana" w:eastAsia="Times New Roman" w:hAnsi="Verdana" w:cs="Verdana"/>
      <w:sz w:val="20"/>
      <w:szCs w:val="20"/>
      <w:lang w:val="en-US" w:eastAsia="en-US"/>
    </w:rPr>
  </w:style>
  <w:style w:type="paragraph" w:customStyle="1" w:styleId="Style39">
    <w:name w:val="Style39"/>
    <w:basedOn w:val="a"/>
    <w:uiPriority w:val="99"/>
    <w:rsid w:val="00810C15"/>
    <w:pPr>
      <w:widowControl w:val="0"/>
      <w:autoSpaceDE w:val="0"/>
      <w:autoSpaceDN w:val="0"/>
      <w:adjustRightInd w:val="0"/>
      <w:spacing w:after="0" w:line="226" w:lineRule="exact"/>
    </w:pPr>
    <w:rPr>
      <w:rFonts w:ascii="Times New Roman" w:eastAsia="Times New Roman" w:hAnsi="Times New Roman" w:cs="Times New Roman"/>
      <w:sz w:val="24"/>
      <w:szCs w:val="24"/>
    </w:rPr>
  </w:style>
  <w:style w:type="character" w:customStyle="1" w:styleId="WW8Num2z2">
    <w:name w:val="WW8Num2z2"/>
    <w:rsid w:val="00810C15"/>
    <w:rPr>
      <w:rFonts w:ascii="Wingdings" w:hAnsi="Wingdings" w:hint="default"/>
    </w:rPr>
  </w:style>
  <w:style w:type="character" w:customStyle="1" w:styleId="FontStyle48">
    <w:name w:val="Font Style48"/>
    <w:uiPriority w:val="99"/>
    <w:rsid w:val="00810C15"/>
    <w:rPr>
      <w:rFonts w:ascii="Times New Roman" w:hAnsi="Times New Roman" w:cs="Times New Roman" w:hint="default"/>
      <w:sz w:val="22"/>
      <w:szCs w:val="22"/>
    </w:rPr>
  </w:style>
  <w:style w:type="character" w:customStyle="1" w:styleId="FontStyle52">
    <w:name w:val="Font Style52"/>
    <w:uiPriority w:val="99"/>
    <w:rsid w:val="00810C15"/>
    <w:rPr>
      <w:rFonts w:ascii="Times New Roman" w:hAnsi="Times New Roman" w:cs="Times New Roman" w:hint="default"/>
      <w:sz w:val="18"/>
      <w:szCs w:val="18"/>
    </w:rPr>
  </w:style>
  <w:style w:type="character" w:customStyle="1" w:styleId="fontstyle01">
    <w:name w:val="fontstyle01"/>
    <w:basedOn w:val="a0"/>
    <w:rsid w:val="00E13DB0"/>
    <w:rPr>
      <w:rFonts w:ascii="TimesNewRomanPS-BoldMT" w:hAnsi="TimesNewRomanPS-BoldMT" w:hint="default"/>
      <w:b/>
      <w:bCs/>
      <w:i w:val="0"/>
      <w:iCs w:val="0"/>
      <w:color w:val="000000"/>
      <w:sz w:val="28"/>
      <w:szCs w:val="28"/>
    </w:rPr>
  </w:style>
  <w:style w:type="character" w:customStyle="1" w:styleId="fontstyle21">
    <w:name w:val="fontstyle21"/>
    <w:basedOn w:val="a0"/>
    <w:rsid w:val="00E13DB0"/>
    <w:rPr>
      <w:rFonts w:ascii="TimesNewRomanPSMT" w:hAnsi="TimesNewRomanPSMT" w:hint="default"/>
      <w:b w:val="0"/>
      <w:bCs w:val="0"/>
      <w:i w:val="0"/>
      <w:iCs w:val="0"/>
      <w:color w:val="000000"/>
      <w:sz w:val="28"/>
      <w:szCs w:val="28"/>
    </w:rPr>
  </w:style>
  <w:style w:type="paragraph" w:customStyle="1" w:styleId="Style11">
    <w:name w:val="Style11"/>
    <w:basedOn w:val="a"/>
    <w:uiPriority w:val="99"/>
    <w:rsid w:val="00B91ED2"/>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character" w:customStyle="1" w:styleId="FontStyle54">
    <w:name w:val="Font Style54"/>
    <w:uiPriority w:val="99"/>
    <w:rsid w:val="00B91ED2"/>
    <w:rPr>
      <w:rFonts w:ascii="Times New Roman" w:hAnsi="Times New Roman" w:cs="Times New Roman" w:hint="default"/>
      <w:b/>
      <w:bCs/>
      <w:sz w:val="26"/>
      <w:szCs w:val="26"/>
    </w:rPr>
  </w:style>
  <w:style w:type="paragraph" w:customStyle="1" w:styleId="Style18">
    <w:name w:val="Style18"/>
    <w:basedOn w:val="a"/>
    <w:uiPriority w:val="99"/>
    <w:rsid w:val="00C54813"/>
    <w:pPr>
      <w:widowControl w:val="0"/>
      <w:autoSpaceDE w:val="0"/>
      <w:autoSpaceDN w:val="0"/>
      <w:adjustRightInd w:val="0"/>
      <w:spacing w:after="0" w:line="323" w:lineRule="exact"/>
      <w:ind w:firstLine="605"/>
      <w:jc w:val="both"/>
    </w:pPr>
    <w:rPr>
      <w:rFonts w:ascii="Times New Roman" w:eastAsia="Times New Roman" w:hAnsi="Times New Roman" w:cs="Times New Roman"/>
      <w:sz w:val="24"/>
      <w:szCs w:val="24"/>
    </w:rPr>
  </w:style>
  <w:style w:type="paragraph" w:customStyle="1" w:styleId="ConsPlusNormal">
    <w:name w:val="ConsPlusNormal"/>
    <w:rsid w:val="006F3FB2"/>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80613347">
      <w:bodyDiv w:val="1"/>
      <w:marLeft w:val="0"/>
      <w:marRight w:val="0"/>
      <w:marTop w:val="0"/>
      <w:marBottom w:val="0"/>
      <w:divBdr>
        <w:top w:val="none" w:sz="0" w:space="0" w:color="auto"/>
        <w:left w:val="none" w:sz="0" w:space="0" w:color="auto"/>
        <w:bottom w:val="none" w:sz="0" w:space="0" w:color="auto"/>
        <w:right w:val="none" w:sz="0" w:space="0" w:color="auto"/>
      </w:divBdr>
    </w:div>
    <w:div w:id="90786979">
      <w:bodyDiv w:val="1"/>
      <w:marLeft w:val="0"/>
      <w:marRight w:val="0"/>
      <w:marTop w:val="0"/>
      <w:marBottom w:val="0"/>
      <w:divBdr>
        <w:top w:val="none" w:sz="0" w:space="0" w:color="auto"/>
        <w:left w:val="none" w:sz="0" w:space="0" w:color="auto"/>
        <w:bottom w:val="none" w:sz="0" w:space="0" w:color="auto"/>
        <w:right w:val="none" w:sz="0" w:space="0" w:color="auto"/>
      </w:divBdr>
    </w:div>
    <w:div w:id="96677354">
      <w:bodyDiv w:val="1"/>
      <w:marLeft w:val="0"/>
      <w:marRight w:val="0"/>
      <w:marTop w:val="0"/>
      <w:marBottom w:val="0"/>
      <w:divBdr>
        <w:top w:val="none" w:sz="0" w:space="0" w:color="auto"/>
        <w:left w:val="none" w:sz="0" w:space="0" w:color="auto"/>
        <w:bottom w:val="none" w:sz="0" w:space="0" w:color="auto"/>
        <w:right w:val="none" w:sz="0" w:space="0" w:color="auto"/>
      </w:divBdr>
    </w:div>
    <w:div w:id="114255677">
      <w:bodyDiv w:val="1"/>
      <w:marLeft w:val="0"/>
      <w:marRight w:val="0"/>
      <w:marTop w:val="0"/>
      <w:marBottom w:val="0"/>
      <w:divBdr>
        <w:top w:val="none" w:sz="0" w:space="0" w:color="auto"/>
        <w:left w:val="none" w:sz="0" w:space="0" w:color="auto"/>
        <w:bottom w:val="none" w:sz="0" w:space="0" w:color="auto"/>
        <w:right w:val="none" w:sz="0" w:space="0" w:color="auto"/>
      </w:divBdr>
    </w:div>
    <w:div w:id="134880063">
      <w:bodyDiv w:val="1"/>
      <w:marLeft w:val="0"/>
      <w:marRight w:val="0"/>
      <w:marTop w:val="0"/>
      <w:marBottom w:val="0"/>
      <w:divBdr>
        <w:top w:val="none" w:sz="0" w:space="0" w:color="auto"/>
        <w:left w:val="none" w:sz="0" w:space="0" w:color="auto"/>
        <w:bottom w:val="none" w:sz="0" w:space="0" w:color="auto"/>
        <w:right w:val="none" w:sz="0" w:space="0" w:color="auto"/>
      </w:divBdr>
    </w:div>
    <w:div w:id="219827507">
      <w:bodyDiv w:val="1"/>
      <w:marLeft w:val="0"/>
      <w:marRight w:val="0"/>
      <w:marTop w:val="0"/>
      <w:marBottom w:val="0"/>
      <w:divBdr>
        <w:top w:val="none" w:sz="0" w:space="0" w:color="auto"/>
        <w:left w:val="none" w:sz="0" w:space="0" w:color="auto"/>
        <w:bottom w:val="none" w:sz="0" w:space="0" w:color="auto"/>
        <w:right w:val="none" w:sz="0" w:space="0" w:color="auto"/>
      </w:divBdr>
    </w:div>
    <w:div w:id="221254038">
      <w:bodyDiv w:val="1"/>
      <w:marLeft w:val="0"/>
      <w:marRight w:val="0"/>
      <w:marTop w:val="0"/>
      <w:marBottom w:val="0"/>
      <w:divBdr>
        <w:top w:val="none" w:sz="0" w:space="0" w:color="auto"/>
        <w:left w:val="none" w:sz="0" w:space="0" w:color="auto"/>
        <w:bottom w:val="none" w:sz="0" w:space="0" w:color="auto"/>
        <w:right w:val="none" w:sz="0" w:space="0" w:color="auto"/>
      </w:divBdr>
    </w:div>
    <w:div w:id="243800232">
      <w:bodyDiv w:val="1"/>
      <w:marLeft w:val="0"/>
      <w:marRight w:val="0"/>
      <w:marTop w:val="0"/>
      <w:marBottom w:val="0"/>
      <w:divBdr>
        <w:top w:val="none" w:sz="0" w:space="0" w:color="auto"/>
        <w:left w:val="none" w:sz="0" w:space="0" w:color="auto"/>
        <w:bottom w:val="none" w:sz="0" w:space="0" w:color="auto"/>
        <w:right w:val="none" w:sz="0" w:space="0" w:color="auto"/>
      </w:divBdr>
    </w:div>
    <w:div w:id="243884890">
      <w:bodyDiv w:val="1"/>
      <w:marLeft w:val="0"/>
      <w:marRight w:val="0"/>
      <w:marTop w:val="0"/>
      <w:marBottom w:val="0"/>
      <w:divBdr>
        <w:top w:val="none" w:sz="0" w:space="0" w:color="auto"/>
        <w:left w:val="none" w:sz="0" w:space="0" w:color="auto"/>
        <w:bottom w:val="none" w:sz="0" w:space="0" w:color="auto"/>
        <w:right w:val="none" w:sz="0" w:space="0" w:color="auto"/>
      </w:divBdr>
    </w:div>
    <w:div w:id="301736843">
      <w:bodyDiv w:val="1"/>
      <w:marLeft w:val="0"/>
      <w:marRight w:val="0"/>
      <w:marTop w:val="0"/>
      <w:marBottom w:val="0"/>
      <w:divBdr>
        <w:top w:val="none" w:sz="0" w:space="0" w:color="auto"/>
        <w:left w:val="none" w:sz="0" w:space="0" w:color="auto"/>
        <w:bottom w:val="none" w:sz="0" w:space="0" w:color="auto"/>
        <w:right w:val="none" w:sz="0" w:space="0" w:color="auto"/>
      </w:divBdr>
    </w:div>
    <w:div w:id="305208643">
      <w:bodyDiv w:val="1"/>
      <w:marLeft w:val="0"/>
      <w:marRight w:val="0"/>
      <w:marTop w:val="0"/>
      <w:marBottom w:val="0"/>
      <w:divBdr>
        <w:top w:val="none" w:sz="0" w:space="0" w:color="auto"/>
        <w:left w:val="none" w:sz="0" w:space="0" w:color="auto"/>
        <w:bottom w:val="none" w:sz="0" w:space="0" w:color="auto"/>
        <w:right w:val="none" w:sz="0" w:space="0" w:color="auto"/>
      </w:divBdr>
    </w:div>
    <w:div w:id="361908420">
      <w:bodyDiv w:val="1"/>
      <w:marLeft w:val="0"/>
      <w:marRight w:val="0"/>
      <w:marTop w:val="0"/>
      <w:marBottom w:val="0"/>
      <w:divBdr>
        <w:top w:val="none" w:sz="0" w:space="0" w:color="auto"/>
        <w:left w:val="none" w:sz="0" w:space="0" w:color="auto"/>
        <w:bottom w:val="none" w:sz="0" w:space="0" w:color="auto"/>
        <w:right w:val="none" w:sz="0" w:space="0" w:color="auto"/>
      </w:divBdr>
    </w:div>
    <w:div w:id="374544068">
      <w:bodyDiv w:val="1"/>
      <w:marLeft w:val="0"/>
      <w:marRight w:val="0"/>
      <w:marTop w:val="0"/>
      <w:marBottom w:val="0"/>
      <w:divBdr>
        <w:top w:val="none" w:sz="0" w:space="0" w:color="auto"/>
        <w:left w:val="none" w:sz="0" w:space="0" w:color="auto"/>
        <w:bottom w:val="none" w:sz="0" w:space="0" w:color="auto"/>
        <w:right w:val="none" w:sz="0" w:space="0" w:color="auto"/>
      </w:divBdr>
    </w:div>
    <w:div w:id="447433987">
      <w:bodyDiv w:val="1"/>
      <w:marLeft w:val="0"/>
      <w:marRight w:val="0"/>
      <w:marTop w:val="0"/>
      <w:marBottom w:val="0"/>
      <w:divBdr>
        <w:top w:val="none" w:sz="0" w:space="0" w:color="auto"/>
        <w:left w:val="none" w:sz="0" w:space="0" w:color="auto"/>
        <w:bottom w:val="none" w:sz="0" w:space="0" w:color="auto"/>
        <w:right w:val="none" w:sz="0" w:space="0" w:color="auto"/>
      </w:divBdr>
    </w:div>
    <w:div w:id="475151680">
      <w:bodyDiv w:val="1"/>
      <w:marLeft w:val="0"/>
      <w:marRight w:val="0"/>
      <w:marTop w:val="0"/>
      <w:marBottom w:val="0"/>
      <w:divBdr>
        <w:top w:val="none" w:sz="0" w:space="0" w:color="auto"/>
        <w:left w:val="none" w:sz="0" w:space="0" w:color="auto"/>
        <w:bottom w:val="none" w:sz="0" w:space="0" w:color="auto"/>
        <w:right w:val="none" w:sz="0" w:space="0" w:color="auto"/>
      </w:divBdr>
    </w:div>
    <w:div w:id="483936290">
      <w:bodyDiv w:val="1"/>
      <w:marLeft w:val="0"/>
      <w:marRight w:val="0"/>
      <w:marTop w:val="0"/>
      <w:marBottom w:val="0"/>
      <w:divBdr>
        <w:top w:val="none" w:sz="0" w:space="0" w:color="auto"/>
        <w:left w:val="none" w:sz="0" w:space="0" w:color="auto"/>
        <w:bottom w:val="none" w:sz="0" w:space="0" w:color="auto"/>
        <w:right w:val="none" w:sz="0" w:space="0" w:color="auto"/>
      </w:divBdr>
    </w:div>
    <w:div w:id="486284755">
      <w:bodyDiv w:val="1"/>
      <w:marLeft w:val="0"/>
      <w:marRight w:val="0"/>
      <w:marTop w:val="0"/>
      <w:marBottom w:val="0"/>
      <w:divBdr>
        <w:top w:val="none" w:sz="0" w:space="0" w:color="auto"/>
        <w:left w:val="none" w:sz="0" w:space="0" w:color="auto"/>
        <w:bottom w:val="none" w:sz="0" w:space="0" w:color="auto"/>
        <w:right w:val="none" w:sz="0" w:space="0" w:color="auto"/>
      </w:divBdr>
    </w:div>
    <w:div w:id="537552179">
      <w:bodyDiv w:val="1"/>
      <w:marLeft w:val="0"/>
      <w:marRight w:val="0"/>
      <w:marTop w:val="0"/>
      <w:marBottom w:val="0"/>
      <w:divBdr>
        <w:top w:val="none" w:sz="0" w:space="0" w:color="auto"/>
        <w:left w:val="none" w:sz="0" w:space="0" w:color="auto"/>
        <w:bottom w:val="none" w:sz="0" w:space="0" w:color="auto"/>
        <w:right w:val="none" w:sz="0" w:space="0" w:color="auto"/>
      </w:divBdr>
    </w:div>
    <w:div w:id="540829007">
      <w:bodyDiv w:val="1"/>
      <w:marLeft w:val="0"/>
      <w:marRight w:val="0"/>
      <w:marTop w:val="0"/>
      <w:marBottom w:val="0"/>
      <w:divBdr>
        <w:top w:val="none" w:sz="0" w:space="0" w:color="auto"/>
        <w:left w:val="none" w:sz="0" w:space="0" w:color="auto"/>
        <w:bottom w:val="none" w:sz="0" w:space="0" w:color="auto"/>
        <w:right w:val="none" w:sz="0" w:space="0" w:color="auto"/>
      </w:divBdr>
    </w:div>
    <w:div w:id="569190558">
      <w:bodyDiv w:val="1"/>
      <w:marLeft w:val="0"/>
      <w:marRight w:val="0"/>
      <w:marTop w:val="0"/>
      <w:marBottom w:val="0"/>
      <w:divBdr>
        <w:top w:val="none" w:sz="0" w:space="0" w:color="auto"/>
        <w:left w:val="none" w:sz="0" w:space="0" w:color="auto"/>
        <w:bottom w:val="none" w:sz="0" w:space="0" w:color="auto"/>
        <w:right w:val="none" w:sz="0" w:space="0" w:color="auto"/>
      </w:divBdr>
    </w:div>
    <w:div w:id="570505687">
      <w:bodyDiv w:val="1"/>
      <w:marLeft w:val="0"/>
      <w:marRight w:val="0"/>
      <w:marTop w:val="0"/>
      <w:marBottom w:val="0"/>
      <w:divBdr>
        <w:top w:val="none" w:sz="0" w:space="0" w:color="auto"/>
        <w:left w:val="none" w:sz="0" w:space="0" w:color="auto"/>
        <w:bottom w:val="none" w:sz="0" w:space="0" w:color="auto"/>
        <w:right w:val="none" w:sz="0" w:space="0" w:color="auto"/>
      </w:divBdr>
    </w:div>
    <w:div w:id="630790902">
      <w:bodyDiv w:val="1"/>
      <w:marLeft w:val="0"/>
      <w:marRight w:val="0"/>
      <w:marTop w:val="0"/>
      <w:marBottom w:val="0"/>
      <w:divBdr>
        <w:top w:val="none" w:sz="0" w:space="0" w:color="auto"/>
        <w:left w:val="none" w:sz="0" w:space="0" w:color="auto"/>
        <w:bottom w:val="none" w:sz="0" w:space="0" w:color="auto"/>
        <w:right w:val="none" w:sz="0" w:space="0" w:color="auto"/>
      </w:divBdr>
    </w:div>
    <w:div w:id="631441371">
      <w:bodyDiv w:val="1"/>
      <w:marLeft w:val="0"/>
      <w:marRight w:val="0"/>
      <w:marTop w:val="0"/>
      <w:marBottom w:val="0"/>
      <w:divBdr>
        <w:top w:val="none" w:sz="0" w:space="0" w:color="auto"/>
        <w:left w:val="none" w:sz="0" w:space="0" w:color="auto"/>
        <w:bottom w:val="none" w:sz="0" w:space="0" w:color="auto"/>
        <w:right w:val="none" w:sz="0" w:space="0" w:color="auto"/>
      </w:divBdr>
    </w:div>
    <w:div w:id="710499396">
      <w:bodyDiv w:val="1"/>
      <w:marLeft w:val="0"/>
      <w:marRight w:val="0"/>
      <w:marTop w:val="0"/>
      <w:marBottom w:val="0"/>
      <w:divBdr>
        <w:top w:val="none" w:sz="0" w:space="0" w:color="auto"/>
        <w:left w:val="none" w:sz="0" w:space="0" w:color="auto"/>
        <w:bottom w:val="none" w:sz="0" w:space="0" w:color="auto"/>
        <w:right w:val="none" w:sz="0" w:space="0" w:color="auto"/>
      </w:divBdr>
    </w:div>
    <w:div w:id="715202101">
      <w:bodyDiv w:val="1"/>
      <w:marLeft w:val="0"/>
      <w:marRight w:val="0"/>
      <w:marTop w:val="0"/>
      <w:marBottom w:val="0"/>
      <w:divBdr>
        <w:top w:val="none" w:sz="0" w:space="0" w:color="auto"/>
        <w:left w:val="none" w:sz="0" w:space="0" w:color="auto"/>
        <w:bottom w:val="none" w:sz="0" w:space="0" w:color="auto"/>
        <w:right w:val="none" w:sz="0" w:space="0" w:color="auto"/>
      </w:divBdr>
    </w:div>
    <w:div w:id="715590988">
      <w:bodyDiv w:val="1"/>
      <w:marLeft w:val="0"/>
      <w:marRight w:val="0"/>
      <w:marTop w:val="0"/>
      <w:marBottom w:val="0"/>
      <w:divBdr>
        <w:top w:val="none" w:sz="0" w:space="0" w:color="auto"/>
        <w:left w:val="none" w:sz="0" w:space="0" w:color="auto"/>
        <w:bottom w:val="none" w:sz="0" w:space="0" w:color="auto"/>
        <w:right w:val="none" w:sz="0" w:space="0" w:color="auto"/>
      </w:divBdr>
    </w:div>
    <w:div w:id="724335562">
      <w:bodyDiv w:val="1"/>
      <w:marLeft w:val="0"/>
      <w:marRight w:val="0"/>
      <w:marTop w:val="0"/>
      <w:marBottom w:val="0"/>
      <w:divBdr>
        <w:top w:val="none" w:sz="0" w:space="0" w:color="auto"/>
        <w:left w:val="none" w:sz="0" w:space="0" w:color="auto"/>
        <w:bottom w:val="none" w:sz="0" w:space="0" w:color="auto"/>
        <w:right w:val="none" w:sz="0" w:space="0" w:color="auto"/>
      </w:divBdr>
    </w:div>
    <w:div w:id="759645646">
      <w:bodyDiv w:val="1"/>
      <w:marLeft w:val="0"/>
      <w:marRight w:val="0"/>
      <w:marTop w:val="0"/>
      <w:marBottom w:val="0"/>
      <w:divBdr>
        <w:top w:val="none" w:sz="0" w:space="0" w:color="auto"/>
        <w:left w:val="none" w:sz="0" w:space="0" w:color="auto"/>
        <w:bottom w:val="none" w:sz="0" w:space="0" w:color="auto"/>
        <w:right w:val="none" w:sz="0" w:space="0" w:color="auto"/>
      </w:divBdr>
    </w:div>
    <w:div w:id="785731575">
      <w:bodyDiv w:val="1"/>
      <w:marLeft w:val="0"/>
      <w:marRight w:val="0"/>
      <w:marTop w:val="0"/>
      <w:marBottom w:val="0"/>
      <w:divBdr>
        <w:top w:val="none" w:sz="0" w:space="0" w:color="auto"/>
        <w:left w:val="none" w:sz="0" w:space="0" w:color="auto"/>
        <w:bottom w:val="none" w:sz="0" w:space="0" w:color="auto"/>
        <w:right w:val="none" w:sz="0" w:space="0" w:color="auto"/>
      </w:divBdr>
    </w:div>
    <w:div w:id="883374215">
      <w:bodyDiv w:val="1"/>
      <w:marLeft w:val="0"/>
      <w:marRight w:val="0"/>
      <w:marTop w:val="0"/>
      <w:marBottom w:val="0"/>
      <w:divBdr>
        <w:top w:val="none" w:sz="0" w:space="0" w:color="auto"/>
        <w:left w:val="none" w:sz="0" w:space="0" w:color="auto"/>
        <w:bottom w:val="none" w:sz="0" w:space="0" w:color="auto"/>
        <w:right w:val="none" w:sz="0" w:space="0" w:color="auto"/>
      </w:divBdr>
    </w:div>
    <w:div w:id="892228289">
      <w:bodyDiv w:val="1"/>
      <w:marLeft w:val="0"/>
      <w:marRight w:val="0"/>
      <w:marTop w:val="0"/>
      <w:marBottom w:val="0"/>
      <w:divBdr>
        <w:top w:val="none" w:sz="0" w:space="0" w:color="auto"/>
        <w:left w:val="none" w:sz="0" w:space="0" w:color="auto"/>
        <w:bottom w:val="none" w:sz="0" w:space="0" w:color="auto"/>
        <w:right w:val="none" w:sz="0" w:space="0" w:color="auto"/>
      </w:divBdr>
    </w:div>
    <w:div w:id="939878005">
      <w:bodyDiv w:val="1"/>
      <w:marLeft w:val="0"/>
      <w:marRight w:val="0"/>
      <w:marTop w:val="0"/>
      <w:marBottom w:val="0"/>
      <w:divBdr>
        <w:top w:val="none" w:sz="0" w:space="0" w:color="auto"/>
        <w:left w:val="none" w:sz="0" w:space="0" w:color="auto"/>
        <w:bottom w:val="none" w:sz="0" w:space="0" w:color="auto"/>
        <w:right w:val="none" w:sz="0" w:space="0" w:color="auto"/>
      </w:divBdr>
    </w:div>
    <w:div w:id="965812339">
      <w:bodyDiv w:val="1"/>
      <w:marLeft w:val="0"/>
      <w:marRight w:val="0"/>
      <w:marTop w:val="0"/>
      <w:marBottom w:val="0"/>
      <w:divBdr>
        <w:top w:val="none" w:sz="0" w:space="0" w:color="auto"/>
        <w:left w:val="none" w:sz="0" w:space="0" w:color="auto"/>
        <w:bottom w:val="none" w:sz="0" w:space="0" w:color="auto"/>
        <w:right w:val="none" w:sz="0" w:space="0" w:color="auto"/>
      </w:divBdr>
    </w:div>
    <w:div w:id="1009677105">
      <w:bodyDiv w:val="1"/>
      <w:marLeft w:val="0"/>
      <w:marRight w:val="0"/>
      <w:marTop w:val="0"/>
      <w:marBottom w:val="0"/>
      <w:divBdr>
        <w:top w:val="none" w:sz="0" w:space="0" w:color="auto"/>
        <w:left w:val="none" w:sz="0" w:space="0" w:color="auto"/>
        <w:bottom w:val="none" w:sz="0" w:space="0" w:color="auto"/>
        <w:right w:val="none" w:sz="0" w:space="0" w:color="auto"/>
      </w:divBdr>
    </w:div>
    <w:div w:id="1034187228">
      <w:bodyDiv w:val="1"/>
      <w:marLeft w:val="0"/>
      <w:marRight w:val="0"/>
      <w:marTop w:val="0"/>
      <w:marBottom w:val="0"/>
      <w:divBdr>
        <w:top w:val="none" w:sz="0" w:space="0" w:color="auto"/>
        <w:left w:val="none" w:sz="0" w:space="0" w:color="auto"/>
        <w:bottom w:val="none" w:sz="0" w:space="0" w:color="auto"/>
        <w:right w:val="none" w:sz="0" w:space="0" w:color="auto"/>
      </w:divBdr>
    </w:div>
    <w:div w:id="1131554676">
      <w:bodyDiv w:val="1"/>
      <w:marLeft w:val="0"/>
      <w:marRight w:val="0"/>
      <w:marTop w:val="0"/>
      <w:marBottom w:val="0"/>
      <w:divBdr>
        <w:top w:val="none" w:sz="0" w:space="0" w:color="auto"/>
        <w:left w:val="none" w:sz="0" w:space="0" w:color="auto"/>
        <w:bottom w:val="none" w:sz="0" w:space="0" w:color="auto"/>
        <w:right w:val="none" w:sz="0" w:space="0" w:color="auto"/>
      </w:divBdr>
    </w:div>
    <w:div w:id="1135096933">
      <w:bodyDiv w:val="1"/>
      <w:marLeft w:val="0"/>
      <w:marRight w:val="0"/>
      <w:marTop w:val="0"/>
      <w:marBottom w:val="0"/>
      <w:divBdr>
        <w:top w:val="none" w:sz="0" w:space="0" w:color="auto"/>
        <w:left w:val="none" w:sz="0" w:space="0" w:color="auto"/>
        <w:bottom w:val="none" w:sz="0" w:space="0" w:color="auto"/>
        <w:right w:val="none" w:sz="0" w:space="0" w:color="auto"/>
      </w:divBdr>
    </w:div>
    <w:div w:id="1135293766">
      <w:bodyDiv w:val="1"/>
      <w:marLeft w:val="0"/>
      <w:marRight w:val="0"/>
      <w:marTop w:val="0"/>
      <w:marBottom w:val="0"/>
      <w:divBdr>
        <w:top w:val="none" w:sz="0" w:space="0" w:color="auto"/>
        <w:left w:val="none" w:sz="0" w:space="0" w:color="auto"/>
        <w:bottom w:val="none" w:sz="0" w:space="0" w:color="auto"/>
        <w:right w:val="none" w:sz="0" w:space="0" w:color="auto"/>
      </w:divBdr>
    </w:div>
    <w:div w:id="1182554413">
      <w:bodyDiv w:val="1"/>
      <w:marLeft w:val="0"/>
      <w:marRight w:val="0"/>
      <w:marTop w:val="0"/>
      <w:marBottom w:val="0"/>
      <w:divBdr>
        <w:top w:val="none" w:sz="0" w:space="0" w:color="auto"/>
        <w:left w:val="none" w:sz="0" w:space="0" w:color="auto"/>
        <w:bottom w:val="none" w:sz="0" w:space="0" w:color="auto"/>
        <w:right w:val="none" w:sz="0" w:space="0" w:color="auto"/>
      </w:divBdr>
    </w:div>
    <w:div w:id="1190099717">
      <w:bodyDiv w:val="1"/>
      <w:marLeft w:val="0"/>
      <w:marRight w:val="0"/>
      <w:marTop w:val="0"/>
      <w:marBottom w:val="0"/>
      <w:divBdr>
        <w:top w:val="none" w:sz="0" w:space="0" w:color="auto"/>
        <w:left w:val="none" w:sz="0" w:space="0" w:color="auto"/>
        <w:bottom w:val="none" w:sz="0" w:space="0" w:color="auto"/>
        <w:right w:val="none" w:sz="0" w:space="0" w:color="auto"/>
      </w:divBdr>
    </w:div>
    <w:div w:id="1276979908">
      <w:bodyDiv w:val="1"/>
      <w:marLeft w:val="0"/>
      <w:marRight w:val="0"/>
      <w:marTop w:val="0"/>
      <w:marBottom w:val="0"/>
      <w:divBdr>
        <w:top w:val="none" w:sz="0" w:space="0" w:color="auto"/>
        <w:left w:val="none" w:sz="0" w:space="0" w:color="auto"/>
        <w:bottom w:val="none" w:sz="0" w:space="0" w:color="auto"/>
        <w:right w:val="none" w:sz="0" w:space="0" w:color="auto"/>
      </w:divBdr>
    </w:div>
    <w:div w:id="1279289548">
      <w:bodyDiv w:val="1"/>
      <w:marLeft w:val="0"/>
      <w:marRight w:val="0"/>
      <w:marTop w:val="0"/>
      <w:marBottom w:val="0"/>
      <w:divBdr>
        <w:top w:val="none" w:sz="0" w:space="0" w:color="auto"/>
        <w:left w:val="none" w:sz="0" w:space="0" w:color="auto"/>
        <w:bottom w:val="none" w:sz="0" w:space="0" w:color="auto"/>
        <w:right w:val="none" w:sz="0" w:space="0" w:color="auto"/>
      </w:divBdr>
    </w:div>
    <w:div w:id="1294091844">
      <w:bodyDiv w:val="1"/>
      <w:marLeft w:val="0"/>
      <w:marRight w:val="0"/>
      <w:marTop w:val="0"/>
      <w:marBottom w:val="0"/>
      <w:divBdr>
        <w:top w:val="none" w:sz="0" w:space="0" w:color="auto"/>
        <w:left w:val="none" w:sz="0" w:space="0" w:color="auto"/>
        <w:bottom w:val="none" w:sz="0" w:space="0" w:color="auto"/>
        <w:right w:val="none" w:sz="0" w:space="0" w:color="auto"/>
      </w:divBdr>
    </w:div>
    <w:div w:id="1364790758">
      <w:bodyDiv w:val="1"/>
      <w:marLeft w:val="0"/>
      <w:marRight w:val="0"/>
      <w:marTop w:val="0"/>
      <w:marBottom w:val="0"/>
      <w:divBdr>
        <w:top w:val="none" w:sz="0" w:space="0" w:color="auto"/>
        <w:left w:val="none" w:sz="0" w:space="0" w:color="auto"/>
        <w:bottom w:val="none" w:sz="0" w:space="0" w:color="auto"/>
        <w:right w:val="none" w:sz="0" w:space="0" w:color="auto"/>
      </w:divBdr>
    </w:div>
    <w:div w:id="1380326564">
      <w:bodyDiv w:val="1"/>
      <w:marLeft w:val="0"/>
      <w:marRight w:val="0"/>
      <w:marTop w:val="0"/>
      <w:marBottom w:val="0"/>
      <w:divBdr>
        <w:top w:val="none" w:sz="0" w:space="0" w:color="auto"/>
        <w:left w:val="none" w:sz="0" w:space="0" w:color="auto"/>
        <w:bottom w:val="none" w:sz="0" w:space="0" w:color="auto"/>
        <w:right w:val="none" w:sz="0" w:space="0" w:color="auto"/>
      </w:divBdr>
    </w:div>
    <w:div w:id="1482650724">
      <w:bodyDiv w:val="1"/>
      <w:marLeft w:val="0"/>
      <w:marRight w:val="0"/>
      <w:marTop w:val="0"/>
      <w:marBottom w:val="0"/>
      <w:divBdr>
        <w:top w:val="none" w:sz="0" w:space="0" w:color="auto"/>
        <w:left w:val="none" w:sz="0" w:space="0" w:color="auto"/>
        <w:bottom w:val="none" w:sz="0" w:space="0" w:color="auto"/>
        <w:right w:val="none" w:sz="0" w:space="0" w:color="auto"/>
      </w:divBdr>
    </w:div>
    <w:div w:id="1566184716">
      <w:bodyDiv w:val="1"/>
      <w:marLeft w:val="0"/>
      <w:marRight w:val="0"/>
      <w:marTop w:val="0"/>
      <w:marBottom w:val="0"/>
      <w:divBdr>
        <w:top w:val="none" w:sz="0" w:space="0" w:color="auto"/>
        <w:left w:val="none" w:sz="0" w:space="0" w:color="auto"/>
        <w:bottom w:val="none" w:sz="0" w:space="0" w:color="auto"/>
        <w:right w:val="none" w:sz="0" w:space="0" w:color="auto"/>
      </w:divBdr>
    </w:div>
    <w:div w:id="1571188642">
      <w:bodyDiv w:val="1"/>
      <w:marLeft w:val="0"/>
      <w:marRight w:val="0"/>
      <w:marTop w:val="0"/>
      <w:marBottom w:val="0"/>
      <w:divBdr>
        <w:top w:val="none" w:sz="0" w:space="0" w:color="auto"/>
        <w:left w:val="none" w:sz="0" w:space="0" w:color="auto"/>
        <w:bottom w:val="none" w:sz="0" w:space="0" w:color="auto"/>
        <w:right w:val="none" w:sz="0" w:space="0" w:color="auto"/>
      </w:divBdr>
    </w:div>
    <w:div w:id="1580865074">
      <w:bodyDiv w:val="1"/>
      <w:marLeft w:val="0"/>
      <w:marRight w:val="0"/>
      <w:marTop w:val="0"/>
      <w:marBottom w:val="0"/>
      <w:divBdr>
        <w:top w:val="none" w:sz="0" w:space="0" w:color="auto"/>
        <w:left w:val="none" w:sz="0" w:space="0" w:color="auto"/>
        <w:bottom w:val="none" w:sz="0" w:space="0" w:color="auto"/>
        <w:right w:val="none" w:sz="0" w:space="0" w:color="auto"/>
      </w:divBdr>
    </w:div>
    <w:div w:id="1582569271">
      <w:bodyDiv w:val="1"/>
      <w:marLeft w:val="0"/>
      <w:marRight w:val="0"/>
      <w:marTop w:val="0"/>
      <w:marBottom w:val="0"/>
      <w:divBdr>
        <w:top w:val="none" w:sz="0" w:space="0" w:color="auto"/>
        <w:left w:val="none" w:sz="0" w:space="0" w:color="auto"/>
        <w:bottom w:val="none" w:sz="0" w:space="0" w:color="auto"/>
        <w:right w:val="none" w:sz="0" w:space="0" w:color="auto"/>
      </w:divBdr>
    </w:div>
    <w:div w:id="1594775381">
      <w:bodyDiv w:val="1"/>
      <w:marLeft w:val="0"/>
      <w:marRight w:val="0"/>
      <w:marTop w:val="0"/>
      <w:marBottom w:val="0"/>
      <w:divBdr>
        <w:top w:val="none" w:sz="0" w:space="0" w:color="auto"/>
        <w:left w:val="none" w:sz="0" w:space="0" w:color="auto"/>
        <w:bottom w:val="none" w:sz="0" w:space="0" w:color="auto"/>
        <w:right w:val="none" w:sz="0" w:space="0" w:color="auto"/>
      </w:divBdr>
    </w:div>
    <w:div w:id="1595747537">
      <w:bodyDiv w:val="1"/>
      <w:marLeft w:val="0"/>
      <w:marRight w:val="0"/>
      <w:marTop w:val="0"/>
      <w:marBottom w:val="0"/>
      <w:divBdr>
        <w:top w:val="none" w:sz="0" w:space="0" w:color="auto"/>
        <w:left w:val="none" w:sz="0" w:space="0" w:color="auto"/>
        <w:bottom w:val="none" w:sz="0" w:space="0" w:color="auto"/>
        <w:right w:val="none" w:sz="0" w:space="0" w:color="auto"/>
      </w:divBdr>
    </w:div>
    <w:div w:id="1623196082">
      <w:bodyDiv w:val="1"/>
      <w:marLeft w:val="0"/>
      <w:marRight w:val="0"/>
      <w:marTop w:val="0"/>
      <w:marBottom w:val="0"/>
      <w:divBdr>
        <w:top w:val="none" w:sz="0" w:space="0" w:color="auto"/>
        <w:left w:val="none" w:sz="0" w:space="0" w:color="auto"/>
        <w:bottom w:val="none" w:sz="0" w:space="0" w:color="auto"/>
        <w:right w:val="none" w:sz="0" w:space="0" w:color="auto"/>
      </w:divBdr>
    </w:div>
    <w:div w:id="1706557738">
      <w:bodyDiv w:val="1"/>
      <w:marLeft w:val="0"/>
      <w:marRight w:val="0"/>
      <w:marTop w:val="0"/>
      <w:marBottom w:val="0"/>
      <w:divBdr>
        <w:top w:val="none" w:sz="0" w:space="0" w:color="auto"/>
        <w:left w:val="none" w:sz="0" w:space="0" w:color="auto"/>
        <w:bottom w:val="none" w:sz="0" w:space="0" w:color="auto"/>
        <w:right w:val="none" w:sz="0" w:space="0" w:color="auto"/>
      </w:divBdr>
    </w:div>
    <w:div w:id="1719627168">
      <w:bodyDiv w:val="1"/>
      <w:marLeft w:val="0"/>
      <w:marRight w:val="0"/>
      <w:marTop w:val="0"/>
      <w:marBottom w:val="0"/>
      <w:divBdr>
        <w:top w:val="none" w:sz="0" w:space="0" w:color="auto"/>
        <w:left w:val="none" w:sz="0" w:space="0" w:color="auto"/>
        <w:bottom w:val="none" w:sz="0" w:space="0" w:color="auto"/>
        <w:right w:val="none" w:sz="0" w:space="0" w:color="auto"/>
      </w:divBdr>
    </w:div>
    <w:div w:id="1742218093">
      <w:bodyDiv w:val="1"/>
      <w:marLeft w:val="0"/>
      <w:marRight w:val="0"/>
      <w:marTop w:val="0"/>
      <w:marBottom w:val="0"/>
      <w:divBdr>
        <w:top w:val="none" w:sz="0" w:space="0" w:color="auto"/>
        <w:left w:val="none" w:sz="0" w:space="0" w:color="auto"/>
        <w:bottom w:val="none" w:sz="0" w:space="0" w:color="auto"/>
        <w:right w:val="none" w:sz="0" w:space="0" w:color="auto"/>
      </w:divBdr>
    </w:div>
    <w:div w:id="1758287596">
      <w:bodyDiv w:val="1"/>
      <w:marLeft w:val="0"/>
      <w:marRight w:val="0"/>
      <w:marTop w:val="0"/>
      <w:marBottom w:val="0"/>
      <w:divBdr>
        <w:top w:val="none" w:sz="0" w:space="0" w:color="auto"/>
        <w:left w:val="none" w:sz="0" w:space="0" w:color="auto"/>
        <w:bottom w:val="none" w:sz="0" w:space="0" w:color="auto"/>
        <w:right w:val="none" w:sz="0" w:space="0" w:color="auto"/>
      </w:divBdr>
    </w:div>
    <w:div w:id="1903170777">
      <w:bodyDiv w:val="1"/>
      <w:marLeft w:val="0"/>
      <w:marRight w:val="0"/>
      <w:marTop w:val="0"/>
      <w:marBottom w:val="0"/>
      <w:divBdr>
        <w:top w:val="none" w:sz="0" w:space="0" w:color="auto"/>
        <w:left w:val="none" w:sz="0" w:space="0" w:color="auto"/>
        <w:bottom w:val="none" w:sz="0" w:space="0" w:color="auto"/>
        <w:right w:val="none" w:sz="0" w:space="0" w:color="auto"/>
      </w:divBdr>
    </w:div>
    <w:div w:id="2012486594">
      <w:bodyDiv w:val="1"/>
      <w:marLeft w:val="0"/>
      <w:marRight w:val="0"/>
      <w:marTop w:val="0"/>
      <w:marBottom w:val="0"/>
      <w:divBdr>
        <w:top w:val="none" w:sz="0" w:space="0" w:color="auto"/>
        <w:left w:val="none" w:sz="0" w:space="0" w:color="auto"/>
        <w:bottom w:val="none" w:sz="0" w:space="0" w:color="auto"/>
        <w:right w:val="none" w:sz="0" w:space="0" w:color="auto"/>
      </w:divBdr>
    </w:div>
    <w:div w:id="2029406870">
      <w:bodyDiv w:val="1"/>
      <w:marLeft w:val="0"/>
      <w:marRight w:val="0"/>
      <w:marTop w:val="0"/>
      <w:marBottom w:val="0"/>
      <w:divBdr>
        <w:top w:val="none" w:sz="0" w:space="0" w:color="auto"/>
        <w:left w:val="none" w:sz="0" w:space="0" w:color="auto"/>
        <w:bottom w:val="none" w:sz="0" w:space="0" w:color="auto"/>
        <w:right w:val="none" w:sz="0" w:space="0" w:color="auto"/>
      </w:divBdr>
    </w:div>
    <w:div w:id="2037148718">
      <w:bodyDiv w:val="1"/>
      <w:marLeft w:val="0"/>
      <w:marRight w:val="0"/>
      <w:marTop w:val="0"/>
      <w:marBottom w:val="0"/>
      <w:divBdr>
        <w:top w:val="none" w:sz="0" w:space="0" w:color="auto"/>
        <w:left w:val="none" w:sz="0" w:space="0" w:color="auto"/>
        <w:bottom w:val="none" w:sz="0" w:space="0" w:color="auto"/>
        <w:right w:val="none" w:sz="0" w:space="0" w:color="auto"/>
      </w:divBdr>
    </w:div>
    <w:div w:id="2037535064">
      <w:bodyDiv w:val="1"/>
      <w:marLeft w:val="0"/>
      <w:marRight w:val="0"/>
      <w:marTop w:val="0"/>
      <w:marBottom w:val="0"/>
      <w:divBdr>
        <w:top w:val="none" w:sz="0" w:space="0" w:color="auto"/>
        <w:left w:val="none" w:sz="0" w:space="0" w:color="auto"/>
        <w:bottom w:val="none" w:sz="0" w:space="0" w:color="auto"/>
        <w:right w:val="none" w:sz="0" w:space="0" w:color="auto"/>
      </w:divBdr>
    </w:div>
    <w:div w:id="2051763778">
      <w:bodyDiv w:val="1"/>
      <w:marLeft w:val="0"/>
      <w:marRight w:val="0"/>
      <w:marTop w:val="0"/>
      <w:marBottom w:val="0"/>
      <w:divBdr>
        <w:top w:val="none" w:sz="0" w:space="0" w:color="auto"/>
        <w:left w:val="none" w:sz="0" w:space="0" w:color="auto"/>
        <w:bottom w:val="none" w:sz="0" w:space="0" w:color="auto"/>
        <w:right w:val="none" w:sz="0" w:space="0" w:color="auto"/>
      </w:divBdr>
    </w:div>
    <w:div w:id="2070154305">
      <w:bodyDiv w:val="1"/>
      <w:marLeft w:val="0"/>
      <w:marRight w:val="0"/>
      <w:marTop w:val="0"/>
      <w:marBottom w:val="0"/>
      <w:divBdr>
        <w:top w:val="none" w:sz="0" w:space="0" w:color="auto"/>
        <w:left w:val="none" w:sz="0" w:space="0" w:color="auto"/>
        <w:bottom w:val="none" w:sz="0" w:space="0" w:color="auto"/>
        <w:right w:val="none" w:sz="0" w:space="0" w:color="auto"/>
      </w:divBdr>
    </w:div>
    <w:div w:id="2077045439">
      <w:bodyDiv w:val="1"/>
      <w:marLeft w:val="0"/>
      <w:marRight w:val="0"/>
      <w:marTop w:val="0"/>
      <w:marBottom w:val="0"/>
      <w:divBdr>
        <w:top w:val="none" w:sz="0" w:space="0" w:color="auto"/>
        <w:left w:val="none" w:sz="0" w:space="0" w:color="auto"/>
        <w:bottom w:val="none" w:sz="0" w:space="0" w:color="auto"/>
        <w:right w:val="none" w:sz="0" w:space="0" w:color="auto"/>
      </w:divBdr>
    </w:div>
    <w:div w:id="207769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www.viamobile.ru/index.ph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4C2575-05E1-4C66-B100-DCCA61683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16</Pages>
  <Words>4167</Words>
  <Characters>23752</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Computer.ra</cp:lastModifiedBy>
  <cp:revision>7</cp:revision>
  <cp:lastPrinted>2019-09-04T06:03:00Z</cp:lastPrinted>
  <dcterms:created xsi:type="dcterms:W3CDTF">2021-12-06T06:59:00Z</dcterms:created>
  <dcterms:modified xsi:type="dcterms:W3CDTF">2024-05-06T23:11:00Z</dcterms:modified>
</cp:coreProperties>
</file>