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D63" w:rsidRPr="004A4D47" w:rsidRDefault="00946CCE">
      <w:pPr>
        <w:spacing w:after="0"/>
        <w:ind w:left="120"/>
        <w:jc w:val="center"/>
        <w:rPr>
          <w:lang w:val="ru-RU"/>
        </w:rPr>
      </w:pPr>
      <w:bookmarkStart w:id="0" w:name="block-13582378"/>
      <w:r w:rsidRPr="00946CCE">
        <w:rPr>
          <w:rFonts w:ascii="Calibri" w:eastAsia="Calibri" w:hAnsi="Calibri" w:cs="Calibri"/>
          <w:noProof/>
          <w:color w:val="000000"/>
          <w:lang w:val="ru-RU" w:eastAsia="ru-RU"/>
        </w:rPr>
        <w:drawing>
          <wp:anchor distT="0" distB="0" distL="114300" distR="114300" simplePos="0" relativeHeight="251659264" behindDoc="0" locked="0" layoutInCell="1" allowOverlap="0" wp14:anchorId="77F554C6" wp14:editId="19C23874">
            <wp:simplePos x="0" y="0"/>
            <wp:positionH relativeFrom="page">
              <wp:align>right</wp:align>
            </wp:positionH>
            <wp:positionV relativeFrom="margin">
              <wp:align>center</wp:align>
            </wp:positionV>
            <wp:extent cx="7744969" cy="10664952"/>
            <wp:effectExtent l="0" t="0" r="8890" b="3175"/>
            <wp:wrapTopAndBottom/>
            <wp:docPr id="1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4969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D63" w:rsidRPr="004A4D47" w:rsidRDefault="00FF3D63">
      <w:pPr>
        <w:spacing w:after="0"/>
        <w:ind w:left="120"/>
        <w:jc w:val="center"/>
        <w:rPr>
          <w:lang w:val="ru-RU"/>
        </w:rPr>
      </w:pPr>
    </w:p>
    <w:p w:rsidR="00FF3D63" w:rsidRPr="004A4D47" w:rsidRDefault="00FF3D63">
      <w:pPr>
        <w:spacing w:after="0"/>
        <w:ind w:left="120"/>
        <w:jc w:val="center"/>
        <w:rPr>
          <w:lang w:val="ru-RU"/>
        </w:rPr>
      </w:pPr>
    </w:p>
    <w:p w:rsidR="00FF3D63" w:rsidRPr="004A4D47" w:rsidRDefault="00AE3B6C">
      <w:pPr>
        <w:spacing w:after="0" w:line="264" w:lineRule="auto"/>
        <w:ind w:left="120"/>
        <w:rPr>
          <w:lang w:val="ru-RU"/>
        </w:rPr>
      </w:pPr>
      <w:bookmarkStart w:id="1" w:name="block-13582379"/>
      <w:bookmarkEnd w:id="0"/>
      <w:r w:rsidRPr="004A4D4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F3D63" w:rsidRPr="004A4D47" w:rsidRDefault="00FF3D63">
      <w:pPr>
        <w:spacing w:after="0" w:line="264" w:lineRule="auto"/>
        <w:ind w:left="120"/>
        <w:rPr>
          <w:lang w:val="ru-RU"/>
        </w:rPr>
      </w:pPr>
    </w:p>
    <w:p w:rsidR="00FF3D63" w:rsidRPr="004A4D47" w:rsidRDefault="00AE3B6C">
      <w:pPr>
        <w:spacing w:after="0" w:line="264" w:lineRule="auto"/>
        <w:ind w:firstLine="600"/>
        <w:jc w:val="both"/>
        <w:rPr>
          <w:lang w:val="ru-RU"/>
        </w:rPr>
      </w:pPr>
      <w:r w:rsidRPr="004A4D47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F3D63" w:rsidRPr="00FC2A36" w:rsidRDefault="00FF3D63">
      <w:pPr>
        <w:spacing w:after="0" w:line="264" w:lineRule="auto"/>
        <w:ind w:left="120"/>
        <w:rPr>
          <w:lang w:val="ru-RU"/>
        </w:rPr>
      </w:pPr>
    </w:p>
    <w:p w:rsidR="00FF3D63" w:rsidRPr="00FC2A36" w:rsidRDefault="00AE3B6C">
      <w:pPr>
        <w:spacing w:after="0" w:line="264" w:lineRule="auto"/>
        <w:ind w:left="120"/>
        <w:rPr>
          <w:lang w:val="ru-RU"/>
        </w:rPr>
      </w:pPr>
      <w:r w:rsidRPr="00FC2A3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FF3D63" w:rsidRPr="00FC2A36" w:rsidRDefault="00FF3D63">
      <w:pPr>
        <w:spacing w:after="0" w:line="264" w:lineRule="auto"/>
        <w:ind w:left="120"/>
        <w:rPr>
          <w:lang w:val="ru-RU"/>
        </w:rPr>
      </w:pP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FC2A3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FC2A36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FF3D63" w:rsidRPr="00FC2A36" w:rsidRDefault="00AE3B6C">
      <w:pPr>
        <w:spacing w:after="0" w:line="264" w:lineRule="auto"/>
        <w:ind w:left="120"/>
        <w:rPr>
          <w:lang w:val="ru-RU"/>
        </w:rPr>
      </w:pPr>
      <w:r w:rsidRPr="00FC2A3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FF3D63" w:rsidRPr="00FC2A36" w:rsidRDefault="00FF3D63">
      <w:pPr>
        <w:spacing w:after="0" w:line="264" w:lineRule="auto"/>
        <w:ind w:left="120"/>
        <w:rPr>
          <w:lang w:val="ru-RU"/>
        </w:rPr>
      </w:pP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FF3D63" w:rsidRPr="00FC2A36" w:rsidRDefault="00AE3B6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FF3D63" w:rsidRPr="00FC2A36" w:rsidRDefault="00AE3B6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FF3D63" w:rsidRPr="00FC2A36" w:rsidRDefault="00AE3B6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FF3D63" w:rsidRPr="00FC2A36" w:rsidRDefault="00AE3B6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FF3D63" w:rsidRPr="00FC2A36" w:rsidRDefault="00AE3B6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FF3D63" w:rsidRPr="00FC2A36" w:rsidRDefault="00AE3B6C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FF3D63" w:rsidRDefault="00AE3B6C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литературного образования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обучающегося: речевая и читательская деятельности, круг чтения, творческая деятельность.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FC2A36">
        <w:rPr>
          <w:rFonts w:ascii="Times New Roman" w:hAnsi="Times New Roman"/>
          <w:color w:val="FF0000"/>
          <w:sz w:val="28"/>
          <w:lang w:val="ru-RU"/>
        </w:rPr>
        <w:t>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F3D63" w:rsidRPr="00FC2A36" w:rsidRDefault="00AE3B6C">
      <w:pPr>
        <w:spacing w:after="0" w:line="264" w:lineRule="auto"/>
        <w:ind w:left="120"/>
        <w:rPr>
          <w:lang w:val="ru-RU"/>
        </w:rPr>
      </w:pPr>
      <w:r w:rsidRPr="00FC2A3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FF3D63" w:rsidRPr="00FC2A36" w:rsidRDefault="00FF3D63">
      <w:pPr>
        <w:spacing w:after="0" w:line="264" w:lineRule="auto"/>
        <w:ind w:left="120"/>
        <w:rPr>
          <w:lang w:val="ru-RU"/>
        </w:rPr>
      </w:pPr>
    </w:p>
    <w:p w:rsidR="00FF3D63" w:rsidRPr="00FC2A36" w:rsidRDefault="004F4BD8" w:rsidP="004F4BD8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="00AE3B6C" w:rsidRPr="00FC2A36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FF3D63" w:rsidRPr="00FC2A36" w:rsidRDefault="004F4BD8" w:rsidP="004F4BD8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На литературное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r w:rsidR="00AE3B6C" w:rsidRPr="00FC2A36">
        <w:rPr>
          <w:rFonts w:ascii="Times New Roman" w:hAnsi="Times New Roman"/>
          <w:color w:val="000000"/>
          <w:sz w:val="28"/>
          <w:lang w:val="ru-RU"/>
        </w:rPr>
        <w:t xml:space="preserve"> во</w:t>
      </w:r>
      <w:proofErr w:type="gramEnd"/>
      <w:r w:rsidR="00AE3B6C" w:rsidRPr="00FC2A36">
        <w:rPr>
          <w:rFonts w:ascii="Times New Roman" w:hAnsi="Times New Roman"/>
          <w:color w:val="000000"/>
          <w:sz w:val="28"/>
          <w:lang w:val="ru-RU"/>
        </w:rPr>
        <w:t xml:space="preserve"> 2-4 классах по 136 часов (4 часа в неделю в каждом классе).</w:t>
      </w:r>
    </w:p>
    <w:p w:rsidR="00FF3D63" w:rsidRPr="00FC2A36" w:rsidRDefault="00FF3D63">
      <w:pPr>
        <w:rPr>
          <w:lang w:val="ru-RU"/>
        </w:rPr>
        <w:sectPr w:rsidR="00FF3D63" w:rsidRPr="00FC2A36">
          <w:pgSz w:w="11906" w:h="16383"/>
          <w:pgMar w:top="1134" w:right="850" w:bottom="1134" w:left="1701" w:header="720" w:footer="720" w:gutter="0"/>
          <w:cols w:space="720"/>
        </w:sectPr>
      </w:pPr>
    </w:p>
    <w:p w:rsidR="00FF3D63" w:rsidRPr="00FC2A36" w:rsidRDefault="00AE3B6C">
      <w:pPr>
        <w:spacing w:after="0" w:line="264" w:lineRule="auto"/>
        <w:ind w:left="120"/>
        <w:jc w:val="both"/>
        <w:rPr>
          <w:lang w:val="ru-RU"/>
        </w:rPr>
      </w:pPr>
      <w:bookmarkStart w:id="2" w:name="block-13582377"/>
      <w:bookmarkEnd w:id="1"/>
      <w:r w:rsidRPr="00FC2A36">
        <w:rPr>
          <w:rFonts w:ascii="Calibri" w:hAnsi="Calibri"/>
          <w:b/>
          <w:color w:val="000000"/>
          <w:sz w:val="28"/>
          <w:lang w:val="ru-RU"/>
        </w:rPr>
        <w:t>СОДЕРЖАНИЕ УЧЕБНОГО ПРЕДМЕТА</w:t>
      </w:r>
    </w:p>
    <w:p w:rsidR="00FF3D63" w:rsidRPr="00FC2A36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О Родине, героические страницы истории.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 Наше Отечество, образ родной земли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Х и ХХ веков (по выбору, не менее четырёх,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произведения С. Т. Романовского, А. Т. Твардовского, С. Д. Дрожжина, В. М.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Пескова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3" w:name="e723ba6f-ad13-4eb9-88fb-092822236b1d"/>
      <w:r w:rsidRPr="00FC2A36">
        <w:rPr>
          <w:rFonts w:ascii="Times New Roman" w:hAnsi="Times New Roman"/>
          <w:color w:val="000000"/>
          <w:sz w:val="28"/>
          <w:lang w:val="ru-RU"/>
        </w:rPr>
        <w:t>и др.</w:t>
      </w:r>
      <w:bookmarkEnd w:id="3"/>
      <w:r w:rsidRPr="00FC2A36">
        <w:rPr>
          <w:rFonts w:ascii="Times New Roman" w:hAnsi="Times New Roman"/>
          <w:color w:val="000000"/>
          <w:sz w:val="28"/>
          <w:lang w:val="ru-RU"/>
        </w:rPr>
        <w:t>‌).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FC2A36">
        <w:rPr>
          <w:rFonts w:ascii="Times New Roman" w:hAnsi="Times New Roman"/>
          <w:color w:val="000000"/>
          <w:sz w:val="28"/>
          <w:lang w:val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127f14ef-247e-4055-acfd-bc40c4be0ca9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1-2 рассказа военно-исторической тематики) и другие (по выбору).</w:t>
      </w:r>
      <w:bookmarkEnd w:id="4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FC2A36">
        <w:rPr>
          <w:rFonts w:ascii="Times New Roman" w:hAnsi="Times New Roman"/>
          <w:color w:val="000000"/>
          <w:sz w:val="28"/>
          <w:lang w:val="ru-RU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произведения малых жанров фольклора, народные сказки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13ed692d-f68b-4ab7-9394-065d0e010e2b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2-3 сказки по выбору)</w:t>
      </w:r>
      <w:bookmarkEnd w:id="5"/>
      <w:r w:rsidRPr="00FC2A36">
        <w:rPr>
          <w:rFonts w:ascii="Times New Roman" w:hAnsi="Times New Roman"/>
          <w:color w:val="000000"/>
          <w:sz w:val="28"/>
          <w:lang w:val="ru-RU"/>
        </w:rPr>
        <w:t>‌, сказки народов России ‌</w:t>
      </w:r>
      <w:bookmarkStart w:id="6" w:name="88e382a1-4742-44f3-be40-3355538b7bf0"/>
      <w:r w:rsidRPr="00FC2A36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6"/>
      <w:r w:rsidRPr="00FC2A36">
        <w:rPr>
          <w:rFonts w:ascii="Times New Roman" w:hAnsi="Times New Roman"/>
          <w:color w:val="000000"/>
          <w:sz w:val="28"/>
          <w:lang w:val="ru-RU"/>
        </w:rPr>
        <w:t>‌, былины из цикла об Илье Муромце, Алёше Поповиче, Добрыне Никитиче ‌</w:t>
      </w:r>
      <w:bookmarkStart w:id="7" w:name="65d9a5fc-cfbc-4c38-8800-4fae49f12f66"/>
      <w:r w:rsidRPr="00FC2A36">
        <w:rPr>
          <w:rFonts w:ascii="Times New Roman" w:hAnsi="Times New Roman"/>
          <w:color w:val="000000"/>
          <w:sz w:val="28"/>
          <w:lang w:val="ru-RU"/>
        </w:rPr>
        <w:t>(1-2 по выбору)</w:t>
      </w:r>
      <w:bookmarkEnd w:id="7"/>
      <w:r w:rsidRPr="00FC2A36">
        <w:rPr>
          <w:rFonts w:ascii="Times New Roman" w:hAnsi="Times New Roman"/>
          <w:color w:val="000000"/>
          <w:sz w:val="28"/>
          <w:lang w:val="ru-RU"/>
        </w:rPr>
        <w:t>‌.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FC2A36">
        <w:rPr>
          <w:rFonts w:ascii="Times New Roman" w:hAnsi="Times New Roman"/>
          <w:color w:val="000000"/>
          <w:sz w:val="28"/>
          <w:lang w:val="ru-RU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Произведения для чтения: А.С. Пушкин «Сказка о мёртвой царевне и о семи богатырях», «Няне», «Осень» (отрывки), «Зимняя дорога» ‌</w:t>
      </w:r>
      <w:bookmarkStart w:id="8" w:name="d4959437-1f52-4e04-ad5c-5e5962b220a9"/>
      <w:r w:rsidRPr="00FC2A3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8"/>
      <w:r w:rsidRPr="00FC2A36">
        <w:rPr>
          <w:rFonts w:ascii="Times New Roman" w:hAnsi="Times New Roman"/>
          <w:color w:val="000000"/>
          <w:sz w:val="28"/>
          <w:lang w:val="ru-RU"/>
        </w:rPr>
        <w:t>‌.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И. А. Крылова. 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Хемницера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, Л. Н. Толстого, С. В. Михалкова. Басни стихотворные и прозаические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9" w:name="f6b74d8a-3a68-456b-9560-c1d56f3a7703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не менее трёх)</w:t>
      </w:r>
      <w:bookmarkEnd w:id="9"/>
      <w:r w:rsidRPr="00FC2A36">
        <w:rPr>
          <w:rFonts w:ascii="Times New Roman" w:hAnsi="Times New Roman"/>
          <w:color w:val="000000"/>
          <w:sz w:val="28"/>
          <w:lang w:val="ru-RU"/>
        </w:rPr>
        <w:t>‌.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Крылов И.А. «Стрекоза и муравей», «Квартет», И.И.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Хемницер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«Стрекоза», Л.Н. Толстой «Стрекоза и муравьи» ‌</w:t>
      </w:r>
      <w:bookmarkStart w:id="10" w:name="fb9c6b46-90e6-44d3-98e5-d86df8a78f70"/>
      <w:r w:rsidRPr="00FC2A3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0"/>
      <w:r w:rsidRPr="00FC2A36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Творчество М. Ю. Лермонтова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. Круг чтения: лирические произведения М. Ю. Лермонтова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11" w:name="8753b9aa-1497-4d8a-9925-78a7378ffdc6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не менее трёх)</w:t>
      </w:r>
      <w:bookmarkEnd w:id="11"/>
      <w:r w:rsidRPr="00FC2A36">
        <w:rPr>
          <w:rFonts w:ascii="Times New Roman" w:hAnsi="Times New Roman"/>
          <w:color w:val="000000"/>
          <w:sz w:val="28"/>
          <w:lang w:val="ru-RU"/>
        </w:rPr>
        <w:t>‌.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Произведения для чтения: М.Ю. Лермонтов «Утёс», «Парус», «Москва, Москва! …Люблю тебя как сын…» ‌</w:t>
      </w:r>
      <w:bookmarkStart w:id="12" w:name="a3acb784-465c-47f9-a1a9-55fd03aefdd7"/>
      <w:r w:rsidRPr="00FC2A3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2"/>
      <w:r w:rsidRPr="00FC2A36">
        <w:rPr>
          <w:rFonts w:ascii="Times New Roman" w:hAnsi="Times New Roman"/>
          <w:color w:val="000000"/>
          <w:sz w:val="28"/>
          <w:lang w:val="ru-RU"/>
        </w:rPr>
        <w:t>‌.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 Тематика авторских стихотворных сказок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13" w:name="c485f24c-ccf6-4a4b-a332-12b0e9bda1ee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две-три по выбору)</w:t>
      </w:r>
      <w:bookmarkEnd w:id="13"/>
      <w:r w:rsidRPr="00FC2A36">
        <w:rPr>
          <w:rFonts w:ascii="Times New Roman" w:hAnsi="Times New Roman"/>
          <w:color w:val="000000"/>
          <w:sz w:val="28"/>
          <w:lang w:val="ru-RU"/>
        </w:rPr>
        <w:t>‌. Герои литературных сказок (произведения П. П. Ершова, П. П. Бажова, С. Т. Аксакова, С. Я. Маршака ‌</w:t>
      </w:r>
      <w:bookmarkStart w:id="14" w:name="b696e61f-1fed-496e-b40a-891403c8acb0"/>
      <w:r w:rsidRPr="00FC2A36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FC2A36">
        <w:rPr>
          <w:rFonts w:ascii="Times New Roman" w:hAnsi="Times New Roman"/>
          <w:color w:val="000000"/>
          <w:sz w:val="28"/>
          <w:lang w:val="ru-RU"/>
        </w:rPr>
        <w:t>‌).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Произведения для чтения: П.П. Бажов «Серебряное копытце», П.П. Ершов «Конёк-Горбунок», С.Т. Аксаков «Аленький цветочек» ‌</w:t>
      </w:r>
      <w:bookmarkStart w:id="15" w:name="bf3989dc-2faf-4749-85de-63cc4f5b6c7f"/>
      <w:r w:rsidRPr="00FC2A3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FC2A36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Картины природы в творчестве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FC2A36">
        <w:rPr>
          <w:rFonts w:ascii="Times New Roman" w:hAnsi="Times New Roman"/>
          <w:i/>
          <w:color w:val="000000"/>
          <w:sz w:val="28"/>
          <w:lang w:val="ru-RU"/>
        </w:rPr>
        <w:t>Х– ХХ веков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16" w:name="05556173-ef49-42c0-b650-76e818c52f73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не менее пяти авторов по выбору)</w:t>
      </w:r>
      <w:bookmarkEnd w:id="16"/>
      <w:r w:rsidRPr="00FC2A36">
        <w:rPr>
          <w:rFonts w:ascii="Times New Roman" w:hAnsi="Times New Roman"/>
          <w:color w:val="000000"/>
          <w:sz w:val="28"/>
          <w:lang w:val="ru-RU"/>
        </w:rPr>
        <w:t>‌: В. А. Жуковский, И.С. Никитин, Е. А. Баратынский, Ф. И. Тютчев, А. А. Фет, ‌</w:t>
      </w:r>
      <w:bookmarkStart w:id="17" w:name="10df2cc6-7eaf-452a-be27-c403590473e7"/>
      <w:r w:rsidRPr="00FC2A36">
        <w:rPr>
          <w:rFonts w:ascii="Times New Roman" w:hAnsi="Times New Roman"/>
          <w:color w:val="000000"/>
          <w:sz w:val="28"/>
          <w:lang w:val="ru-RU"/>
        </w:rPr>
        <w:t>Н. А. Некрасов, И. А. Бунин, А. А. Блок, К. Д. Бальмонт и др.</w:t>
      </w:r>
      <w:bookmarkEnd w:id="17"/>
      <w:r w:rsidRPr="00FC2A36">
        <w:rPr>
          <w:rFonts w:ascii="Times New Roman" w:hAnsi="Times New Roman"/>
          <w:color w:val="000000"/>
          <w:sz w:val="28"/>
          <w:lang w:val="ru-RU"/>
        </w:rPr>
        <w:t>‌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r w:rsidRPr="00FC2A36">
        <w:rPr>
          <w:rFonts w:ascii="Times New Roman" w:hAnsi="Times New Roman"/>
          <w:color w:val="333333"/>
          <w:sz w:val="28"/>
          <w:lang w:val="ru-RU"/>
        </w:rPr>
        <w:t>​‌</w:t>
      </w:r>
      <w:bookmarkStart w:id="18" w:name="81524b2d-8972-479d-bbde-dc24af398f71"/>
      <w:r w:rsidRPr="00FC2A36">
        <w:rPr>
          <w:rFonts w:ascii="Times New Roman" w:hAnsi="Times New Roman"/>
          <w:color w:val="333333"/>
          <w:sz w:val="28"/>
          <w:lang w:val="ru-RU"/>
        </w:rPr>
        <w:t>и другие (по выбору</w:t>
      </w:r>
      <w:proofErr w:type="gramStart"/>
      <w:r w:rsidRPr="00FC2A36">
        <w:rPr>
          <w:rFonts w:ascii="Times New Roman" w:hAnsi="Times New Roman"/>
          <w:color w:val="333333"/>
          <w:sz w:val="28"/>
          <w:lang w:val="ru-RU"/>
        </w:rPr>
        <w:t>).</w:t>
      </w:r>
      <w:bookmarkEnd w:id="18"/>
      <w:r w:rsidRPr="00FC2A36">
        <w:rPr>
          <w:rFonts w:ascii="Times New Roman" w:hAnsi="Times New Roman"/>
          <w:color w:val="333333"/>
          <w:sz w:val="28"/>
          <w:lang w:val="ru-RU"/>
        </w:rPr>
        <w:t>‌</w:t>
      </w:r>
      <w:proofErr w:type="gramEnd"/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. Круг чтения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19" w:name="8bd46c4b-5995-4a73-9b20-d9c86c3c5312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не менее трёх произведений)</w:t>
      </w:r>
      <w:bookmarkEnd w:id="19"/>
      <w:r w:rsidRPr="00FC2A36">
        <w:rPr>
          <w:rFonts w:ascii="Times New Roman" w:hAnsi="Times New Roman"/>
          <w:color w:val="000000"/>
          <w:sz w:val="28"/>
          <w:lang w:val="ru-RU"/>
        </w:rPr>
        <w:t>‌: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«Детство» (отдельные главы), «Русак», «Черепаха» ‌</w:t>
      </w:r>
      <w:bookmarkStart w:id="20" w:name="7dfac43d-95d1-4f1a-9ef0-dd2e363e5574"/>
      <w:r w:rsidRPr="00FC2A36">
        <w:rPr>
          <w:rFonts w:ascii="Times New Roman" w:hAnsi="Times New Roman"/>
          <w:color w:val="000000"/>
          <w:sz w:val="28"/>
          <w:lang w:val="ru-RU"/>
        </w:rPr>
        <w:t xml:space="preserve">и другие (по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20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Произведения о животных и родной природе.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 Взаимоотношения человека и животных, защита и охрана природы – тема произведений литературы. Круг чтения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21" w:name="6b7a4d8f-0c10-4499-8b29-96f966374409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не менее трёх авторов)</w:t>
      </w:r>
      <w:bookmarkEnd w:id="21"/>
      <w:r w:rsidRPr="00FC2A36">
        <w:rPr>
          <w:rFonts w:ascii="Times New Roman" w:hAnsi="Times New Roman"/>
          <w:color w:val="000000"/>
          <w:sz w:val="28"/>
          <w:lang w:val="ru-RU"/>
        </w:rPr>
        <w:t>‌: на примере произведений В. П. Астафьева, М. М. Пришвина, С.А. Есенина, ‌</w:t>
      </w:r>
      <w:bookmarkStart w:id="22" w:name="2404cae9-2aea-4be9-9c14-d1f2464ae947"/>
      <w:r w:rsidRPr="00FC2A36">
        <w:rPr>
          <w:rFonts w:ascii="Times New Roman" w:hAnsi="Times New Roman"/>
          <w:color w:val="000000"/>
          <w:sz w:val="28"/>
          <w:lang w:val="ru-RU"/>
        </w:rPr>
        <w:t>А. И. Куприна, К. Г. Паустовского, Ю. И. Коваля и др.</w:t>
      </w:r>
      <w:bookmarkEnd w:id="22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Произведения для чтения: В.П. Астафьев «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Капалуха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», М.М. Пришвин «Выскочка», С.А. Есенин «Лебёдушка» </w:t>
      </w:r>
      <w:r w:rsidRPr="00FC2A36">
        <w:rPr>
          <w:rFonts w:ascii="Times New Roman" w:hAnsi="Times New Roman"/>
          <w:color w:val="333333"/>
          <w:sz w:val="28"/>
          <w:lang w:val="ru-RU"/>
        </w:rPr>
        <w:t>​‌</w:t>
      </w:r>
      <w:bookmarkStart w:id="23" w:name="32f573be-918d-43d1-9ae6-41e22d8f0125"/>
      <w:r w:rsidRPr="00FC2A36">
        <w:rPr>
          <w:rFonts w:ascii="Times New Roman" w:hAnsi="Times New Roman"/>
          <w:color w:val="333333"/>
          <w:sz w:val="28"/>
          <w:lang w:val="ru-RU"/>
        </w:rPr>
        <w:t>и другие (по выбору</w:t>
      </w:r>
      <w:proofErr w:type="gramStart"/>
      <w:r w:rsidRPr="00FC2A36">
        <w:rPr>
          <w:rFonts w:ascii="Times New Roman" w:hAnsi="Times New Roman"/>
          <w:color w:val="333333"/>
          <w:sz w:val="28"/>
          <w:lang w:val="ru-RU"/>
        </w:rPr>
        <w:t>).</w:t>
      </w:r>
      <w:bookmarkEnd w:id="23"/>
      <w:r w:rsidRPr="00FC2A36">
        <w:rPr>
          <w:rFonts w:ascii="Times New Roman" w:hAnsi="Times New Roman"/>
          <w:color w:val="333333"/>
          <w:sz w:val="28"/>
          <w:lang w:val="ru-RU"/>
        </w:rPr>
        <w:t>‌</w:t>
      </w:r>
      <w:proofErr w:type="gramEnd"/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. Тематика произведений о детях, их жизни, играх и занятиях, взаимоотношениях со взрослыми и сверстниками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24" w:name="af055e7a-930d-4d71-860c-0ef134e8808b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на примере произведений не менее трёх авторов)</w:t>
      </w:r>
      <w:bookmarkEnd w:id="24"/>
      <w:r w:rsidRPr="00FC2A36">
        <w:rPr>
          <w:rFonts w:ascii="Times New Roman" w:hAnsi="Times New Roman"/>
          <w:color w:val="000000"/>
          <w:sz w:val="28"/>
          <w:lang w:val="ru-RU"/>
        </w:rPr>
        <w:t xml:space="preserve">‌: А. П. Чехова, Н. Г. Гарина-Михайловского, М.М. Зощенко,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К.Г.Паустовский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>, ‌</w:t>
      </w:r>
      <w:bookmarkStart w:id="25" w:name="7725f3ac-90cc-4ff9-a933-5f2500765865"/>
      <w:r w:rsidRPr="00FC2A36">
        <w:rPr>
          <w:rFonts w:ascii="Times New Roman" w:hAnsi="Times New Roman"/>
          <w:color w:val="000000"/>
          <w:sz w:val="28"/>
          <w:lang w:val="ru-RU"/>
        </w:rPr>
        <w:t>Б. С. Житкова, В. В. Крапивина и др.</w:t>
      </w:r>
      <w:bookmarkEnd w:id="25"/>
      <w:r w:rsidRPr="00FC2A36">
        <w:rPr>
          <w:rFonts w:ascii="Times New Roman" w:hAnsi="Times New Roman"/>
          <w:color w:val="000000"/>
          <w:sz w:val="28"/>
          <w:lang w:val="ru-RU"/>
        </w:rPr>
        <w:t xml:space="preserve">‌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А.П. Чехов «Мальчики», Н.Г. Гарин-Михайловский «Детство Тёмы» (отдельные главы), М.М. Зощенко «О Лёньке и Миньке»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26" w:name="b11b7b7c-b734-4b90-8e59-61db21edb4cb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1-2 рассказа из цикла)</w:t>
      </w:r>
      <w:bookmarkEnd w:id="26"/>
      <w:r w:rsidRPr="00FC2A36">
        <w:rPr>
          <w:rFonts w:ascii="Times New Roman" w:hAnsi="Times New Roman"/>
          <w:color w:val="000000"/>
          <w:sz w:val="28"/>
          <w:lang w:val="ru-RU"/>
        </w:rPr>
        <w:t>‌, К.Г. Паустовский «Корзина с еловыми шишками» и другие.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Пьеса.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 Знакомство с новым жанром – пьесой-сказкой. Пьеса – произведение литературы и театрального искусства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27" w:name="37501a53-492c-457b-bba5-1c42b6cc6631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одна по выбору)</w:t>
      </w:r>
      <w:bookmarkEnd w:id="27"/>
      <w:r w:rsidRPr="00FC2A36">
        <w:rPr>
          <w:rFonts w:ascii="Times New Roman" w:hAnsi="Times New Roman"/>
          <w:color w:val="000000"/>
          <w:sz w:val="28"/>
          <w:lang w:val="ru-RU"/>
        </w:rPr>
        <w:t>‌.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С.Я. Маршак «Двенадцать месяцев» и другие.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FC2A36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28" w:name="75d9e905-0ed8-4b64-8f23-d12494003dd9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не менее двух произведений по выбору):</w:t>
      </w:r>
      <w:bookmarkEnd w:id="28"/>
      <w:r w:rsidRPr="00FC2A36">
        <w:rPr>
          <w:rFonts w:ascii="Times New Roman" w:hAnsi="Times New Roman"/>
          <w:color w:val="000000"/>
          <w:sz w:val="28"/>
          <w:lang w:val="ru-RU"/>
        </w:rPr>
        <w:t>‌ юмористические произведения на примере рассказов В. Ю. Драгунского, Н. Н. Носова, ‌</w:t>
      </w:r>
      <w:bookmarkStart w:id="29" w:name="861c58cd-2b62-48ca-aee2-cbc0aff1d663"/>
      <w:r w:rsidRPr="00FC2A36">
        <w:rPr>
          <w:rFonts w:ascii="Times New Roman" w:hAnsi="Times New Roman"/>
          <w:color w:val="000000"/>
          <w:sz w:val="28"/>
          <w:lang w:val="ru-RU"/>
        </w:rPr>
        <w:t xml:space="preserve">М. М. Зощенко, В. В.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Голявкина</w:t>
      </w:r>
      <w:bookmarkEnd w:id="29"/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>‌.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bookmarkStart w:id="30" w:name="3833d43d-9952-42a0-80a6-c982261f81f0"/>
      <w:r w:rsidRPr="00FC2A36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1-2 произведения по выбору)</w:t>
      </w:r>
      <w:bookmarkEnd w:id="30"/>
      <w:r w:rsidRPr="00FC2A36">
        <w:rPr>
          <w:rFonts w:ascii="Times New Roman" w:hAnsi="Times New Roman"/>
          <w:color w:val="000000"/>
          <w:sz w:val="28"/>
          <w:lang w:val="ru-RU"/>
        </w:rPr>
        <w:t>‌, Н.Н. Носов «Витя Малеев в школе и дома» (отдельные главы) ‌</w:t>
      </w:r>
      <w:bookmarkStart w:id="31" w:name="6717adc8-7d22-4c8b-8e0f-ca68d49678b4"/>
      <w:r w:rsidRPr="00FC2A3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31"/>
      <w:r w:rsidRPr="00FC2A36">
        <w:rPr>
          <w:rFonts w:ascii="Times New Roman" w:hAnsi="Times New Roman"/>
          <w:color w:val="000000"/>
          <w:sz w:val="28"/>
          <w:lang w:val="ru-RU"/>
        </w:rPr>
        <w:t>‌.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FC2A36">
        <w:rPr>
          <w:rFonts w:ascii="Times New Roman" w:hAnsi="Times New Roman"/>
          <w:color w:val="000000"/>
          <w:sz w:val="28"/>
          <w:lang w:val="ru-RU"/>
        </w:rPr>
        <w:t>. Расширение круга чтения произведений зарубежных писателей. Литературные сказки Х.-К. Андерсена, ‌</w:t>
      </w:r>
      <w:bookmarkStart w:id="32" w:name="0570ee0c-c095-4bdf-be12-0c3444ad3bbe"/>
      <w:r w:rsidRPr="00FC2A36">
        <w:rPr>
          <w:rFonts w:ascii="Times New Roman" w:hAnsi="Times New Roman"/>
          <w:color w:val="000000"/>
          <w:sz w:val="28"/>
          <w:lang w:val="ru-RU"/>
        </w:rPr>
        <w:t xml:space="preserve">Ш. Перро, братьев Гримм и др. (по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32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. Приключенческая литература: произведения Дж. Свифта, Марка Твена.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«Дикие лебеди», «Русалочка», Дж. Свифт «Приключения Гулливера» (отдельные главы), Марк Твен «Том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Сойер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>» (отдельные главы) ‌</w:t>
      </w:r>
      <w:bookmarkStart w:id="33" w:name="7eaefd21-9d80-4380-a4c5-7fbfbc886408"/>
      <w:r w:rsidRPr="00FC2A36">
        <w:rPr>
          <w:rFonts w:ascii="Times New Roman" w:hAnsi="Times New Roman"/>
          <w:color w:val="000000"/>
          <w:sz w:val="28"/>
          <w:lang w:val="ru-RU"/>
        </w:rPr>
        <w:t xml:space="preserve">и другие (по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33"/>
      <w:r w:rsidRPr="00FC2A36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>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</w:t>
      </w:r>
      <w:r w:rsidRPr="00FC2A36">
        <w:rPr>
          <w:rFonts w:ascii="Times New Roman" w:hAnsi="Times New Roman"/>
          <w:color w:val="000000"/>
          <w:sz w:val="28"/>
          <w:lang w:val="ru-RU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читать про себя (молча), оценивать своё чтение с точки зрения понимания и запоминания текста;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характеризовать героя и давать оценку его поступкам; 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:rsidR="00FF3D63" w:rsidRPr="00FC2A36" w:rsidRDefault="00AE3B6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Коммуникативные универсальные учебные действия способствуют формированию умений: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пересказывать текст в соответствии с учебной задачей;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рассказывать о тематике детской литературы, о любимом писателе и его произведениях;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оценивать мнение авторов о героях и своё отношение к ним;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использовать элементы импровизации при исполнении фольклорных произведений;</w:t>
      </w:r>
    </w:p>
    <w:p w:rsidR="00FF3D63" w:rsidRPr="00FC2A36" w:rsidRDefault="00AE3B6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способствуют формированию умений:</w:t>
      </w:r>
    </w:p>
    <w:p w:rsidR="00FF3D63" w:rsidRPr="00FC2A36" w:rsidRDefault="00AE3B6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:rsidR="00FF3D63" w:rsidRPr="00FC2A36" w:rsidRDefault="00AE3B6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определять цель выразительного исполнения и работы с текстом;</w:t>
      </w:r>
    </w:p>
    <w:p w:rsidR="00FF3D63" w:rsidRPr="00FC2A36" w:rsidRDefault="00AE3B6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FF3D63" w:rsidRPr="00FC2A36" w:rsidRDefault="00AE3B6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FF3D63" w:rsidRPr="00FC2A36" w:rsidRDefault="00AE3B6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участвовать в театрализованной деятельности: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инсценировании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и драматизации (читать по ролям, разыгрывать сценки);</w:t>
      </w:r>
    </w:p>
    <w:p w:rsidR="00FF3D63" w:rsidRDefault="00AE3B6C">
      <w:pPr>
        <w:numPr>
          <w:ilvl w:val="0"/>
          <w:numId w:val="2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правила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взаимодействия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F3D63" w:rsidRPr="00FC2A36" w:rsidRDefault="00AE3B6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34" w:name="_ftn1"/>
    <w:p w:rsidR="00FF3D63" w:rsidRPr="00FC2A36" w:rsidRDefault="00AE3B6C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FC2A36">
        <w:rPr>
          <w:lang w:val="ru-RU"/>
        </w:rPr>
        <w:instrText xml:space="preserve"> </w:instrText>
      </w:r>
      <w:r>
        <w:instrText>HYPERLINK</w:instrText>
      </w:r>
      <w:r w:rsidRPr="00FC2A36">
        <w:rPr>
          <w:lang w:val="ru-RU"/>
        </w:rPr>
        <w:instrText xml:space="preserve"> \</w:instrText>
      </w:r>
      <w:r>
        <w:instrText>l</w:instrText>
      </w:r>
      <w:r w:rsidRPr="00FC2A36">
        <w:rPr>
          <w:lang w:val="ru-RU"/>
        </w:rPr>
        <w:instrText xml:space="preserve"> "_</w:instrText>
      </w:r>
      <w:r>
        <w:instrText>ftnref</w:instrText>
      </w:r>
      <w:r w:rsidRPr="00FC2A36">
        <w:rPr>
          <w:lang w:val="ru-RU"/>
        </w:rPr>
        <w:instrText>1" \</w:instrText>
      </w:r>
      <w:r>
        <w:instrText>h</w:instrText>
      </w:r>
      <w:r w:rsidRPr="00FC2A36">
        <w:rPr>
          <w:lang w:val="ru-RU"/>
        </w:rPr>
        <w:instrText xml:space="preserve"> </w:instrText>
      </w:r>
      <w:r>
        <w:fldChar w:fldCharType="separate"/>
      </w:r>
      <w:r w:rsidRPr="00FC2A36">
        <w:rPr>
          <w:rFonts w:ascii="Times New Roman" w:hAnsi="Times New Roman"/>
          <w:color w:val="0000FF"/>
          <w:sz w:val="18"/>
          <w:lang w:val="ru-RU"/>
        </w:rPr>
        <w:t>[1]</w:t>
      </w:r>
      <w:r>
        <w:rPr>
          <w:rFonts w:ascii="Times New Roman" w:hAnsi="Times New Roman"/>
          <w:color w:val="0000FF"/>
          <w:sz w:val="18"/>
        </w:rPr>
        <w:fldChar w:fldCharType="end"/>
      </w:r>
      <w:bookmarkEnd w:id="34"/>
      <w:r w:rsidRPr="00FC2A3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C2A3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:rsidR="00FF3D63" w:rsidRPr="00FC2A36" w:rsidRDefault="00FF3D63">
      <w:pPr>
        <w:rPr>
          <w:lang w:val="ru-RU"/>
        </w:rPr>
        <w:sectPr w:rsidR="00FF3D63" w:rsidRPr="00FC2A36">
          <w:pgSz w:w="11906" w:h="16383"/>
          <w:pgMar w:top="1134" w:right="850" w:bottom="1134" w:left="1701" w:header="720" w:footer="720" w:gutter="0"/>
          <w:cols w:space="720"/>
        </w:sectPr>
      </w:pPr>
    </w:p>
    <w:p w:rsidR="00FF3D63" w:rsidRPr="00FC2A36" w:rsidRDefault="00AE3B6C">
      <w:pPr>
        <w:spacing w:after="0" w:line="264" w:lineRule="auto"/>
        <w:ind w:left="120"/>
        <w:jc w:val="both"/>
        <w:rPr>
          <w:lang w:val="ru-RU"/>
        </w:rPr>
      </w:pPr>
      <w:bookmarkStart w:id="35" w:name="block-13582381"/>
      <w:bookmarkEnd w:id="2"/>
      <w:r w:rsidRPr="00FC2A36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FC2A36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FC2A36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FF3D63" w:rsidRPr="00FC2A36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FC2A3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FC2A3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FF3D63" w:rsidRPr="00FC2A36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FC2A36" w:rsidRDefault="00AE3B6C">
      <w:pPr>
        <w:spacing w:after="0" w:line="264" w:lineRule="auto"/>
        <w:ind w:left="120"/>
        <w:jc w:val="both"/>
        <w:rPr>
          <w:lang w:val="ru-RU"/>
        </w:rPr>
      </w:pPr>
      <w:r w:rsidRPr="00FC2A3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F3D63" w:rsidRPr="00FC2A36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FF3D63" w:rsidRPr="00FC2A36" w:rsidRDefault="00AE3B6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FF3D63" w:rsidRPr="00FC2A36" w:rsidRDefault="00AE3B6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FF3D63" w:rsidRPr="00FC2A36" w:rsidRDefault="00AE3B6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FF3D63" w:rsidRPr="00FC2A36" w:rsidRDefault="00AE3B6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FF3D63" w:rsidRPr="00FC2A36" w:rsidRDefault="00AE3B6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FF3D63" w:rsidRPr="00FC2A36" w:rsidRDefault="00AE3B6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FF3D63" w:rsidRPr="00FC2A36" w:rsidRDefault="00AE3B6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FF3D63" w:rsidRPr="00FC2A36" w:rsidRDefault="00AE3B6C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FF3D63" w:rsidRPr="00FC2A36" w:rsidRDefault="00AE3B6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FF3D63" w:rsidRPr="00FC2A36" w:rsidRDefault="00AE3B6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FF3D63" w:rsidRPr="00FC2A36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FC2A36" w:rsidRDefault="00AE3B6C">
      <w:pPr>
        <w:spacing w:after="0" w:line="264" w:lineRule="auto"/>
        <w:ind w:left="120"/>
        <w:jc w:val="both"/>
        <w:rPr>
          <w:lang w:val="ru-RU"/>
        </w:rPr>
      </w:pPr>
      <w:r w:rsidRPr="00FC2A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F3D63" w:rsidRPr="00FC2A36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FC2A36" w:rsidRDefault="00AE3B6C">
      <w:pPr>
        <w:spacing w:after="0" w:line="264" w:lineRule="auto"/>
        <w:ind w:firstLine="600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F3D63" w:rsidRPr="00FC2A36" w:rsidRDefault="00AE3B6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C2A36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FF3D63" w:rsidRPr="00946CCE" w:rsidRDefault="00AE3B6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FF3D63" w:rsidRPr="00946CCE" w:rsidRDefault="00AE3B6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FF3D63" w:rsidRPr="00946CCE" w:rsidRDefault="00AE3B6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FF3D63" w:rsidRPr="00946CCE" w:rsidRDefault="00AE3B6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F3D63" w:rsidRPr="00946CCE" w:rsidRDefault="00AE3B6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F3D63" w:rsidRPr="00946CCE" w:rsidRDefault="00AE3B6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FF3D63" w:rsidRPr="00946CCE" w:rsidRDefault="00AE3B6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FF3D63" w:rsidRPr="00946CCE" w:rsidRDefault="00AE3B6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FF3D63" w:rsidRPr="00946CCE" w:rsidRDefault="00AE3B6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FF3D63" w:rsidRPr="00946CCE" w:rsidRDefault="00AE3B6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FF3D63" w:rsidRPr="00946CCE" w:rsidRDefault="00AE3B6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FF3D63" w:rsidRDefault="00AE3B6C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F3D63" w:rsidRPr="00946CCE" w:rsidRDefault="00AE3B6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F3D63" w:rsidRPr="00946CCE" w:rsidRDefault="00AE3B6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FF3D63" w:rsidRPr="00946CCE" w:rsidRDefault="00AE3B6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FF3D63" w:rsidRPr="00946CCE" w:rsidRDefault="00AE3B6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F3D63" w:rsidRPr="00946CCE" w:rsidRDefault="00AE3B6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FF3D63" w:rsidRPr="00946CCE" w:rsidRDefault="00AE3B6C">
      <w:pPr>
        <w:spacing w:after="0" w:line="264" w:lineRule="auto"/>
        <w:ind w:firstLine="600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946CCE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946CC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F3D63" w:rsidRDefault="00AE3B6C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F3D63" w:rsidRPr="00946CCE" w:rsidRDefault="00AE3B6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F3D63" w:rsidRPr="00946CCE" w:rsidRDefault="00AE3B6C">
      <w:pPr>
        <w:spacing w:after="0" w:line="264" w:lineRule="auto"/>
        <w:ind w:firstLine="600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946CCE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946CCE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FF3D63" w:rsidRPr="00946CCE" w:rsidRDefault="00AE3B6C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F3D63" w:rsidRDefault="00AE3B6C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FF3D63" w:rsidRDefault="00AE3B6C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FF3D63" w:rsidRPr="00946CCE" w:rsidRDefault="00AE3B6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FF3D63" w:rsidRPr="00946CCE" w:rsidRDefault="00AE3B6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FF3D63" w:rsidRDefault="00AE3B6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F3D63" w:rsidRPr="00946CCE" w:rsidRDefault="00AE3B6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FF3D63" w:rsidRPr="00946CCE" w:rsidRDefault="00AE3B6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F3D63" w:rsidRPr="00946CCE" w:rsidRDefault="00AE3B6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FF3D63" w:rsidRPr="00946CCE" w:rsidRDefault="00AE3B6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FF3D63" w:rsidRPr="00946CCE" w:rsidRDefault="00AE3B6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FF3D63" w:rsidRPr="00946CCE" w:rsidRDefault="00AE3B6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FF3D63" w:rsidRPr="00946CCE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946CCE" w:rsidRDefault="00AE3B6C">
      <w:pPr>
        <w:spacing w:after="0" w:line="264" w:lineRule="auto"/>
        <w:ind w:left="120"/>
        <w:jc w:val="both"/>
        <w:rPr>
          <w:lang w:val="ru-RU"/>
        </w:rPr>
      </w:pPr>
      <w:r w:rsidRPr="00946C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F3D63" w:rsidRPr="00946CCE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Pr="00946CCE" w:rsidRDefault="00AE3B6C">
      <w:pPr>
        <w:spacing w:after="0" w:line="264" w:lineRule="auto"/>
        <w:ind w:firstLine="600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FF3D63" w:rsidRPr="00946CCE" w:rsidRDefault="00FF3D63">
      <w:pPr>
        <w:spacing w:after="0" w:line="264" w:lineRule="auto"/>
        <w:ind w:left="120"/>
        <w:jc w:val="both"/>
        <w:rPr>
          <w:lang w:val="ru-RU"/>
        </w:rPr>
      </w:pPr>
    </w:p>
    <w:p w:rsidR="00FF3D63" w:rsidRDefault="00AE3B6C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читать наизусть не менее 5 стихотворений в соответствии с изученной тематикой произведений;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946CC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946CCE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FF3D63" w:rsidRPr="00946CCE" w:rsidRDefault="00AE3B6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46CCE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:rsidR="00FF3D63" w:rsidRDefault="00AE3B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​</w:t>
      </w:r>
    </w:p>
    <w:p w:rsidR="00FF3D63" w:rsidRDefault="00FF3D63">
      <w:pPr>
        <w:sectPr w:rsidR="00FF3D63">
          <w:pgSz w:w="11906" w:h="16383"/>
          <w:pgMar w:top="1134" w:right="850" w:bottom="1134" w:left="1701" w:header="720" w:footer="720" w:gutter="0"/>
          <w:cols w:space="720"/>
        </w:sectPr>
      </w:pPr>
    </w:p>
    <w:p w:rsidR="00FF3D63" w:rsidRDefault="00AE3B6C">
      <w:pPr>
        <w:spacing w:after="0"/>
        <w:ind w:left="120"/>
      </w:pPr>
      <w:bookmarkStart w:id="36" w:name="block-13582380"/>
      <w:bookmarkEnd w:id="3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FF3D63" w:rsidRDefault="00AE3B6C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00"/>
      </w:tblGrid>
      <w:tr w:rsidR="00FF3D6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>О Родине, героические страницы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И.А.Крылова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М. 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творчестве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Л.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Толстого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творчестве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животных и родной природе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6C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proofErr w:type="spellEnd"/>
            </w:hyperlink>
          </w:p>
        </w:tc>
      </w:tr>
      <w:tr w:rsidR="00FF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D63" w:rsidRPr="00946CCE" w:rsidRDefault="00AE3B6C">
            <w:pPr>
              <w:spacing w:after="0"/>
              <w:ind w:left="135"/>
              <w:rPr>
                <w:lang w:val="ru-RU"/>
              </w:rPr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946C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F3D63" w:rsidRDefault="00FF3D63"/>
        </w:tc>
      </w:tr>
    </w:tbl>
    <w:p w:rsidR="00FF3D63" w:rsidRDefault="00FF3D63">
      <w:pPr>
        <w:sectPr w:rsidR="00FF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F3D63" w:rsidRPr="00946CCE" w:rsidRDefault="004F4BD8" w:rsidP="004F4BD8">
      <w:pPr>
        <w:tabs>
          <w:tab w:val="left" w:pos="1155"/>
        </w:tabs>
        <w:rPr>
          <w:lang w:val="ru-RU"/>
        </w:rPr>
      </w:pPr>
      <w:r>
        <w:tab/>
      </w:r>
      <w:bookmarkStart w:id="37" w:name="block-13582384"/>
      <w:bookmarkEnd w:id="36"/>
      <w:r w:rsidR="00AE3B6C" w:rsidRPr="00946CCE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DF191F" w:rsidRDefault="00DF191F">
      <w:pPr>
        <w:rPr>
          <w:lang w:val="ru-RU"/>
        </w:rPr>
      </w:pPr>
    </w:p>
    <w:p w:rsidR="00FF3D63" w:rsidRDefault="00AE3B6C" w:rsidP="004F4BD8">
      <w:pPr>
        <w:tabs>
          <w:tab w:val="left" w:pos="1860"/>
        </w:tabs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881"/>
        <w:gridCol w:w="1147"/>
        <w:gridCol w:w="1841"/>
        <w:gridCol w:w="1910"/>
        <w:gridCol w:w="1347"/>
        <w:gridCol w:w="2824"/>
      </w:tblGrid>
      <w:tr w:rsidR="00FF3D63">
        <w:trPr>
          <w:trHeight w:val="144"/>
          <w:tblCellSpacing w:w="20" w:type="nil"/>
        </w:trPr>
        <w:tc>
          <w:tcPr>
            <w:tcW w:w="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F3D63" w:rsidRDefault="00FF3D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3D63" w:rsidRDefault="00FF3D63"/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русских богатырей: где жил, чем занимался, какими качествами обладал.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поездочки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Герой былины - защитник страны. На примере былины "Ильины три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поездочки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народной былинной темы в творчестве художника В.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М.Васнецова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Летопись «И повесил Олег щит свой на вратах Царьграда». Знакомство с произведением А. С. Пушкина «Песнь о вещем Олеге»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  <w:proofErr w:type="spellEnd"/>
            </w:hyperlink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героя как основа композиции волшебной сказки. На примере русской народной сказки "Волшебное кольцо"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Александра Невского в произведении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С.Т.Романовского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«Ледовое побоище». Страницы истории России, великие люди и события. На примере Житие Сергия Радонежского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волшебной сказки: чем занимались, какими качествами обладают. На примере русской народной сказки "Волшебное кольцо"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«Фольклор – народная мудрость»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7956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урок.Работа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настроения и чувств, вызываемых лирическим произведением А.С. Пушкина.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стихотворения А. С. Пушкина с репродукцией картины. На примере стихотворения "Туча" и репродукции картины И. И. Левитана «Вечерний звон»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литературной сказкой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о мёртвой царевне и о семи богатырях»: сюжет произведения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8284</w:t>
              </w:r>
            </w:hyperlink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8478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сообщения о М. Ю. Лермонтове. Строфа как элемент композиции стихотворения М.Ю. Лермонтова «Парус»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9558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лирических произведений М.Ю. Лермонтова.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Кавказе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9710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стихотворения М.Ю. Лермонтова «Москва, Москва! …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Люблю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тебя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свёрнутое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Творчество Л.Н. Толстого – великого русского писателя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повести как эпическом жанре. Знакомство с отрывками из повести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научно-познавательных рассказов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. Примеры текста-рассуждения в рассказе «Черепаха» и в повести Л.Н. Толстого "Детство"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художественных рассказов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. Особенности художественного текста-описания на примере рассказа «</w:t>
            </w:r>
            <w:proofErr w:type="spellStart"/>
            <w:proofErr w:type="gram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Русак»и</w:t>
            </w:r>
            <w:proofErr w:type="spellEnd"/>
            <w:proofErr w:type="gram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отрывков из повести Л. Толстого "Детство".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: выделение жанровых особенностей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«Жанровое многообразие творчества Л.Н. Толстого»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Подготовка выставки книг Л. Толстого. Подготовка сообщения о книгах Л. Толстого (сказки, рассказы, были, басни)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героев-детей в рассказе А.П. Чехова «Мальчики»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fdb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fdcc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ценности чтения для учёбы и жизни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Авторские приёмы создания художественного образа в стихотворении Е.А. Баратынского «Весна, весна!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..»</w:t>
            </w:r>
            <w:proofErr w:type="gram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Анализ настроения в стихотворении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faec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чувств и настроения, создаваемых лирическим произведением.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Прокофьева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Люблю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берёзу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..."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речевой выразительности в стихотворения К.Д. Бальмонта.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лирических произведений А.А.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Читательский дневник (правила оформления)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литературной сказки. На примере сказки В. Ф. Одоевского «Городок в табакерке»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образы героев сказа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П.П.Бажова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«Серебряное копытце»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особенностями, языком сказа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П.П.Бажова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«Серебряное копытце»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Иллюстрации как отражение сюжета сказов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П.П.Бажова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Литературная сказка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П.П.Ершова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«Конёк-Горбунок»: сюжет и построение (композиция) сказки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Речевые особенности (сказочные формулы, повторы, постоянные эпитеты) сказки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П.П.Ершова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«Конёк-Горбунок»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С.Т. Аксакова "Аленький цветочек" (сюжет, композиция, герои)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С.Т. Аксакова "Аленький цветочек".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сказке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«Литературная сказка»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комического в произведениях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Н.Н.Носова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 авторов на выбор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экранизацией произведений юмористических произведений. На примере экранизации "Сказки о потерянном времени" Е. Л. Шварца (1964 г.)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 "Произведения В. Ю. Драгунского"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Герой юмористических произведений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В.Ю.Драгунского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. Средства создания юмористического содержания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08300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гипербола.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fecba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ремарок (их назначение и содержание) на основе анализа характера героев произведения.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feb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реквизита для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инсценивроания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произведения. Подготовка пригласительных билетов 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афишы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примере рассказа В.Ю. Драгунского "Главные реки"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пьесой-сказкой С.Я. Маршака «Двенадцать месяцев»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юмористических произведений. На примере рассказа Л. Д. Каминского "Автопортрет"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fede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Знакомство с детскими </w:t>
            </w:r>
            <w:proofErr w:type="spellStart"/>
            <w:proofErr w:type="gram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журналами:«</w:t>
            </w:r>
            <w:proofErr w:type="gram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Весёлые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картинки», «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Мурзилка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весёлой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раскрытия главной мысли рассказа. На примере произведения Б. С. Житкова "Как я ловил человечков"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Отличие автора от героя и рассказчика на примере рассказов М.М. Зощенко «О Лёньке и Миньке»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нравственно-этических понятий в рассказах М.М. Зощенко «О Лёньке и Миньке».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Ёлка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отрывками из повести Н.Г. Гарин-Михайловского «Детство Тёмы» (отдельные главы): основные события сюжета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 портрет героя повести Н.Г. Гарин-Михайловского «Детство Тёмы» (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отдельнеы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повести Н.Г. Гарин-Михайловского «Детство Тёмы»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Темы лирических произведений. На примере стихотворений М.И. Цветаевой "Наши царства", "Бежит тропинка с бугорка…"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Выразительность поэтических картин родной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источник информации. Виды информации в книге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животные – тема многих произведений писателей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 – авторы произведений о животных: выставка книг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Наблюдательность писателей, выражающаяся в описании жизни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Скворцы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художественного описания родной природы. На примере рассказа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В.П.Астафьева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«Весенний остров»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«Материнская любовь» в рассказе В.П. Астафьева «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Капалуха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стихотворении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С.Есенина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«Лебёдушка»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Образ автора в рассказе В.П. Астафьев «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Капалуха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Авторское мастерство создания образов героев-животных. На примере произведения Максима Горького "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Воробьишка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отношения с животными. Обсуждение в классе темы "Что такое самопожертвование"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озаглавливание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частей. На примере произведения В. П. Астафьева «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Стрижонок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Скрип»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животных и родной природе»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детскими книгами на тему: «Книги о Родине и её истории»: типы книг (изданий).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прочитанной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"Моя любимая книга"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Проявление любви к родной земле в литературе народов России. На примере стихотворных и прозаических произведениях писателей и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родной земли в стихотворении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С.Д.Дрожжина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«Родине»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авторской песни.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 героического прошлого России в произведениях литературы. На примере "Солдатской песни" Ф. Н. Глинки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Книги о приключениях и фантастике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fded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басни как лиро-эпического жанра.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прозаические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басен: темы и герои, особенности языка. На примере басен Крылов И.А. «Стрекоза и муравей», И.И.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Хемницера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«Стрекоза», Л.Н. Толстого «Стрекоза и муравьи»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баснями И.А. Крылова.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08986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(композиция) литературной сказки: составление плана.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Х. 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Русалочка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в литературной сказке. Х. К. Андерсен "Дикие лебеди"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09372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героя в произведении Марк Твена «Том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Сойер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» (отдельные главы)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09502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отдельных эпизодов произведения Марк Твена «Том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Сойер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(отдельные главы): средства создания комического.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отзыва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09674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писателей</w:t>
            </w:r>
            <w:proofErr w:type="spellEnd"/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словарём: поиск необходимой информации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современными изданиями периодической печати. Золотой фонд детской литературы. В.Ю. Драгунский, </w:t>
            </w:r>
            <w:proofErr w:type="spellStart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И.П.Токмакова</w:t>
            </w:r>
            <w:proofErr w:type="spellEnd"/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- авторы детских журналов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изученного в 4 классе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FF3D63" w:rsidRPr="004F4BD8">
        <w:trPr>
          <w:trHeight w:val="144"/>
          <w:tblCellSpacing w:w="20" w:type="nil"/>
        </w:trPr>
        <w:tc>
          <w:tcPr>
            <w:tcW w:w="460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F3D63" w:rsidRDefault="00FF3D63">
            <w:pPr>
              <w:spacing w:after="0"/>
              <w:ind w:left="135"/>
            </w:pPr>
          </w:p>
        </w:tc>
        <w:tc>
          <w:tcPr>
            <w:tcW w:w="1952" w:type="dxa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4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FF3D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D63" w:rsidRPr="004F4BD8" w:rsidRDefault="00AE3B6C">
            <w:pPr>
              <w:spacing w:after="0"/>
              <w:ind w:left="135"/>
              <w:rPr>
                <w:lang w:val="ru-RU"/>
              </w:rPr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 w:rsidRPr="004F4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FF3D63" w:rsidRDefault="00AE3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3D63" w:rsidRDefault="00FF3D63"/>
        </w:tc>
      </w:tr>
    </w:tbl>
    <w:p w:rsidR="00FF3D63" w:rsidRDefault="00FF3D63">
      <w:pPr>
        <w:sectPr w:rsidR="00FF3D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191F" w:rsidRPr="00DF191F" w:rsidRDefault="00DF191F" w:rsidP="00DF191F">
      <w:bookmarkStart w:id="38" w:name="block-13582382"/>
      <w:bookmarkStart w:id="39" w:name="_GoBack"/>
      <w:bookmarkEnd w:id="37"/>
      <w:bookmarkEnd w:id="39"/>
    </w:p>
    <w:p w:rsidR="00DF191F" w:rsidRPr="00DF191F" w:rsidRDefault="00DF191F" w:rsidP="00DF191F"/>
    <w:p w:rsidR="00DF191F" w:rsidRDefault="00DF191F" w:rsidP="00DF191F"/>
    <w:p w:rsidR="00FF3D63" w:rsidRPr="004F4BD8" w:rsidRDefault="00DF191F" w:rsidP="00DF191F">
      <w:pPr>
        <w:tabs>
          <w:tab w:val="left" w:pos="1740"/>
        </w:tabs>
        <w:rPr>
          <w:lang w:val="ru-RU"/>
        </w:rPr>
      </w:pPr>
      <w:r>
        <w:tab/>
      </w:r>
      <w:bookmarkStart w:id="40" w:name="block-13582383"/>
      <w:bookmarkEnd w:id="38"/>
      <w:r w:rsidR="00AE3B6C" w:rsidRPr="004F4BD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FF3D63" w:rsidRPr="004F4BD8" w:rsidRDefault="00AE3B6C">
      <w:pPr>
        <w:spacing w:after="0" w:line="480" w:lineRule="auto"/>
        <w:ind w:left="120"/>
        <w:rPr>
          <w:lang w:val="ru-RU"/>
        </w:rPr>
      </w:pPr>
      <w:r w:rsidRPr="004F4BD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F3D63" w:rsidRPr="004F4BD8" w:rsidRDefault="00AE3B6C">
      <w:pPr>
        <w:spacing w:after="0" w:line="480" w:lineRule="auto"/>
        <w:ind w:left="120"/>
        <w:rPr>
          <w:lang w:val="ru-RU"/>
        </w:rPr>
      </w:pPr>
      <w:r w:rsidRPr="004F4BD8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FF3D63" w:rsidRPr="004F4BD8" w:rsidRDefault="00AE3B6C">
      <w:pPr>
        <w:spacing w:after="0" w:line="480" w:lineRule="auto"/>
        <w:ind w:left="120"/>
        <w:rPr>
          <w:lang w:val="ru-RU"/>
        </w:rPr>
      </w:pPr>
      <w:r w:rsidRPr="004F4BD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FF3D63" w:rsidRPr="004F4BD8" w:rsidRDefault="00AE3B6C">
      <w:pPr>
        <w:spacing w:after="0"/>
        <w:ind w:left="120"/>
        <w:rPr>
          <w:lang w:val="ru-RU"/>
        </w:rPr>
      </w:pPr>
      <w:r w:rsidRPr="004F4BD8">
        <w:rPr>
          <w:rFonts w:ascii="Times New Roman" w:hAnsi="Times New Roman"/>
          <w:color w:val="000000"/>
          <w:sz w:val="28"/>
          <w:lang w:val="ru-RU"/>
        </w:rPr>
        <w:t>​</w:t>
      </w:r>
    </w:p>
    <w:p w:rsidR="00FF3D63" w:rsidRPr="004F4BD8" w:rsidRDefault="00AE3B6C">
      <w:pPr>
        <w:spacing w:after="0" w:line="480" w:lineRule="auto"/>
        <w:ind w:left="120"/>
        <w:rPr>
          <w:lang w:val="ru-RU"/>
        </w:rPr>
      </w:pPr>
      <w:r w:rsidRPr="004F4BD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F3D63" w:rsidRPr="004F4BD8" w:rsidRDefault="00AE3B6C">
      <w:pPr>
        <w:spacing w:after="0" w:line="480" w:lineRule="auto"/>
        <w:ind w:left="120"/>
        <w:rPr>
          <w:lang w:val="ru-RU"/>
        </w:rPr>
      </w:pPr>
      <w:r w:rsidRPr="004F4BD8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FF3D63" w:rsidRPr="004F4BD8" w:rsidRDefault="00FF3D63">
      <w:pPr>
        <w:spacing w:after="0"/>
        <w:ind w:left="120"/>
        <w:rPr>
          <w:lang w:val="ru-RU"/>
        </w:rPr>
      </w:pPr>
    </w:p>
    <w:p w:rsidR="00FF3D63" w:rsidRPr="004F4BD8" w:rsidRDefault="00AE3B6C">
      <w:pPr>
        <w:spacing w:after="0" w:line="480" w:lineRule="auto"/>
        <w:ind w:left="120"/>
        <w:rPr>
          <w:lang w:val="ru-RU"/>
        </w:rPr>
      </w:pPr>
      <w:r w:rsidRPr="004F4BD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F3D63" w:rsidRDefault="00AE3B6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40"/>
    <w:p w:rsidR="00DF191F" w:rsidRDefault="00DF191F"/>
    <w:p w:rsidR="00DF191F" w:rsidRPr="00DF191F" w:rsidRDefault="00DF191F" w:rsidP="00DF191F"/>
    <w:p w:rsidR="00DF191F" w:rsidRPr="00DF191F" w:rsidRDefault="00DF191F" w:rsidP="00DF191F"/>
    <w:p w:rsidR="00DF191F" w:rsidRPr="00DF191F" w:rsidRDefault="00DF191F" w:rsidP="00DF191F"/>
    <w:p w:rsidR="00DF191F" w:rsidRPr="00DF191F" w:rsidRDefault="00DF191F" w:rsidP="00DF191F"/>
    <w:p w:rsidR="00DF191F" w:rsidRPr="00DF191F" w:rsidRDefault="00DF191F" w:rsidP="00DF191F"/>
    <w:p w:rsidR="00DF191F" w:rsidRPr="00DF191F" w:rsidRDefault="00DF191F" w:rsidP="00DF191F"/>
    <w:p w:rsidR="00DF191F" w:rsidRPr="00DF191F" w:rsidRDefault="00DF191F" w:rsidP="00DF191F"/>
    <w:p w:rsidR="00DF191F" w:rsidRPr="00DF191F" w:rsidRDefault="00DF191F" w:rsidP="00DF191F"/>
    <w:p w:rsidR="00DF191F" w:rsidRDefault="00DF191F" w:rsidP="00DF191F"/>
    <w:p w:rsidR="00AE3B6C" w:rsidRPr="00DF191F" w:rsidRDefault="00DF191F" w:rsidP="00DF191F">
      <w:pPr>
        <w:tabs>
          <w:tab w:val="left" w:pos="1275"/>
        </w:tabs>
      </w:pPr>
      <w:r>
        <w:tab/>
      </w:r>
    </w:p>
    <w:sectPr w:rsidR="00AE3B6C" w:rsidRPr="00DF191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466" w:rsidRDefault="00696466" w:rsidP="00DF191F">
      <w:pPr>
        <w:spacing w:after="0" w:line="240" w:lineRule="auto"/>
      </w:pPr>
      <w:r>
        <w:separator/>
      </w:r>
    </w:p>
  </w:endnote>
  <w:endnote w:type="continuationSeparator" w:id="0">
    <w:p w:rsidR="00696466" w:rsidRDefault="00696466" w:rsidP="00DF1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466" w:rsidRDefault="00696466" w:rsidP="00DF191F">
      <w:pPr>
        <w:spacing w:after="0" w:line="240" w:lineRule="auto"/>
      </w:pPr>
      <w:r>
        <w:separator/>
      </w:r>
    </w:p>
  </w:footnote>
  <w:footnote w:type="continuationSeparator" w:id="0">
    <w:p w:rsidR="00696466" w:rsidRDefault="00696466" w:rsidP="00DF1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B3C1F"/>
    <w:multiLevelType w:val="multilevel"/>
    <w:tmpl w:val="66E6E2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731CF"/>
    <w:multiLevelType w:val="multilevel"/>
    <w:tmpl w:val="35A8F5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2A598F"/>
    <w:multiLevelType w:val="multilevel"/>
    <w:tmpl w:val="F3CC80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2974BD"/>
    <w:multiLevelType w:val="multilevel"/>
    <w:tmpl w:val="8F66B0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8573DF"/>
    <w:multiLevelType w:val="multilevel"/>
    <w:tmpl w:val="DFF0BA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C45B77"/>
    <w:multiLevelType w:val="multilevel"/>
    <w:tmpl w:val="68C4B3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9A3EF8"/>
    <w:multiLevelType w:val="multilevel"/>
    <w:tmpl w:val="CE54F4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315788"/>
    <w:multiLevelType w:val="multilevel"/>
    <w:tmpl w:val="7646F1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55320A"/>
    <w:multiLevelType w:val="multilevel"/>
    <w:tmpl w:val="CB3C69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42107A"/>
    <w:multiLevelType w:val="multilevel"/>
    <w:tmpl w:val="AC4A2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E035328"/>
    <w:multiLevelType w:val="multilevel"/>
    <w:tmpl w:val="D5EE8C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684C96"/>
    <w:multiLevelType w:val="multilevel"/>
    <w:tmpl w:val="9BB285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2387E"/>
    <w:multiLevelType w:val="multilevel"/>
    <w:tmpl w:val="05025C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705C7E"/>
    <w:multiLevelType w:val="multilevel"/>
    <w:tmpl w:val="1C16BE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AC841BB"/>
    <w:multiLevelType w:val="multilevel"/>
    <w:tmpl w:val="E974A5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BA1767"/>
    <w:multiLevelType w:val="multilevel"/>
    <w:tmpl w:val="F40AA8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FC5E75"/>
    <w:multiLevelType w:val="multilevel"/>
    <w:tmpl w:val="ED8A8E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0304E1"/>
    <w:multiLevelType w:val="multilevel"/>
    <w:tmpl w:val="C7AA7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AA3F1D"/>
    <w:multiLevelType w:val="multilevel"/>
    <w:tmpl w:val="D5DA88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48355B"/>
    <w:multiLevelType w:val="multilevel"/>
    <w:tmpl w:val="476A0F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4774263"/>
    <w:multiLevelType w:val="multilevel"/>
    <w:tmpl w:val="0928A7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5A213F"/>
    <w:multiLevelType w:val="multilevel"/>
    <w:tmpl w:val="5A5E2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50441E"/>
    <w:multiLevelType w:val="multilevel"/>
    <w:tmpl w:val="D44293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5B610B"/>
    <w:multiLevelType w:val="multilevel"/>
    <w:tmpl w:val="77C891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F04089"/>
    <w:multiLevelType w:val="multilevel"/>
    <w:tmpl w:val="050CE3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3813AF8"/>
    <w:multiLevelType w:val="multilevel"/>
    <w:tmpl w:val="DDE078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8A456A5"/>
    <w:multiLevelType w:val="multilevel"/>
    <w:tmpl w:val="6E343E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831A43"/>
    <w:multiLevelType w:val="multilevel"/>
    <w:tmpl w:val="401867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6923824"/>
    <w:multiLevelType w:val="multilevel"/>
    <w:tmpl w:val="09D0F0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E13264C"/>
    <w:multiLevelType w:val="multilevel"/>
    <w:tmpl w:val="EDA688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7B4758"/>
    <w:multiLevelType w:val="multilevel"/>
    <w:tmpl w:val="5C1271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25B5CAE"/>
    <w:multiLevelType w:val="multilevel"/>
    <w:tmpl w:val="9F422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107018"/>
    <w:multiLevelType w:val="multilevel"/>
    <w:tmpl w:val="4150F4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48F686C"/>
    <w:multiLevelType w:val="multilevel"/>
    <w:tmpl w:val="78FCCB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5C60C05"/>
    <w:multiLevelType w:val="multilevel"/>
    <w:tmpl w:val="7E3A0B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DD6CF4"/>
    <w:multiLevelType w:val="multilevel"/>
    <w:tmpl w:val="17E068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48246B"/>
    <w:multiLevelType w:val="multilevel"/>
    <w:tmpl w:val="C16031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8"/>
  </w:num>
  <w:num w:numId="3">
    <w:abstractNumId w:val="24"/>
  </w:num>
  <w:num w:numId="4">
    <w:abstractNumId w:val="2"/>
  </w:num>
  <w:num w:numId="5">
    <w:abstractNumId w:val="20"/>
  </w:num>
  <w:num w:numId="6">
    <w:abstractNumId w:val="12"/>
  </w:num>
  <w:num w:numId="7">
    <w:abstractNumId w:val="8"/>
  </w:num>
  <w:num w:numId="8">
    <w:abstractNumId w:val="21"/>
  </w:num>
  <w:num w:numId="9">
    <w:abstractNumId w:val="10"/>
  </w:num>
  <w:num w:numId="10">
    <w:abstractNumId w:val="26"/>
  </w:num>
  <w:num w:numId="11">
    <w:abstractNumId w:val="7"/>
  </w:num>
  <w:num w:numId="12">
    <w:abstractNumId w:val="5"/>
  </w:num>
  <w:num w:numId="13">
    <w:abstractNumId w:val="22"/>
  </w:num>
  <w:num w:numId="14">
    <w:abstractNumId w:val="4"/>
  </w:num>
  <w:num w:numId="15">
    <w:abstractNumId w:val="11"/>
  </w:num>
  <w:num w:numId="16">
    <w:abstractNumId w:val="30"/>
  </w:num>
  <w:num w:numId="17">
    <w:abstractNumId w:val="34"/>
  </w:num>
  <w:num w:numId="18">
    <w:abstractNumId w:val="33"/>
  </w:num>
  <w:num w:numId="19">
    <w:abstractNumId w:val="27"/>
  </w:num>
  <w:num w:numId="20">
    <w:abstractNumId w:val="18"/>
  </w:num>
  <w:num w:numId="21">
    <w:abstractNumId w:val="19"/>
  </w:num>
  <w:num w:numId="22">
    <w:abstractNumId w:val="29"/>
  </w:num>
  <w:num w:numId="23">
    <w:abstractNumId w:val="32"/>
  </w:num>
  <w:num w:numId="24">
    <w:abstractNumId w:val="3"/>
  </w:num>
  <w:num w:numId="25">
    <w:abstractNumId w:val="25"/>
  </w:num>
  <w:num w:numId="26">
    <w:abstractNumId w:val="36"/>
  </w:num>
  <w:num w:numId="27">
    <w:abstractNumId w:val="6"/>
  </w:num>
  <w:num w:numId="28">
    <w:abstractNumId w:val="31"/>
  </w:num>
  <w:num w:numId="29">
    <w:abstractNumId w:val="0"/>
  </w:num>
  <w:num w:numId="30">
    <w:abstractNumId w:val="14"/>
  </w:num>
  <w:num w:numId="31">
    <w:abstractNumId w:val="35"/>
  </w:num>
  <w:num w:numId="32">
    <w:abstractNumId w:val="17"/>
  </w:num>
  <w:num w:numId="33">
    <w:abstractNumId w:val="9"/>
  </w:num>
  <w:num w:numId="34">
    <w:abstractNumId w:val="13"/>
  </w:num>
  <w:num w:numId="35">
    <w:abstractNumId w:val="23"/>
  </w:num>
  <w:num w:numId="36">
    <w:abstractNumId w:val="1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D63"/>
    <w:rsid w:val="004A4D47"/>
    <w:rsid w:val="004F4BD8"/>
    <w:rsid w:val="0056123D"/>
    <w:rsid w:val="00696466"/>
    <w:rsid w:val="00946CCE"/>
    <w:rsid w:val="00AE3B6C"/>
    <w:rsid w:val="00DF191F"/>
    <w:rsid w:val="00FC2A36"/>
    <w:rsid w:val="00FF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9E1ED2-FBDF-4374-B891-434ECE41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F1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F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9f783e" TargetMode="External"/><Relationship Id="rId117" Type="http://schemas.openxmlformats.org/officeDocument/2006/relationships/hyperlink" Target="https://m.edsoo.ru/f2a0bee2" TargetMode="External"/><Relationship Id="rId21" Type="http://schemas.openxmlformats.org/officeDocument/2006/relationships/hyperlink" Target="https://m.edsoo.ru/7f412cec" TargetMode="External"/><Relationship Id="rId42" Type="http://schemas.openxmlformats.org/officeDocument/2006/relationships/hyperlink" Target="https://m.edsoo.ru/f2a0a7f4" TargetMode="External"/><Relationship Id="rId47" Type="http://schemas.openxmlformats.org/officeDocument/2006/relationships/hyperlink" Target="https://m.edsoo.ru/f29f7e42" TargetMode="External"/><Relationship Id="rId63" Type="http://schemas.openxmlformats.org/officeDocument/2006/relationships/hyperlink" Target="https://m.edsoo.ru/f29fdb80" TargetMode="External"/><Relationship Id="rId68" Type="http://schemas.openxmlformats.org/officeDocument/2006/relationships/hyperlink" Target="https://m.edsoo.ru/f29fa002" TargetMode="External"/><Relationship Id="rId84" Type="http://schemas.openxmlformats.org/officeDocument/2006/relationships/hyperlink" Target="https://m.edsoo.ru/f29fe36e" TargetMode="External"/><Relationship Id="rId89" Type="http://schemas.openxmlformats.org/officeDocument/2006/relationships/hyperlink" Target="https://m.edsoo.ru/f29fe9ea" TargetMode="External"/><Relationship Id="rId112" Type="http://schemas.openxmlformats.org/officeDocument/2006/relationships/hyperlink" Target="https://m.edsoo.ru/f29fcd02" TargetMode="External"/><Relationship Id="rId133" Type="http://schemas.openxmlformats.org/officeDocument/2006/relationships/hyperlink" Target="https://m.edsoo.ru/f29f91d4" TargetMode="External"/><Relationship Id="rId138" Type="http://schemas.openxmlformats.org/officeDocument/2006/relationships/hyperlink" Target="https://m.edsoo.ru/f2a08cb0" TargetMode="External"/><Relationship Id="rId16" Type="http://schemas.openxmlformats.org/officeDocument/2006/relationships/hyperlink" Target="https://m.edsoo.ru/7f412cec" TargetMode="External"/><Relationship Id="rId107" Type="http://schemas.openxmlformats.org/officeDocument/2006/relationships/hyperlink" Target="https://m.edsoo.ru/f2a0c234" TargetMode="External"/><Relationship Id="rId11" Type="http://schemas.openxmlformats.org/officeDocument/2006/relationships/hyperlink" Target="https://m.edsoo.ru/7f412cec" TargetMode="External"/><Relationship Id="rId32" Type="http://schemas.openxmlformats.org/officeDocument/2006/relationships/hyperlink" Target="https://m.edsoo.ru/f29f76cc" TargetMode="External"/><Relationship Id="rId37" Type="http://schemas.openxmlformats.org/officeDocument/2006/relationships/hyperlink" Target="https://m.edsoo.ru/f2a0bdc0" TargetMode="External"/><Relationship Id="rId53" Type="http://schemas.openxmlformats.org/officeDocument/2006/relationships/hyperlink" Target="https://m.edsoo.ru/f29f983c" TargetMode="External"/><Relationship Id="rId58" Type="http://schemas.openxmlformats.org/officeDocument/2006/relationships/hyperlink" Target="https://m.edsoo.ru/f29fab56" TargetMode="External"/><Relationship Id="rId74" Type="http://schemas.openxmlformats.org/officeDocument/2006/relationships/hyperlink" Target="https://m.edsoo.ru/f29fb682" TargetMode="External"/><Relationship Id="rId79" Type="http://schemas.openxmlformats.org/officeDocument/2006/relationships/hyperlink" Target="https://m.edsoo.ru/f2a0afd8" TargetMode="External"/><Relationship Id="rId102" Type="http://schemas.openxmlformats.org/officeDocument/2006/relationships/hyperlink" Target="https://m.edsoo.ru/f2a0a4b6" TargetMode="External"/><Relationship Id="rId123" Type="http://schemas.openxmlformats.org/officeDocument/2006/relationships/hyperlink" Target="https://m.edsoo.ru/f29f56ec" TargetMode="External"/><Relationship Id="rId128" Type="http://schemas.openxmlformats.org/officeDocument/2006/relationships/hyperlink" Target="https://m.edsoo.ru/f29f5d7c" TargetMode="External"/><Relationship Id="rId144" Type="http://schemas.openxmlformats.org/officeDocument/2006/relationships/hyperlink" Target="https://m.edsoo.ru/f2a0c7c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29fe7c4" TargetMode="External"/><Relationship Id="rId95" Type="http://schemas.openxmlformats.org/officeDocument/2006/relationships/hyperlink" Target="https://m.edsoo.ru/f29fba1a" TargetMode="External"/><Relationship Id="rId22" Type="http://schemas.openxmlformats.org/officeDocument/2006/relationships/hyperlink" Target="https://m.edsoo.ru/7f412cec" TargetMode="External"/><Relationship Id="rId27" Type="http://schemas.openxmlformats.org/officeDocument/2006/relationships/hyperlink" Target="https://m.edsoo.ru/f29f6e34" TargetMode="External"/><Relationship Id="rId43" Type="http://schemas.openxmlformats.org/officeDocument/2006/relationships/hyperlink" Target="https://m.edsoo.ru/f29f7cbc" TargetMode="External"/><Relationship Id="rId48" Type="http://schemas.openxmlformats.org/officeDocument/2006/relationships/hyperlink" Target="https://m.edsoo.ru/f29f86d0" TargetMode="External"/><Relationship Id="rId64" Type="http://schemas.openxmlformats.org/officeDocument/2006/relationships/hyperlink" Target="https://m.edsoo.ru/f29fdcc0" TargetMode="External"/><Relationship Id="rId69" Type="http://schemas.openxmlformats.org/officeDocument/2006/relationships/hyperlink" Target="https://m.edsoo.ru/f29f9ee0" TargetMode="External"/><Relationship Id="rId113" Type="http://schemas.openxmlformats.org/officeDocument/2006/relationships/hyperlink" Target="https://m.edsoo.ru/f29fce92" TargetMode="External"/><Relationship Id="rId118" Type="http://schemas.openxmlformats.org/officeDocument/2006/relationships/hyperlink" Target="https://m.edsoo.ru/f2a0c45a" TargetMode="External"/><Relationship Id="rId134" Type="http://schemas.openxmlformats.org/officeDocument/2006/relationships/hyperlink" Target="https://m.edsoo.ru/f29f9300" TargetMode="External"/><Relationship Id="rId139" Type="http://schemas.openxmlformats.org/officeDocument/2006/relationships/hyperlink" Target="https://m.edsoo.ru/f2a09372" TargetMode="External"/><Relationship Id="rId80" Type="http://schemas.openxmlformats.org/officeDocument/2006/relationships/hyperlink" Target="https://m.edsoo.ru/f2a0b1c2" TargetMode="External"/><Relationship Id="rId85" Type="http://schemas.openxmlformats.org/officeDocument/2006/relationships/hyperlink" Target="https://m.edsoo.ru/f2a0830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cec" TargetMode="External"/><Relationship Id="rId17" Type="http://schemas.openxmlformats.org/officeDocument/2006/relationships/hyperlink" Target="https://m.edsoo.ru/7f412cec" TargetMode="External"/><Relationship Id="rId25" Type="http://schemas.openxmlformats.org/officeDocument/2006/relationships/hyperlink" Target="https://m.edsoo.ru/f29f6d1c" TargetMode="External"/><Relationship Id="rId33" Type="http://schemas.openxmlformats.org/officeDocument/2006/relationships/hyperlink" Target="https://m.edsoo.ru/f29f6ace" TargetMode="External"/><Relationship Id="rId38" Type="http://schemas.openxmlformats.org/officeDocument/2006/relationships/hyperlink" Target="https://m.edsoo.ru/f2a0aa06" TargetMode="External"/><Relationship Id="rId46" Type="http://schemas.openxmlformats.org/officeDocument/2006/relationships/hyperlink" Target="https://m.edsoo.ru/f29f8478" TargetMode="External"/><Relationship Id="rId59" Type="http://schemas.openxmlformats.org/officeDocument/2006/relationships/hyperlink" Target="https://m.edsoo.ru/f29fac6e" TargetMode="External"/><Relationship Id="rId67" Type="http://schemas.openxmlformats.org/officeDocument/2006/relationships/hyperlink" Target="https://m.edsoo.ru/f29fa21e" TargetMode="External"/><Relationship Id="rId103" Type="http://schemas.openxmlformats.org/officeDocument/2006/relationships/hyperlink" Target="https://m.edsoo.ru/f29fc1b8" TargetMode="External"/><Relationship Id="rId108" Type="http://schemas.openxmlformats.org/officeDocument/2006/relationships/hyperlink" Target="https://m.edsoo.ru/f29fbf6a" TargetMode="External"/><Relationship Id="rId116" Type="http://schemas.openxmlformats.org/officeDocument/2006/relationships/hyperlink" Target="https://m.edsoo.ru/f29fc4c4" TargetMode="External"/><Relationship Id="rId124" Type="http://schemas.openxmlformats.org/officeDocument/2006/relationships/hyperlink" Target="https://m.edsoo.ru/f29f5c50" TargetMode="External"/><Relationship Id="rId129" Type="http://schemas.openxmlformats.org/officeDocument/2006/relationships/hyperlink" Target="https://m.edsoo.ru/f29fded2" TargetMode="External"/><Relationship Id="rId137" Type="http://schemas.openxmlformats.org/officeDocument/2006/relationships/hyperlink" Target="https://m.edsoo.ru/f2a08b2a" TargetMode="External"/><Relationship Id="rId20" Type="http://schemas.openxmlformats.org/officeDocument/2006/relationships/hyperlink" Target="https://m.edsoo.ru/7f412cec" TargetMode="External"/><Relationship Id="rId41" Type="http://schemas.openxmlformats.org/officeDocument/2006/relationships/hyperlink" Target="https://m.edsoo.ru/f29f7ba4" TargetMode="External"/><Relationship Id="rId54" Type="http://schemas.openxmlformats.org/officeDocument/2006/relationships/hyperlink" Target="https://m.edsoo.ru/f29fa66a" TargetMode="External"/><Relationship Id="rId62" Type="http://schemas.openxmlformats.org/officeDocument/2006/relationships/hyperlink" Target="https://m.edsoo.ru/f29fd662" TargetMode="External"/><Relationship Id="rId70" Type="http://schemas.openxmlformats.org/officeDocument/2006/relationships/hyperlink" Target="https://m.edsoo.ru/f29fa11a" TargetMode="External"/><Relationship Id="rId75" Type="http://schemas.openxmlformats.org/officeDocument/2006/relationships/hyperlink" Target="https://m.edsoo.ru/f29fb420" TargetMode="External"/><Relationship Id="rId83" Type="http://schemas.openxmlformats.org/officeDocument/2006/relationships/hyperlink" Target="https://m.edsoo.ru/f29ff44e" TargetMode="External"/><Relationship Id="rId88" Type="http://schemas.openxmlformats.org/officeDocument/2006/relationships/hyperlink" Target="https://m.edsoo.ru/f29feb52" TargetMode="External"/><Relationship Id="rId91" Type="http://schemas.openxmlformats.org/officeDocument/2006/relationships/hyperlink" Target="https://m.edsoo.ru/f29fe8dc" TargetMode="External"/><Relationship Id="rId96" Type="http://schemas.openxmlformats.org/officeDocument/2006/relationships/hyperlink" Target="https://m.edsoo.ru/f29fbb28" TargetMode="External"/><Relationship Id="rId111" Type="http://schemas.openxmlformats.org/officeDocument/2006/relationships/hyperlink" Target="https://m.edsoo.ru/f29fc7bc" TargetMode="External"/><Relationship Id="rId132" Type="http://schemas.openxmlformats.org/officeDocument/2006/relationships/hyperlink" Target="https://m.edsoo.ru/f29f8ff4" TargetMode="External"/><Relationship Id="rId140" Type="http://schemas.openxmlformats.org/officeDocument/2006/relationships/hyperlink" Target="https://m.edsoo.ru/f2a09502" TargetMode="External"/><Relationship Id="rId145" Type="http://schemas.openxmlformats.org/officeDocument/2006/relationships/hyperlink" Target="https://m.edsoo.ru/f2a0c8e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2cec" TargetMode="External"/><Relationship Id="rId23" Type="http://schemas.openxmlformats.org/officeDocument/2006/relationships/hyperlink" Target="https://m.edsoo.ru/f29f67cc" TargetMode="External"/><Relationship Id="rId28" Type="http://schemas.openxmlformats.org/officeDocument/2006/relationships/hyperlink" Target="https://m.edsoo.ru/f29f6f38" TargetMode="External"/><Relationship Id="rId36" Type="http://schemas.openxmlformats.org/officeDocument/2006/relationships/hyperlink" Target="https://m.edsoo.ru/f29f6ace" TargetMode="External"/><Relationship Id="rId49" Type="http://schemas.openxmlformats.org/officeDocument/2006/relationships/hyperlink" Target="https://m.edsoo.ru/f29f890a" TargetMode="External"/><Relationship Id="rId57" Type="http://schemas.openxmlformats.org/officeDocument/2006/relationships/hyperlink" Target="https://m.edsoo.ru/f29faa20" TargetMode="External"/><Relationship Id="rId106" Type="http://schemas.openxmlformats.org/officeDocument/2006/relationships/hyperlink" Target="https://m.edsoo.ru/f2a0c34c" TargetMode="External"/><Relationship Id="rId114" Type="http://schemas.openxmlformats.org/officeDocument/2006/relationships/hyperlink" Target="https://m.edsoo.ru/f29fd0f4" TargetMode="External"/><Relationship Id="rId119" Type="http://schemas.openxmlformats.org/officeDocument/2006/relationships/hyperlink" Target="https://m.edsoo.ru/f29f5282" TargetMode="External"/><Relationship Id="rId127" Type="http://schemas.openxmlformats.org/officeDocument/2006/relationships/hyperlink" Target="https://m.edsoo.ru/f29f5e94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f29f62e0" TargetMode="External"/><Relationship Id="rId44" Type="http://schemas.openxmlformats.org/officeDocument/2006/relationships/hyperlink" Target="https://m.edsoo.ru/f29f8284" TargetMode="External"/><Relationship Id="rId52" Type="http://schemas.openxmlformats.org/officeDocument/2006/relationships/hyperlink" Target="https://m.edsoo.ru/f29f9710" TargetMode="External"/><Relationship Id="rId60" Type="http://schemas.openxmlformats.org/officeDocument/2006/relationships/hyperlink" Target="https://m.edsoo.ru/f29fad7c" TargetMode="External"/><Relationship Id="rId65" Type="http://schemas.openxmlformats.org/officeDocument/2006/relationships/hyperlink" Target="https://m.edsoo.ru/f2a0a6f0" TargetMode="External"/><Relationship Id="rId73" Type="http://schemas.openxmlformats.org/officeDocument/2006/relationships/hyperlink" Target="https://m.edsoo.ru/f29faec6" TargetMode="External"/><Relationship Id="rId78" Type="http://schemas.openxmlformats.org/officeDocument/2006/relationships/hyperlink" Target="https://m.edsoo.ru/f29fb8f8" TargetMode="External"/><Relationship Id="rId81" Type="http://schemas.openxmlformats.org/officeDocument/2006/relationships/hyperlink" Target="https://m.edsoo.ru/f29fef08" TargetMode="External"/><Relationship Id="rId86" Type="http://schemas.openxmlformats.org/officeDocument/2006/relationships/hyperlink" Target="https://m.edsoo.ru/f29fe256" TargetMode="External"/><Relationship Id="rId94" Type="http://schemas.openxmlformats.org/officeDocument/2006/relationships/hyperlink" Target="https://m.edsoo.ru/f29ff214" TargetMode="External"/><Relationship Id="rId99" Type="http://schemas.openxmlformats.org/officeDocument/2006/relationships/hyperlink" Target="https://m.edsoo.ru/f29fd216" TargetMode="External"/><Relationship Id="rId101" Type="http://schemas.openxmlformats.org/officeDocument/2006/relationships/hyperlink" Target="https://m.edsoo.ru/f29fd554" TargetMode="External"/><Relationship Id="rId122" Type="http://schemas.openxmlformats.org/officeDocument/2006/relationships/hyperlink" Target="https://m.edsoo.ru/f29f55de" TargetMode="External"/><Relationship Id="rId130" Type="http://schemas.openxmlformats.org/officeDocument/2006/relationships/hyperlink" Target="https://m.edsoo.ru/f2a087e2" TargetMode="External"/><Relationship Id="rId135" Type="http://schemas.openxmlformats.org/officeDocument/2006/relationships/hyperlink" Target="https://m.edsoo.ru/f29f9300" TargetMode="External"/><Relationship Id="rId143" Type="http://schemas.openxmlformats.org/officeDocument/2006/relationships/hyperlink" Target="https://m.edsoo.ru/f2a0b348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cec" TargetMode="External"/><Relationship Id="rId13" Type="http://schemas.openxmlformats.org/officeDocument/2006/relationships/hyperlink" Target="https://m.edsoo.ru/7f412cec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f2a0a36c" TargetMode="External"/><Relationship Id="rId109" Type="http://schemas.openxmlformats.org/officeDocument/2006/relationships/hyperlink" Target="https://m.edsoo.ru/f29fc0aa" TargetMode="External"/><Relationship Id="rId34" Type="http://schemas.openxmlformats.org/officeDocument/2006/relationships/hyperlink" Target="https://m.edsoo.ru/f29f6c04" TargetMode="External"/><Relationship Id="rId50" Type="http://schemas.openxmlformats.org/officeDocument/2006/relationships/hyperlink" Target="https://m.edsoo.ru/f29f9418" TargetMode="External"/><Relationship Id="rId55" Type="http://schemas.openxmlformats.org/officeDocument/2006/relationships/hyperlink" Target="https://m.edsoo.ru/f29fa7a0" TargetMode="External"/><Relationship Id="rId76" Type="http://schemas.openxmlformats.org/officeDocument/2006/relationships/hyperlink" Target="https://m.edsoo.ru/f29fb556" TargetMode="External"/><Relationship Id="rId97" Type="http://schemas.openxmlformats.org/officeDocument/2006/relationships/hyperlink" Target="https://m.edsoo.ru/f29fd43c" TargetMode="External"/><Relationship Id="rId104" Type="http://schemas.openxmlformats.org/officeDocument/2006/relationships/hyperlink" Target="https://m.edsoo.ru/f2a09dd6" TargetMode="External"/><Relationship Id="rId120" Type="http://schemas.openxmlformats.org/officeDocument/2006/relationships/hyperlink" Target="https://m.edsoo.ru/f29f539a" TargetMode="External"/><Relationship Id="rId125" Type="http://schemas.openxmlformats.org/officeDocument/2006/relationships/hyperlink" Target="https://m.edsoo.ru/f29f60a6" TargetMode="External"/><Relationship Id="rId141" Type="http://schemas.openxmlformats.org/officeDocument/2006/relationships/hyperlink" Target="https://m.edsoo.ru/f2a09674" TargetMode="External"/><Relationship Id="rId146" Type="http://schemas.openxmlformats.org/officeDocument/2006/relationships/hyperlink" Target="https://m.edsoo.ru/f2a0c9fa" TargetMode="External"/><Relationship Id="rId7" Type="http://schemas.openxmlformats.org/officeDocument/2006/relationships/image" Target="media/image1.jpg"/><Relationship Id="rId71" Type="http://schemas.openxmlformats.org/officeDocument/2006/relationships/hyperlink" Target="https://m.edsoo.ru/f29f9c42" TargetMode="External"/><Relationship Id="rId92" Type="http://schemas.openxmlformats.org/officeDocument/2006/relationships/hyperlink" Target="https://m.edsoo.ru/f29fede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9f70aa" TargetMode="External"/><Relationship Id="rId24" Type="http://schemas.openxmlformats.org/officeDocument/2006/relationships/hyperlink" Target="https://m.edsoo.ru/f29f6952" TargetMode="External"/><Relationship Id="rId40" Type="http://schemas.openxmlformats.org/officeDocument/2006/relationships/hyperlink" Target="https://m.edsoo.ru/f29f7a78" TargetMode="External"/><Relationship Id="rId45" Type="http://schemas.openxmlformats.org/officeDocument/2006/relationships/hyperlink" Target="https://m.edsoo.ru/f29f85c2" TargetMode="External"/><Relationship Id="rId66" Type="http://schemas.openxmlformats.org/officeDocument/2006/relationships/hyperlink" Target="https://m.edsoo.ru/f29f9b34" TargetMode="External"/><Relationship Id="rId87" Type="http://schemas.openxmlformats.org/officeDocument/2006/relationships/hyperlink" Target="https://m.edsoo.ru/f29fecba" TargetMode="External"/><Relationship Id="rId110" Type="http://schemas.openxmlformats.org/officeDocument/2006/relationships/hyperlink" Target="https://m.edsoo.ru/f29fc5f0" TargetMode="External"/><Relationship Id="rId115" Type="http://schemas.openxmlformats.org/officeDocument/2006/relationships/hyperlink" Target="https://m.edsoo.ru/f29fc30c" TargetMode="External"/><Relationship Id="rId131" Type="http://schemas.openxmlformats.org/officeDocument/2006/relationships/hyperlink" Target="https://m.edsoo.ru/f29f8eb4" TargetMode="External"/><Relationship Id="rId136" Type="http://schemas.openxmlformats.org/officeDocument/2006/relationships/hyperlink" Target="https://m.edsoo.ru/f2a08986" TargetMode="External"/><Relationship Id="rId61" Type="http://schemas.openxmlformats.org/officeDocument/2006/relationships/hyperlink" Target="https://m.edsoo.ru/f2a0a5e2" TargetMode="External"/><Relationship Id="rId82" Type="http://schemas.openxmlformats.org/officeDocument/2006/relationships/hyperlink" Target="https://m.edsoo.ru/f29ff336" TargetMode="External"/><Relationship Id="rId19" Type="http://schemas.openxmlformats.org/officeDocument/2006/relationships/hyperlink" Target="https://m.edsoo.ru/7f412cec" TargetMode="External"/><Relationship Id="rId14" Type="http://schemas.openxmlformats.org/officeDocument/2006/relationships/hyperlink" Target="https://m.edsoo.ru/7f412cec" TargetMode="External"/><Relationship Id="rId30" Type="http://schemas.openxmlformats.org/officeDocument/2006/relationships/hyperlink" Target="https://m.edsoo.ru/f29f5afc" TargetMode="External"/><Relationship Id="rId35" Type="http://schemas.openxmlformats.org/officeDocument/2006/relationships/hyperlink" Target="https://m.edsoo.ru/f29f7956" TargetMode="External"/><Relationship Id="rId56" Type="http://schemas.openxmlformats.org/officeDocument/2006/relationships/hyperlink" Target="https://m.edsoo.ru/f29fa8ae" TargetMode="External"/><Relationship Id="rId77" Type="http://schemas.openxmlformats.org/officeDocument/2006/relationships/hyperlink" Target="https://m.edsoo.ru/f29fb7e0" TargetMode="External"/><Relationship Id="rId100" Type="http://schemas.openxmlformats.org/officeDocument/2006/relationships/hyperlink" Target="https://m.edsoo.ru/f29fd31a" TargetMode="External"/><Relationship Id="rId105" Type="http://schemas.openxmlformats.org/officeDocument/2006/relationships/hyperlink" Target="https://m.edsoo.ru/f29fe12a" TargetMode="External"/><Relationship Id="rId126" Type="http://schemas.openxmlformats.org/officeDocument/2006/relationships/hyperlink" Target="https://m.edsoo.ru/f29f61c8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m.edsoo.ru/7f412cec" TargetMode="External"/><Relationship Id="rId51" Type="http://schemas.openxmlformats.org/officeDocument/2006/relationships/hyperlink" Target="https://m.edsoo.ru/f29f9558" TargetMode="External"/><Relationship Id="rId72" Type="http://schemas.openxmlformats.org/officeDocument/2006/relationships/hyperlink" Target="https://m.edsoo.ru/f29f9d82" TargetMode="External"/><Relationship Id="rId93" Type="http://schemas.openxmlformats.org/officeDocument/2006/relationships/hyperlink" Target="https://m.edsoo.ru/f2a0b906" TargetMode="External"/><Relationship Id="rId98" Type="http://schemas.openxmlformats.org/officeDocument/2006/relationships/hyperlink" Target="https://m.edsoo.ru/f29fe6ac" TargetMode="External"/><Relationship Id="rId121" Type="http://schemas.openxmlformats.org/officeDocument/2006/relationships/hyperlink" Target="https://m.edsoo.ru/f29f54c6" TargetMode="External"/><Relationship Id="rId142" Type="http://schemas.openxmlformats.org/officeDocument/2006/relationships/hyperlink" Target="https://m.edsoo.ru/f2a097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39</Pages>
  <Words>9031</Words>
  <Characters>51482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6</cp:revision>
  <dcterms:created xsi:type="dcterms:W3CDTF">2023-09-15T04:49:00Z</dcterms:created>
  <dcterms:modified xsi:type="dcterms:W3CDTF">2023-10-01T13:44:00Z</dcterms:modified>
</cp:coreProperties>
</file>