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801" w:rsidRDefault="0069204B" w:rsidP="0069204B">
      <w:pPr>
        <w:spacing w:after="0" w:line="240" w:lineRule="auto"/>
        <w:ind w:left="-570" w:right="-285" w:firstLine="555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>Принято на общем собрании                                                Утверждаю:</w:t>
      </w:r>
    </w:p>
    <w:p w:rsidR="0069204B" w:rsidRDefault="0069204B" w:rsidP="0069204B">
      <w:pPr>
        <w:spacing w:after="0" w:line="240" w:lineRule="auto"/>
        <w:ind w:left="-570" w:right="-285" w:firstLine="555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>трудового коллектива                                                           директор МОУ гимназии №10</w:t>
      </w:r>
    </w:p>
    <w:p w:rsidR="0069204B" w:rsidRDefault="0069204B" w:rsidP="0069204B">
      <w:pPr>
        <w:spacing w:after="0" w:line="240" w:lineRule="auto"/>
        <w:ind w:left="-570" w:right="-285" w:firstLine="555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>протокол  №  2                                                                       Е.А.Дубинина___________</w:t>
      </w:r>
    </w:p>
    <w:p w:rsidR="0069204B" w:rsidRDefault="0069204B" w:rsidP="0069204B">
      <w:pPr>
        <w:spacing w:after="0" w:line="240" w:lineRule="auto"/>
        <w:ind w:left="-570" w:right="-285" w:firstLine="555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>от 23.12.2023 г                                                                       приказ №243</w:t>
      </w:r>
    </w:p>
    <w:p w:rsidR="0069204B" w:rsidRPr="00035BD0" w:rsidRDefault="0069204B" w:rsidP="0069204B">
      <w:pPr>
        <w:spacing w:after="0" w:line="240" w:lineRule="auto"/>
        <w:ind w:left="-570" w:right="-285" w:firstLine="555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от 24.12.2023г</w:t>
      </w: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69204B">
      <w:pPr>
        <w:spacing w:after="0" w:line="240" w:lineRule="auto"/>
        <w:ind w:right="-285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9126DC" w:rsidRDefault="00CB69ED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Программа </w:t>
      </w:r>
    </w:p>
    <w:p w:rsidR="00CB69ED" w:rsidRPr="009126DC" w:rsidRDefault="00CB69ED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корпоративного здоровья для работников </w:t>
      </w:r>
    </w:p>
    <w:p w:rsidR="00CB69ED" w:rsidRPr="009126DC" w:rsidRDefault="0085196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 w:rsid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муниципального общеобразовательного учреждения «Гимназия №10 Кировского района Волгограда»</w:t>
      </w:r>
    </w:p>
    <w:p w:rsidR="00851961" w:rsidRPr="009126DC" w:rsidRDefault="0085196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«</w:t>
      </w:r>
      <w:r w:rsidR="001B719A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Архипелаг Здоровье</w:t>
      </w:r>
      <w:r w:rsidRP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»</w:t>
      </w: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126DC">
      <w:pPr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F2E" w:rsidRPr="00851961" w:rsidRDefault="001F6F2E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F2E" w:rsidRPr="00851961" w:rsidRDefault="001F6F2E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F2E" w:rsidRPr="00851961" w:rsidRDefault="001F6F2E" w:rsidP="009126DC">
      <w:pPr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F2E" w:rsidRDefault="00FA644E" w:rsidP="009126DC">
      <w:p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</w:t>
      </w:r>
      <w:r w:rsid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</w:p>
    <w:p w:rsidR="0069204B" w:rsidRDefault="0069204B" w:rsidP="009126DC">
      <w:p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204B" w:rsidRPr="00851961" w:rsidRDefault="0069204B" w:rsidP="009126DC">
      <w:p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Содержание</w:t>
      </w:r>
    </w:p>
    <w:p w:rsidR="00807F08" w:rsidRPr="00851961" w:rsidRDefault="00807F08" w:rsidP="0090465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1925EF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357" w:right="-14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 программы</w:t>
      </w:r>
    </w:p>
    <w:p w:rsidR="00C7664A" w:rsidRPr="00851961" w:rsidRDefault="00C7664A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внедрения корпоративной программы здоровья в </w:t>
      </w:r>
      <w:r w:rsidR="00974596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бразовательн</w:t>
      </w:r>
      <w:r w:rsidR="003F3D4C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851961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D4C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</w:p>
    <w:p w:rsidR="00E5516D" w:rsidRPr="00851961" w:rsidRDefault="00761EE9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реализации</w:t>
      </w:r>
      <w:r w:rsidR="00851961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корпоративной программы здоровья</w:t>
      </w:r>
      <w:r w:rsidR="00851961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</w:t>
      </w:r>
      <w:r w:rsidR="003F3D4C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51961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D4C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</w:p>
    <w:p w:rsidR="00E5516D" w:rsidRPr="00851961" w:rsidRDefault="00E5516D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ситуации и выбор приоритетов учреждения</w:t>
      </w:r>
    </w:p>
    <w:p w:rsidR="00761EE9" w:rsidRPr="00851961" w:rsidRDefault="00761EE9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ресурсы для реализации программы</w:t>
      </w:r>
    </w:p>
    <w:p w:rsidR="002821F4" w:rsidRPr="00851961" w:rsidRDefault="002821F4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участия в программе для работодателя и работника</w:t>
      </w:r>
    </w:p>
    <w:p w:rsidR="00E5516D" w:rsidRPr="00851961" w:rsidRDefault="00761EE9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Модули для реализации </w:t>
      </w:r>
      <w:r w:rsidRPr="00851961">
        <w:rPr>
          <w:rFonts w:ascii="Times New Roman" w:hAnsi="Times New Roman" w:cs="Times New Roman"/>
          <w:sz w:val="28"/>
          <w:szCs w:val="28"/>
        </w:rPr>
        <w:t xml:space="preserve">корпоративной программы здоровья </w:t>
      </w:r>
    </w:p>
    <w:p w:rsidR="003868DA" w:rsidRPr="00851961" w:rsidRDefault="003868DA" w:rsidP="009472DB">
      <w:pPr>
        <w:pStyle w:val="a9"/>
        <w:numPr>
          <w:ilvl w:val="0"/>
          <w:numId w:val="16"/>
        </w:numPr>
        <w:spacing w:before="0" w:beforeAutospacing="0" w:after="0" w:afterAutospacing="0"/>
        <w:ind w:left="357" w:right="-142" w:hanging="357"/>
        <w:jc w:val="both"/>
        <w:rPr>
          <w:sz w:val="28"/>
          <w:szCs w:val="28"/>
        </w:rPr>
      </w:pPr>
      <w:r w:rsidRPr="00851961">
        <w:rPr>
          <w:sz w:val="28"/>
          <w:szCs w:val="28"/>
        </w:rPr>
        <w:t>Анализ рисков при реализации программы</w:t>
      </w:r>
    </w:p>
    <w:p w:rsidR="00E5516D" w:rsidRPr="009126DC" w:rsidRDefault="00E5516D" w:rsidP="009472DB">
      <w:pPr>
        <w:pStyle w:val="a9"/>
        <w:numPr>
          <w:ilvl w:val="0"/>
          <w:numId w:val="16"/>
        </w:numPr>
        <w:spacing w:before="0" w:beforeAutospacing="0" w:after="0" w:afterAutospacing="0"/>
        <w:ind w:left="357" w:right="-142" w:hanging="357"/>
        <w:jc w:val="both"/>
        <w:rPr>
          <w:sz w:val="28"/>
          <w:szCs w:val="28"/>
        </w:rPr>
      </w:pPr>
      <w:r w:rsidRPr="00851961">
        <w:rPr>
          <w:color w:val="000000"/>
          <w:position w:val="7"/>
          <w:sz w:val="28"/>
          <w:szCs w:val="28"/>
        </w:rPr>
        <w:t>Критерии оценки эффективности программы корпоративного здоровья</w:t>
      </w:r>
    </w:p>
    <w:p w:rsidR="009126DC" w:rsidRDefault="009126DC" w:rsidP="009126DC">
      <w:pPr>
        <w:pStyle w:val="a9"/>
        <w:spacing w:before="0" w:beforeAutospacing="0" w:after="0" w:afterAutospacing="0"/>
        <w:ind w:right="-142"/>
        <w:jc w:val="both"/>
        <w:rPr>
          <w:color w:val="000000"/>
          <w:position w:val="7"/>
          <w:sz w:val="28"/>
          <w:szCs w:val="28"/>
        </w:rPr>
      </w:pPr>
    </w:p>
    <w:p w:rsidR="009126DC" w:rsidRPr="00851961" w:rsidRDefault="009126DC" w:rsidP="009126DC">
      <w:pPr>
        <w:pStyle w:val="a9"/>
        <w:spacing w:before="0" w:beforeAutospacing="0" w:after="0" w:afterAutospacing="0"/>
        <w:ind w:right="-142"/>
        <w:jc w:val="both"/>
        <w:rPr>
          <w:sz w:val="28"/>
          <w:szCs w:val="28"/>
        </w:rPr>
      </w:pPr>
    </w:p>
    <w:p w:rsidR="00115801" w:rsidRPr="00851961" w:rsidRDefault="00115801" w:rsidP="00851961">
      <w:pPr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705A9" w:rsidRPr="00851961" w:rsidRDefault="009705A9" w:rsidP="0090465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 программы</w:t>
      </w:r>
    </w:p>
    <w:p w:rsidR="009705A9" w:rsidRPr="00851961" w:rsidRDefault="009705A9" w:rsidP="0090465A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10267" w:type="dxa"/>
        <w:tblInd w:w="-491" w:type="dxa"/>
        <w:tblLook w:val="04A0"/>
      </w:tblPr>
      <w:tblGrid>
        <w:gridCol w:w="2896"/>
        <w:gridCol w:w="7371"/>
      </w:tblGrid>
      <w:tr w:rsidR="009705A9" w:rsidRPr="00851961" w:rsidTr="00C056A7">
        <w:tc>
          <w:tcPr>
            <w:tcW w:w="2896" w:type="dxa"/>
          </w:tcPr>
          <w:p w:rsidR="009705A9" w:rsidRPr="00851961" w:rsidRDefault="009705A9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Наименование программы</w:t>
            </w:r>
          </w:p>
        </w:tc>
        <w:tc>
          <w:tcPr>
            <w:tcW w:w="7371" w:type="dxa"/>
          </w:tcPr>
          <w:p w:rsidR="009705A9" w:rsidRPr="00851961" w:rsidRDefault="009E23CD" w:rsidP="00D0049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 корпора</w:t>
            </w:r>
            <w:r w:rsidR="0085196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тивного здоровья для работников образовательной организации «</w:t>
            </w:r>
            <w:r w:rsidR="00D004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Архипелаг Здоровье</w:t>
            </w:r>
            <w:r w:rsidR="0085196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C7664A" w:rsidRPr="00851961" w:rsidTr="00C056A7">
        <w:tc>
          <w:tcPr>
            <w:tcW w:w="2896" w:type="dxa"/>
          </w:tcPr>
          <w:p w:rsidR="00C7664A" w:rsidRPr="00851961" w:rsidRDefault="00C7664A" w:rsidP="0090465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8519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Направление программы здоровья</w:t>
            </w:r>
          </w:p>
        </w:tc>
        <w:tc>
          <w:tcPr>
            <w:tcW w:w="7371" w:type="dxa"/>
          </w:tcPr>
          <w:p w:rsidR="00C7664A" w:rsidRPr="00851961" w:rsidRDefault="001248DE" w:rsidP="001248D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48DE">
              <w:rPr>
                <w:rFonts w:ascii="Times New Roman" w:hAnsi="Times New Roman" w:cs="Times New Roman"/>
                <w:sz w:val="28"/>
                <w:szCs w:val="28"/>
              </w:rPr>
              <w:t>Обеспечить системный подход к созданию здоровьесберегающего образа жизни, способствующий формированию личной ответственности за свое здоровье, обеспечивающий сохранение и укрепление физического и психического здоровья, способствующий социальной адаптации, личностному и профессиональному росту работников</w:t>
            </w:r>
            <w:r>
              <w:t>.</w:t>
            </w:r>
          </w:p>
        </w:tc>
      </w:tr>
      <w:tr w:rsidR="009705A9" w:rsidRPr="00851961" w:rsidTr="00C056A7">
        <w:tc>
          <w:tcPr>
            <w:tcW w:w="2896" w:type="dxa"/>
          </w:tcPr>
          <w:p w:rsidR="009705A9" w:rsidRPr="00851961" w:rsidRDefault="009705A9" w:rsidP="009E23C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Сроки</w:t>
            </w:r>
            <w:r w:rsidR="00851961"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реализации</w:t>
            </w:r>
            <w:r w:rsidR="00851961"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371" w:type="dxa"/>
          </w:tcPr>
          <w:p w:rsidR="009705A9" w:rsidRPr="00851961" w:rsidRDefault="00D00492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</w:t>
            </w:r>
            <w:r w:rsidR="00FA64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-2026</w:t>
            </w:r>
            <w:r w:rsidR="00AC7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гг</w:t>
            </w:r>
          </w:p>
        </w:tc>
      </w:tr>
      <w:tr w:rsidR="009705A9" w:rsidRPr="00851961" w:rsidTr="00C056A7">
        <w:tc>
          <w:tcPr>
            <w:tcW w:w="2896" w:type="dxa"/>
          </w:tcPr>
          <w:p w:rsidR="009705A9" w:rsidRPr="00851961" w:rsidRDefault="00065941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Цель программы</w:t>
            </w:r>
          </w:p>
        </w:tc>
        <w:tc>
          <w:tcPr>
            <w:tcW w:w="7371" w:type="dxa"/>
          </w:tcPr>
          <w:p w:rsidR="009705A9" w:rsidRPr="00851961" w:rsidRDefault="009E23CD" w:rsidP="00C037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и сохранение профессионального здоровья </w:t>
            </w:r>
            <w:r w:rsidR="00C03782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</w:p>
        </w:tc>
      </w:tr>
      <w:tr w:rsidR="009705A9" w:rsidRPr="00851961" w:rsidTr="00C056A7">
        <w:tc>
          <w:tcPr>
            <w:tcW w:w="2896" w:type="dxa"/>
          </w:tcPr>
          <w:p w:rsidR="009705A9" w:rsidRPr="00851961" w:rsidRDefault="00065941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Задачи программы</w:t>
            </w:r>
          </w:p>
        </w:tc>
        <w:tc>
          <w:tcPr>
            <w:tcW w:w="7371" w:type="dxa"/>
          </w:tcPr>
          <w:p w:rsidR="00A23E21" w:rsidRPr="00851961" w:rsidRDefault="00A23E21" w:rsidP="0090465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C7664A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овышение физической активности;</w:t>
            </w:r>
          </w:p>
          <w:p w:rsidR="00A23E21" w:rsidRPr="00851961" w:rsidRDefault="00A23E21" w:rsidP="0090465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C7664A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85196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оздание в образовательной организации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необходимых условий, способствующих повыше</w:t>
            </w:r>
            <w:r w:rsidR="00F93292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нию приверженности работников к 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здоровому образу жизни, и</w:t>
            </w:r>
            <w:r w:rsidR="00F93292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сохранение психологического 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здоровья в процессе трудовой деятельности;</w:t>
            </w:r>
          </w:p>
          <w:p w:rsidR="00E5516D" w:rsidRPr="00851961" w:rsidRDefault="00A23E21" w:rsidP="00E551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C7664A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выявление заболеваний на ранних стадиях</w:t>
            </w:r>
            <w:r w:rsidR="00E5516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C03782" w:rsidRPr="00851961" w:rsidRDefault="00C03782" w:rsidP="00C037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снижение эмоционального выгорания работников;</w:t>
            </w:r>
          </w:p>
          <w:p w:rsidR="00E5516D" w:rsidRPr="00851961" w:rsidRDefault="00E5516D" w:rsidP="00E551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42103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повышение профессионального благополучия и здоровья </w:t>
            </w:r>
            <w:r w:rsidR="00C03782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E5516D" w:rsidRPr="00851961" w:rsidRDefault="00E5516D" w:rsidP="00E551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профилактика стресса, депрессии, тревожных расстройств;</w:t>
            </w:r>
          </w:p>
          <w:p w:rsidR="00E5516D" w:rsidRPr="00851961" w:rsidRDefault="00E5516D" w:rsidP="00E551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42103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финансовой грамотности</w:t>
            </w:r>
          </w:p>
        </w:tc>
      </w:tr>
      <w:tr w:rsidR="00065941" w:rsidRPr="00851961" w:rsidTr="00C056A7">
        <w:trPr>
          <w:trHeight w:val="3109"/>
        </w:trPr>
        <w:tc>
          <w:tcPr>
            <w:tcW w:w="2896" w:type="dxa"/>
          </w:tcPr>
          <w:p w:rsidR="00065941" w:rsidRPr="00851961" w:rsidRDefault="00065941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Ожидаемый результат</w:t>
            </w:r>
          </w:p>
        </w:tc>
        <w:tc>
          <w:tcPr>
            <w:tcW w:w="7371" w:type="dxa"/>
          </w:tcPr>
          <w:p w:rsidR="00AB2478" w:rsidRPr="00851961" w:rsidRDefault="002821F4" w:rsidP="009046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</w:t>
            </w:r>
            <w:r w:rsidR="005E3A3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овышение уровня психологического благополучия и снижение уровня эмоционального выгорания </w:t>
            </w:r>
            <w:r w:rsidR="00C03782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821F4" w:rsidRPr="00851961" w:rsidRDefault="002821F4" w:rsidP="009046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увеличение доли </w:t>
            </w:r>
            <w:r w:rsidR="00F8485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охваченных профилактическими мероприятиями по здоровому образу жизни (ЗОЖ);</w:t>
            </w:r>
          </w:p>
          <w:p w:rsidR="00AB2478" w:rsidRPr="00851961" w:rsidRDefault="002821F4" w:rsidP="009046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</w:t>
            </w:r>
            <w:r w:rsidR="005E3A3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овышение уровня информированности </w:t>
            </w:r>
            <w:r w:rsidR="00F8485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="005E3A3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здоровом образе жизни до 100%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821F4" w:rsidRPr="00851961" w:rsidRDefault="002821F4" w:rsidP="009046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увеличение доли </w:t>
            </w:r>
            <w:r w:rsidR="00F8485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="00E5516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питающихся рационально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AB2478" w:rsidRPr="00851961" w:rsidRDefault="002821F4" w:rsidP="009046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</w:t>
            </w:r>
            <w:r w:rsidR="005E3A3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нижение числа случа</w:t>
            </w:r>
            <w:r w:rsidR="00E5516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 временной нетрудоспособности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065941" w:rsidRPr="00851961" w:rsidRDefault="002821F4" w:rsidP="00E551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1553A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="005E3A3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величение доли работников, занимающихся физической культурой постоянно</w:t>
            </w:r>
            <w:r w:rsidR="0001553A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065941" w:rsidRPr="00851961" w:rsidTr="00C056A7">
        <w:tc>
          <w:tcPr>
            <w:tcW w:w="2896" w:type="dxa"/>
          </w:tcPr>
          <w:p w:rsidR="00065941" w:rsidRPr="00851961" w:rsidRDefault="00065941" w:rsidP="0090465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Участники</w:t>
            </w:r>
            <w:r w:rsidR="00851961"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реализации</w:t>
            </w:r>
            <w:r w:rsidR="00851961"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371" w:type="dxa"/>
          </w:tcPr>
          <w:p w:rsidR="00065941" w:rsidRPr="00851961" w:rsidRDefault="00851961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Образовательная организация</w:t>
            </w:r>
            <w:r w:rsidR="00BA5E68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81453" w:rsidRPr="00851961" w:rsidTr="00C056A7">
        <w:tc>
          <w:tcPr>
            <w:tcW w:w="2896" w:type="dxa"/>
          </w:tcPr>
          <w:p w:rsidR="00D81453" w:rsidRPr="00851961" w:rsidRDefault="00D81453" w:rsidP="0090465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Авторы программы</w:t>
            </w:r>
          </w:p>
        </w:tc>
        <w:tc>
          <w:tcPr>
            <w:tcW w:w="7371" w:type="dxa"/>
          </w:tcPr>
          <w:p w:rsidR="00D81453" w:rsidRDefault="00D81453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Голодова Наталья Николаевна – председатель ПК  гимназии</w:t>
            </w:r>
          </w:p>
          <w:p w:rsidR="00D81453" w:rsidRDefault="00D81453" w:rsidP="00FA644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Баканова Елена Александровна – </w:t>
            </w:r>
            <w:r w:rsidR="00FA64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уполномоченный по охране труда</w:t>
            </w:r>
          </w:p>
          <w:p w:rsidR="00FA644E" w:rsidRPr="00851961" w:rsidRDefault="00FA644E" w:rsidP="00FA644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Дубинина Елена Александровна – директор гимназии</w:t>
            </w:r>
          </w:p>
        </w:tc>
      </w:tr>
    </w:tbl>
    <w:p w:rsidR="009705A9" w:rsidRPr="00851961" w:rsidRDefault="009705A9" w:rsidP="0090465A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00F1" w:rsidRPr="00FA644E" w:rsidRDefault="00EB00F1" w:rsidP="00EB00F1">
      <w:pPr>
        <w:shd w:val="clear" w:color="auto" w:fill="FFFFFF" w:themeFill="background1"/>
        <w:spacing w:after="0" w:line="240" w:lineRule="auto"/>
        <w:ind w:left="-570" w:right="-285" w:firstLine="555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Умеренно и своевременно занимающийся физическими упражнениями человек, не нуждается ни в каком лечении, направленном на устранение болезни.</w:t>
      </w:r>
      <w:r w:rsidRPr="00FA644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A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(Авиценна (980-1037)</w:t>
      </w:r>
    </w:p>
    <w:p w:rsidR="0011580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A644E" w:rsidRDefault="00FA644E" w:rsidP="00FA644E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FA644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Проблема здоровья не перестает занимать одно из важных мест в социальной, экономической и культурной жизни нашего общества. Эта тема актуальна как в целом для государства, так и для отдельно взятого предприятия: ухудшение состояния здоровья людей приводит к экономическим потерям. Взаимосвязь и взаимозависимость работника и организации реализуется через «рынки экономич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еских благ и ресурсов»</w:t>
      </w:r>
      <w:r w:rsidRPr="00FA644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 Труд человека, вступившего в трудовые отношения с предприятием, оплачивается в виде заработной платы, которая позволяет человеку приобретать товары для поддержания своего здоровья как важнейшего ресурса и слагаемого трудового потенциала.</w:t>
      </w:r>
    </w:p>
    <w:p w:rsidR="00EB00F1" w:rsidRPr="00EB00F1" w:rsidRDefault="00EB00F1" w:rsidP="00EB00F1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B00F1"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В ходе ежегодного Послания Федеральному собранию РФ Владимир Путин анонсировал новый нацпроект "Семья"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 w:themeFill="background1"/>
        </w:rPr>
        <w:t>: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EB00F1">
        <w:rPr>
          <w:rFonts w:ascii="Times New Roman" w:hAnsi="Times New Roman" w:cs="Times New Roman"/>
          <w:sz w:val="28"/>
          <w:szCs w:val="28"/>
          <w:shd w:val="clear" w:color="auto" w:fill="FFFFFF"/>
        </w:rPr>
        <w:t>"Коллеги, мы с вами сегодня занимаемся очень важным делом. Это касается миллионов людей наших, причем тех, которые нуждаются в помощи и поддержке государства. В этом и заключается одно из важнейших направлений нашей работы — помочь людям решать проблемы, вставать на ноги, восстанавливать свое здоровье, становиться полноценными во всех отношениях людьми, жить полной жизнью и чувствовать себя здоровы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ми и качество жизни изменить их.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EB00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одна из важнейших задач государства любого, а нашего тем более, я с этого начал сегодня. Мы ставим перед собой задачу решать массу проблем, но одна из главнейших — это здоровье нации. Если этого не будет, то </w:t>
      </w:r>
      <w:r w:rsidRPr="00EB00F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не будет ничего другого, ничего не будет: ни экономики не будет, ни образования — ничего не будет. Поэтому это чрезвычайно важная вещь"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F7B0E" w:rsidRPr="00FF7B0E" w:rsidRDefault="00FF7B0E" w:rsidP="00FF7B0E">
      <w:pPr>
        <w:shd w:val="clear" w:color="auto" w:fill="FFFFFF" w:themeFill="background1"/>
        <w:spacing w:after="0" w:line="240" w:lineRule="auto"/>
        <w:ind w:left="-570" w:right="-285" w:firstLine="55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FF7B0E">
        <w:rPr>
          <w:rFonts w:ascii="Times New Roman" w:hAnsi="Times New Roman" w:cs="Times New Roman"/>
          <w:sz w:val="28"/>
          <w:szCs w:val="28"/>
          <w:shd w:val="clear" w:color="auto" w:fill="FFFFFF"/>
        </w:rPr>
        <w:t>Согласно </w:t>
      </w:r>
      <w:hyperlink r:id="rId8" w:tgtFrame="_blank" w:history="1">
        <w:r w:rsidRPr="00D054CB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данным</w:t>
        </w:r>
      </w:hyperlink>
      <w:r w:rsidRPr="00D054C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F7B0E">
        <w:rPr>
          <w:rFonts w:ascii="Times New Roman" w:hAnsi="Times New Roman" w:cs="Times New Roman"/>
          <w:sz w:val="28"/>
          <w:szCs w:val="28"/>
          <w:shd w:val="clear" w:color="auto" w:fill="FFFFFF"/>
        </w:rPr>
        <w:t>ВОЗ, около 2/3 случаев преждевременной смерти взрослого трудоспособного населения приходятся на хронические неинфекционные заболевания (ХНИЗ), большую часть из которых составляют сердечно-сосудистые заболевания, злокачественные новообразования и травмы. Трудящиеся составляют </w:t>
      </w:r>
      <w:hyperlink r:id="rId9" w:tgtFrame="_blank" w:history="1">
        <w:r w:rsidRPr="00D054CB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50% мирового населения</w:t>
        </w:r>
      </w:hyperlink>
      <w:r w:rsidRPr="00D054C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F7B0E">
        <w:rPr>
          <w:rFonts w:ascii="Times New Roman" w:hAnsi="Times New Roman" w:cs="Times New Roman"/>
          <w:sz w:val="28"/>
          <w:szCs w:val="28"/>
          <w:shd w:val="clear" w:color="auto" w:fill="FFFFFF"/>
        </w:rPr>
        <w:t>и вносят наибольший вклад в экономическое и социальное развитие страны, поэтому вопросы благосостояния их здоровья являются приоритетными для каждого государства. По мнению экспертов, все большую роль в профилактике хронических заболеваний играют корпоративные программы контроля здоровья сотрудников,</w:t>
      </w:r>
    </w:p>
    <w:p w:rsidR="00085002" w:rsidRDefault="00FA644E" w:rsidP="00D054CB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B00F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На сегодняшний день сохранение здоровья является одной из основных задач общества, основой социальной политики государства и важнейшей функцией работодателя. На предприятиях необходимо предусматривать мероприятия, направленные на профилактику заболеваемости и улучшение условий труда: </w:t>
      </w:r>
    </w:p>
    <w:p w:rsidR="00085002" w:rsidRDefault="00FA644E" w:rsidP="00D054CB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B00F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– внедрение прогрессивных технологий; </w:t>
      </w:r>
    </w:p>
    <w:p w:rsidR="00085002" w:rsidRDefault="00FA644E" w:rsidP="00D054CB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B00F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– сокращение заболеваемости и травматизма; </w:t>
      </w:r>
    </w:p>
    <w:p w:rsidR="00085002" w:rsidRDefault="00FA644E" w:rsidP="00D054CB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B00F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– увеличение объема предупредительных мероприятий по охране труда;</w:t>
      </w:r>
    </w:p>
    <w:p w:rsidR="00085002" w:rsidRDefault="00FA644E" w:rsidP="00D054CB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B00F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– обучение работников требованиям охраны труда;</w:t>
      </w:r>
    </w:p>
    <w:p w:rsidR="00085002" w:rsidRDefault="00FA644E" w:rsidP="00D054CB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B00F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– обеспечение работников средствами индивидуальной защиты;</w:t>
      </w:r>
    </w:p>
    <w:p w:rsidR="00085002" w:rsidRDefault="00FA644E" w:rsidP="00D054CB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EB00F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– организация оптимального режима труда и отдыха;</w:t>
      </w:r>
    </w:p>
    <w:p w:rsidR="00851961" w:rsidRPr="00D054CB" w:rsidRDefault="00FA644E" w:rsidP="00D054CB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00F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– реализация социальных программ (добровольное медицинское страхование, бесплатно/частичная оплата посещения спортивных секций и путевок в санатории); – проведение периодических медицинских осмотров и т. д.</w:t>
      </w:r>
      <w:r w:rsidRPr="00EB00F1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</w:p>
    <w:p w:rsidR="009A321A" w:rsidRPr="00851961" w:rsidRDefault="009A321A" w:rsidP="0090465A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69ED" w:rsidRDefault="00CB69ED" w:rsidP="0090465A">
      <w:pPr>
        <w:pStyle w:val="a3"/>
        <w:numPr>
          <w:ilvl w:val="0"/>
          <w:numId w:val="19"/>
        </w:num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 внедрения кор</w:t>
      </w:r>
      <w:r w:rsid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поративной программы здоровья в  образовательную организацию</w:t>
      </w:r>
    </w:p>
    <w:p w:rsidR="0040028D" w:rsidRDefault="0040028D" w:rsidP="00D054CB">
      <w:pPr>
        <w:shd w:val="clear" w:color="auto" w:fill="FFFFFF" w:themeFill="background1"/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28D" w:rsidRDefault="00D054CB" w:rsidP="0040028D">
      <w:pPr>
        <w:shd w:val="clear" w:color="auto" w:fill="FFFFFF" w:themeFill="background1"/>
        <w:spacing w:after="0" w:line="240" w:lineRule="auto"/>
        <w:ind w:left="-426" w:right="-285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D054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решению Президента Российской Федерации в нашей стране </w:t>
      </w:r>
      <w:r w:rsidR="00AF1492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реализуются федеральные проекты. Н</w:t>
      </w:r>
      <w:r w:rsidRPr="00D054CB">
        <w:rPr>
          <w:rFonts w:ascii="Times New Roman" w:hAnsi="Times New Roman" w:cs="Times New Roman"/>
          <w:sz w:val="28"/>
          <w:szCs w:val="28"/>
          <w:shd w:val="clear" w:color="auto" w:fill="FFFFFF"/>
        </w:rPr>
        <w:t>апример, </w:t>
      </w:r>
      <w:hyperlink r:id="rId10" w:tgtFrame="_blank" w:history="1">
        <w:r w:rsidRPr="00D054CB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национальный проект</w:t>
        </w:r>
      </w:hyperlink>
      <w:r w:rsidRPr="00D054CB">
        <w:rPr>
          <w:rFonts w:ascii="Times New Roman" w:hAnsi="Times New Roman" w:cs="Times New Roman"/>
          <w:sz w:val="28"/>
          <w:szCs w:val="28"/>
          <w:shd w:val="clear" w:color="auto" w:fill="FFFFFF"/>
        </w:rPr>
        <w:t> «Демография» и </w:t>
      </w:r>
      <w:hyperlink r:id="rId11" w:tgtFrame="_blank" w:history="1">
        <w:r w:rsidRPr="00D054CB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федеральный проект</w:t>
        </w:r>
      </w:hyperlink>
      <w:r w:rsidRPr="00D054CB">
        <w:rPr>
          <w:rFonts w:ascii="Times New Roman" w:hAnsi="Times New Roman" w:cs="Times New Roman"/>
          <w:sz w:val="28"/>
          <w:szCs w:val="28"/>
          <w:shd w:val="clear" w:color="auto" w:fill="FFFFFF"/>
        </w:rPr>
        <w:t> «Укрепление общественного здоровья»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D054CB">
        <w:rPr>
          <w:rFonts w:ascii="Times New Roman" w:hAnsi="Times New Roman" w:cs="Times New Roman"/>
          <w:sz w:val="28"/>
          <w:szCs w:val="28"/>
          <w:shd w:val="clear" w:color="auto" w:fill="FFFFFF"/>
        </w:rPr>
        <w:t>В рамках этих проектов реализуются мероприятия по разработке и внедрению корпоративных программ укрепления здоровья, </w:t>
      </w:r>
    </w:p>
    <w:p w:rsidR="00EB00F1" w:rsidRPr="0040028D" w:rsidRDefault="00EB00F1" w:rsidP="0040028D">
      <w:pPr>
        <w:shd w:val="clear" w:color="auto" w:fill="FFFFFF" w:themeFill="background1"/>
        <w:spacing w:after="0" w:line="240" w:lineRule="auto"/>
        <w:ind w:left="-426" w:right="-285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00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Корпоративная программа здоровья позволит:</w:t>
      </w:r>
    </w:p>
    <w:p w:rsidR="00EB00F1" w:rsidRDefault="00EB00F1" w:rsidP="0040028D">
      <w:pPr>
        <w:pStyle w:val="a9"/>
        <w:shd w:val="clear" w:color="auto" w:fill="FFFFFF" w:themeFill="background1"/>
        <w:spacing w:before="0" w:beforeAutospacing="0" w:after="0" w:afterAutospacing="0" w:line="384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EB00F1">
        <w:rPr>
          <w:sz w:val="28"/>
          <w:szCs w:val="28"/>
        </w:rPr>
        <w:t>сформировать бе</w:t>
      </w:r>
      <w:r>
        <w:rPr>
          <w:sz w:val="28"/>
          <w:szCs w:val="28"/>
        </w:rPr>
        <w:t>зопасную производственную среду;</w:t>
      </w:r>
      <w:r w:rsidRPr="00EB00F1">
        <w:rPr>
          <w:sz w:val="28"/>
          <w:szCs w:val="28"/>
        </w:rPr>
        <w:t xml:space="preserve"> </w:t>
      </w:r>
    </w:p>
    <w:p w:rsidR="00EB00F1" w:rsidRDefault="00EB00F1" w:rsidP="0040028D">
      <w:pPr>
        <w:pStyle w:val="a9"/>
        <w:shd w:val="clear" w:color="auto" w:fill="FFFFFF" w:themeFill="background1"/>
        <w:spacing w:before="0" w:beforeAutospacing="0" w:after="0" w:afterAutospacing="0" w:line="384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EB00F1">
        <w:rPr>
          <w:sz w:val="28"/>
          <w:szCs w:val="28"/>
        </w:rPr>
        <w:t>выстроить весь спек</w:t>
      </w:r>
      <w:r>
        <w:rPr>
          <w:sz w:val="28"/>
          <w:szCs w:val="28"/>
        </w:rPr>
        <w:t>тр профилактических мероприятий;</w:t>
      </w:r>
      <w:r w:rsidRPr="00EB00F1">
        <w:rPr>
          <w:sz w:val="28"/>
          <w:szCs w:val="28"/>
        </w:rPr>
        <w:t xml:space="preserve"> </w:t>
      </w:r>
    </w:p>
    <w:p w:rsidR="0040028D" w:rsidRDefault="00EB00F1" w:rsidP="0040028D">
      <w:pPr>
        <w:pStyle w:val="a9"/>
        <w:shd w:val="clear" w:color="auto" w:fill="FFFFFF" w:themeFill="background1"/>
        <w:spacing w:before="0" w:beforeAutospacing="0" w:after="0" w:afterAutospacing="0" w:line="384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EB00F1">
        <w:rPr>
          <w:sz w:val="28"/>
          <w:szCs w:val="28"/>
        </w:rPr>
        <w:t>оказать позитивное влияние на социально-эк</w:t>
      </w:r>
      <w:r w:rsidR="00AF1492">
        <w:rPr>
          <w:sz w:val="28"/>
          <w:szCs w:val="28"/>
        </w:rPr>
        <w:t>ономическое развитие учреждения</w:t>
      </w:r>
      <w:r w:rsidRPr="00EB00F1">
        <w:rPr>
          <w:sz w:val="28"/>
          <w:szCs w:val="28"/>
        </w:rPr>
        <w:t>. </w:t>
      </w:r>
    </w:p>
    <w:p w:rsidR="00EB00F1" w:rsidRPr="0040028D" w:rsidRDefault="00EB00F1" w:rsidP="0040028D">
      <w:pPr>
        <w:pStyle w:val="a9"/>
        <w:shd w:val="clear" w:color="auto" w:fill="FFFFFF" w:themeFill="background1"/>
        <w:spacing w:before="0" w:beforeAutospacing="0" w:after="0" w:afterAutospacing="0" w:line="384" w:lineRule="atLeast"/>
        <w:ind w:left="-426"/>
        <w:jc w:val="both"/>
        <w:textAlignment w:val="baseline"/>
        <w:rPr>
          <w:sz w:val="28"/>
          <w:szCs w:val="28"/>
        </w:rPr>
      </w:pPr>
      <w:r w:rsidRPr="00EB00F1">
        <w:rPr>
          <w:bCs/>
          <w:sz w:val="28"/>
          <w:szCs w:val="28"/>
        </w:rPr>
        <w:t>Очевидная значимость внедрения корпоратив</w:t>
      </w:r>
      <w:r w:rsidR="00A531D5">
        <w:rPr>
          <w:bCs/>
          <w:sz w:val="28"/>
          <w:szCs w:val="28"/>
        </w:rPr>
        <w:t>ных программ</w:t>
      </w:r>
    </w:p>
    <w:p w:rsidR="00A531D5" w:rsidRDefault="0040028D" w:rsidP="0040028D">
      <w:pPr>
        <w:pStyle w:val="richfactdown-paragraph"/>
        <w:shd w:val="clear" w:color="auto" w:fill="FFFFFF" w:themeFill="background1"/>
        <w:spacing w:before="0" w:beforeAutospacing="0" w:after="0" w:afterAutospacing="0"/>
        <w:jc w:val="both"/>
        <w:rPr>
          <w:rStyle w:val="aa"/>
          <w:b w:val="0"/>
          <w:bCs w:val="0"/>
          <w:sz w:val="28"/>
          <w:szCs w:val="28"/>
        </w:rPr>
      </w:pPr>
      <w:r>
        <w:rPr>
          <w:rStyle w:val="aa"/>
          <w:b w:val="0"/>
          <w:bCs w:val="0"/>
          <w:sz w:val="28"/>
          <w:szCs w:val="28"/>
        </w:rPr>
        <w:t xml:space="preserve">* </w:t>
      </w:r>
      <w:r w:rsidR="00A531D5">
        <w:rPr>
          <w:rStyle w:val="aa"/>
          <w:b w:val="0"/>
          <w:bCs w:val="0"/>
          <w:sz w:val="28"/>
          <w:szCs w:val="28"/>
        </w:rPr>
        <w:t>Для р</w:t>
      </w:r>
      <w:r w:rsidR="00A531D5" w:rsidRPr="00A531D5">
        <w:rPr>
          <w:rStyle w:val="aa"/>
          <w:b w:val="0"/>
          <w:bCs w:val="0"/>
          <w:sz w:val="28"/>
          <w:szCs w:val="28"/>
        </w:rPr>
        <w:t>аботника: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rStyle w:val="aa"/>
          <w:b w:val="0"/>
          <w:bCs w:val="0"/>
          <w:sz w:val="28"/>
          <w:szCs w:val="28"/>
        </w:rPr>
        <w:t>-</w:t>
      </w:r>
      <w:r w:rsidRPr="00A531D5">
        <w:rPr>
          <w:sz w:val="28"/>
          <w:szCs w:val="28"/>
        </w:rPr>
        <w:t xml:space="preserve"> приверженность к здоровому образу жизни, 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 xml:space="preserve">выявление заболеваний на ранней стадии, 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A531D5">
        <w:rPr>
          <w:sz w:val="28"/>
          <w:szCs w:val="28"/>
        </w:rPr>
        <w:t xml:space="preserve">возможности получения материального и социального поощрения, 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 xml:space="preserve">сокращение затрат на медицинское обслуживание, 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>улучшение условий труда,</w:t>
      </w:r>
    </w:p>
    <w:p w:rsidR="00A531D5" w:rsidRP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 xml:space="preserve"> улучшение качества жизни.</w:t>
      </w:r>
    </w:p>
    <w:p w:rsidR="00A531D5" w:rsidRDefault="0040028D" w:rsidP="0040028D">
      <w:pPr>
        <w:pStyle w:val="richfactdown-paragraph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a"/>
          <w:b w:val="0"/>
          <w:bCs w:val="0"/>
          <w:sz w:val="28"/>
          <w:szCs w:val="28"/>
        </w:rPr>
        <w:t xml:space="preserve">* </w:t>
      </w:r>
      <w:r w:rsidR="00A531D5">
        <w:rPr>
          <w:rStyle w:val="aa"/>
          <w:b w:val="0"/>
          <w:bCs w:val="0"/>
          <w:sz w:val="28"/>
          <w:szCs w:val="28"/>
        </w:rPr>
        <w:t>Для р</w:t>
      </w:r>
      <w:r w:rsidR="00A531D5" w:rsidRPr="00A531D5">
        <w:rPr>
          <w:rStyle w:val="aa"/>
          <w:b w:val="0"/>
          <w:bCs w:val="0"/>
          <w:sz w:val="28"/>
          <w:szCs w:val="28"/>
        </w:rPr>
        <w:t>аботодателя:</w:t>
      </w:r>
      <w:r w:rsidR="00A531D5" w:rsidRPr="00A531D5">
        <w:rPr>
          <w:sz w:val="28"/>
          <w:szCs w:val="28"/>
        </w:rPr>
        <w:t> 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>повышение производительности труда,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 xml:space="preserve"> сокращение расходов, связанных с днями нетрудоспособности,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 xml:space="preserve"> улучшение имиджа, 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 xml:space="preserve">привлекательность для перспективных работников, 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 xml:space="preserve">снижение потерь квалифицированных кадров, </w:t>
      </w:r>
    </w:p>
    <w:p w:rsidR="00A531D5" w:rsidRP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>увеличени</w:t>
      </w:r>
      <w:r w:rsidR="00AF1492">
        <w:rPr>
          <w:sz w:val="28"/>
          <w:szCs w:val="28"/>
        </w:rPr>
        <w:t>е ресурсов для развития учреждения</w:t>
      </w:r>
      <w:r w:rsidRPr="00A531D5">
        <w:rPr>
          <w:sz w:val="28"/>
          <w:szCs w:val="28"/>
        </w:rPr>
        <w:t>.</w:t>
      </w:r>
    </w:p>
    <w:p w:rsidR="00A531D5" w:rsidRDefault="0040028D" w:rsidP="0040028D">
      <w:pPr>
        <w:pStyle w:val="richfactdown-paragraph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a"/>
          <w:b w:val="0"/>
          <w:bCs w:val="0"/>
          <w:sz w:val="28"/>
          <w:szCs w:val="28"/>
        </w:rPr>
        <w:t xml:space="preserve">* </w:t>
      </w:r>
      <w:r w:rsidR="00A531D5">
        <w:rPr>
          <w:rStyle w:val="aa"/>
          <w:b w:val="0"/>
          <w:bCs w:val="0"/>
          <w:sz w:val="28"/>
          <w:szCs w:val="28"/>
        </w:rPr>
        <w:t>Для г</w:t>
      </w:r>
      <w:r w:rsidR="00A531D5" w:rsidRPr="00A531D5">
        <w:rPr>
          <w:rStyle w:val="aa"/>
          <w:b w:val="0"/>
          <w:bCs w:val="0"/>
          <w:sz w:val="28"/>
          <w:szCs w:val="28"/>
        </w:rPr>
        <w:t>осударства:</w:t>
      </w:r>
      <w:r w:rsidR="00A531D5" w:rsidRPr="00A531D5">
        <w:rPr>
          <w:sz w:val="28"/>
          <w:szCs w:val="28"/>
        </w:rPr>
        <w:t> 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 xml:space="preserve">снижение уровня заболеваемости, 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 xml:space="preserve">сокращение дней нетрудоспособности, </w:t>
      </w:r>
    </w:p>
    <w:p w:rsid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 xml:space="preserve">сокращение смертности, снижение расходов, связанных с медицинской помощью и инвалидностью, </w:t>
      </w:r>
    </w:p>
    <w:p w:rsidR="00A531D5" w:rsidRPr="00A531D5" w:rsidRDefault="00A531D5" w:rsidP="0040028D">
      <w:pPr>
        <w:pStyle w:val="richfactdown-paragraph"/>
        <w:shd w:val="clear" w:color="auto" w:fill="FFFFFF" w:themeFill="background1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531D5">
        <w:rPr>
          <w:sz w:val="28"/>
          <w:szCs w:val="28"/>
        </w:rPr>
        <w:t>увеличение национального дохода.</w:t>
      </w:r>
    </w:p>
    <w:p w:rsidR="00CB69ED" w:rsidRPr="00851961" w:rsidRDefault="00DF1598" w:rsidP="00A531D5">
      <w:pPr>
        <w:spacing w:after="0" w:line="240" w:lineRule="auto"/>
        <w:ind w:right="-28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B69ED" w:rsidRPr="00851961" w:rsidRDefault="00CB69ED" w:rsidP="0090465A">
      <w:pPr>
        <w:pStyle w:val="a3"/>
        <w:numPr>
          <w:ilvl w:val="0"/>
          <w:numId w:val="19"/>
        </w:num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реализации</w:t>
      </w:r>
      <w:r w:rsidR="009126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353CFB"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орпоративной программы здоровья </w:t>
      </w:r>
    </w:p>
    <w:tbl>
      <w:tblPr>
        <w:tblStyle w:val="a4"/>
        <w:tblpPr w:leftFromText="180" w:rightFromText="180" w:vertAnchor="text" w:horzAnchor="margin" w:tblpXSpec="center" w:tblpY="117"/>
        <w:tblW w:w="9889" w:type="dxa"/>
        <w:tblLook w:val="04A0"/>
      </w:tblPr>
      <w:tblGrid>
        <w:gridCol w:w="4673"/>
        <w:gridCol w:w="5216"/>
      </w:tblGrid>
      <w:tr w:rsidR="009E23CD" w:rsidRPr="00851961" w:rsidTr="00A005FB">
        <w:tc>
          <w:tcPr>
            <w:tcW w:w="4673" w:type="dxa"/>
          </w:tcPr>
          <w:p w:rsidR="009E23CD" w:rsidRPr="00851961" w:rsidRDefault="009E23CD" w:rsidP="0090465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5216" w:type="dxa"/>
          </w:tcPr>
          <w:p w:rsidR="009E23CD" w:rsidRPr="00851961" w:rsidRDefault="009E23CD" w:rsidP="0090465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Реализация</w:t>
            </w:r>
          </w:p>
        </w:tc>
      </w:tr>
      <w:tr w:rsidR="001F6F2E" w:rsidRPr="00851961" w:rsidTr="00A005FB">
        <w:tc>
          <w:tcPr>
            <w:tcW w:w="4673" w:type="dxa"/>
            <w:vMerge w:val="restart"/>
          </w:tcPr>
          <w:p w:rsidR="001F6F2E" w:rsidRPr="00851961" w:rsidRDefault="001F6F2E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ЭТАП </w:t>
            </w:r>
          </w:p>
          <w:p w:rsidR="001F6F2E" w:rsidRPr="00851961" w:rsidRDefault="001F6F2E" w:rsidP="0047242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Планирование корпоративной программы здоровья </w:t>
            </w:r>
          </w:p>
        </w:tc>
        <w:tc>
          <w:tcPr>
            <w:tcW w:w="5216" w:type="dxa"/>
          </w:tcPr>
          <w:p w:rsidR="001F6F2E" w:rsidRPr="00851961" w:rsidRDefault="001F6F2E" w:rsidP="00BA5E68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Анал</w:t>
            </w:r>
            <w:r w:rsidR="00851961">
              <w:rPr>
                <w:rFonts w:ascii="Times New Roman" w:eastAsia="Calibri" w:hAnsi="Times New Roman" w:cs="Times New Roman"/>
                <w:sz w:val="28"/>
                <w:szCs w:val="28"/>
              </w:rPr>
              <w:t>из ситуации и выбор приоритетов</w:t>
            </w:r>
            <w:r w:rsidR="00BA5E68"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образовательной организации</w:t>
            </w:r>
          </w:p>
        </w:tc>
      </w:tr>
      <w:tr w:rsidR="001F6F2E" w:rsidRPr="00851961" w:rsidTr="00A005FB">
        <w:trPr>
          <w:trHeight w:val="350"/>
        </w:trPr>
        <w:tc>
          <w:tcPr>
            <w:tcW w:w="4673" w:type="dxa"/>
            <w:vMerge/>
          </w:tcPr>
          <w:p w:rsidR="001F6F2E" w:rsidRPr="00851961" w:rsidRDefault="001F6F2E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</w:tcPr>
          <w:p w:rsidR="001F6F2E" w:rsidRPr="00851961" w:rsidRDefault="00851961" w:rsidP="001F6F2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 ресурсов образовательной организации</w:t>
            </w:r>
            <w:r w:rsidR="001F6F2E"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, потребностей и мотивации для участников</w:t>
            </w:r>
          </w:p>
        </w:tc>
      </w:tr>
      <w:tr w:rsidR="001F6F2E" w:rsidRPr="00851961" w:rsidTr="00A005FB">
        <w:trPr>
          <w:trHeight w:val="501"/>
        </w:trPr>
        <w:tc>
          <w:tcPr>
            <w:tcW w:w="4673" w:type="dxa"/>
            <w:vMerge/>
          </w:tcPr>
          <w:p w:rsidR="001F6F2E" w:rsidRPr="00851961" w:rsidRDefault="001F6F2E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</w:tcPr>
          <w:p w:rsidR="001F6F2E" w:rsidRPr="00851961" w:rsidRDefault="001F6F2E" w:rsidP="001F6F2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Разработка модулей и мероприятий для их реализации</w:t>
            </w:r>
          </w:p>
        </w:tc>
      </w:tr>
      <w:tr w:rsidR="001F6F2E" w:rsidRPr="00851961" w:rsidTr="00A005FB">
        <w:trPr>
          <w:trHeight w:val="501"/>
        </w:trPr>
        <w:tc>
          <w:tcPr>
            <w:tcW w:w="4673" w:type="dxa"/>
            <w:vMerge/>
          </w:tcPr>
          <w:p w:rsidR="001F6F2E" w:rsidRPr="00851961" w:rsidRDefault="001F6F2E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</w:tcPr>
          <w:p w:rsidR="001F6F2E" w:rsidRPr="00851961" w:rsidRDefault="001F6F2E" w:rsidP="002A5D74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Разработка</w:t>
            </w:r>
            <w:r w:rsidR="00851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индикаторов оценки процесса и результата, критериев их оценки и определение механизма мониторинга, сроков (периодичности) оценки</w:t>
            </w:r>
          </w:p>
        </w:tc>
      </w:tr>
      <w:tr w:rsidR="0047242F" w:rsidRPr="00851961" w:rsidTr="00A005FB">
        <w:trPr>
          <w:trHeight w:val="501"/>
        </w:trPr>
        <w:tc>
          <w:tcPr>
            <w:tcW w:w="4673" w:type="dxa"/>
          </w:tcPr>
          <w:p w:rsidR="0047242F" w:rsidRPr="00851961" w:rsidRDefault="0047242F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2 ЭТАП</w:t>
            </w:r>
          </w:p>
          <w:p w:rsidR="0047242F" w:rsidRPr="00851961" w:rsidRDefault="0047242F" w:rsidP="0047242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Реализация плана действий и мероприятий корпоративной программы здоровья </w:t>
            </w:r>
          </w:p>
        </w:tc>
        <w:tc>
          <w:tcPr>
            <w:tcW w:w="5216" w:type="dxa"/>
          </w:tcPr>
          <w:p w:rsidR="0047242F" w:rsidRPr="00851961" w:rsidRDefault="001038E8" w:rsidP="001038E8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Реализация мероприятий программы здоровья</w:t>
            </w:r>
          </w:p>
        </w:tc>
      </w:tr>
      <w:tr w:rsidR="009E23CD" w:rsidRPr="00851961" w:rsidTr="00A005FB">
        <w:tc>
          <w:tcPr>
            <w:tcW w:w="4673" w:type="dxa"/>
          </w:tcPr>
          <w:p w:rsidR="009E23CD" w:rsidRPr="00851961" w:rsidRDefault="009E23CD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3 ЭТАП</w:t>
            </w:r>
          </w:p>
          <w:p w:rsidR="009E23CD" w:rsidRPr="00851961" w:rsidRDefault="009E23CD" w:rsidP="0047242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 оценка эффективности корпоративной программы здоровья </w:t>
            </w:r>
          </w:p>
        </w:tc>
        <w:tc>
          <w:tcPr>
            <w:tcW w:w="5216" w:type="dxa"/>
          </w:tcPr>
          <w:p w:rsidR="009E23CD" w:rsidRPr="00851961" w:rsidRDefault="009E23CD" w:rsidP="001F6F2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Оценка эффективности программы по разработанным критериям и срокам запланированного эффекта</w:t>
            </w:r>
          </w:p>
        </w:tc>
      </w:tr>
      <w:tr w:rsidR="009E23CD" w:rsidRPr="00851961" w:rsidTr="00A005FB">
        <w:tc>
          <w:tcPr>
            <w:tcW w:w="4673" w:type="dxa"/>
          </w:tcPr>
          <w:p w:rsidR="009E23CD" w:rsidRPr="00851961" w:rsidRDefault="009E23CD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4 ЭТАП</w:t>
            </w:r>
          </w:p>
          <w:p w:rsidR="009E23CD" w:rsidRPr="00851961" w:rsidRDefault="009E23CD" w:rsidP="0047242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Улучшение и коррекция мероприятий корпоративной программы здоровья </w:t>
            </w:r>
          </w:p>
        </w:tc>
        <w:tc>
          <w:tcPr>
            <w:tcW w:w="5216" w:type="dxa"/>
          </w:tcPr>
          <w:p w:rsidR="009E23CD" w:rsidRPr="00851961" w:rsidRDefault="009E23CD" w:rsidP="001F6F2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 итогов реализации программы, совершенствование программы</w:t>
            </w:r>
          </w:p>
        </w:tc>
      </w:tr>
    </w:tbl>
    <w:p w:rsidR="00C03782" w:rsidRDefault="00C03782" w:rsidP="001F210F">
      <w:pPr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28D" w:rsidRDefault="0040028D" w:rsidP="001F210F">
      <w:pPr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40028D" w:rsidRPr="00851961" w:rsidRDefault="0040028D" w:rsidP="001F210F">
      <w:pPr>
        <w:spacing w:after="0" w:line="240" w:lineRule="auto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38E8" w:rsidRPr="00851961" w:rsidRDefault="001038E8" w:rsidP="00A005FB">
      <w:pPr>
        <w:pStyle w:val="a3"/>
        <w:numPr>
          <w:ilvl w:val="0"/>
          <w:numId w:val="19"/>
        </w:numPr>
        <w:spacing w:after="0" w:line="240" w:lineRule="auto"/>
        <w:ind w:left="-567" w:right="-284" w:firstLine="567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851961">
        <w:rPr>
          <w:rFonts w:ascii="Times New Roman" w:eastAsia="Calibri" w:hAnsi="Times New Roman" w:cs="Times New Roman"/>
          <w:b/>
          <w:sz w:val="28"/>
          <w:szCs w:val="28"/>
        </w:rPr>
        <w:t>Анализ ситуации и выбор приоритетов учреждения</w:t>
      </w:r>
    </w:p>
    <w:p w:rsidR="001038E8" w:rsidRPr="00851961" w:rsidRDefault="001038E8" w:rsidP="00A005FB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>Основными позициями, которые необходимо оценить, прежде чем планировать мероприятия программ</w:t>
      </w:r>
      <w:r w:rsidR="00A005FB" w:rsidRPr="00851961">
        <w:rPr>
          <w:rFonts w:ascii="Times New Roman" w:hAnsi="Times New Roman" w:cs="Times New Roman"/>
          <w:sz w:val="28"/>
          <w:szCs w:val="28"/>
        </w:rPr>
        <w:t>ы</w:t>
      </w:r>
      <w:r w:rsidRPr="00851961">
        <w:rPr>
          <w:rFonts w:ascii="Times New Roman" w:hAnsi="Times New Roman" w:cs="Times New Roman"/>
          <w:sz w:val="28"/>
          <w:szCs w:val="28"/>
        </w:rPr>
        <w:t>, являются:</w:t>
      </w:r>
    </w:p>
    <w:p w:rsidR="001038E8" w:rsidRPr="00851961" w:rsidRDefault="001038E8" w:rsidP="00FD515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 xml:space="preserve">• анализ </w:t>
      </w:r>
      <w:r w:rsidR="00851961">
        <w:rPr>
          <w:rFonts w:ascii="Times New Roman" w:hAnsi="Times New Roman" w:cs="Times New Roman"/>
          <w:sz w:val="28"/>
          <w:szCs w:val="28"/>
        </w:rPr>
        <w:t>показателей здоровья работников</w:t>
      </w:r>
      <w:r w:rsidR="00BA5E68" w:rsidRPr="00851961">
        <w:rPr>
          <w:rFonts w:ascii="Times New Roman" w:eastAsia="Calibri" w:hAnsi="Times New Roman" w:cs="Times New Roman"/>
          <w:sz w:val="28"/>
          <w:szCs w:val="28"/>
        </w:rPr>
        <w:t xml:space="preserve"> образовательной организации</w:t>
      </w:r>
      <w:r w:rsidRPr="00851961">
        <w:rPr>
          <w:rFonts w:ascii="Times New Roman" w:hAnsi="Times New Roman" w:cs="Times New Roman"/>
          <w:sz w:val="28"/>
          <w:szCs w:val="28"/>
        </w:rPr>
        <w:t xml:space="preserve"> по доступным источникам (медицинским заключениям по результатам </w:t>
      </w:r>
      <w:r w:rsidR="00B24E01" w:rsidRPr="00851961">
        <w:rPr>
          <w:rFonts w:ascii="Times New Roman" w:hAnsi="Times New Roman" w:cs="Times New Roman"/>
          <w:sz w:val="28"/>
          <w:szCs w:val="28"/>
        </w:rPr>
        <w:t>периодического медицинского осмотра, медицинским картам)</w:t>
      </w:r>
      <w:r w:rsidRPr="0085196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38E8" w:rsidRPr="00851961" w:rsidRDefault="001038E8" w:rsidP="00FD515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>• оценка производственных и средовых факторов, влияющих на здоровье работников;</w:t>
      </w:r>
    </w:p>
    <w:p w:rsidR="001038E8" w:rsidRPr="00851961" w:rsidRDefault="00FD5150" w:rsidP="00FD515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>• </w:t>
      </w:r>
      <w:r w:rsidR="001038E8" w:rsidRPr="00851961">
        <w:rPr>
          <w:rFonts w:ascii="Times New Roman" w:hAnsi="Times New Roman" w:cs="Times New Roman"/>
          <w:sz w:val="28"/>
          <w:szCs w:val="28"/>
        </w:rPr>
        <w:t>оценка потребности работников (отношение, информированность и частота поведенческих факторов риска);</w:t>
      </w:r>
    </w:p>
    <w:p w:rsidR="001038E8" w:rsidRPr="00851961" w:rsidRDefault="00FD5150" w:rsidP="00FD515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>• </w:t>
      </w:r>
      <w:r w:rsidR="001038E8" w:rsidRPr="00851961">
        <w:rPr>
          <w:rFonts w:ascii="Times New Roman" w:hAnsi="Times New Roman" w:cs="Times New Roman"/>
          <w:sz w:val="28"/>
          <w:szCs w:val="28"/>
        </w:rPr>
        <w:t>оценка потенциальных ресурсов для реализации программы (кадры, финансы, организационные ресурсы и др.).</w:t>
      </w:r>
    </w:p>
    <w:p w:rsidR="001038E8" w:rsidRPr="00851961" w:rsidRDefault="001038E8" w:rsidP="00A005FB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0403" w:rsidRPr="00851961" w:rsidRDefault="00C20403" w:rsidP="0047242F">
      <w:pPr>
        <w:pStyle w:val="a3"/>
        <w:numPr>
          <w:ilvl w:val="0"/>
          <w:numId w:val="19"/>
        </w:num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</w:t>
      </w:r>
      <w:r w:rsidR="00C563E3"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ресурсы для реализации программы</w:t>
      </w:r>
    </w:p>
    <w:p w:rsidR="00C20403" w:rsidRPr="00851961" w:rsidRDefault="00C20403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10178" w:type="dxa"/>
        <w:tblInd w:w="-431" w:type="dxa"/>
        <w:tblLook w:val="04A0"/>
      </w:tblPr>
      <w:tblGrid>
        <w:gridCol w:w="2269"/>
        <w:gridCol w:w="7909"/>
      </w:tblGrid>
      <w:tr w:rsidR="00C20403" w:rsidRPr="00851961" w:rsidTr="00A005FB">
        <w:tc>
          <w:tcPr>
            <w:tcW w:w="2269" w:type="dxa"/>
          </w:tcPr>
          <w:p w:rsidR="00C20403" w:rsidRPr="00851961" w:rsidRDefault="00C20403" w:rsidP="0090465A">
            <w:pPr>
              <w:ind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Кадровые</w:t>
            </w:r>
          </w:p>
        </w:tc>
        <w:tc>
          <w:tcPr>
            <w:tcW w:w="7909" w:type="dxa"/>
          </w:tcPr>
          <w:p w:rsidR="00C20403" w:rsidRPr="00851961" w:rsidRDefault="00C20403" w:rsidP="001038E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Специалисты, которые будут задействованы</w:t>
            </w:r>
            <w:r w:rsidR="00353CF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работе над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724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программой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(психолог, </w:t>
            </w:r>
            <w:r w:rsidR="004724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медицинский работник,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по физической </w:t>
            </w:r>
            <w:r w:rsidR="003D2FB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культуре и др.</w:t>
            </w:r>
            <w:r w:rsidR="00353CF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C20403" w:rsidRPr="00851961" w:rsidTr="00A005FB">
        <w:tc>
          <w:tcPr>
            <w:tcW w:w="2269" w:type="dxa"/>
          </w:tcPr>
          <w:p w:rsidR="00C20403" w:rsidRPr="00851961" w:rsidRDefault="003D2FB2" w:rsidP="0090465A">
            <w:pPr>
              <w:ind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Финансовые</w:t>
            </w:r>
          </w:p>
        </w:tc>
        <w:tc>
          <w:tcPr>
            <w:tcW w:w="7909" w:type="dxa"/>
          </w:tcPr>
          <w:p w:rsidR="00C20403" w:rsidRPr="00851961" w:rsidRDefault="00851961" w:rsidP="001038E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D2FB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небюджетные источники, средства от профсоюзной организации</w:t>
            </w:r>
          </w:p>
        </w:tc>
      </w:tr>
      <w:tr w:rsidR="00C20403" w:rsidRPr="00851961" w:rsidTr="00A005FB">
        <w:tc>
          <w:tcPr>
            <w:tcW w:w="2269" w:type="dxa"/>
          </w:tcPr>
          <w:p w:rsidR="00C20403" w:rsidRPr="00851961" w:rsidRDefault="003D2FB2" w:rsidP="0090465A">
            <w:pPr>
              <w:ind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Материально-технические</w:t>
            </w:r>
          </w:p>
        </w:tc>
        <w:tc>
          <w:tcPr>
            <w:tcW w:w="7909" w:type="dxa"/>
          </w:tcPr>
          <w:p w:rsidR="00C20403" w:rsidRPr="00851961" w:rsidRDefault="003D2FB2" w:rsidP="001038E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Методические рекомендации, тесты, опросные листы, плакаты, буклеты, </w:t>
            </w:r>
            <w:r w:rsidR="004724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спортивное оборудование </w:t>
            </w:r>
            <w:r w:rsidR="00667AB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др.</w:t>
            </w:r>
          </w:p>
        </w:tc>
      </w:tr>
      <w:tr w:rsidR="00C20403" w:rsidRPr="00851961" w:rsidTr="00A005FB">
        <w:tc>
          <w:tcPr>
            <w:tcW w:w="2269" w:type="dxa"/>
          </w:tcPr>
          <w:p w:rsidR="00C20403" w:rsidRPr="00851961" w:rsidRDefault="00667ABF" w:rsidP="0090465A">
            <w:pPr>
              <w:ind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Информационные</w:t>
            </w:r>
          </w:p>
        </w:tc>
        <w:tc>
          <w:tcPr>
            <w:tcW w:w="7909" w:type="dxa"/>
          </w:tcPr>
          <w:p w:rsidR="00C20403" w:rsidRPr="00851961" w:rsidRDefault="00F93292" w:rsidP="001038E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Информационно-телекоммуникационная сеть «Интернет»</w:t>
            </w:r>
            <w:r w:rsidR="00667AB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4724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мессенджеры, социальные сети, корпоративная электронная почта, официальный сайт учреждения,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телефонная связь</w:t>
            </w:r>
          </w:p>
        </w:tc>
      </w:tr>
    </w:tbl>
    <w:p w:rsidR="00C20403" w:rsidRPr="00851961" w:rsidRDefault="00C20403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403" w:rsidRPr="00851961" w:rsidRDefault="008D25F0" w:rsidP="0090465A">
      <w:pPr>
        <w:pStyle w:val="a3"/>
        <w:numPr>
          <w:ilvl w:val="0"/>
          <w:numId w:val="19"/>
        </w:num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Мотивация участия в программе</w:t>
      </w:r>
    </w:p>
    <w:p w:rsidR="006728DA" w:rsidRPr="00851961" w:rsidRDefault="006728DA" w:rsidP="0090465A">
      <w:pPr>
        <w:pStyle w:val="a3"/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10320" w:type="dxa"/>
        <w:tblInd w:w="-431" w:type="dxa"/>
        <w:tblLook w:val="04A0"/>
      </w:tblPr>
      <w:tblGrid>
        <w:gridCol w:w="4679"/>
        <w:gridCol w:w="5641"/>
      </w:tblGrid>
      <w:tr w:rsidR="006728DA" w:rsidRPr="00851961" w:rsidTr="00C72DF0">
        <w:tc>
          <w:tcPr>
            <w:tcW w:w="4679" w:type="dxa"/>
          </w:tcPr>
          <w:p w:rsidR="006728DA" w:rsidRPr="00851961" w:rsidRDefault="001038E8" w:rsidP="00C03782">
            <w:pPr>
              <w:pStyle w:val="a3"/>
              <w:ind w:left="0" w:right="-28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Для </w:t>
            </w:r>
            <w:r w:rsidR="00C03782"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работник</w:t>
            </w:r>
            <w:r w:rsidR="00C72DF0"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</w:t>
            </w:r>
          </w:p>
        </w:tc>
        <w:tc>
          <w:tcPr>
            <w:tcW w:w="5641" w:type="dxa"/>
          </w:tcPr>
          <w:p w:rsidR="006728DA" w:rsidRPr="00851961" w:rsidRDefault="006728DA" w:rsidP="00F847CD">
            <w:pPr>
              <w:pStyle w:val="a3"/>
              <w:ind w:left="0" w:right="-28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Для </w:t>
            </w:r>
            <w:r w:rsidR="00F847CD"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учреждения</w:t>
            </w:r>
          </w:p>
        </w:tc>
      </w:tr>
      <w:tr w:rsidR="006728DA" w:rsidRPr="00851961" w:rsidTr="00C72DF0">
        <w:tc>
          <w:tcPr>
            <w:tcW w:w="4679" w:type="dxa"/>
          </w:tcPr>
          <w:p w:rsidR="006728DA" w:rsidRPr="00851961" w:rsidRDefault="001038E8" w:rsidP="0090465A">
            <w:pPr>
              <w:pStyle w:val="a3"/>
              <w:ind w:left="0"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здоровья</w:t>
            </w:r>
          </w:p>
        </w:tc>
        <w:tc>
          <w:tcPr>
            <w:tcW w:w="5641" w:type="dxa"/>
          </w:tcPr>
          <w:p w:rsidR="006728DA" w:rsidRPr="00851961" w:rsidRDefault="006728DA" w:rsidP="0090465A">
            <w:pPr>
              <w:pStyle w:val="a3"/>
              <w:ind w:left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и развитие кадрового потенциала</w:t>
            </w:r>
          </w:p>
        </w:tc>
      </w:tr>
      <w:tr w:rsidR="006728DA" w:rsidRPr="00851961" w:rsidTr="00C72DF0">
        <w:tc>
          <w:tcPr>
            <w:tcW w:w="4679" w:type="dxa"/>
          </w:tcPr>
          <w:p w:rsidR="006728DA" w:rsidRPr="00851961" w:rsidRDefault="001038E8" w:rsidP="0090465A">
            <w:pPr>
              <w:pStyle w:val="a3"/>
              <w:ind w:left="0"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Повышение удовлетворенности работой</w:t>
            </w:r>
          </w:p>
        </w:tc>
        <w:tc>
          <w:tcPr>
            <w:tcW w:w="5641" w:type="dxa"/>
          </w:tcPr>
          <w:p w:rsidR="006728DA" w:rsidRPr="00851961" w:rsidRDefault="006728DA" w:rsidP="001038E8">
            <w:pPr>
              <w:pStyle w:val="a3"/>
              <w:ind w:left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эффективности труда </w:t>
            </w:r>
          </w:p>
        </w:tc>
      </w:tr>
      <w:tr w:rsidR="006728DA" w:rsidRPr="00851961" w:rsidTr="00C72DF0">
        <w:tc>
          <w:tcPr>
            <w:tcW w:w="4679" w:type="dxa"/>
          </w:tcPr>
          <w:p w:rsidR="006728DA" w:rsidRPr="00851961" w:rsidRDefault="006728DA" w:rsidP="0090465A">
            <w:pPr>
              <w:pStyle w:val="a3"/>
              <w:ind w:left="0"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качества жизни</w:t>
            </w:r>
          </w:p>
        </w:tc>
        <w:tc>
          <w:tcPr>
            <w:tcW w:w="5641" w:type="dxa"/>
          </w:tcPr>
          <w:p w:rsidR="006728DA" w:rsidRPr="00851961" w:rsidRDefault="006728DA" w:rsidP="0090465A">
            <w:pPr>
              <w:pStyle w:val="a3"/>
              <w:ind w:left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психологического климата в коллективе</w:t>
            </w:r>
          </w:p>
        </w:tc>
      </w:tr>
      <w:tr w:rsidR="006728DA" w:rsidRPr="00851961" w:rsidTr="00C72DF0">
        <w:tc>
          <w:tcPr>
            <w:tcW w:w="4679" w:type="dxa"/>
          </w:tcPr>
          <w:p w:rsidR="006728DA" w:rsidRPr="00851961" w:rsidRDefault="001038E8" w:rsidP="0090465A">
            <w:pPr>
              <w:pStyle w:val="a3"/>
              <w:ind w:left="0"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Отказ от вредных привычек</w:t>
            </w:r>
          </w:p>
        </w:tc>
        <w:tc>
          <w:tcPr>
            <w:tcW w:w="5641" w:type="dxa"/>
          </w:tcPr>
          <w:p w:rsidR="006728DA" w:rsidRPr="00851961" w:rsidRDefault="006728DA" w:rsidP="0090465A">
            <w:pPr>
              <w:pStyle w:val="a3"/>
              <w:ind w:left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позитивного имиджа организации</w:t>
            </w:r>
          </w:p>
        </w:tc>
      </w:tr>
      <w:tr w:rsidR="001038E8" w:rsidRPr="00851961" w:rsidTr="00C72DF0">
        <w:tc>
          <w:tcPr>
            <w:tcW w:w="4679" w:type="dxa"/>
          </w:tcPr>
          <w:p w:rsidR="001038E8" w:rsidRPr="00851961" w:rsidRDefault="00C72DF0" w:rsidP="00C72DF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психоэмоционального благополучия </w:t>
            </w:r>
          </w:p>
        </w:tc>
        <w:tc>
          <w:tcPr>
            <w:tcW w:w="5641" w:type="dxa"/>
          </w:tcPr>
          <w:p w:rsidR="001038E8" w:rsidRPr="00851961" w:rsidRDefault="001038E8" w:rsidP="0090465A">
            <w:pPr>
              <w:pStyle w:val="a3"/>
              <w:ind w:left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количества дней временной нетрудоспособности</w:t>
            </w:r>
          </w:p>
        </w:tc>
      </w:tr>
    </w:tbl>
    <w:p w:rsidR="006728DA" w:rsidRPr="00851961" w:rsidRDefault="006728DA" w:rsidP="0090465A">
      <w:pPr>
        <w:pStyle w:val="a3"/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3C18" w:rsidRDefault="00673C18" w:rsidP="0090465A">
      <w:pPr>
        <w:pStyle w:val="a3"/>
        <w:numPr>
          <w:ilvl w:val="0"/>
          <w:numId w:val="19"/>
        </w:num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Модули для реализации </w:t>
      </w:r>
      <w:r w:rsidRPr="00851961">
        <w:rPr>
          <w:rFonts w:ascii="Times New Roman" w:hAnsi="Times New Roman" w:cs="Times New Roman"/>
          <w:b/>
          <w:sz w:val="28"/>
          <w:szCs w:val="28"/>
        </w:rPr>
        <w:t xml:space="preserve">корпоративной программы здоровья </w:t>
      </w:r>
    </w:p>
    <w:p w:rsidR="002D7A0A" w:rsidRPr="002D7A0A" w:rsidRDefault="002D7A0A" w:rsidP="0040028D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A0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модуль программы представлен в виде острова, на котором работники 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всю необходимую информацию, помощь в достижении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единой цели – оздоровление. Все острова расположены на карте. Работники ОУ по мере посещения мероприятий островов</w:t>
      </w:r>
      <w:r w:rsidR="00E03908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оставляют свой флажок на карте островов. Каждый месяц проводится анализ наполняемости островов флажками. Выделяются самые посещаемые острова, а также самые активные участники программы для последующего награждения: бесплатный поход в кино, театр, музей.</w:t>
      </w:r>
    </w:p>
    <w:p w:rsidR="00E5516D" w:rsidRPr="00851961" w:rsidRDefault="00E5516D" w:rsidP="00E5516D">
      <w:pPr>
        <w:pStyle w:val="a3"/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490" w:type="dxa"/>
        <w:tblInd w:w="-572" w:type="dxa"/>
        <w:tblLook w:val="04A0"/>
      </w:tblPr>
      <w:tblGrid>
        <w:gridCol w:w="2651"/>
        <w:gridCol w:w="4955"/>
        <w:gridCol w:w="2884"/>
      </w:tblGrid>
      <w:tr w:rsidR="006E78F8" w:rsidRPr="00851961" w:rsidTr="00586D8F">
        <w:tc>
          <w:tcPr>
            <w:tcW w:w="2665" w:type="dxa"/>
          </w:tcPr>
          <w:p w:rsidR="00C72DF0" w:rsidRPr="00851961" w:rsidRDefault="00C72DF0" w:rsidP="00D1404D">
            <w:pPr>
              <w:pStyle w:val="a3"/>
              <w:ind w:left="0"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модул</w:t>
            </w:r>
            <w:r w:rsidR="00D1404D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5132" w:type="dxa"/>
          </w:tcPr>
          <w:p w:rsidR="00C72DF0" w:rsidRPr="00851961" w:rsidRDefault="00C72DF0" w:rsidP="00D1404D">
            <w:pPr>
              <w:pStyle w:val="a3"/>
              <w:ind w:left="0"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мероприятий</w:t>
            </w:r>
          </w:p>
        </w:tc>
        <w:tc>
          <w:tcPr>
            <w:tcW w:w="2693" w:type="dxa"/>
          </w:tcPr>
          <w:p w:rsidR="00C72DF0" w:rsidRPr="00851961" w:rsidRDefault="00C72DF0" w:rsidP="00D1404D">
            <w:pPr>
              <w:pStyle w:val="a3"/>
              <w:ind w:left="0"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Ожидаемый результат</w:t>
            </w:r>
          </w:p>
        </w:tc>
      </w:tr>
      <w:tr w:rsidR="006E78F8" w:rsidRPr="00851961" w:rsidTr="00586D8F">
        <w:tc>
          <w:tcPr>
            <w:tcW w:w="2665" w:type="dxa"/>
          </w:tcPr>
          <w:p w:rsidR="00E03908" w:rsidRDefault="00E03908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7A0A" w:rsidRDefault="002D7A0A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Остров «Энергичный движ»</w:t>
            </w:r>
          </w:p>
          <w:p w:rsidR="00CA0ABB" w:rsidRPr="00851961" w:rsidRDefault="00CA0ABB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(физическая активность)</w:t>
            </w:r>
          </w:p>
        </w:tc>
        <w:tc>
          <w:tcPr>
            <w:tcW w:w="5132" w:type="dxa"/>
          </w:tcPr>
          <w:p w:rsidR="006E78F8" w:rsidRPr="00851961" w:rsidRDefault="00052B6A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786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Дней Здоровья.</w:t>
            </w:r>
          </w:p>
          <w:p w:rsidR="00151822" w:rsidRPr="00851961" w:rsidRDefault="00052B6A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856E0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образовательных и мотивационных спортивных видеороликов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51822" w:rsidRPr="00851961" w:rsidRDefault="00052B6A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856E0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мотивационных фотографий, плакатов</w:t>
            </w:r>
            <w:r w:rsidR="00786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соцсетях.</w:t>
            </w:r>
          </w:p>
          <w:p w:rsidR="00151822" w:rsidRPr="00851961" w:rsidRDefault="00052B6A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856E0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команды </w:t>
            </w:r>
            <w:r w:rsidR="00786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1B71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Спортивная </w:t>
            </w:r>
            <w:r w:rsidR="00786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Волна» из числа работников </w:t>
            </w:r>
            <w:r w:rsidR="00D856E0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выездов </w:t>
            </w:r>
            <w:r w:rsidR="00786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r w:rsidR="00D856E0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соревнования</w:t>
            </w:r>
            <w:r w:rsidR="00786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различного уровня.</w:t>
            </w:r>
          </w:p>
          <w:p w:rsidR="00052B6A" w:rsidRDefault="00052B6A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856E0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семейных спортивных меропри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ятий сотрудников образовательной организации</w:t>
            </w:r>
            <w:r w:rsidR="00D856E0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1822" w:rsidRPr="00851961" w:rsidRDefault="00052B6A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856E0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Ежемесячные посещения спортивных секций (боулинг, бассейн)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51961" w:rsidRDefault="00052B6A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856E0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Еженедельные соревнования пеших прогулок (с прим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енением современных технологий)</w:t>
            </w:r>
          </w:p>
          <w:p w:rsidR="00151822" w:rsidRPr="00851961" w:rsidRDefault="0040028D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52B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856E0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корпоративных, спортивно-массовых оздоровительных мероприятий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72DF0" w:rsidRPr="00AC751C" w:rsidRDefault="00052B6A" w:rsidP="00E039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786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фитнесчаса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посредством использования корпоративного чата</w:t>
            </w:r>
          </w:p>
        </w:tc>
        <w:tc>
          <w:tcPr>
            <w:tcW w:w="2693" w:type="dxa"/>
          </w:tcPr>
          <w:p w:rsidR="00C72DF0" w:rsidRPr="00851961" w:rsidRDefault="00C72DF0" w:rsidP="00C72D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величение процента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ников, вовлечённых 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ведение здорового образа жизни;</w:t>
            </w:r>
          </w:p>
          <w:p w:rsidR="006E78F8" w:rsidRPr="00851961" w:rsidRDefault="00C72DF0" w:rsidP="00C72D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нижение процента работников с низким уровнем физической активности</w:t>
            </w:r>
            <w:r w:rsidR="009656B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656BB" w:rsidRPr="00851961" w:rsidRDefault="009656BB" w:rsidP="00C72D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уровня ф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изической грамотности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78F8" w:rsidRPr="00851961" w:rsidRDefault="009656BB" w:rsidP="00C72D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работников, вовлеченных в регулярное занятие физической культурой и спортом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C72DF0" w:rsidRPr="00851961" w:rsidRDefault="009656BB" w:rsidP="009656BB">
            <w:pPr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числа случаев временной нетрудоспособности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E78F8" w:rsidRPr="00851961" w:rsidTr="00586D8F">
        <w:tc>
          <w:tcPr>
            <w:tcW w:w="2665" w:type="dxa"/>
          </w:tcPr>
          <w:p w:rsidR="00C72DF0" w:rsidRDefault="00C72DF0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4972" w:rsidRDefault="00FD4972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Остров «Оазис питания»</w:t>
            </w:r>
          </w:p>
          <w:p w:rsidR="00CA0ABB" w:rsidRPr="00851961" w:rsidRDefault="00CA0ABB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(здоровое питание)</w:t>
            </w:r>
          </w:p>
        </w:tc>
        <w:tc>
          <w:tcPr>
            <w:tcW w:w="5132" w:type="dxa"/>
          </w:tcPr>
          <w:p w:rsidR="00E03908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039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образовательных семинарах Академии медицинского образования </w:t>
            </w:r>
            <w:r w:rsidR="009656B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="00F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hyperlink r:id="rId12" w:history="1">
              <w:r w:rsidR="00E03908" w:rsidRPr="00E03908">
                <w:rPr>
                  <w:rStyle w:val="ab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https://medobr.com/seminar/211940--zdorovoe-pitanie--13-05-2023/?ysclid=lun17k5beb415703621</w:t>
              </w:r>
            </w:hyperlink>
          </w:p>
          <w:p w:rsidR="009656BB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656B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Ограничение на территории </w:t>
            </w:r>
            <w:r w:rsidR="00A90744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  <w:r w:rsidR="009656B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продажи продуктов с высоким содержанием соли, сахара и насыщенных жиров.</w:t>
            </w:r>
          </w:p>
          <w:p w:rsidR="009656BB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656B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C6416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</w:t>
            </w:r>
            <w:r w:rsidR="009656B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питьевой водой.</w:t>
            </w:r>
          </w:p>
          <w:p w:rsidR="009656BB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  <w:r w:rsidR="009656B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выбора продуктов и блюд в меню «Здоровое питание», (включая овощи, фрукты,</w:t>
            </w:r>
            <w:r w:rsidR="009C6416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зелень) и маркировка блюд.</w:t>
            </w:r>
          </w:p>
          <w:p w:rsidR="009C6416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школы «7 вечеров здорового питания</w:t>
            </w:r>
            <w:r w:rsidR="00786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посредством использования корпоративного чата</w:t>
            </w:r>
          </w:p>
          <w:p w:rsidR="009C6416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C6416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тестирования с работниками по имеющимся привычкам питания на соответствие критерий здорового питания и мотивирование работников на оздоровление рациона.</w:t>
            </w:r>
          </w:p>
          <w:p w:rsidR="009C6416" w:rsidRPr="00851961" w:rsidRDefault="00052B6A" w:rsidP="00052B6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9C6416" w:rsidRPr="00851961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в местах приема пищи работников информационных уголков: «Здоровое питание», «Принципы рационального питания» и др.</w:t>
            </w:r>
          </w:p>
          <w:p w:rsidR="009656BB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9C6416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места для самостоятельного контроля (тонометр, напольные весы, сантиметровая лента) показателей факторов риска здоровья (артериальное давление, масса тела, окружность талии).</w:t>
            </w:r>
          </w:p>
        </w:tc>
        <w:tc>
          <w:tcPr>
            <w:tcW w:w="2693" w:type="dxa"/>
          </w:tcPr>
          <w:p w:rsidR="00A90744" w:rsidRPr="00851961" w:rsidRDefault="00A90744" w:rsidP="00275E1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увеличение %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изменивших свой рацион в сторону оздоровления;</w:t>
            </w:r>
          </w:p>
          <w:p w:rsidR="00A90744" w:rsidRPr="00851961" w:rsidRDefault="00A90744" w:rsidP="00275E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%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</w:rPr>
              <w:t>, имеющих доступ к питьевой воде не далее 100 м от рабочего места;</w:t>
            </w:r>
          </w:p>
          <w:p w:rsidR="00A90744" w:rsidRPr="00851961" w:rsidRDefault="00A90744" w:rsidP="00275E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% работников,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изменивших свои привычки в сторону оздоровления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90744" w:rsidRPr="00851961" w:rsidRDefault="00A90744" w:rsidP="00275E1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увеличение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 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нформированност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работников о здоровом питании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90744" w:rsidRPr="00851961" w:rsidRDefault="00275E15" w:rsidP="00275E1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</w:t>
            </w:r>
            <w:r w:rsidR="00A90744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величение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% </w:t>
            </w:r>
            <w:r w:rsidR="00A90744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работников, самостоятельно контролирующих показатели факторов риска здоровья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E78F8" w:rsidRPr="00851961" w:rsidTr="00586D8F">
        <w:tc>
          <w:tcPr>
            <w:tcW w:w="2665" w:type="dxa"/>
          </w:tcPr>
          <w:p w:rsidR="00FD4972" w:rsidRDefault="00FD4972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Остров </w:t>
            </w:r>
            <w:r w:rsidR="00CA0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Азбука Здоровья</w:t>
            </w:r>
            <w:r w:rsidR="00CA0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CA0ABB" w:rsidRDefault="00CA0ABB" w:rsidP="00CA0ABB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иагностика и профилактика профессиональных заболеваний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CA0ABB" w:rsidRPr="00851961" w:rsidRDefault="00CA0ABB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32" w:type="dxa"/>
          </w:tcPr>
          <w:p w:rsidR="00275E15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ежегодных медицинских осмотров.</w:t>
            </w:r>
          </w:p>
          <w:p w:rsidR="00275E15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 работников о состоянии их здоровья.</w:t>
            </w:r>
          </w:p>
          <w:p w:rsidR="00275E15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результатов специальной оценки условий труда и материалов по программе производственного контроля, оценки рисков.</w:t>
            </w:r>
          </w:p>
          <w:p w:rsidR="00275E15" w:rsidRPr="00851961" w:rsidRDefault="00052B6A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100B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информации профилактического характера о профессиональном здоровье на сайте организации и в ее стенах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100BF" w:rsidRPr="00851961" w:rsidRDefault="00052B6A" w:rsidP="00052B6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100B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встреч с медицинскими работниками на тему диагностики и профилактики профессионал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ьног</w:t>
            </w:r>
            <w:r w:rsidR="00D36D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здоровья </w:t>
            </w:r>
          </w:p>
          <w:p w:rsidR="00D100BF" w:rsidRPr="00851961" w:rsidRDefault="00CA0ABB" w:rsidP="009952A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52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100B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условий труда (УТ) и отдыха рабо</w:t>
            </w:r>
            <w:r w:rsidR="009952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тников»</w:t>
            </w:r>
          </w:p>
          <w:p w:rsidR="00275E15" w:rsidRPr="00851961" w:rsidRDefault="00275E15" w:rsidP="00052B6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ED4156" w:rsidRPr="00851961" w:rsidRDefault="00ED4156" w:rsidP="00ED4156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увеличение % работников, прошедших вакцинацию;</w:t>
            </w:r>
          </w:p>
          <w:p w:rsidR="00ED4156" w:rsidRPr="00851961" w:rsidRDefault="00ED4156" w:rsidP="00ED4156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снижение % работников с нуждающихся в амбулаторном, стационарном обследовании и лечение, санаторно-курортном лечение и диспансерном наблюдении.</w:t>
            </w:r>
          </w:p>
          <w:p w:rsidR="006E78F8" w:rsidRPr="00851961" w:rsidRDefault="00ED4156" w:rsidP="00680FD4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Улучшение показателей здоровья работников по результатам медицинских осмотров.</w:t>
            </w:r>
          </w:p>
        </w:tc>
      </w:tr>
      <w:tr w:rsidR="006E78F8" w:rsidRPr="00851961" w:rsidTr="00586D8F">
        <w:tc>
          <w:tcPr>
            <w:tcW w:w="2665" w:type="dxa"/>
          </w:tcPr>
          <w:p w:rsidR="00CA0ABB" w:rsidRDefault="00CA0ABB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4972" w:rsidRDefault="00FD4972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Остров Радости</w:t>
            </w:r>
          </w:p>
          <w:p w:rsidR="00CA0ABB" w:rsidRDefault="00CA0ABB" w:rsidP="00CA0ABB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сихологическое и эмоциональное благополучие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CA0ABB" w:rsidRPr="00851961" w:rsidRDefault="00CA0ABB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32" w:type="dxa"/>
          </w:tcPr>
          <w:p w:rsidR="00D100BF" w:rsidRPr="00851961" w:rsidRDefault="00D100BF" w:rsidP="009952A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Просветительская работа.</w:t>
            </w:r>
          </w:p>
          <w:p w:rsidR="00D100BF" w:rsidRPr="00851961" w:rsidRDefault="009952A4" w:rsidP="00D100B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C75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Ежемесячное</w:t>
            </w:r>
            <w:r w:rsidR="00D100B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наполнение контента сайта и социальных сетей учреждения  информацией по сохранению психологического здоровья </w:t>
            </w:r>
          </w:p>
          <w:p w:rsidR="00D36D68" w:rsidRPr="00851961" w:rsidRDefault="009952A4" w:rsidP="00D36D68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D100BF"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Проведение пс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ихопрофилактических мероприятий в группе «Капитошка»</w:t>
            </w:r>
          </w:p>
          <w:p w:rsidR="00D36D68" w:rsidRDefault="00D36D68" w:rsidP="00D100B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100B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Сопров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ождение по управлению эмоциями посредством открытия занятий в гр</w:t>
            </w:r>
            <w:r w:rsidR="00444B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ппах</w:t>
            </w:r>
            <w:r w:rsidR="00444B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444BFE" w:rsidRDefault="00444BFE" w:rsidP="00D100B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«Танцетерапия»</w:t>
            </w:r>
          </w:p>
          <w:p w:rsidR="00444BFE" w:rsidRPr="00851961" w:rsidRDefault="00444BFE" w:rsidP="00D100B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«Медитация</w:t>
            </w:r>
            <w:r w:rsidR="004002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 музыку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D100BF" w:rsidRDefault="009952A4" w:rsidP="009952A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-Открытие кабинета</w:t>
            </w:r>
            <w:r w:rsidR="00D100BF"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психологической разгрузки.</w:t>
            </w:r>
          </w:p>
          <w:p w:rsidR="00C72DF0" w:rsidRPr="00851961" w:rsidRDefault="00444BFE" w:rsidP="00444BF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:rsidR="006E78F8" w:rsidRPr="00851961" w:rsidRDefault="003F7B8E" w:rsidP="003F7B8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снижение %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</w:t>
            </w:r>
            <w:r w:rsidR="00E262E6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иков с высоким уровнем стресса</w:t>
            </w:r>
            <w:r w:rsidR="00AA2BC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78F8" w:rsidRPr="00851961" w:rsidRDefault="003F7B8E" w:rsidP="003F7B8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увеличение %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работников, принявших участие в мероприятиях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F7B8E" w:rsidRPr="00851961" w:rsidRDefault="003F7B8E" w:rsidP="003F7B8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увеличение % работников,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вовлечённых в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</w:t>
            </w:r>
            <w:r w:rsidR="001E12C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78F8" w:rsidRPr="00851961" w:rsidRDefault="003F7B8E" w:rsidP="003F7B8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увеличение %</w:t>
            </w:r>
            <w:r w:rsidR="001E12C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риска, посетивших комнаты психологической и психоэмоциональной разгрузки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72DF0" w:rsidRPr="00851961" w:rsidRDefault="00C72DF0" w:rsidP="00F35BAC">
            <w:pPr>
              <w:pStyle w:val="a3"/>
              <w:ind w:left="0"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E78F8" w:rsidRPr="00851961" w:rsidTr="00586D8F">
        <w:tc>
          <w:tcPr>
            <w:tcW w:w="2665" w:type="dxa"/>
          </w:tcPr>
          <w:p w:rsidR="00CA0ABB" w:rsidRDefault="00CA0ABB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5432" w:rsidRDefault="002C5432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Остров информационной пропаганды</w:t>
            </w:r>
          </w:p>
          <w:p w:rsidR="00CA0ABB" w:rsidRDefault="00CA0ABB" w:rsidP="00CA0ABB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рофессиональное, социальное и финансовое благополучие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CA0ABB" w:rsidRPr="00851961" w:rsidRDefault="00CA0ABB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32" w:type="dxa"/>
          </w:tcPr>
          <w:p w:rsidR="003F7B8E" w:rsidRPr="00851961" w:rsidRDefault="009952A4" w:rsidP="0032257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</w:t>
            </w:r>
            <w:r w:rsidR="00BA5E68"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редоставление «свободных окон» для повышения квалификации и развития профессиональных навыков.</w:t>
            </w:r>
          </w:p>
          <w:p w:rsidR="003F7B8E" w:rsidRPr="00851961" w:rsidRDefault="009952A4" w:rsidP="0032257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-Организация новой формы работы «Наставничество»</w:t>
            </w:r>
          </w:p>
          <w:p w:rsidR="0056312F" w:rsidRPr="00851961" w:rsidRDefault="0056312F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повышение профессиональной компетентности работников в овладении и эффективном использовании информационно - компьютерных технологий.</w:t>
            </w:r>
          </w:p>
          <w:p w:rsidR="0056312F" w:rsidRPr="00851961" w:rsidRDefault="0056312F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участие в городских экологических мероприятиях и конкурсах, в т.ч. профсоюзных (субботники, сбор макулатуры, высадка деревьев);</w:t>
            </w:r>
          </w:p>
          <w:p w:rsidR="0056312F" w:rsidRPr="00851961" w:rsidRDefault="0056312F" w:rsidP="0056312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вол</w:t>
            </w:r>
            <w:r w:rsid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онтерское движение (</w:t>
            </w: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ярмарки, просветительские беседы,  благотворительные акции, концерты и театральные выступления, буклеты и методические материалы по волонтерству);</w:t>
            </w:r>
          </w:p>
          <w:p w:rsidR="0056312F" w:rsidRPr="00851961" w:rsidRDefault="0056312F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семейные мероприятия для сотрудников (игры, тренинги, мастер-классы, профориентационные мероприятия для детей сотрудников, </w:t>
            </w: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семейные концерты, мероприятия к праздникам, семейные походы выходного дня, концерт для детей сотрудников ко «Дню матери»), корпоративные мероприятия, семейные экскурсии;</w:t>
            </w:r>
          </w:p>
          <w:p w:rsidR="0056312F" w:rsidRPr="00851961" w:rsidRDefault="0056312F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предоставление </w:t>
            </w:r>
            <w:r w:rsidR="009952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дисконтной</w:t>
            </w: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карты, дополнительной скидки на приобретение товаров в магазинах</w:t>
            </w:r>
            <w:r w:rsidR="009952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партнерах.</w:t>
            </w:r>
          </w:p>
          <w:p w:rsidR="009952A4" w:rsidRDefault="00865F04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</w:t>
            </w:r>
            <w:r w:rsidR="009952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проведение </w:t>
            </w: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9952A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еловых игр</w:t>
            </w:r>
            <w:r w:rsidR="00342103"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865F04" w:rsidRDefault="00342103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«Как приумножить собственный капитал»</w:t>
            </w:r>
          </w:p>
          <w:p w:rsidR="009952A4" w:rsidRDefault="009952A4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«Финансовый ринг»</w:t>
            </w:r>
          </w:p>
          <w:p w:rsidR="009952A4" w:rsidRDefault="009952A4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«Финансовый гений» и др.</w:t>
            </w:r>
          </w:p>
          <w:p w:rsidR="00C72DF0" w:rsidRPr="0040028D" w:rsidRDefault="002C5432" w:rsidP="009952A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 парусом книги – к здоровью»</w:t>
            </w:r>
          </w:p>
        </w:tc>
        <w:tc>
          <w:tcPr>
            <w:tcW w:w="2693" w:type="dxa"/>
          </w:tcPr>
          <w:p w:rsidR="00865F04" w:rsidRPr="00851961" w:rsidRDefault="00865F04" w:rsidP="00865F0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повышение финансовой грамотности работников;</w:t>
            </w:r>
          </w:p>
          <w:p w:rsidR="00865F04" w:rsidRPr="00851961" w:rsidRDefault="00865F04" w:rsidP="00865F0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удовлетворенностью работой;</w:t>
            </w:r>
          </w:p>
          <w:p w:rsidR="00865F04" w:rsidRPr="00851961" w:rsidRDefault="00865F04" w:rsidP="00865F0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рост психоэмоционального благополучия и здоровья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865F04" w:rsidRPr="00851961" w:rsidRDefault="00865F04" w:rsidP="00865F0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престижа организации;</w:t>
            </w:r>
          </w:p>
          <w:p w:rsidR="00C72DF0" w:rsidRPr="00851961" w:rsidRDefault="00865F04" w:rsidP="00865F0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профессионального роста и компетентности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F35BAC" w:rsidRPr="00851961" w:rsidRDefault="00F35BAC" w:rsidP="00F35BAC">
      <w:pPr>
        <w:pStyle w:val="a3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BAC" w:rsidRPr="00851961" w:rsidRDefault="00F35BAC" w:rsidP="00F35BAC">
      <w:pPr>
        <w:pStyle w:val="a3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A1C" w:rsidRPr="00851961" w:rsidRDefault="00D45A1C" w:rsidP="0090465A">
      <w:pPr>
        <w:pStyle w:val="a9"/>
        <w:numPr>
          <w:ilvl w:val="0"/>
          <w:numId w:val="19"/>
        </w:numPr>
        <w:spacing w:before="0" w:beforeAutospacing="0" w:after="0" w:afterAutospacing="0"/>
        <w:jc w:val="center"/>
        <w:rPr>
          <w:b/>
          <w:sz w:val="28"/>
          <w:szCs w:val="28"/>
        </w:rPr>
      </w:pPr>
      <w:r w:rsidRPr="00851961">
        <w:rPr>
          <w:b/>
          <w:sz w:val="28"/>
          <w:szCs w:val="28"/>
        </w:rPr>
        <w:t>Анализ рисков при реализации программы</w:t>
      </w:r>
    </w:p>
    <w:p w:rsidR="003868DA" w:rsidRPr="00851961" w:rsidRDefault="003868DA" w:rsidP="0090465A">
      <w:pPr>
        <w:pStyle w:val="a9"/>
        <w:spacing w:before="0" w:beforeAutospacing="0" w:after="0" w:afterAutospacing="0"/>
        <w:ind w:left="-567" w:firstLine="567"/>
        <w:rPr>
          <w:b/>
          <w:sz w:val="28"/>
          <w:szCs w:val="28"/>
        </w:rPr>
      </w:pPr>
    </w:p>
    <w:p w:rsidR="00DC6DD8" w:rsidRPr="00851961" w:rsidRDefault="00DC6DD8" w:rsidP="0090465A">
      <w:pPr>
        <w:pStyle w:val="paragraph"/>
        <w:spacing w:before="0" w:beforeAutospacing="0" w:after="0" w:afterAutospacing="0"/>
        <w:jc w:val="both"/>
        <w:textAlignment w:val="baseline"/>
        <w:rPr>
          <w:bCs/>
          <w:position w:val="7"/>
          <w:sz w:val="28"/>
          <w:szCs w:val="28"/>
        </w:rPr>
      </w:pPr>
      <w:r w:rsidRPr="00851961">
        <w:rPr>
          <w:bCs/>
          <w:position w:val="7"/>
          <w:sz w:val="28"/>
          <w:szCs w:val="28"/>
        </w:rPr>
        <w:t>1. </w:t>
      </w:r>
      <w:r w:rsidR="00D45A1C" w:rsidRPr="00851961">
        <w:rPr>
          <w:bCs/>
          <w:position w:val="7"/>
          <w:sz w:val="28"/>
          <w:szCs w:val="28"/>
        </w:rPr>
        <w:t>Финансовый риск</w:t>
      </w:r>
    </w:p>
    <w:p w:rsidR="00DC6DD8" w:rsidRPr="00851961" w:rsidRDefault="00D45A1C" w:rsidP="0090465A">
      <w:pPr>
        <w:pStyle w:val="paragraph"/>
        <w:spacing w:before="0" w:beforeAutospacing="0" w:after="0" w:afterAutospacing="0"/>
        <w:ind w:left="-567" w:firstLine="567"/>
        <w:jc w:val="both"/>
        <w:textAlignment w:val="baseline"/>
        <w:rPr>
          <w:color w:val="000000"/>
          <w:position w:val="7"/>
          <w:sz w:val="28"/>
          <w:szCs w:val="28"/>
        </w:rPr>
      </w:pPr>
      <w:r w:rsidRPr="00851961">
        <w:rPr>
          <w:color w:val="000000"/>
          <w:position w:val="7"/>
          <w:sz w:val="28"/>
          <w:szCs w:val="28"/>
        </w:rPr>
        <w:t>Решение: сокращение финансовых затрат организации,</w:t>
      </w:r>
      <w:r w:rsidR="00851961">
        <w:rPr>
          <w:color w:val="000000"/>
          <w:position w:val="7"/>
          <w:sz w:val="28"/>
          <w:szCs w:val="28"/>
        </w:rPr>
        <w:t xml:space="preserve"> </w:t>
      </w:r>
      <w:r w:rsidRPr="00851961">
        <w:rPr>
          <w:color w:val="000000"/>
          <w:position w:val="7"/>
          <w:sz w:val="28"/>
          <w:szCs w:val="28"/>
        </w:rPr>
        <w:t>использование внутренних ресурсов, выявление и поддержка амбассадоров здорового образ</w:t>
      </w:r>
      <w:r w:rsidR="00DC6DD8" w:rsidRPr="00851961">
        <w:rPr>
          <w:color w:val="000000"/>
          <w:position w:val="7"/>
          <w:sz w:val="28"/>
          <w:szCs w:val="28"/>
        </w:rPr>
        <w:t>а жизни.</w:t>
      </w:r>
    </w:p>
    <w:p w:rsidR="00DC6DD8" w:rsidRPr="00851961" w:rsidRDefault="00D45A1C" w:rsidP="0090465A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Cs/>
          <w:position w:val="7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position w:val="7"/>
          <w:sz w:val="28"/>
          <w:szCs w:val="28"/>
          <w:lang w:eastAsia="ru-RU"/>
        </w:rPr>
        <w:t>2. </w:t>
      </w:r>
      <w:r w:rsidRPr="00851961">
        <w:rPr>
          <w:rFonts w:ascii="Times New Roman" w:eastAsia="Times New Roman" w:hAnsi="Times New Roman" w:cs="Times New Roman"/>
          <w:bCs/>
          <w:position w:val="7"/>
          <w:sz w:val="28"/>
          <w:szCs w:val="28"/>
          <w:lang w:eastAsia="ru-RU"/>
        </w:rPr>
        <w:t>Риск отсутствия ожидаемых конечных результатов </w:t>
      </w:r>
    </w:p>
    <w:p w:rsidR="00DC6DD8" w:rsidRPr="00851961" w:rsidRDefault="00D45A1C" w:rsidP="0090465A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Решение: мониторинг результатов, анализ эффективности</w:t>
      </w:r>
      <w:r w:rsid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мероприятий и программы в целом, стратегия непрерывных</w:t>
      </w:r>
      <w:r w:rsid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улучшений, переход отдельных пунктов программы на долгосрочную реализацию</w:t>
      </w:r>
      <w:r w:rsidR="00DC6DD8"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.</w:t>
      </w:r>
    </w:p>
    <w:p w:rsidR="00D45A1C" w:rsidRPr="00851961" w:rsidRDefault="00D45A1C" w:rsidP="0090465A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position w:val="7"/>
          <w:sz w:val="28"/>
          <w:szCs w:val="28"/>
          <w:lang w:eastAsia="ru-RU"/>
        </w:rPr>
        <w:t>3. </w:t>
      </w:r>
      <w:r w:rsidRPr="00851961">
        <w:rPr>
          <w:rFonts w:ascii="Times New Roman" w:eastAsia="Times New Roman" w:hAnsi="Times New Roman" w:cs="Times New Roman"/>
          <w:bCs/>
          <w:position w:val="7"/>
          <w:sz w:val="28"/>
          <w:szCs w:val="28"/>
          <w:lang w:eastAsia="ru-RU"/>
        </w:rPr>
        <w:t>Пассивное и активное сопротивление отдельных работников </w:t>
      </w:r>
    </w:p>
    <w:p w:rsidR="003868DA" w:rsidRPr="00851961" w:rsidRDefault="00D45A1C" w:rsidP="002A1B11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Решение: эффективное информирование работников,</w:t>
      </w:r>
      <w:r w:rsid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материальн</w:t>
      </w:r>
      <w:r w:rsidR="00DC6DD8"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ое</w:t>
      </w: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 xml:space="preserve"> и нематериальное поощрение</w:t>
      </w:r>
      <w:r w:rsidR="002A1B11"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 xml:space="preserve"> работников</w:t>
      </w: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, участвующих в программе, формирование в коллективе культуры здоровья, безопасности</w:t>
      </w:r>
      <w:r w:rsidR="00E5516D"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.</w:t>
      </w:r>
    </w:p>
    <w:p w:rsidR="00865F04" w:rsidRPr="00851961" w:rsidRDefault="00865F04" w:rsidP="0006200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</w:pPr>
    </w:p>
    <w:p w:rsidR="00865F04" w:rsidRPr="00851961" w:rsidRDefault="00865F04" w:rsidP="00E5516D">
      <w:pPr>
        <w:pStyle w:val="a3"/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position w:val="7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color w:val="000000"/>
          <w:position w:val="7"/>
          <w:sz w:val="28"/>
          <w:szCs w:val="28"/>
          <w:lang w:eastAsia="ru-RU"/>
        </w:rPr>
        <w:t>Критерии оценки эффективности пр</w:t>
      </w:r>
      <w:r w:rsidR="00E5516D" w:rsidRPr="00851961">
        <w:rPr>
          <w:rFonts w:ascii="Times New Roman" w:eastAsia="Times New Roman" w:hAnsi="Times New Roman" w:cs="Times New Roman"/>
          <w:b/>
          <w:color w:val="000000"/>
          <w:position w:val="7"/>
          <w:sz w:val="28"/>
          <w:szCs w:val="28"/>
          <w:lang w:eastAsia="ru-RU"/>
        </w:rPr>
        <w:t>ограммы корпоративного здоровья</w:t>
      </w:r>
    </w:p>
    <w:p w:rsidR="00E5516D" w:rsidRPr="00851961" w:rsidRDefault="00E5516D" w:rsidP="00E5516D">
      <w:pPr>
        <w:pStyle w:val="a3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position w:val="7"/>
          <w:sz w:val="28"/>
          <w:szCs w:val="28"/>
          <w:lang w:eastAsia="ru-RU"/>
        </w:rPr>
      </w:pPr>
    </w:p>
    <w:tbl>
      <w:tblPr>
        <w:tblStyle w:val="a4"/>
        <w:tblW w:w="10774" w:type="dxa"/>
        <w:tblInd w:w="-856" w:type="dxa"/>
        <w:tblLook w:val="04A0"/>
      </w:tblPr>
      <w:tblGrid>
        <w:gridCol w:w="709"/>
        <w:gridCol w:w="5954"/>
        <w:gridCol w:w="4111"/>
      </w:tblGrid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4111" w:type="dxa"/>
          </w:tcPr>
          <w:p w:rsidR="00865F04" w:rsidRPr="00851961" w:rsidRDefault="00865F04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оценивать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54" w:type="dxa"/>
          </w:tcPr>
          <w:p w:rsidR="00865F04" w:rsidRPr="00851961" w:rsidRDefault="00865F04" w:rsidP="00E522A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Приверженность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22AE" w:rsidRPr="00851961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="00062003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принципам ЗОЖ зафикси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рована во внутренних и внешних документах</w:t>
            </w:r>
          </w:p>
        </w:tc>
        <w:tc>
          <w:tcPr>
            <w:tcW w:w="4111" w:type="dxa"/>
          </w:tcPr>
          <w:p w:rsidR="00865F04" w:rsidRPr="00851961" w:rsidRDefault="00865F04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Рабочие места безопасны для здоровья</w:t>
            </w:r>
          </w:p>
        </w:tc>
        <w:tc>
          <w:tcPr>
            <w:tcW w:w="4111" w:type="dxa"/>
          </w:tcPr>
          <w:p w:rsidR="00865F04" w:rsidRPr="00851961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% от общего числа рабочих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54" w:type="dxa"/>
          </w:tcPr>
          <w:p w:rsidR="00865F04" w:rsidRPr="00851961" w:rsidRDefault="00C03782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Работники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обеспечены здоровым питанием и возможностями для полезных перекусов в 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течение дня</w:t>
            </w:r>
          </w:p>
        </w:tc>
        <w:tc>
          <w:tcPr>
            <w:tcW w:w="4111" w:type="dxa"/>
          </w:tcPr>
          <w:p w:rsidR="00865F04" w:rsidRPr="00851961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% от общего числа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954" w:type="dxa"/>
          </w:tcPr>
          <w:p w:rsidR="00865F04" w:rsidRPr="00851961" w:rsidRDefault="00C03782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Работники 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имеют возможность для физической активности в течение дня</w:t>
            </w:r>
          </w:p>
        </w:tc>
        <w:tc>
          <w:tcPr>
            <w:tcW w:w="4111" w:type="dxa"/>
          </w:tcPr>
          <w:p w:rsidR="00865F04" w:rsidRPr="00851961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% от общего числа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54" w:type="dxa"/>
          </w:tcPr>
          <w:p w:rsidR="00865F04" w:rsidRPr="00851961" w:rsidRDefault="00C03782" w:rsidP="00C03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Работника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м оказывается психологическая помощь и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поддержка</w:t>
            </w:r>
          </w:p>
        </w:tc>
        <w:tc>
          <w:tcPr>
            <w:tcW w:w="4111" w:type="dxa"/>
          </w:tcPr>
          <w:p w:rsidR="00865F04" w:rsidRPr="00851961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которым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доступна услуга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54" w:type="dxa"/>
          </w:tcPr>
          <w:p w:rsidR="00865F04" w:rsidRPr="00851961" w:rsidRDefault="00C03782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организует собственные спортивные мероприятия для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или помогает участвовать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во внешних мероприятиях</w:t>
            </w:r>
          </w:p>
        </w:tc>
        <w:tc>
          <w:tcPr>
            <w:tcW w:w="4111" w:type="dxa"/>
          </w:tcPr>
          <w:p w:rsidR="009126DC" w:rsidRDefault="009126DC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оличество мероприятий </w:t>
            </w:r>
          </w:p>
          <w:p w:rsidR="009126DC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в год</w:t>
            </w:r>
            <w:r w:rsidR="00D00492">
              <w:rPr>
                <w:rFonts w:ascii="Times New Roman" w:hAnsi="Times New Roman" w:cs="Times New Roman"/>
                <w:sz w:val="28"/>
                <w:szCs w:val="28"/>
              </w:rPr>
              <w:t xml:space="preserve"> - 1раз в месяц</w:t>
            </w:r>
          </w:p>
          <w:p w:rsidR="00865F04" w:rsidRPr="00851961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общее кол-во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  <w:r w:rsidR="001F210F">
              <w:rPr>
                <w:rFonts w:ascii="Times New Roman" w:hAnsi="Times New Roman" w:cs="Times New Roman"/>
                <w:sz w:val="28"/>
                <w:szCs w:val="28"/>
              </w:rPr>
              <w:t xml:space="preserve"> – 86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54" w:type="dxa"/>
          </w:tcPr>
          <w:p w:rsidR="00865F04" w:rsidRPr="00851961" w:rsidRDefault="00C03782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поддерживает волонтерские проекты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по продвижению ЗОЖ среди коллег</w:t>
            </w:r>
          </w:p>
        </w:tc>
        <w:tc>
          <w:tcPr>
            <w:tcW w:w="4111" w:type="dxa"/>
          </w:tcPr>
          <w:p w:rsidR="009126DC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проектов</w:t>
            </w:r>
            <w:r w:rsidR="00D00492">
              <w:rPr>
                <w:rFonts w:ascii="Times New Roman" w:hAnsi="Times New Roman" w:cs="Times New Roman"/>
                <w:sz w:val="28"/>
                <w:szCs w:val="28"/>
              </w:rPr>
              <w:t xml:space="preserve"> – 1 раз в месяц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65F04" w:rsidRPr="00851961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  <w:r w:rsidR="001F210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D00492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062003" w:rsidRPr="00851961" w:rsidTr="00062003">
        <w:tc>
          <w:tcPr>
            <w:tcW w:w="709" w:type="dxa"/>
          </w:tcPr>
          <w:p w:rsidR="00062003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54" w:type="dxa"/>
          </w:tcPr>
          <w:p w:rsidR="00062003" w:rsidRPr="00851961" w:rsidRDefault="00062003" w:rsidP="00C03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которые видели информационные материалы о ЗОЖ</w:t>
            </w:r>
          </w:p>
        </w:tc>
        <w:tc>
          <w:tcPr>
            <w:tcW w:w="4111" w:type="dxa"/>
            <w:vMerge w:val="restart"/>
          </w:tcPr>
          <w:p w:rsidR="00062003" w:rsidRPr="00851961" w:rsidRDefault="00062003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опроса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62003" w:rsidRPr="00851961" w:rsidRDefault="00D00492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062003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% от общего количества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</w:p>
        </w:tc>
      </w:tr>
      <w:tr w:rsidR="00062003" w:rsidRPr="00851961" w:rsidTr="00062003">
        <w:tc>
          <w:tcPr>
            <w:tcW w:w="709" w:type="dxa"/>
          </w:tcPr>
          <w:p w:rsidR="00062003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54" w:type="dxa"/>
          </w:tcPr>
          <w:p w:rsidR="00062003" w:rsidRPr="00851961" w:rsidRDefault="00062003" w:rsidP="00C03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которые ознакомились с информационными материалами о ЗОЖ</w:t>
            </w:r>
          </w:p>
        </w:tc>
        <w:tc>
          <w:tcPr>
            <w:tcW w:w="4111" w:type="dxa"/>
            <w:vMerge/>
          </w:tcPr>
          <w:p w:rsidR="00062003" w:rsidRPr="00851961" w:rsidRDefault="00062003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003" w:rsidRPr="00851961" w:rsidTr="00062003">
        <w:tc>
          <w:tcPr>
            <w:tcW w:w="709" w:type="dxa"/>
          </w:tcPr>
          <w:p w:rsidR="00062003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54" w:type="dxa"/>
          </w:tcPr>
          <w:p w:rsidR="00062003" w:rsidRPr="00851961" w:rsidRDefault="00062003" w:rsidP="00C03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публикаций на внутрикорпоративном сайте/в корпоративных СМИ/социальных сетях </w:t>
            </w:r>
            <w:r w:rsidR="00C03782" w:rsidRPr="00851961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4111" w:type="dxa"/>
            <w:vMerge w:val="restart"/>
          </w:tcPr>
          <w:p w:rsidR="00062003" w:rsidRPr="00851961" w:rsidRDefault="00062003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0492">
              <w:rPr>
                <w:rFonts w:ascii="Times New Roman" w:hAnsi="Times New Roman" w:cs="Times New Roman"/>
                <w:sz w:val="28"/>
                <w:szCs w:val="28"/>
              </w:rPr>
              <w:t>–1раз в месяц</w:t>
            </w:r>
          </w:p>
        </w:tc>
      </w:tr>
      <w:tr w:rsidR="00062003" w:rsidRPr="00851961" w:rsidTr="00062003">
        <w:tc>
          <w:tcPr>
            <w:tcW w:w="709" w:type="dxa"/>
          </w:tcPr>
          <w:p w:rsidR="00062003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54" w:type="dxa"/>
          </w:tcPr>
          <w:p w:rsidR="00062003" w:rsidRPr="00851961" w:rsidRDefault="00062003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публикаций в личных аккаунтах </w:t>
            </w:r>
          </w:p>
        </w:tc>
        <w:tc>
          <w:tcPr>
            <w:tcW w:w="4111" w:type="dxa"/>
            <w:vMerge/>
          </w:tcPr>
          <w:p w:rsidR="00062003" w:rsidRPr="00851961" w:rsidRDefault="00062003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пров</w:t>
            </w:r>
            <w:r w:rsidR="00062003" w:rsidRPr="00851961">
              <w:rPr>
                <w:rFonts w:ascii="Times New Roman" w:hAnsi="Times New Roman" w:cs="Times New Roman"/>
                <w:sz w:val="28"/>
                <w:szCs w:val="28"/>
              </w:rPr>
              <w:t>еденных образовательных меропри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ятий о различных а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>спектах ЗОЖ/</w:t>
            </w:r>
            <w:r w:rsidR="00062003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– участников</w:t>
            </w:r>
          </w:p>
        </w:tc>
        <w:tc>
          <w:tcPr>
            <w:tcW w:w="4111" w:type="dxa"/>
          </w:tcPr>
          <w:p w:rsidR="00865F04" w:rsidRPr="00851961" w:rsidRDefault="00D00492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четерть/</w:t>
            </w:r>
            <w:r w:rsidR="001F210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опросов</w:t>
            </w:r>
          </w:p>
        </w:tc>
        <w:tc>
          <w:tcPr>
            <w:tcW w:w="4111" w:type="dxa"/>
          </w:tcPr>
          <w:p w:rsidR="00865F04" w:rsidRPr="00851961" w:rsidRDefault="001F210F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посетителей/просмотров страницы,</w:t>
            </w:r>
          </w:p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посвященной ЗОЖ, на внутрикорпоративном сайте</w:t>
            </w:r>
          </w:p>
        </w:tc>
        <w:tc>
          <w:tcPr>
            <w:tcW w:w="4111" w:type="dxa"/>
          </w:tcPr>
          <w:p w:rsidR="00865F04" w:rsidRPr="00851961" w:rsidRDefault="00320056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% от общего количества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сбросивших вес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регулярно употребляющих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полезные продукты (фрукты, овощи, рыбу, кисломолочные продукты и пр.)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регулярно занимающихся</w:t>
            </w:r>
            <w:r w:rsidR="00775B58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спортом.</w:t>
            </w:r>
          </w:p>
        </w:tc>
        <w:tc>
          <w:tcPr>
            <w:tcW w:w="4111" w:type="dxa"/>
          </w:tcPr>
          <w:p w:rsidR="00865F04" w:rsidRPr="00851961" w:rsidRDefault="00320056" w:rsidP="00775B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% от общего количества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954" w:type="dxa"/>
          </w:tcPr>
          <w:p w:rsidR="00865F04" w:rsidRPr="00851961" w:rsidRDefault="00062003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количества дней временной нетрудоспособности </w:t>
            </w:r>
          </w:p>
        </w:tc>
        <w:tc>
          <w:tcPr>
            <w:tcW w:w="4111" w:type="dxa"/>
          </w:tcPr>
          <w:p w:rsidR="00664445" w:rsidRPr="00851961" w:rsidRDefault="00320056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% от общего количества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3192A" w:rsidRPr="0073192A" w:rsidRDefault="0073192A" w:rsidP="0040028D">
      <w:pPr>
        <w:pStyle w:val="a9"/>
        <w:shd w:val="clear" w:color="auto" w:fill="FFFFFF"/>
        <w:spacing w:before="120" w:beforeAutospacing="0" w:after="120" w:afterAutospacing="0"/>
        <w:jc w:val="both"/>
        <w:rPr>
          <w:b/>
          <w:sz w:val="28"/>
          <w:szCs w:val="28"/>
        </w:rPr>
      </w:pPr>
      <w:r w:rsidRPr="0073192A">
        <w:rPr>
          <w:b/>
          <w:sz w:val="28"/>
          <w:szCs w:val="28"/>
        </w:rPr>
        <w:t>10.Заключение</w:t>
      </w:r>
    </w:p>
    <w:p w:rsidR="0073192A" w:rsidRPr="0073192A" w:rsidRDefault="0073192A" w:rsidP="00320056">
      <w:pPr>
        <w:pStyle w:val="a9"/>
        <w:shd w:val="clear" w:color="auto" w:fill="FFFFFF"/>
        <w:spacing w:before="120" w:beforeAutospacing="0" w:after="12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192A">
        <w:rPr>
          <w:sz w:val="28"/>
          <w:szCs w:val="28"/>
        </w:rPr>
        <w:t>роводимая работа достаточно эффективна, результативна и позволяет  не только сохранить 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здоровье педагогов</w:t>
      </w:r>
      <w:r w:rsidRPr="0073192A">
        <w:rPr>
          <w:b/>
          <w:sz w:val="28"/>
          <w:szCs w:val="28"/>
        </w:rPr>
        <w:t>,</w:t>
      </w:r>
      <w:r w:rsidRPr="0073192A">
        <w:rPr>
          <w:sz w:val="28"/>
          <w:szCs w:val="28"/>
        </w:rPr>
        <w:t xml:space="preserve"> но и сформировать у них знания о культуре 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здоровья</w:t>
      </w:r>
      <w:r w:rsidRPr="0073192A">
        <w:rPr>
          <w:sz w:val="28"/>
          <w:szCs w:val="28"/>
        </w:rPr>
        <w:t>, повышает мотивацию на </w:t>
      </w:r>
      <w:r w:rsidRPr="0073192A">
        <w:rPr>
          <w:rStyle w:val="aa"/>
          <w:sz w:val="28"/>
          <w:szCs w:val="28"/>
          <w:bdr w:val="none" w:sz="0" w:space="0" w:color="auto" w:frame="1"/>
        </w:rPr>
        <w:t>з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доровый образ</w:t>
      </w:r>
      <w:r w:rsidRPr="0073192A">
        <w:rPr>
          <w:rStyle w:val="aa"/>
          <w:sz w:val="28"/>
          <w:szCs w:val="28"/>
          <w:bdr w:val="none" w:sz="0" w:space="0" w:color="auto" w:frame="1"/>
        </w:rPr>
        <w:t xml:space="preserve"> 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жизни</w:t>
      </w:r>
      <w:r w:rsidRPr="0073192A">
        <w:rPr>
          <w:b/>
          <w:sz w:val="28"/>
          <w:szCs w:val="28"/>
        </w:rPr>
        <w:t>,</w:t>
      </w:r>
      <w:r w:rsidRPr="0073192A">
        <w:rPr>
          <w:sz w:val="28"/>
          <w:szCs w:val="28"/>
        </w:rPr>
        <w:t xml:space="preserve"> создает условия для раскрытия индивидуальных возможностей и резервов организма. Работа по сохранению 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здоровья</w:t>
      </w:r>
      <w:r w:rsidRPr="0073192A">
        <w:rPr>
          <w:rStyle w:val="aa"/>
          <w:sz w:val="28"/>
          <w:szCs w:val="28"/>
          <w:bdr w:val="none" w:sz="0" w:space="0" w:color="auto" w:frame="1"/>
        </w:rPr>
        <w:t xml:space="preserve"> 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педагогов</w:t>
      </w:r>
      <w:r w:rsidRPr="0073192A">
        <w:rPr>
          <w:b/>
          <w:sz w:val="28"/>
          <w:szCs w:val="28"/>
        </w:rPr>
        <w:t> </w:t>
      </w:r>
      <w:r w:rsidRPr="0073192A">
        <w:rPr>
          <w:sz w:val="28"/>
          <w:szCs w:val="28"/>
        </w:rPr>
        <w:t>– дело необходимое и благодарное. Это с</w:t>
      </w:r>
      <w:r>
        <w:rPr>
          <w:sz w:val="28"/>
          <w:szCs w:val="28"/>
        </w:rPr>
        <w:t>амый надежный путь к</w:t>
      </w:r>
      <w:r w:rsidRPr="0073192A">
        <w:rPr>
          <w:sz w:val="28"/>
          <w:szCs w:val="28"/>
        </w:rPr>
        <w:t xml:space="preserve"> формированию 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здорового общества</w:t>
      </w:r>
      <w:r w:rsidRPr="0073192A">
        <w:rPr>
          <w:b/>
          <w:sz w:val="28"/>
          <w:szCs w:val="28"/>
        </w:rPr>
        <w:t>.</w:t>
      </w:r>
      <w:r w:rsidRPr="0073192A">
        <w:rPr>
          <w:sz w:val="28"/>
          <w:szCs w:val="28"/>
        </w:rPr>
        <w:t xml:space="preserve"> </w:t>
      </w:r>
    </w:p>
    <w:p w:rsidR="00DB0606" w:rsidRPr="00613890" w:rsidRDefault="00DB0606" w:rsidP="00DB0606">
      <w:pPr>
        <w:pStyle w:val="docdata"/>
        <w:spacing w:before="0" w:beforeAutospacing="0" w:after="160" w:afterAutospacing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4F9C">
        <w:rPr>
          <w:rFonts w:ascii="PT Astra Serif" w:hAnsi="PT Astra Serif"/>
          <w:b/>
          <w:color w:val="000000"/>
          <w:sz w:val="28"/>
          <w:szCs w:val="28"/>
        </w:rPr>
        <w:lastRenderedPageBreak/>
        <w:t>СПИСОК ЛИТЕРАТУРЫ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3890">
        <w:rPr>
          <w:rFonts w:ascii="Times New Roman" w:hAnsi="Times New Roman" w:cs="Times New Roman"/>
          <w:sz w:val="28"/>
          <w:szCs w:val="28"/>
        </w:rPr>
        <w:t>1. Бухтияров И. В. Формирование здорового образа жизни работников для профилактики</w:t>
      </w:r>
      <w:r w:rsidR="001F210F">
        <w:rPr>
          <w:rFonts w:ascii="Times New Roman" w:hAnsi="Times New Roman" w:cs="Times New Roman"/>
          <w:sz w:val="28"/>
          <w:szCs w:val="28"/>
        </w:rPr>
        <w:t xml:space="preserve"> </w:t>
      </w:r>
      <w:r w:rsidRPr="00613890">
        <w:rPr>
          <w:rFonts w:ascii="Times New Roman" w:hAnsi="Times New Roman" w:cs="Times New Roman"/>
          <w:sz w:val="28"/>
          <w:szCs w:val="28"/>
        </w:rPr>
        <w:t>перенапряжения и сохранения здоровья / И. В. Бухтияров, О. И. Юшкова, В. В. Матюхин,Э. Ф. Шардакова, И. А. Рыбаков // Здоровье населения и среда обитания. 2016. № 6 (279). С. 16-19.</w:t>
      </w:r>
    </w:p>
    <w:p w:rsidR="00DB0606" w:rsidRPr="00613890" w:rsidRDefault="0032005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B0606" w:rsidRPr="00613890">
        <w:rPr>
          <w:rFonts w:ascii="Times New Roman" w:hAnsi="Times New Roman" w:cs="Times New Roman"/>
          <w:sz w:val="28"/>
          <w:szCs w:val="28"/>
        </w:rPr>
        <w:t>. Зорина М. С. Корпоративная культура: мировой опыт формирования и развития на примере</w:t>
      </w:r>
      <w:r w:rsidR="001F210F">
        <w:rPr>
          <w:rFonts w:ascii="Times New Roman" w:hAnsi="Times New Roman" w:cs="Times New Roman"/>
          <w:sz w:val="28"/>
          <w:szCs w:val="28"/>
        </w:rPr>
        <w:t xml:space="preserve"> </w:t>
      </w:r>
      <w:r w:rsidR="00DB0606" w:rsidRPr="00613890">
        <w:rPr>
          <w:rFonts w:ascii="Times New Roman" w:hAnsi="Times New Roman" w:cs="Times New Roman"/>
          <w:sz w:val="28"/>
          <w:szCs w:val="28"/>
        </w:rPr>
        <w:t>компании IBM / М. С. Зорина, А. А. Колесников // Актуальные вопросы экономики и управления:</w:t>
      </w:r>
      <w:r w:rsidR="001F210F">
        <w:rPr>
          <w:rFonts w:ascii="Times New Roman" w:hAnsi="Times New Roman" w:cs="Times New Roman"/>
          <w:sz w:val="28"/>
          <w:szCs w:val="28"/>
        </w:rPr>
        <w:t xml:space="preserve"> </w:t>
      </w:r>
      <w:r w:rsidR="00DB0606" w:rsidRPr="00613890">
        <w:rPr>
          <w:rFonts w:ascii="Times New Roman" w:hAnsi="Times New Roman" w:cs="Times New Roman"/>
          <w:sz w:val="28"/>
          <w:szCs w:val="28"/>
        </w:rPr>
        <w:t>теоретические и прикладные аспекты: материалы Четвертой международной научно-практической</w:t>
      </w:r>
      <w:r w:rsidR="001F210F">
        <w:rPr>
          <w:rFonts w:ascii="Times New Roman" w:hAnsi="Times New Roman" w:cs="Times New Roman"/>
          <w:sz w:val="28"/>
          <w:szCs w:val="28"/>
        </w:rPr>
        <w:t xml:space="preserve"> </w:t>
      </w:r>
      <w:r w:rsidR="00DB0606" w:rsidRPr="00613890">
        <w:rPr>
          <w:rFonts w:ascii="Times New Roman" w:hAnsi="Times New Roman" w:cs="Times New Roman"/>
          <w:sz w:val="28"/>
          <w:szCs w:val="28"/>
        </w:rPr>
        <w:t>конференции. 2019. С. 110-123.</w:t>
      </w:r>
    </w:p>
    <w:p w:rsidR="00DB0606" w:rsidRPr="00613890" w:rsidRDefault="0032005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0606" w:rsidRPr="00613890">
        <w:rPr>
          <w:rFonts w:ascii="Times New Roman" w:hAnsi="Times New Roman" w:cs="Times New Roman"/>
          <w:sz w:val="28"/>
          <w:szCs w:val="28"/>
        </w:rPr>
        <w:t>. Рыбаков И. А. Корпоративное здоровье: как мотивировать повышать производительность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0606" w:rsidRPr="00613890">
        <w:rPr>
          <w:rFonts w:ascii="Times New Roman" w:hAnsi="Times New Roman" w:cs="Times New Roman"/>
          <w:sz w:val="28"/>
          <w:szCs w:val="28"/>
        </w:rPr>
        <w:t>и экономить, используя программы благополучия / И. А. Рыбаков. ЛитРес: Самиздат, 2018. 140 с.</w:t>
      </w:r>
    </w:p>
    <w:p w:rsidR="00DB0606" w:rsidRPr="00613890" w:rsidRDefault="0032005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0606" w:rsidRPr="00613890">
        <w:rPr>
          <w:rFonts w:ascii="Times New Roman" w:hAnsi="Times New Roman" w:cs="Times New Roman"/>
          <w:sz w:val="28"/>
          <w:szCs w:val="28"/>
        </w:rPr>
        <w:t>. Рыбаков И. А. Программы управления здоровьем в менеджменте качества / И. А. Рыбаков //Менеджмент качества. 2015. № 2. С. 156-161.</w:t>
      </w:r>
    </w:p>
    <w:p w:rsidR="00DB0606" w:rsidRPr="00F1493C" w:rsidRDefault="00320056" w:rsidP="00F1493C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0606" w:rsidRPr="00613890">
        <w:rPr>
          <w:rFonts w:ascii="Times New Roman" w:hAnsi="Times New Roman" w:cs="Times New Roman"/>
          <w:sz w:val="28"/>
          <w:szCs w:val="28"/>
        </w:rPr>
        <w:t>. Рыбаков И. А. Экономическая эффективность программ по укреплению корпоративного здоровья, а</w:t>
      </w:r>
      <w:r w:rsidR="001F210F">
        <w:rPr>
          <w:rFonts w:ascii="Times New Roman" w:hAnsi="Times New Roman" w:cs="Times New Roman"/>
          <w:sz w:val="28"/>
          <w:szCs w:val="28"/>
        </w:rPr>
        <w:t xml:space="preserve"> </w:t>
      </w:r>
      <w:r w:rsidR="00DB0606" w:rsidRPr="00613890">
        <w:rPr>
          <w:rFonts w:ascii="Times New Roman" w:hAnsi="Times New Roman" w:cs="Times New Roman"/>
          <w:sz w:val="28"/>
          <w:szCs w:val="28"/>
        </w:rPr>
        <w:t>также профилактических программ на рабочем месте для сотрудников с краткосрочной временной</w:t>
      </w:r>
      <w:r w:rsidR="001F210F">
        <w:rPr>
          <w:rFonts w:ascii="Times New Roman" w:hAnsi="Times New Roman" w:cs="Times New Roman"/>
          <w:sz w:val="28"/>
          <w:szCs w:val="28"/>
        </w:rPr>
        <w:t xml:space="preserve"> </w:t>
      </w:r>
      <w:r w:rsidR="00DB0606" w:rsidRPr="00F1493C">
        <w:rPr>
          <w:rFonts w:ascii="Times New Roman" w:hAnsi="Times New Roman" w:cs="Times New Roman"/>
          <w:sz w:val="28"/>
          <w:szCs w:val="28"/>
        </w:rPr>
        <w:t>нетрудоспособностью / И. А. Рыбаков // Биозащита и биобезопасность. 2015. № 1 (22). С. 10-17.</w:t>
      </w:r>
    </w:p>
    <w:p w:rsidR="00DB0606" w:rsidRPr="0040028D" w:rsidRDefault="00320056" w:rsidP="0040028D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1F210F" w:rsidRPr="00F1493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F1492" w:rsidRPr="00320056">
        <w:rPr>
          <w:rFonts w:ascii="Times New Roman" w:hAnsi="Times New Roman" w:cs="Times New Roman"/>
          <w:sz w:val="28"/>
          <w:szCs w:val="28"/>
          <w:shd w:val="clear" w:color="auto" w:fill="F6F6F6"/>
        </w:rPr>
        <w:t>Яшкина,</w:t>
      </w:r>
      <w:r w:rsidR="00AF1492" w:rsidRPr="00F1493C"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 К. Ю. Здоровье как важнейший элемент трудового потенциала работника / К. Ю. Яшкина. — Текст : непосредственный // Исследования молодых ученых : материалы XXXII Междунар. науч. конф. (г. Казань, февраль 2022 г.). — Казань : Молодой ученый, 2022. — С. 35-42. — URL: https://moluch.ru/conf/stud/archive/418/1698</w:t>
      </w:r>
      <w:r w:rsidR="0040028D">
        <w:rPr>
          <w:rFonts w:ascii="Times New Roman" w:hAnsi="Times New Roman" w:cs="Times New Roman"/>
          <w:sz w:val="28"/>
          <w:szCs w:val="28"/>
          <w:shd w:val="clear" w:color="auto" w:fill="F6F6F6"/>
        </w:rPr>
        <w:t>2</w:t>
      </w:r>
    </w:p>
    <w:p w:rsidR="00DB0606" w:rsidRDefault="00DB0606" w:rsidP="00DB0606">
      <w:pPr>
        <w:pStyle w:val="docdata"/>
        <w:spacing w:before="0" w:beforeAutospacing="0" w:after="160" w:afterAutospacing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51961" w:rsidRDefault="00851961" w:rsidP="0085196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961" w:rsidRDefault="00851961" w:rsidP="0085196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F04" w:rsidRPr="00851961" w:rsidRDefault="00865F04" w:rsidP="0006200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65F04" w:rsidRPr="00851961" w:rsidSect="009126DC">
      <w:footerReference w:type="default" r:id="rId13"/>
      <w:pgSz w:w="11906" w:h="16838"/>
      <w:pgMar w:top="1134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435" w:rsidRDefault="00694435" w:rsidP="00913F76">
      <w:pPr>
        <w:spacing w:after="0" w:line="240" w:lineRule="auto"/>
      </w:pPr>
      <w:r>
        <w:separator/>
      </w:r>
    </w:p>
  </w:endnote>
  <w:endnote w:type="continuationSeparator" w:id="1">
    <w:p w:rsidR="00694435" w:rsidRDefault="00694435" w:rsidP="00913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91454"/>
      <w:docPartObj>
        <w:docPartGallery w:val="Page Numbers (Bottom of Page)"/>
        <w:docPartUnique/>
      </w:docPartObj>
    </w:sdtPr>
    <w:sdtContent>
      <w:p w:rsidR="002D7A0A" w:rsidRDefault="00FA4965">
        <w:pPr>
          <w:pStyle w:val="a7"/>
          <w:jc w:val="center"/>
        </w:pPr>
        <w:fldSimple w:instr=" PAGE   \* MERGEFORMAT ">
          <w:r w:rsidR="00E93E85">
            <w:rPr>
              <w:noProof/>
            </w:rPr>
            <w:t>3</w:t>
          </w:r>
        </w:fldSimple>
      </w:p>
    </w:sdtContent>
  </w:sdt>
  <w:p w:rsidR="002D7A0A" w:rsidRDefault="002D7A0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435" w:rsidRDefault="00694435" w:rsidP="00913F76">
      <w:pPr>
        <w:spacing w:after="0" w:line="240" w:lineRule="auto"/>
      </w:pPr>
      <w:r>
        <w:separator/>
      </w:r>
    </w:p>
  </w:footnote>
  <w:footnote w:type="continuationSeparator" w:id="1">
    <w:p w:rsidR="00694435" w:rsidRDefault="00694435" w:rsidP="00913F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3402"/>
    <w:multiLevelType w:val="hybridMultilevel"/>
    <w:tmpl w:val="BD5AA9B2"/>
    <w:lvl w:ilvl="0" w:tplc="A2007E1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A23C7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16D3F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BED1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E6EAA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18CC1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7699F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6A9DD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84210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6A7E36"/>
    <w:multiLevelType w:val="hybridMultilevel"/>
    <w:tmpl w:val="E594259A"/>
    <w:lvl w:ilvl="0" w:tplc="236C3A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3A55EF"/>
    <w:multiLevelType w:val="multilevel"/>
    <w:tmpl w:val="16C014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081187"/>
    <w:multiLevelType w:val="hybridMultilevel"/>
    <w:tmpl w:val="7D26B9F4"/>
    <w:lvl w:ilvl="0" w:tplc="7AA0D0E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6904DB"/>
    <w:multiLevelType w:val="multilevel"/>
    <w:tmpl w:val="C8C0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DB4E07"/>
    <w:multiLevelType w:val="hybridMultilevel"/>
    <w:tmpl w:val="9F12246C"/>
    <w:lvl w:ilvl="0" w:tplc="FAF41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534D1"/>
    <w:multiLevelType w:val="hybridMultilevel"/>
    <w:tmpl w:val="DA848974"/>
    <w:lvl w:ilvl="0" w:tplc="985C95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8CB5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644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6C78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38A0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760B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82FF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6C9D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A6D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CB52BC2"/>
    <w:multiLevelType w:val="multilevel"/>
    <w:tmpl w:val="E3DC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89768F"/>
    <w:multiLevelType w:val="hybridMultilevel"/>
    <w:tmpl w:val="19B0E3FE"/>
    <w:lvl w:ilvl="0" w:tplc="14C66A6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CE7B6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D206C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4E2C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0236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489B6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D098A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6C568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2E9E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C07E4E"/>
    <w:multiLevelType w:val="hybridMultilevel"/>
    <w:tmpl w:val="7BE8FE66"/>
    <w:lvl w:ilvl="0" w:tplc="472CB8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34A75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026D1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B4485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44136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80361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EC0E2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50354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407C7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F20751"/>
    <w:multiLevelType w:val="multilevel"/>
    <w:tmpl w:val="BA2844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FD2313"/>
    <w:multiLevelType w:val="multilevel"/>
    <w:tmpl w:val="8006E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E130A6"/>
    <w:multiLevelType w:val="hybridMultilevel"/>
    <w:tmpl w:val="3DB6C038"/>
    <w:lvl w:ilvl="0" w:tplc="AF74977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8E1E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FBCFFC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3F0042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373699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D49CE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0B240B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938CC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EAE8B6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3">
    <w:nsid w:val="22C62F63"/>
    <w:multiLevelType w:val="hybridMultilevel"/>
    <w:tmpl w:val="FE70A5E2"/>
    <w:lvl w:ilvl="0" w:tplc="43F68AB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DC5316"/>
    <w:multiLevelType w:val="hybridMultilevel"/>
    <w:tmpl w:val="93FA4D84"/>
    <w:lvl w:ilvl="0" w:tplc="0F766D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327F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6E503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8616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52410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287CD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DE02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0CD77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DCB92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7D0C89"/>
    <w:multiLevelType w:val="multilevel"/>
    <w:tmpl w:val="16F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9723E5D"/>
    <w:multiLevelType w:val="multilevel"/>
    <w:tmpl w:val="5C14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2A618F"/>
    <w:multiLevelType w:val="hybridMultilevel"/>
    <w:tmpl w:val="F97A48D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BE0BF2"/>
    <w:multiLevelType w:val="hybridMultilevel"/>
    <w:tmpl w:val="FC4808DC"/>
    <w:lvl w:ilvl="0" w:tplc="35962B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D48C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2C9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048B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DAB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58F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10DD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36A5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88F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F0925FC"/>
    <w:multiLevelType w:val="multilevel"/>
    <w:tmpl w:val="D9FAE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2FE76994"/>
    <w:multiLevelType w:val="hybridMultilevel"/>
    <w:tmpl w:val="32381A68"/>
    <w:lvl w:ilvl="0" w:tplc="FAF41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5C2D9B"/>
    <w:multiLevelType w:val="hybridMultilevel"/>
    <w:tmpl w:val="97DC5D64"/>
    <w:lvl w:ilvl="0" w:tplc="260AA0F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0CC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062A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A247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0E9C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FE12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A6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9069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A4E5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58E44A9"/>
    <w:multiLevelType w:val="hybridMultilevel"/>
    <w:tmpl w:val="85CA2994"/>
    <w:lvl w:ilvl="0" w:tplc="69823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8C67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2E06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36F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D67D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7E2D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D61C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7A2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3082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6F22556"/>
    <w:multiLevelType w:val="hybridMultilevel"/>
    <w:tmpl w:val="2D56C6B0"/>
    <w:lvl w:ilvl="0" w:tplc="D52C9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16DA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FC08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4A1B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E62C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1CBE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268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D07F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6400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8293CB5"/>
    <w:multiLevelType w:val="multilevel"/>
    <w:tmpl w:val="5BA2ED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8844E6E"/>
    <w:multiLevelType w:val="hybridMultilevel"/>
    <w:tmpl w:val="28C8C75C"/>
    <w:lvl w:ilvl="0" w:tplc="8C2855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2820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C4C9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FCB6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18E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066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2A2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CB5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A439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420C7742"/>
    <w:multiLevelType w:val="multilevel"/>
    <w:tmpl w:val="DB1E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466A0A44"/>
    <w:multiLevelType w:val="hybridMultilevel"/>
    <w:tmpl w:val="062E6D88"/>
    <w:lvl w:ilvl="0" w:tplc="9BF0AD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D8D1A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D418C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96E1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84DB3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0623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D82C3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C25AB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A8731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7F00B72"/>
    <w:multiLevelType w:val="hybridMultilevel"/>
    <w:tmpl w:val="B0E4B824"/>
    <w:lvl w:ilvl="0" w:tplc="DC9848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821C8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16F80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26FDB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1E2B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FC6DF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5EC33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DAA2E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F0FA7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C440884"/>
    <w:multiLevelType w:val="hybridMultilevel"/>
    <w:tmpl w:val="E2D0E240"/>
    <w:lvl w:ilvl="0" w:tplc="5DE22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FEEB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7A6B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E4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02C5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2A1F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3A26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4A82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9435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3FD65BA"/>
    <w:multiLevelType w:val="multilevel"/>
    <w:tmpl w:val="B69AC4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8F3E7E"/>
    <w:multiLevelType w:val="hybridMultilevel"/>
    <w:tmpl w:val="04F236D0"/>
    <w:lvl w:ilvl="0" w:tplc="FAF41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977C34"/>
    <w:multiLevelType w:val="multilevel"/>
    <w:tmpl w:val="59F473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00866A8"/>
    <w:multiLevelType w:val="multilevel"/>
    <w:tmpl w:val="2F0E7C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27F6A56"/>
    <w:multiLevelType w:val="hybridMultilevel"/>
    <w:tmpl w:val="934C5892"/>
    <w:lvl w:ilvl="0" w:tplc="25848C5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6571796D"/>
    <w:multiLevelType w:val="multilevel"/>
    <w:tmpl w:val="16AE96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BB7C22"/>
    <w:multiLevelType w:val="hybridMultilevel"/>
    <w:tmpl w:val="A1C0D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9A6312"/>
    <w:multiLevelType w:val="multilevel"/>
    <w:tmpl w:val="0CF8F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AB20B56"/>
    <w:multiLevelType w:val="multilevel"/>
    <w:tmpl w:val="3EC4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B49104A"/>
    <w:multiLevelType w:val="hybridMultilevel"/>
    <w:tmpl w:val="7ABE5B8C"/>
    <w:lvl w:ilvl="0" w:tplc="C30A13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>
    <w:nsid w:val="6B863E17"/>
    <w:multiLevelType w:val="multilevel"/>
    <w:tmpl w:val="582022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FBE25B0"/>
    <w:multiLevelType w:val="hybridMultilevel"/>
    <w:tmpl w:val="25C2D712"/>
    <w:lvl w:ilvl="0" w:tplc="4BC08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F075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5E02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45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D439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8C0D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3C8F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4F8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B6B8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2A6165A"/>
    <w:multiLevelType w:val="hybridMultilevel"/>
    <w:tmpl w:val="C3D0AC72"/>
    <w:lvl w:ilvl="0" w:tplc="FAF41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7F2709"/>
    <w:multiLevelType w:val="hybridMultilevel"/>
    <w:tmpl w:val="9E2447DE"/>
    <w:lvl w:ilvl="0" w:tplc="8F148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6054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7200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8C99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0409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EC96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BE72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CCDC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96E2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6D462C9"/>
    <w:multiLevelType w:val="multilevel"/>
    <w:tmpl w:val="1C4AC7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C566CF"/>
    <w:multiLevelType w:val="hybridMultilevel"/>
    <w:tmpl w:val="C6962186"/>
    <w:lvl w:ilvl="0" w:tplc="8B107C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267C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ECE5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46CB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F4A5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AC65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2824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F0D4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50D1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B775921"/>
    <w:multiLevelType w:val="hybridMultilevel"/>
    <w:tmpl w:val="FED61FB4"/>
    <w:lvl w:ilvl="0" w:tplc="C87A70F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8E7FF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6221E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D0A11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5A997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12DFF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3C7E6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225A5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659B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CB7527C"/>
    <w:multiLevelType w:val="hybridMultilevel"/>
    <w:tmpl w:val="3EC8DE8A"/>
    <w:lvl w:ilvl="0" w:tplc="17D23D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5ADC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124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CEB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64B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B8A5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927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3C2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FABC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37"/>
  </w:num>
  <w:num w:numId="3">
    <w:abstractNumId w:val="30"/>
  </w:num>
  <w:num w:numId="4">
    <w:abstractNumId w:val="24"/>
  </w:num>
  <w:num w:numId="5">
    <w:abstractNumId w:val="33"/>
  </w:num>
  <w:num w:numId="6">
    <w:abstractNumId w:val="38"/>
  </w:num>
  <w:num w:numId="7">
    <w:abstractNumId w:val="19"/>
  </w:num>
  <w:num w:numId="8">
    <w:abstractNumId w:val="15"/>
  </w:num>
  <w:num w:numId="9">
    <w:abstractNumId w:val="7"/>
  </w:num>
  <w:num w:numId="10">
    <w:abstractNumId w:val="35"/>
  </w:num>
  <w:num w:numId="11">
    <w:abstractNumId w:val="32"/>
  </w:num>
  <w:num w:numId="12">
    <w:abstractNumId w:val="2"/>
  </w:num>
  <w:num w:numId="13">
    <w:abstractNumId w:val="10"/>
  </w:num>
  <w:num w:numId="14">
    <w:abstractNumId w:val="40"/>
  </w:num>
  <w:num w:numId="15">
    <w:abstractNumId w:val="44"/>
  </w:num>
  <w:num w:numId="16">
    <w:abstractNumId w:val="17"/>
  </w:num>
  <w:num w:numId="17">
    <w:abstractNumId w:val="36"/>
  </w:num>
  <w:num w:numId="18">
    <w:abstractNumId w:val="13"/>
  </w:num>
  <w:num w:numId="19">
    <w:abstractNumId w:val="3"/>
  </w:num>
  <w:num w:numId="20">
    <w:abstractNumId w:val="25"/>
  </w:num>
  <w:num w:numId="21">
    <w:abstractNumId w:val="47"/>
  </w:num>
  <w:num w:numId="22">
    <w:abstractNumId w:val="6"/>
  </w:num>
  <w:num w:numId="23">
    <w:abstractNumId w:val="18"/>
  </w:num>
  <w:num w:numId="24">
    <w:abstractNumId w:val="34"/>
  </w:num>
  <w:num w:numId="25">
    <w:abstractNumId w:val="39"/>
  </w:num>
  <w:num w:numId="26">
    <w:abstractNumId w:val="28"/>
  </w:num>
  <w:num w:numId="27">
    <w:abstractNumId w:val="45"/>
  </w:num>
  <w:num w:numId="28">
    <w:abstractNumId w:val="8"/>
  </w:num>
  <w:num w:numId="29">
    <w:abstractNumId w:val="22"/>
  </w:num>
  <w:num w:numId="30">
    <w:abstractNumId w:val="46"/>
  </w:num>
  <w:num w:numId="31">
    <w:abstractNumId w:val="29"/>
  </w:num>
  <w:num w:numId="32">
    <w:abstractNumId w:val="43"/>
  </w:num>
  <w:num w:numId="33">
    <w:abstractNumId w:val="0"/>
  </w:num>
  <w:num w:numId="34">
    <w:abstractNumId w:val="23"/>
  </w:num>
  <w:num w:numId="35">
    <w:abstractNumId w:val="12"/>
  </w:num>
  <w:num w:numId="36">
    <w:abstractNumId w:val="31"/>
  </w:num>
  <w:num w:numId="37">
    <w:abstractNumId w:val="5"/>
  </w:num>
  <w:num w:numId="38">
    <w:abstractNumId w:val="20"/>
  </w:num>
  <w:num w:numId="39">
    <w:abstractNumId w:val="9"/>
  </w:num>
  <w:num w:numId="40">
    <w:abstractNumId w:val="1"/>
  </w:num>
  <w:num w:numId="41">
    <w:abstractNumId w:val="42"/>
  </w:num>
  <w:num w:numId="42">
    <w:abstractNumId w:val="27"/>
  </w:num>
  <w:num w:numId="43">
    <w:abstractNumId w:val="14"/>
  </w:num>
  <w:num w:numId="44">
    <w:abstractNumId w:val="41"/>
  </w:num>
  <w:num w:numId="45">
    <w:abstractNumId w:val="21"/>
  </w:num>
  <w:num w:numId="46">
    <w:abstractNumId w:val="4"/>
  </w:num>
  <w:num w:numId="47">
    <w:abstractNumId w:val="11"/>
  </w:num>
  <w:num w:numId="4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drawingGridHorizontalSpacing w:val="110"/>
  <w:displayHorizontalDrawingGridEvery w:val="2"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CB69ED"/>
    <w:rsid w:val="0001553A"/>
    <w:rsid w:val="000303DB"/>
    <w:rsid w:val="00035BD0"/>
    <w:rsid w:val="00051EA3"/>
    <w:rsid w:val="00052B6A"/>
    <w:rsid w:val="00053D1F"/>
    <w:rsid w:val="00062003"/>
    <w:rsid w:val="00065941"/>
    <w:rsid w:val="00085002"/>
    <w:rsid w:val="00090CFE"/>
    <w:rsid w:val="00091FDA"/>
    <w:rsid w:val="000A6B43"/>
    <w:rsid w:val="000C53FC"/>
    <w:rsid w:val="000F3AAA"/>
    <w:rsid w:val="001038E8"/>
    <w:rsid w:val="00115801"/>
    <w:rsid w:val="001248DE"/>
    <w:rsid w:val="00151822"/>
    <w:rsid w:val="00155842"/>
    <w:rsid w:val="00187D30"/>
    <w:rsid w:val="001925EF"/>
    <w:rsid w:val="001B6F1F"/>
    <w:rsid w:val="001B719A"/>
    <w:rsid w:val="001D0DFE"/>
    <w:rsid w:val="001E12CB"/>
    <w:rsid w:val="001F210F"/>
    <w:rsid w:val="001F6F2E"/>
    <w:rsid w:val="002075F3"/>
    <w:rsid w:val="002076DF"/>
    <w:rsid w:val="0022495C"/>
    <w:rsid w:val="002340EE"/>
    <w:rsid w:val="00236852"/>
    <w:rsid w:val="00251E94"/>
    <w:rsid w:val="00257DF9"/>
    <w:rsid w:val="00264F70"/>
    <w:rsid w:val="00266AAE"/>
    <w:rsid w:val="00275E15"/>
    <w:rsid w:val="002821F4"/>
    <w:rsid w:val="002875AC"/>
    <w:rsid w:val="00291432"/>
    <w:rsid w:val="002A1B11"/>
    <w:rsid w:val="002A5D74"/>
    <w:rsid w:val="002B77A4"/>
    <w:rsid w:val="002C5432"/>
    <w:rsid w:val="002D7A0A"/>
    <w:rsid w:val="002E3BE4"/>
    <w:rsid w:val="00303AA0"/>
    <w:rsid w:val="00320056"/>
    <w:rsid w:val="0032257D"/>
    <w:rsid w:val="00340707"/>
    <w:rsid w:val="00342103"/>
    <w:rsid w:val="00353CFB"/>
    <w:rsid w:val="00354880"/>
    <w:rsid w:val="00363E25"/>
    <w:rsid w:val="0037075E"/>
    <w:rsid w:val="003868DA"/>
    <w:rsid w:val="003A5CD4"/>
    <w:rsid w:val="003B3088"/>
    <w:rsid w:val="003D2FB2"/>
    <w:rsid w:val="003E3BD1"/>
    <w:rsid w:val="003F3D4C"/>
    <w:rsid w:val="003F7B8E"/>
    <w:rsid w:val="0040028D"/>
    <w:rsid w:val="004215C0"/>
    <w:rsid w:val="00444BFE"/>
    <w:rsid w:val="004608A1"/>
    <w:rsid w:val="0047242F"/>
    <w:rsid w:val="004745C2"/>
    <w:rsid w:val="00483C76"/>
    <w:rsid w:val="004A3258"/>
    <w:rsid w:val="00503011"/>
    <w:rsid w:val="00513258"/>
    <w:rsid w:val="00554031"/>
    <w:rsid w:val="0056312F"/>
    <w:rsid w:val="00586D8F"/>
    <w:rsid w:val="00587D84"/>
    <w:rsid w:val="005E3A3D"/>
    <w:rsid w:val="00630867"/>
    <w:rsid w:val="00656300"/>
    <w:rsid w:val="00664445"/>
    <w:rsid w:val="00667ABF"/>
    <w:rsid w:val="006728DA"/>
    <w:rsid w:val="00673C18"/>
    <w:rsid w:val="00680FD4"/>
    <w:rsid w:val="0069204B"/>
    <w:rsid w:val="00694435"/>
    <w:rsid w:val="006A69E5"/>
    <w:rsid w:val="006E0C33"/>
    <w:rsid w:val="006E78F8"/>
    <w:rsid w:val="007061DE"/>
    <w:rsid w:val="00716631"/>
    <w:rsid w:val="007208BD"/>
    <w:rsid w:val="00730CD1"/>
    <w:rsid w:val="0073192A"/>
    <w:rsid w:val="00744882"/>
    <w:rsid w:val="00761EE9"/>
    <w:rsid w:val="00775B58"/>
    <w:rsid w:val="007864E0"/>
    <w:rsid w:val="00795895"/>
    <w:rsid w:val="007A1E7F"/>
    <w:rsid w:val="007A27E1"/>
    <w:rsid w:val="007B135D"/>
    <w:rsid w:val="007E4E48"/>
    <w:rsid w:val="00807F08"/>
    <w:rsid w:val="00815DCF"/>
    <w:rsid w:val="00821DD0"/>
    <w:rsid w:val="00851961"/>
    <w:rsid w:val="00865F04"/>
    <w:rsid w:val="00891AED"/>
    <w:rsid w:val="00894C21"/>
    <w:rsid w:val="008D25F0"/>
    <w:rsid w:val="008F780A"/>
    <w:rsid w:val="0090465A"/>
    <w:rsid w:val="009126DC"/>
    <w:rsid w:val="00913DD3"/>
    <w:rsid w:val="00913F76"/>
    <w:rsid w:val="009465FA"/>
    <w:rsid w:val="00946660"/>
    <w:rsid w:val="009472DB"/>
    <w:rsid w:val="00950397"/>
    <w:rsid w:val="009656BB"/>
    <w:rsid w:val="009705A9"/>
    <w:rsid w:val="00974596"/>
    <w:rsid w:val="009952A4"/>
    <w:rsid w:val="009A321A"/>
    <w:rsid w:val="009B4580"/>
    <w:rsid w:val="009C6416"/>
    <w:rsid w:val="009E23CD"/>
    <w:rsid w:val="00A005FB"/>
    <w:rsid w:val="00A23E21"/>
    <w:rsid w:val="00A408F8"/>
    <w:rsid w:val="00A409DC"/>
    <w:rsid w:val="00A434B6"/>
    <w:rsid w:val="00A531D5"/>
    <w:rsid w:val="00A72CA9"/>
    <w:rsid w:val="00A90744"/>
    <w:rsid w:val="00AA2BCB"/>
    <w:rsid w:val="00AB2478"/>
    <w:rsid w:val="00AC751C"/>
    <w:rsid w:val="00AD3A4E"/>
    <w:rsid w:val="00AF1492"/>
    <w:rsid w:val="00AF37AD"/>
    <w:rsid w:val="00B24E01"/>
    <w:rsid w:val="00B25C24"/>
    <w:rsid w:val="00B43E44"/>
    <w:rsid w:val="00B6141C"/>
    <w:rsid w:val="00B721A1"/>
    <w:rsid w:val="00B8400F"/>
    <w:rsid w:val="00BA5E68"/>
    <w:rsid w:val="00BC74DA"/>
    <w:rsid w:val="00C03782"/>
    <w:rsid w:val="00C056A7"/>
    <w:rsid w:val="00C20403"/>
    <w:rsid w:val="00C30167"/>
    <w:rsid w:val="00C563E3"/>
    <w:rsid w:val="00C66E72"/>
    <w:rsid w:val="00C72DF0"/>
    <w:rsid w:val="00C7664A"/>
    <w:rsid w:val="00CA0ABB"/>
    <w:rsid w:val="00CB69ED"/>
    <w:rsid w:val="00CB7A0A"/>
    <w:rsid w:val="00CC5BF5"/>
    <w:rsid w:val="00D00492"/>
    <w:rsid w:val="00D04DD1"/>
    <w:rsid w:val="00D054CB"/>
    <w:rsid w:val="00D100BF"/>
    <w:rsid w:val="00D1404D"/>
    <w:rsid w:val="00D224D5"/>
    <w:rsid w:val="00D3605C"/>
    <w:rsid w:val="00D36D68"/>
    <w:rsid w:val="00D45A1C"/>
    <w:rsid w:val="00D81453"/>
    <w:rsid w:val="00D856E0"/>
    <w:rsid w:val="00DA3D07"/>
    <w:rsid w:val="00DB0606"/>
    <w:rsid w:val="00DB17ED"/>
    <w:rsid w:val="00DB3AF6"/>
    <w:rsid w:val="00DB5DB2"/>
    <w:rsid w:val="00DC6DD8"/>
    <w:rsid w:val="00DD19E0"/>
    <w:rsid w:val="00DF1598"/>
    <w:rsid w:val="00E03908"/>
    <w:rsid w:val="00E073F9"/>
    <w:rsid w:val="00E262E6"/>
    <w:rsid w:val="00E30068"/>
    <w:rsid w:val="00E36E48"/>
    <w:rsid w:val="00E43C0E"/>
    <w:rsid w:val="00E522AE"/>
    <w:rsid w:val="00E5516D"/>
    <w:rsid w:val="00E728F9"/>
    <w:rsid w:val="00E93E85"/>
    <w:rsid w:val="00EB00F1"/>
    <w:rsid w:val="00ED4156"/>
    <w:rsid w:val="00EE71A5"/>
    <w:rsid w:val="00F103CF"/>
    <w:rsid w:val="00F1493C"/>
    <w:rsid w:val="00F3003F"/>
    <w:rsid w:val="00F328C2"/>
    <w:rsid w:val="00F35BAC"/>
    <w:rsid w:val="00F402D6"/>
    <w:rsid w:val="00F517CA"/>
    <w:rsid w:val="00F576EE"/>
    <w:rsid w:val="00F847CD"/>
    <w:rsid w:val="00F84851"/>
    <w:rsid w:val="00F916FD"/>
    <w:rsid w:val="00F93292"/>
    <w:rsid w:val="00F93DB2"/>
    <w:rsid w:val="00FA4965"/>
    <w:rsid w:val="00FA644E"/>
    <w:rsid w:val="00FD4972"/>
    <w:rsid w:val="00FD5150"/>
    <w:rsid w:val="00FE0DD1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3FC"/>
  </w:style>
  <w:style w:type="paragraph" w:styleId="2">
    <w:name w:val="heading 2"/>
    <w:basedOn w:val="a"/>
    <w:link w:val="20"/>
    <w:uiPriority w:val="9"/>
    <w:qFormat/>
    <w:rsid w:val="00EB00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801"/>
    <w:pPr>
      <w:ind w:left="720"/>
      <w:contextualSpacing/>
    </w:pPr>
  </w:style>
  <w:style w:type="table" w:styleId="a4">
    <w:name w:val="Table Grid"/>
    <w:basedOn w:val="a1"/>
    <w:uiPriority w:val="39"/>
    <w:rsid w:val="009705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3">
    <w:name w:val="c13"/>
    <w:basedOn w:val="a0"/>
    <w:rsid w:val="00673C18"/>
  </w:style>
  <w:style w:type="character" w:customStyle="1" w:styleId="c11">
    <w:name w:val="c11"/>
    <w:basedOn w:val="a0"/>
    <w:rsid w:val="00673C18"/>
  </w:style>
  <w:style w:type="paragraph" w:styleId="a5">
    <w:name w:val="header"/>
    <w:basedOn w:val="a"/>
    <w:link w:val="a6"/>
    <w:uiPriority w:val="99"/>
    <w:unhideWhenUsed/>
    <w:rsid w:val="00913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3F76"/>
  </w:style>
  <w:style w:type="paragraph" w:styleId="a7">
    <w:name w:val="footer"/>
    <w:basedOn w:val="a"/>
    <w:link w:val="a8"/>
    <w:uiPriority w:val="99"/>
    <w:unhideWhenUsed/>
    <w:rsid w:val="00913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3F76"/>
  </w:style>
  <w:style w:type="character" w:customStyle="1" w:styleId="normaltextrun">
    <w:name w:val="normaltextrun"/>
    <w:basedOn w:val="a0"/>
    <w:rsid w:val="00BC74DA"/>
  </w:style>
  <w:style w:type="character" w:customStyle="1" w:styleId="eop">
    <w:name w:val="eop"/>
    <w:basedOn w:val="a0"/>
    <w:rsid w:val="00BC74DA"/>
  </w:style>
  <w:style w:type="paragraph" w:customStyle="1" w:styleId="paragraph">
    <w:name w:val="paragraph"/>
    <w:basedOn w:val="a"/>
    <w:rsid w:val="00706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D45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xp115227598">
    <w:name w:val="scxp115227598"/>
    <w:basedOn w:val="a0"/>
    <w:rsid w:val="008D25F0"/>
  </w:style>
  <w:style w:type="paragraph" w:customStyle="1" w:styleId="docdata">
    <w:name w:val="docdata"/>
    <w:aliases w:val="docy,v5,5681,bqiaagaaeyqcaaagiaiaaanxfqaabwuvaaaaaaaaaaaaaaaaaaaaaaaaaaaaaaaaaaaaaaaaaaaaaaaaaaaaaaaaaaaaaaaaaaaaaaaaaaaaaaaaaaaaaaaaaaaaaaaaaaaaaaaaaaaaaaaaaaaaaaaaaaaaaaaaaaaaaaaaaaaaaaaaaaaaaaaaaaaaaaaaaaaaaaaaaaaaaaaaaaaaaaaaaaaaaaaaaaaaaaaa"/>
    <w:basedOn w:val="a"/>
    <w:rsid w:val="00DB0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73192A"/>
    <w:rPr>
      <w:b/>
      <w:bCs/>
    </w:rPr>
  </w:style>
  <w:style w:type="character" w:styleId="ab">
    <w:name w:val="Hyperlink"/>
    <w:basedOn w:val="a0"/>
    <w:uiPriority w:val="99"/>
    <w:unhideWhenUsed/>
    <w:rsid w:val="00EB00F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B00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richfactdown-paragraph">
    <w:name w:val="richfactdown-paragraph"/>
    <w:basedOn w:val="a"/>
    <w:rsid w:val="00A53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2340EE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6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1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7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0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1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4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2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0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4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5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4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91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2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0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6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1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37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0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02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33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96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4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5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1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5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5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3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2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65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9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5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1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3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3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35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74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23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9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5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46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3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8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4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17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83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8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9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15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7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30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02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33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64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88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02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34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7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33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3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1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41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7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26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9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0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8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64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7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2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13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09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4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9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08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80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66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1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06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60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21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9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2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81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88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8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2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96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26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18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1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9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244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9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0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94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9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73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27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63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3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13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13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57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83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23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3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4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94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9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39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0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27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79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5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9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04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50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31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3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2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49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4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1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2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25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06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98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02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8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8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97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61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22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8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8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81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0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9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3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1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2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9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8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9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21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4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49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0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92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67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14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5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30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13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63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55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86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03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3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29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94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15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11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38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5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73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46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96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0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49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52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47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21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4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41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9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92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4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1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3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54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1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28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5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1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99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35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41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49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8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0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08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22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65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43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2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7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8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96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81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78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0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9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70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98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07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2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0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43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95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35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07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97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23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64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36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1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9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40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5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64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6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5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36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06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4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26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46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80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3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36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58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70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54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39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2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08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25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0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92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62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41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29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5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4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3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4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1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2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7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30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49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4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59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1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8625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9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9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008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7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9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6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45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3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7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2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6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64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72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3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08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2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6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93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2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32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92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7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8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5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5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4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3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4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6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46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1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05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91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13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2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3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0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50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5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32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34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48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68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9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690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3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23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1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0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33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1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7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2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64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26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71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93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0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63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30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20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6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66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71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8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95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14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9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19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0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56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8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4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1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89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64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66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7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02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59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30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4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20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01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9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71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97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28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0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6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18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07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8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0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73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67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6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13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1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7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86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2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5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1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39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95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24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93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25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6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3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82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66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67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49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17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62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4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1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4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72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31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65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35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6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52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1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0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66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98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7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2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75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28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2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1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1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79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9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14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1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24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48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51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97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05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96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83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11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55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49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38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49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63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6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44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5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96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2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4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9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83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7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4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1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60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0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0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60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31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0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88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02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5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23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61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71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89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98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45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0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58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8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34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32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97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82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0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74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05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04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2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13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7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81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7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75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49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9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0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89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81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66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00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2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5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8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9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97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72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3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77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79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74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08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17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46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26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0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58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73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9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13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81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4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7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03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33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31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9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25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9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47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2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7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5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34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0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18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60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0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2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4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9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67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83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68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6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1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3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3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1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4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6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1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570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5177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738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9785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723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9090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493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251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660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279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3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168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0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993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238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91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608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336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60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8973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246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2125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10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089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5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484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534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85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3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5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02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-0.minzdrav.gov.ru/system/attachments/attaches/000/046/785/original/%D0%9A%D0%BE%D1%80%D0%BF%D0%BE%D1%80%D0%B0%D1%82%D0%B8%D0%B2%D0%BD%D1%8B%D0%B5_%D0%BC%D0%BE%D0%B4%D0%B5%D0%BB%D1%8C%D0%BD%D1%8B%D0%B5_%D0%BF%D1%80%D0%BE%D0%B3%D1%80%D0%B0%D0%BC%D0%BC%D1%8B_%D0%A3%D0%BA%D1%80%D0%B5%D0%BF%D0%BB%D0%B5%D0%BD%D0%B8%D0%B5_%D0%BE%D0%B1%D1%89%D0%B5%D1%81%D1%82%D0%B2%D0%B5%D0%BD%D0%BD%D0%BE%D0%B3%D0%BE_%D0%B7%D0%B4%D0%BE%D1%80%D0%BE%D0%B2%D1%8C%D1%8F.pdf?1565881637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dobr.com/seminar/211940--zdorovoe-pitanie--13-05-2023/?ysclid=lun17k5beb41570362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zdrav.gov.ru/poleznye-resursy/natsproektzdravoohranenie/zoz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intrud.gov.ru/ministry/programms/demograph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tic-0.minzdrav.gov.ru/system/attachments/attaches/000/046/785/original/%D0%9A%D0%BE%D1%80%D0%BF%D0%BE%D1%80%D0%B0%D1%82%D0%B8%D0%B2%D0%BD%D1%8B%D0%B5_%D0%BC%D0%BE%D0%B4%D0%B5%D0%BB%D1%8C%D0%BD%D1%8B%D0%B5_%D0%BF%D1%80%D0%BE%D0%B3%D1%80%D0%B0%D0%BC%D0%BC%D1%8B_%D0%A3%D0%BA%D1%80%D0%B5%D0%BF%D0%BB%D0%B5%D0%BD%D0%B8%D0%B5_%D0%BE%D0%B1%D1%89%D0%B5%D1%81%D1%82%D0%B2%D0%B5%D0%BD%D0%BD%D0%BE%D0%B3%D0%BE_%D0%B7%D0%B4%D0%BE%D1%80%D0%BE%D0%B2%D1%8C%D1%8F.pdf?156588163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14A40-14FF-4486-B173-F922A95DA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3320</Words>
  <Characters>18930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Голодова НН</cp:lastModifiedBy>
  <cp:revision>27</cp:revision>
  <dcterms:created xsi:type="dcterms:W3CDTF">2021-04-05T02:38:00Z</dcterms:created>
  <dcterms:modified xsi:type="dcterms:W3CDTF">2024-04-11T17:34:00Z</dcterms:modified>
</cp:coreProperties>
</file>