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35279" w:rsidRPr="00A35279" w:rsidRDefault="00255501" w:rsidP="00A3527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jc w:val="center"/>
        <w:rPr>
          <w:rFonts w:ascii="Times New Roman" w:hAnsi="Times New Roman" w:cs="Times New Roman"/>
          <w:b/>
          <w:caps/>
        </w:rPr>
      </w:pPr>
      <w:r>
        <w:rPr>
          <w:rFonts w:ascii="Times New Roman" w:hAnsi="Times New Roman" w:cs="Times New Roman"/>
          <w:b/>
          <w:caps/>
          <w:noProof/>
          <w:lang w:bidi="ar-SA"/>
        </w:rPr>
        <w:drawing>
          <wp:inline distT="0" distB="0" distL="0" distR="0">
            <wp:extent cx="5946529" cy="8258628"/>
            <wp:effectExtent l="0" t="0" r="0" b="0"/>
            <wp:docPr id="1" name="Рисунок 1" descr="C:\Users\1\Downloads\IMG_20230921_10584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1\Downloads\IMG_20230921_105848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6529" cy="825862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35279" w:rsidRPr="00A35279" w:rsidRDefault="00A35279" w:rsidP="00A35279">
      <w:pPr>
        <w:pStyle w:val="ae"/>
        <w:widowControl w:val="0"/>
        <w:spacing w:after="0"/>
        <w:jc w:val="center"/>
        <w:rPr>
          <w:b/>
        </w:rPr>
      </w:pPr>
    </w:p>
    <w:p w:rsidR="00A35279" w:rsidRDefault="00A35279" w:rsidP="00A35279">
      <w:pPr>
        <w:pStyle w:val="ae"/>
        <w:widowControl w:val="0"/>
        <w:spacing w:after="0"/>
        <w:jc w:val="center"/>
        <w:rPr>
          <w:b/>
        </w:rPr>
      </w:pPr>
    </w:p>
    <w:p w:rsidR="00190698" w:rsidRDefault="00190698" w:rsidP="00A35279">
      <w:pPr>
        <w:pStyle w:val="ae"/>
        <w:widowControl w:val="0"/>
        <w:spacing w:after="0"/>
        <w:jc w:val="center"/>
        <w:rPr>
          <w:b/>
        </w:rPr>
      </w:pPr>
    </w:p>
    <w:p w:rsidR="00190698" w:rsidRDefault="00190698" w:rsidP="00A35279">
      <w:pPr>
        <w:pStyle w:val="ae"/>
        <w:widowControl w:val="0"/>
        <w:spacing w:after="0"/>
        <w:jc w:val="center"/>
        <w:rPr>
          <w:b/>
        </w:rPr>
      </w:pPr>
    </w:p>
    <w:p w:rsidR="00190698" w:rsidRDefault="00190698" w:rsidP="00A35279">
      <w:pPr>
        <w:pStyle w:val="ae"/>
        <w:widowControl w:val="0"/>
        <w:spacing w:after="0"/>
        <w:jc w:val="center"/>
        <w:rPr>
          <w:b/>
        </w:rPr>
      </w:pPr>
    </w:p>
    <w:tbl>
      <w:tblPr>
        <w:tblpPr w:leftFromText="180" w:rightFromText="180" w:vertAnchor="page" w:horzAnchor="margin" w:tblpXSpec="center" w:tblpY="541"/>
        <w:tblW w:w="10881" w:type="dxa"/>
        <w:tblLook w:val="04A0" w:firstRow="1" w:lastRow="0" w:firstColumn="1" w:lastColumn="0" w:noHBand="0" w:noVBand="1"/>
      </w:tblPr>
      <w:tblGrid>
        <w:gridCol w:w="5582"/>
        <w:gridCol w:w="5299"/>
      </w:tblGrid>
      <w:tr w:rsidR="00BF7532" w:rsidRPr="00BF7532" w:rsidTr="00BF7532">
        <w:tc>
          <w:tcPr>
            <w:tcW w:w="5582" w:type="dxa"/>
            <w:hideMark/>
          </w:tcPr>
          <w:p w:rsidR="00BF7532" w:rsidRPr="00BF7532" w:rsidRDefault="00BF7532" w:rsidP="00BF753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BF7532">
              <w:rPr>
                <w:rFonts w:ascii="Times New Roman" w:hAnsi="Times New Roman" w:cs="Times New Roman"/>
                <w:bCs/>
                <w:sz w:val="28"/>
                <w:szCs w:val="28"/>
              </w:rPr>
              <w:lastRenderedPageBreak/>
              <w:t>Рассмотрена</w:t>
            </w:r>
          </w:p>
          <w:p w:rsidR="00BF7532" w:rsidRPr="00BF7532" w:rsidRDefault="00BF7532" w:rsidP="00BF753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BF7532">
              <w:rPr>
                <w:rFonts w:ascii="Times New Roman" w:hAnsi="Times New Roman" w:cs="Times New Roman"/>
                <w:bCs/>
                <w:sz w:val="28"/>
                <w:szCs w:val="28"/>
              </w:rPr>
              <w:t>на заседании Пед. совета ГБПОУ</w:t>
            </w:r>
          </w:p>
          <w:p w:rsidR="00BF7532" w:rsidRPr="00BF7532" w:rsidRDefault="00BF7532" w:rsidP="00BF753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BF7532">
              <w:rPr>
                <w:rFonts w:ascii="Times New Roman" w:hAnsi="Times New Roman" w:cs="Times New Roman"/>
                <w:bCs/>
                <w:sz w:val="28"/>
                <w:szCs w:val="28"/>
              </w:rPr>
              <w:t>«Закаменский агропромышленный техникум»</w:t>
            </w:r>
          </w:p>
          <w:p w:rsidR="00BF7532" w:rsidRPr="00BF7532" w:rsidRDefault="00BF7532" w:rsidP="00BF753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BF7532">
              <w:rPr>
                <w:rFonts w:ascii="Times New Roman" w:hAnsi="Times New Roman" w:cs="Times New Roman"/>
                <w:bCs/>
                <w:sz w:val="28"/>
                <w:szCs w:val="28"/>
              </w:rPr>
              <w:t>Методист _________ Мандаганова Э.С.</w:t>
            </w:r>
          </w:p>
          <w:p w:rsidR="00BF7532" w:rsidRPr="00BF7532" w:rsidRDefault="00280270" w:rsidP="00BF753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Протокол </w:t>
            </w:r>
            <w:r w:rsidR="00255501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№ ___ «___» _________ 2021</w:t>
            </w:r>
            <w:r w:rsidR="00BF7532" w:rsidRPr="00BF7532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г.</w:t>
            </w:r>
          </w:p>
        </w:tc>
        <w:tc>
          <w:tcPr>
            <w:tcW w:w="5299" w:type="dxa"/>
          </w:tcPr>
          <w:p w:rsidR="00BF7532" w:rsidRPr="00BF7532" w:rsidRDefault="00BF7532" w:rsidP="00BF753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BF7532">
              <w:rPr>
                <w:rFonts w:ascii="Times New Roman" w:hAnsi="Times New Roman" w:cs="Times New Roman"/>
                <w:bCs/>
                <w:sz w:val="28"/>
                <w:szCs w:val="28"/>
              </w:rPr>
              <w:t>Согласовано:</w:t>
            </w:r>
          </w:p>
          <w:p w:rsidR="00BF7532" w:rsidRPr="00BF7532" w:rsidRDefault="00BF7532" w:rsidP="00BF753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BF7532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Зам. директора по УПР  ГБПОУ </w:t>
            </w:r>
          </w:p>
          <w:p w:rsidR="00BF7532" w:rsidRPr="00BF7532" w:rsidRDefault="00BF7532" w:rsidP="00BF753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BF7532">
              <w:rPr>
                <w:rFonts w:ascii="Times New Roman" w:hAnsi="Times New Roman" w:cs="Times New Roman"/>
                <w:bCs/>
                <w:sz w:val="28"/>
                <w:szCs w:val="28"/>
              </w:rPr>
              <w:t>«Закаменский агропромышленный техникум»</w:t>
            </w:r>
          </w:p>
          <w:p w:rsidR="00BF7532" w:rsidRPr="00BF7532" w:rsidRDefault="00BF7532" w:rsidP="00BF753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BF7532">
              <w:rPr>
                <w:rFonts w:ascii="Times New Roman" w:hAnsi="Times New Roman" w:cs="Times New Roman"/>
                <w:bCs/>
                <w:sz w:val="28"/>
                <w:szCs w:val="28"/>
              </w:rPr>
              <w:t>________ Ю. В. Жигжитова</w:t>
            </w:r>
          </w:p>
          <w:p w:rsidR="00BF7532" w:rsidRPr="00BF7532" w:rsidRDefault="00255501" w:rsidP="00BF753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«_____» _________ 2021</w:t>
            </w:r>
            <w:r w:rsidR="00BF7532" w:rsidRPr="00BF7532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г.</w:t>
            </w:r>
          </w:p>
          <w:p w:rsidR="00BF7532" w:rsidRPr="00BF7532" w:rsidRDefault="00BF7532" w:rsidP="00BF753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</w:tr>
    </w:tbl>
    <w:p w:rsidR="00190698" w:rsidRDefault="00190698" w:rsidP="00A35279">
      <w:pPr>
        <w:pStyle w:val="ae"/>
        <w:widowControl w:val="0"/>
        <w:spacing w:after="0"/>
        <w:jc w:val="center"/>
        <w:rPr>
          <w:b/>
        </w:rPr>
      </w:pPr>
    </w:p>
    <w:p w:rsidR="00BF7532" w:rsidRPr="00BF7532" w:rsidRDefault="00A35279" w:rsidP="00BF753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line="360" w:lineRule="auto"/>
        <w:ind w:firstLine="708"/>
        <w:jc w:val="both"/>
        <w:rPr>
          <w:rFonts w:ascii="Times New Roman" w:hAnsi="Times New Roman" w:cs="Times New Roman"/>
        </w:rPr>
      </w:pPr>
      <w:r w:rsidRPr="00BF7532">
        <w:rPr>
          <w:rFonts w:ascii="Times New Roman" w:hAnsi="Times New Roman" w:cs="Times New Roman"/>
        </w:rPr>
        <w:t xml:space="preserve">Рабочая программа учебной дисциплины ОП.04. Автоматизация деревообрабатывающего производства  разработана на основе федерального государственного образовательного стандарта среднего профессионального образования  по специальности </w:t>
      </w:r>
      <w:r w:rsidR="00BF7532" w:rsidRPr="00BF7532">
        <w:rPr>
          <w:rFonts w:ascii="Times New Roman" w:hAnsi="Times New Roman" w:cs="Times New Roman"/>
        </w:rPr>
        <w:t>35.01.04 Оператор линий и установок в деревообработке  по укрупнённой группе специальностей 35.02.03 Сельское, лесное и рыбное хозяйство</w:t>
      </w:r>
    </w:p>
    <w:p w:rsidR="00A35279" w:rsidRPr="00A35279" w:rsidRDefault="00A35279" w:rsidP="00A35279">
      <w:pPr>
        <w:ind w:firstLine="708"/>
        <w:jc w:val="both"/>
        <w:rPr>
          <w:rFonts w:ascii="Times New Roman" w:hAnsi="Times New Roman" w:cs="Times New Roman"/>
          <w:color w:val="FF0000"/>
        </w:rPr>
      </w:pPr>
    </w:p>
    <w:p w:rsidR="00A35279" w:rsidRPr="00A35279" w:rsidRDefault="00A35279" w:rsidP="00A3527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</w:rPr>
      </w:pPr>
    </w:p>
    <w:p w:rsidR="00A35279" w:rsidRPr="00A35279" w:rsidRDefault="00A35279" w:rsidP="00A3527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</w:rPr>
      </w:pPr>
    </w:p>
    <w:p w:rsidR="00A35279" w:rsidRPr="00BF7532" w:rsidRDefault="00A35279" w:rsidP="00A3527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vertAlign w:val="superscript"/>
        </w:rPr>
      </w:pPr>
    </w:p>
    <w:p w:rsidR="00A35279" w:rsidRPr="00BF7532" w:rsidRDefault="00A35279" w:rsidP="00A3527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ascii="Times New Roman" w:hAnsi="Times New Roman" w:cs="Times New Roman"/>
        </w:rPr>
      </w:pPr>
      <w:r w:rsidRPr="00BF7532">
        <w:rPr>
          <w:rFonts w:ascii="Times New Roman" w:hAnsi="Times New Roman" w:cs="Times New Roman"/>
        </w:rPr>
        <w:t>Организация-разработчик: Г</w:t>
      </w:r>
      <w:r w:rsidR="00BF7532" w:rsidRPr="00BF7532">
        <w:rPr>
          <w:rFonts w:ascii="Times New Roman" w:hAnsi="Times New Roman" w:cs="Times New Roman"/>
        </w:rPr>
        <w:t xml:space="preserve">БПОУ </w:t>
      </w:r>
      <w:r w:rsidRPr="00BF7532">
        <w:rPr>
          <w:rFonts w:ascii="Times New Roman" w:hAnsi="Times New Roman" w:cs="Times New Roman"/>
        </w:rPr>
        <w:t xml:space="preserve"> «Закаменский агропромышленный техникум»</w:t>
      </w:r>
    </w:p>
    <w:p w:rsidR="00BF7532" w:rsidRPr="00BF7532" w:rsidRDefault="00BF7532" w:rsidP="00BF753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jc w:val="both"/>
        <w:rPr>
          <w:rFonts w:ascii="Times New Roman" w:hAnsi="Times New Roman" w:cs="Times New Roman"/>
        </w:rPr>
      </w:pPr>
      <w:r w:rsidRPr="00BF7532">
        <w:rPr>
          <w:rFonts w:ascii="Times New Roman" w:hAnsi="Times New Roman" w:cs="Times New Roman"/>
        </w:rPr>
        <w:t>Разработчик: Бадашкеева Лина Викторовна, преподаватель</w:t>
      </w:r>
    </w:p>
    <w:p w:rsidR="00A35279" w:rsidRPr="00BF7532" w:rsidRDefault="00A35279" w:rsidP="00A3527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ascii="Times New Roman" w:hAnsi="Times New Roman" w:cs="Times New Roman"/>
        </w:rPr>
      </w:pPr>
    </w:p>
    <w:p w:rsidR="00A35279" w:rsidRPr="00A35279" w:rsidRDefault="00A35279" w:rsidP="00A3527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ascii="Times New Roman" w:hAnsi="Times New Roman" w:cs="Times New Roman"/>
        </w:rPr>
      </w:pPr>
    </w:p>
    <w:p w:rsidR="00A35279" w:rsidRPr="00A35279" w:rsidRDefault="00A35279" w:rsidP="00A3527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rFonts w:ascii="Times New Roman" w:hAnsi="Times New Roman" w:cs="Times New Roman"/>
          <w:vertAlign w:val="superscript"/>
        </w:rPr>
      </w:pPr>
    </w:p>
    <w:p w:rsidR="00A35279" w:rsidRPr="00A35279" w:rsidRDefault="00A35279" w:rsidP="00A3527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ascii="Times New Roman" w:hAnsi="Times New Roman" w:cs="Times New Roman"/>
          <w:vertAlign w:val="superscript"/>
        </w:rPr>
      </w:pPr>
    </w:p>
    <w:p w:rsidR="00A35279" w:rsidRPr="00A35279" w:rsidRDefault="00A35279" w:rsidP="00A3527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ascii="Times New Roman" w:hAnsi="Times New Roman" w:cs="Times New Roman"/>
          <w:vertAlign w:val="superscript"/>
        </w:rPr>
      </w:pPr>
    </w:p>
    <w:p w:rsidR="00A35279" w:rsidRPr="00A35279" w:rsidRDefault="00A35279" w:rsidP="00A3527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ascii="Times New Roman" w:hAnsi="Times New Roman" w:cs="Times New Roman"/>
          <w:vertAlign w:val="superscript"/>
        </w:rPr>
      </w:pPr>
    </w:p>
    <w:p w:rsidR="00A35279" w:rsidRPr="00A35279" w:rsidRDefault="00A35279" w:rsidP="00A3527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ascii="Times New Roman" w:hAnsi="Times New Roman" w:cs="Times New Roman"/>
          <w:vertAlign w:val="superscript"/>
        </w:rPr>
      </w:pPr>
    </w:p>
    <w:p w:rsidR="00A35279" w:rsidRPr="00A35279" w:rsidRDefault="00A35279" w:rsidP="00A3527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ascii="Times New Roman" w:hAnsi="Times New Roman" w:cs="Times New Roman"/>
          <w:vertAlign w:val="superscript"/>
        </w:rPr>
      </w:pPr>
    </w:p>
    <w:p w:rsidR="00A35279" w:rsidRPr="00A35279" w:rsidRDefault="00A35279" w:rsidP="00A3527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jc w:val="both"/>
        <w:rPr>
          <w:rFonts w:ascii="Times New Roman" w:hAnsi="Times New Roman" w:cs="Times New Roman"/>
        </w:rPr>
      </w:pPr>
    </w:p>
    <w:p w:rsidR="00A35279" w:rsidRDefault="00A35279" w:rsidP="00A35279">
      <w:pPr>
        <w:pStyle w:val="ae"/>
        <w:widowControl w:val="0"/>
        <w:spacing w:after="0"/>
        <w:jc w:val="center"/>
        <w:rPr>
          <w:b/>
        </w:rPr>
      </w:pPr>
    </w:p>
    <w:p w:rsidR="00280270" w:rsidRDefault="00280270" w:rsidP="00A35279">
      <w:pPr>
        <w:pStyle w:val="ae"/>
        <w:widowControl w:val="0"/>
        <w:spacing w:after="0"/>
        <w:jc w:val="center"/>
        <w:rPr>
          <w:b/>
        </w:rPr>
      </w:pPr>
    </w:p>
    <w:p w:rsidR="00280270" w:rsidRDefault="00280270" w:rsidP="00A35279">
      <w:pPr>
        <w:pStyle w:val="ae"/>
        <w:widowControl w:val="0"/>
        <w:spacing w:after="0"/>
        <w:jc w:val="center"/>
        <w:rPr>
          <w:b/>
        </w:rPr>
      </w:pPr>
    </w:p>
    <w:p w:rsidR="00280270" w:rsidRDefault="00280270" w:rsidP="00A35279">
      <w:pPr>
        <w:pStyle w:val="ae"/>
        <w:widowControl w:val="0"/>
        <w:spacing w:after="0"/>
        <w:jc w:val="center"/>
        <w:rPr>
          <w:b/>
        </w:rPr>
      </w:pPr>
    </w:p>
    <w:p w:rsidR="00280270" w:rsidRDefault="00280270" w:rsidP="00A35279">
      <w:pPr>
        <w:pStyle w:val="ae"/>
        <w:widowControl w:val="0"/>
        <w:spacing w:after="0"/>
        <w:jc w:val="center"/>
        <w:rPr>
          <w:b/>
        </w:rPr>
      </w:pPr>
    </w:p>
    <w:p w:rsidR="00280270" w:rsidRDefault="00280270" w:rsidP="00A35279">
      <w:pPr>
        <w:pStyle w:val="ae"/>
        <w:widowControl w:val="0"/>
        <w:spacing w:after="0"/>
        <w:jc w:val="center"/>
        <w:rPr>
          <w:b/>
        </w:rPr>
      </w:pPr>
    </w:p>
    <w:p w:rsidR="00280270" w:rsidRDefault="00280270" w:rsidP="00A35279">
      <w:pPr>
        <w:pStyle w:val="ae"/>
        <w:widowControl w:val="0"/>
        <w:spacing w:after="0"/>
        <w:jc w:val="center"/>
        <w:rPr>
          <w:b/>
        </w:rPr>
      </w:pPr>
    </w:p>
    <w:p w:rsidR="00280270" w:rsidRDefault="00280270" w:rsidP="00A35279">
      <w:pPr>
        <w:pStyle w:val="ae"/>
        <w:widowControl w:val="0"/>
        <w:spacing w:after="0"/>
        <w:jc w:val="center"/>
        <w:rPr>
          <w:b/>
        </w:rPr>
      </w:pPr>
    </w:p>
    <w:p w:rsidR="00280270" w:rsidRPr="00A35279" w:rsidRDefault="00280270" w:rsidP="00A35279">
      <w:pPr>
        <w:pStyle w:val="ae"/>
        <w:widowControl w:val="0"/>
        <w:spacing w:after="0"/>
        <w:jc w:val="center"/>
        <w:rPr>
          <w:b/>
        </w:rPr>
      </w:pPr>
    </w:p>
    <w:p w:rsidR="00A35279" w:rsidRPr="00A35279" w:rsidRDefault="00A35279" w:rsidP="00A35279">
      <w:pPr>
        <w:pStyle w:val="ae"/>
        <w:widowControl w:val="0"/>
        <w:spacing w:after="0"/>
        <w:jc w:val="center"/>
        <w:rPr>
          <w:b/>
        </w:rPr>
      </w:pPr>
    </w:p>
    <w:p w:rsidR="00A35279" w:rsidRDefault="00A35279" w:rsidP="00A35279">
      <w:pPr>
        <w:pStyle w:val="ae"/>
        <w:widowControl w:val="0"/>
        <w:spacing w:after="0"/>
        <w:jc w:val="center"/>
        <w:rPr>
          <w:b/>
        </w:rPr>
      </w:pPr>
    </w:p>
    <w:p w:rsidR="00A35279" w:rsidRDefault="00A35279" w:rsidP="00A35279">
      <w:pPr>
        <w:pStyle w:val="ae"/>
        <w:widowControl w:val="0"/>
        <w:spacing w:after="0"/>
        <w:jc w:val="center"/>
        <w:rPr>
          <w:b/>
        </w:rPr>
      </w:pPr>
    </w:p>
    <w:p w:rsidR="00A35279" w:rsidRDefault="00A35279" w:rsidP="00A35279">
      <w:pPr>
        <w:pStyle w:val="ae"/>
        <w:widowControl w:val="0"/>
        <w:spacing w:after="0"/>
        <w:jc w:val="center"/>
        <w:rPr>
          <w:b/>
        </w:rPr>
      </w:pPr>
    </w:p>
    <w:p w:rsidR="00A35279" w:rsidRDefault="00A35279" w:rsidP="00A35279">
      <w:pPr>
        <w:pStyle w:val="ae"/>
        <w:widowControl w:val="0"/>
        <w:spacing w:after="0"/>
        <w:jc w:val="center"/>
        <w:rPr>
          <w:b/>
        </w:rPr>
      </w:pPr>
    </w:p>
    <w:p w:rsidR="00190698" w:rsidRDefault="00190698" w:rsidP="00A35279">
      <w:pPr>
        <w:pStyle w:val="ae"/>
        <w:widowControl w:val="0"/>
        <w:spacing w:after="0"/>
        <w:jc w:val="center"/>
        <w:rPr>
          <w:b/>
        </w:rPr>
      </w:pPr>
    </w:p>
    <w:p w:rsidR="00190698" w:rsidRDefault="00190698" w:rsidP="00A35279">
      <w:pPr>
        <w:pStyle w:val="ae"/>
        <w:widowControl w:val="0"/>
        <w:spacing w:after="0"/>
        <w:jc w:val="center"/>
        <w:rPr>
          <w:b/>
        </w:rPr>
      </w:pPr>
    </w:p>
    <w:p w:rsidR="00190698" w:rsidRPr="00592768" w:rsidRDefault="00190698" w:rsidP="00190698">
      <w:pPr>
        <w:pStyle w:val="1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0"/>
        <w:jc w:val="center"/>
        <w:rPr>
          <w:b/>
          <w:sz w:val="28"/>
          <w:szCs w:val="28"/>
        </w:rPr>
      </w:pPr>
      <w:r w:rsidRPr="00592768">
        <w:rPr>
          <w:b/>
          <w:sz w:val="28"/>
          <w:szCs w:val="28"/>
        </w:rPr>
        <w:t>СОДЕРЖАНИЕ</w:t>
      </w:r>
    </w:p>
    <w:p w:rsidR="00190698" w:rsidRPr="00592768" w:rsidRDefault="00190698" w:rsidP="0019069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sz w:val="28"/>
          <w:szCs w:val="28"/>
        </w:rPr>
      </w:pPr>
    </w:p>
    <w:tbl>
      <w:tblPr>
        <w:tblW w:w="9616" w:type="dxa"/>
        <w:tblLook w:val="01E0" w:firstRow="1" w:lastRow="1" w:firstColumn="1" w:lastColumn="1" w:noHBand="0" w:noVBand="0"/>
      </w:tblPr>
      <w:tblGrid>
        <w:gridCol w:w="7704"/>
        <w:gridCol w:w="1912"/>
      </w:tblGrid>
      <w:tr w:rsidR="00190698" w:rsidRPr="00592768" w:rsidTr="00190698">
        <w:trPr>
          <w:trHeight w:val="35"/>
        </w:trPr>
        <w:tc>
          <w:tcPr>
            <w:tcW w:w="7704" w:type="dxa"/>
            <w:shd w:val="clear" w:color="auto" w:fill="auto"/>
          </w:tcPr>
          <w:p w:rsidR="00190698" w:rsidRPr="00592768" w:rsidRDefault="00190698" w:rsidP="00190698">
            <w:pPr>
              <w:pStyle w:val="1"/>
              <w:ind w:left="284" w:firstLine="0"/>
              <w:jc w:val="both"/>
              <w:rPr>
                <w:b/>
                <w:caps/>
                <w:sz w:val="28"/>
                <w:szCs w:val="28"/>
              </w:rPr>
            </w:pPr>
          </w:p>
        </w:tc>
        <w:tc>
          <w:tcPr>
            <w:tcW w:w="1912" w:type="dxa"/>
            <w:shd w:val="clear" w:color="auto" w:fill="auto"/>
          </w:tcPr>
          <w:p w:rsidR="00190698" w:rsidRPr="00592768" w:rsidRDefault="00190698" w:rsidP="00190698">
            <w:pPr>
              <w:jc w:val="center"/>
              <w:rPr>
                <w:sz w:val="28"/>
                <w:szCs w:val="28"/>
              </w:rPr>
            </w:pPr>
            <w:r w:rsidRPr="00592768">
              <w:rPr>
                <w:sz w:val="28"/>
                <w:szCs w:val="28"/>
              </w:rPr>
              <w:t>стр.</w:t>
            </w:r>
          </w:p>
        </w:tc>
      </w:tr>
      <w:tr w:rsidR="00190698" w:rsidRPr="00592768" w:rsidTr="00190698">
        <w:trPr>
          <w:trHeight w:val="90"/>
        </w:trPr>
        <w:tc>
          <w:tcPr>
            <w:tcW w:w="7704" w:type="dxa"/>
            <w:shd w:val="clear" w:color="auto" w:fill="auto"/>
          </w:tcPr>
          <w:p w:rsidR="00190698" w:rsidRPr="00592768" w:rsidRDefault="00190698" w:rsidP="00190698">
            <w:pPr>
              <w:pStyle w:val="1"/>
              <w:numPr>
                <w:ilvl w:val="0"/>
                <w:numId w:val="5"/>
              </w:numPr>
              <w:jc w:val="both"/>
              <w:rPr>
                <w:b/>
                <w:caps/>
                <w:sz w:val="28"/>
                <w:szCs w:val="28"/>
              </w:rPr>
            </w:pPr>
            <w:r>
              <w:rPr>
                <w:b/>
                <w:caps/>
                <w:sz w:val="28"/>
                <w:szCs w:val="28"/>
              </w:rPr>
              <w:t>паспорт</w:t>
            </w:r>
            <w:r w:rsidRPr="00592768">
              <w:rPr>
                <w:b/>
                <w:caps/>
                <w:sz w:val="28"/>
                <w:szCs w:val="28"/>
              </w:rPr>
              <w:t xml:space="preserve"> рабочей ПРОГРАММЫ УЧЕБНОЙ ДИСЦИПЛИНЫ</w:t>
            </w:r>
          </w:p>
          <w:p w:rsidR="00190698" w:rsidRPr="00592768" w:rsidRDefault="00190698" w:rsidP="00190698">
            <w:pPr>
              <w:rPr>
                <w:sz w:val="28"/>
                <w:szCs w:val="28"/>
              </w:rPr>
            </w:pPr>
          </w:p>
        </w:tc>
        <w:tc>
          <w:tcPr>
            <w:tcW w:w="1912" w:type="dxa"/>
            <w:shd w:val="clear" w:color="auto" w:fill="auto"/>
          </w:tcPr>
          <w:p w:rsidR="00190698" w:rsidRPr="00592768" w:rsidRDefault="00190698" w:rsidP="00190698">
            <w:pPr>
              <w:jc w:val="center"/>
              <w:rPr>
                <w:sz w:val="28"/>
                <w:szCs w:val="28"/>
              </w:rPr>
            </w:pPr>
            <w:r w:rsidRPr="00592768">
              <w:rPr>
                <w:sz w:val="28"/>
                <w:szCs w:val="28"/>
              </w:rPr>
              <w:t>4</w:t>
            </w:r>
          </w:p>
        </w:tc>
      </w:tr>
      <w:tr w:rsidR="00190698" w:rsidRPr="00592768" w:rsidTr="00190698">
        <w:trPr>
          <w:trHeight w:val="90"/>
        </w:trPr>
        <w:tc>
          <w:tcPr>
            <w:tcW w:w="7704" w:type="dxa"/>
            <w:shd w:val="clear" w:color="auto" w:fill="auto"/>
          </w:tcPr>
          <w:p w:rsidR="00190698" w:rsidRPr="00592768" w:rsidRDefault="00190698" w:rsidP="00190698">
            <w:pPr>
              <w:pStyle w:val="1"/>
              <w:numPr>
                <w:ilvl w:val="0"/>
                <w:numId w:val="5"/>
              </w:numPr>
              <w:jc w:val="both"/>
              <w:rPr>
                <w:b/>
                <w:caps/>
                <w:sz w:val="28"/>
                <w:szCs w:val="28"/>
              </w:rPr>
            </w:pPr>
            <w:r w:rsidRPr="00592768">
              <w:rPr>
                <w:b/>
                <w:caps/>
                <w:sz w:val="28"/>
                <w:szCs w:val="28"/>
              </w:rPr>
              <w:t>СТРУКТУРА содержание УЧЕБНОЙ ДИСЦИПЛИНЫ</w:t>
            </w:r>
          </w:p>
          <w:p w:rsidR="00190698" w:rsidRPr="00592768" w:rsidRDefault="00190698" w:rsidP="00190698">
            <w:pPr>
              <w:pStyle w:val="1"/>
              <w:ind w:left="284" w:firstLine="0"/>
              <w:jc w:val="both"/>
              <w:rPr>
                <w:b/>
                <w:caps/>
                <w:sz w:val="28"/>
                <w:szCs w:val="28"/>
              </w:rPr>
            </w:pPr>
          </w:p>
        </w:tc>
        <w:tc>
          <w:tcPr>
            <w:tcW w:w="1912" w:type="dxa"/>
            <w:shd w:val="clear" w:color="auto" w:fill="auto"/>
          </w:tcPr>
          <w:p w:rsidR="00190698" w:rsidRPr="00592768" w:rsidRDefault="00B12794" w:rsidP="0019069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</w:t>
            </w:r>
          </w:p>
        </w:tc>
      </w:tr>
      <w:tr w:rsidR="00190698" w:rsidRPr="00592768" w:rsidTr="00190698">
        <w:trPr>
          <w:trHeight w:val="74"/>
        </w:trPr>
        <w:tc>
          <w:tcPr>
            <w:tcW w:w="7704" w:type="dxa"/>
            <w:shd w:val="clear" w:color="auto" w:fill="auto"/>
          </w:tcPr>
          <w:p w:rsidR="00190698" w:rsidRPr="00592768" w:rsidRDefault="00190698" w:rsidP="00190698">
            <w:pPr>
              <w:pStyle w:val="1"/>
              <w:numPr>
                <w:ilvl w:val="0"/>
                <w:numId w:val="5"/>
              </w:numPr>
              <w:jc w:val="both"/>
              <w:rPr>
                <w:b/>
                <w:caps/>
                <w:sz w:val="28"/>
                <w:szCs w:val="28"/>
              </w:rPr>
            </w:pPr>
            <w:r w:rsidRPr="00592768">
              <w:rPr>
                <w:b/>
                <w:caps/>
                <w:sz w:val="28"/>
                <w:szCs w:val="28"/>
              </w:rPr>
              <w:t>условия реализации программы учебной дисциплины</w:t>
            </w:r>
          </w:p>
          <w:p w:rsidR="00190698" w:rsidRPr="00592768" w:rsidRDefault="00190698" w:rsidP="00190698">
            <w:pPr>
              <w:pStyle w:val="1"/>
              <w:tabs>
                <w:tab w:val="num" w:pos="0"/>
              </w:tabs>
              <w:ind w:left="284"/>
              <w:jc w:val="both"/>
              <w:rPr>
                <w:b/>
                <w:caps/>
                <w:sz w:val="28"/>
                <w:szCs w:val="28"/>
              </w:rPr>
            </w:pPr>
          </w:p>
        </w:tc>
        <w:tc>
          <w:tcPr>
            <w:tcW w:w="1912" w:type="dxa"/>
            <w:shd w:val="clear" w:color="auto" w:fill="auto"/>
          </w:tcPr>
          <w:p w:rsidR="00190698" w:rsidRPr="00592768" w:rsidRDefault="00190698" w:rsidP="00190698">
            <w:pPr>
              <w:jc w:val="center"/>
              <w:rPr>
                <w:sz w:val="28"/>
                <w:szCs w:val="28"/>
              </w:rPr>
            </w:pPr>
            <w:r w:rsidRPr="00592768">
              <w:rPr>
                <w:sz w:val="28"/>
                <w:szCs w:val="28"/>
              </w:rPr>
              <w:t>1</w:t>
            </w:r>
            <w:r w:rsidR="00B12794">
              <w:rPr>
                <w:sz w:val="28"/>
                <w:szCs w:val="28"/>
              </w:rPr>
              <w:t>2</w:t>
            </w:r>
          </w:p>
        </w:tc>
      </w:tr>
      <w:tr w:rsidR="00190698" w:rsidRPr="00592768" w:rsidTr="00190698">
        <w:trPr>
          <w:trHeight w:val="557"/>
        </w:trPr>
        <w:tc>
          <w:tcPr>
            <w:tcW w:w="7704" w:type="dxa"/>
            <w:shd w:val="clear" w:color="auto" w:fill="auto"/>
          </w:tcPr>
          <w:p w:rsidR="00190698" w:rsidRPr="00592768" w:rsidRDefault="00190698" w:rsidP="00190698">
            <w:pPr>
              <w:pStyle w:val="1"/>
              <w:numPr>
                <w:ilvl w:val="0"/>
                <w:numId w:val="5"/>
              </w:numPr>
              <w:jc w:val="both"/>
              <w:rPr>
                <w:b/>
                <w:caps/>
                <w:sz w:val="28"/>
                <w:szCs w:val="28"/>
              </w:rPr>
            </w:pPr>
            <w:r w:rsidRPr="00592768">
              <w:rPr>
                <w:b/>
                <w:caps/>
                <w:sz w:val="28"/>
                <w:szCs w:val="28"/>
              </w:rPr>
              <w:t>Контроль и оценка результатов Освоения учебной дисциплины</w:t>
            </w:r>
          </w:p>
        </w:tc>
        <w:tc>
          <w:tcPr>
            <w:tcW w:w="1912" w:type="dxa"/>
            <w:shd w:val="clear" w:color="auto" w:fill="auto"/>
          </w:tcPr>
          <w:p w:rsidR="00190698" w:rsidRDefault="00190698" w:rsidP="00190698">
            <w:pPr>
              <w:jc w:val="center"/>
              <w:rPr>
                <w:sz w:val="28"/>
                <w:szCs w:val="28"/>
              </w:rPr>
            </w:pPr>
            <w:r w:rsidRPr="00592768">
              <w:rPr>
                <w:sz w:val="28"/>
                <w:szCs w:val="28"/>
              </w:rPr>
              <w:t>1</w:t>
            </w:r>
            <w:r w:rsidR="00B12794">
              <w:rPr>
                <w:sz w:val="28"/>
                <w:szCs w:val="28"/>
              </w:rPr>
              <w:t>3</w:t>
            </w:r>
          </w:p>
          <w:p w:rsidR="00190698" w:rsidRDefault="00190698" w:rsidP="00190698">
            <w:pPr>
              <w:jc w:val="center"/>
              <w:rPr>
                <w:sz w:val="28"/>
                <w:szCs w:val="28"/>
              </w:rPr>
            </w:pPr>
          </w:p>
          <w:p w:rsidR="00190698" w:rsidRDefault="00190698" w:rsidP="00190698">
            <w:pPr>
              <w:jc w:val="center"/>
              <w:rPr>
                <w:sz w:val="28"/>
                <w:szCs w:val="28"/>
              </w:rPr>
            </w:pPr>
          </w:p>
          <w:p w:rsidR="00190698" w:rsidRDefault="00190698" w:rsidP="00190698">
            <w:pPr>
              <w:jc w:val="center"/>
              <w:rPr>
                <w:sz w:val="28"/>
                <w:szCs w:val="28"/>
              </w:rPr>
            </w:pPr>
          </w:p>
          <w:p w:rsidR="00190698" w:rsidRDefault="00190698" w:rsidP="00190698">
            <w:pPr>
              <w:jc w:val="center"/>
              <w:rPr>
                <w:sz w:val="28"/>
                <w:szCs w:val="28"/>
              </w:rPr>
            </w:pPr>
          </w:p>
          <w:p w:rsidR="00190698" w:rsidRDefault="00190698" w:rsidP="00190698">
            <w:pPr>
              <w:jc w:val="center"/>
              <w:rPr>
                <w:sz w:val="28"/>
                <w:szCs w:val="28"/>
              </w:rPr>
            </w:pPr>
          </w:p>
          <w:p w:rsidR="00190698" w:rsidRDefault="00190698" w:rsidP="00190698">
            <w:pPr>
              <w:jc w:val="center"/>
              <w:rPr>
                <w:sz w:val="28"/>
                <w:szCs w:val="28"/>
              </w:rPr>
            </w:pPr>
          </w:p>
          <w:p w:rsidR="00190698" w:rsidRDefault="00190698" w:rsidP="00190698">
            <w:pPr>
              <w:jc w:val="center"/>
              <w:rPr>
                <w:sz w:val="28"/>
                <w:szCs w:val="28"/>
              </w:rPr>
            </w:pPr>
          </w:p>
          <w:p w:rsidR="00190698" w:rsidRDefault="00190698" w:rsidP="00190698">
            <w:pPr>
              <w:jc w:val="center"/>
              <w:rPr>
                <w:sz w:val="28"/>
                <w:szCs w:val="28"/>
              </w:rPr>
            </w:pPr>
          </w:p>
          <w:p w:rsidR="00190698" w:rsidRDefault="00190698" w:rsidP="00190698">
            <w:pPr>
              <w:jc w:val="center"/>
              <w:rPr>
                <w:sz w:val="28"/>
                <w:szCs w:val="28"/>
              </w:rPr>
            </w:pPr>
          </w:p>
          <w:p w:rsidR="00190698" w:rsidRDefault="00190698" w:rsidP="00190698">
            <w:pPr>
              <w:jc w:val="center"/>
              <w:rPr>
                <w:sz w:val="28"/>
                <w:szCs w:val="28"/>
              </w:rPr>
            </w:pPr>
          </w:p>
          <w:p w:rsidR="00190698" w:rsidRDefault="00190698" w:rsidP="00190698">
            <w:pPr>
              <w:jc w:val="center"/>
              <w:rPr>
                <w:sz w:val="28"/>
                <w:szCs w:val="28"/>
              </w:rPr>
            </w:pPr>
          </w:p>
          <w:p w:rsidR="00190698" w:rsidRDefault="00190698" w:rsidP="00190698">
            <w:pPr>
              <w:jc w:val="center"/>
              <w:rPr>
                <w:sz w:val="28"/>
                <w:szCs w:val="28"/>
              </w:rPr>
            </w:pPr>
          </w:p>
          <w:p w:rsidR="00190698" w:rsidRDefault="00190698" w:rsidP="00190698">
            <w:pPr>
              <w:jc w:val="center"/>
              <w:rPr>
                <w:sz w:val="28"/>
                <w:szCs w:val="28"/>
              </w:rPr>
            </w:pPr>
          </w:p>
          <w:p w:rsidR="00190698" w:rsidRPr="00592768" w:rsidRDefault="00190698" w:rsidP="00190698">
            <w:pPr>
              <w:jc w:val="center"/>
              <w:rPr>
                <w:sz w:val="28"/>
                <w:szCs w:val="28"/>
              </w:rPr>
            </w:pPr>
          </w:p>
        </w:tc>
      </w:tr>
    </w:tbl>
    <w:p w:rsidR="00190698" w:rsidRPr="00592768" w:rsidRDefault="00190698" w:rsidP="0019069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sz w:val="28"/>
          <w:szCs w:val="28"/>
        </w:rPr>
      </w:pPr>
    </w:p>
    <w:p w:rsidR="00190698" w:rsidRPr="00592768" w:rsidRDefault="00190698" w:rsidP="00190698">
      <w:pPr>
        <w:jc w:val="center"/>
        <w:rPr>
          <w:b/>
          <w:i/>
          <w:sz w:val="28"/>
          <w:szCs w:val="28"/>
        </w:rPr>
      </w:pPr>
    </w:p>
    <w:p w:rsidR="00190698" w:rsidRDefault="00190698" w:rsidP="00A35279">
      <w:pPr>
        <w:pStyle w:val="ae"/>
        <w:widowControl w:val="0"/>
        <w:spacing w:after="0"/>
        <w:jc w:val="center"/>
        <w:rPr>
          <w:b/>
        </w:rPr>
      </w:pPr>
    </w:p>
    <w:p w:rsidR="00A35279" w:rsidRDefault="00A35279" w:rsidP="00A35279">
      <w:pPr>
        <w:pStyle w:val="ae"/>
        <w:widowControl w:val="0"/>
        <w:spacing w:after="0"/>
        <w:jc w:val="center"/>
        <w:rPr>
          <w:b/>
        </w:rPr>
      </w:pPr>
    </w:p>
    <w:p w:rsidR="00190698" w:rsidRDefault="00190698" w:rsidP="00A35279">
      <w:pPr>
        <w:pStyle w:val="ae"/>
        <w:widowControl w:val="0"/>
        <w:spacing w:after="0"/>
        <w:jc w:val="center"/>
        <w:rPr>
          <w:b/>
        </w:rPr>
      </w:pPr>
    </w:p>
    <w:p w:rsidR="00190698" w:rsidRDefault="00190698" w:rsidP="00A35279">
      <w:pPr>
        <w:pStyle w:val="ae"/>
        <w:widowControl w:val="0"/>
        <w:spacing w:after="0"/>
        <w:jc w:val="center"/>
        <w:rPr>
          <w:b/>
        </w:rPr>
      </w:pPr>
    </w:p>
    <w:p w:rsidR="00190698" w:rsidRDefault="00190698" w:rsidP="00A35279">
      <w:pPr>
        <w:pStyle w:val="ae"/>
        <w:widowControl w:val="0"/>
        <w:spacing w:after="0"/>
        <w:jc w:val="center"/>
        <w:rPr>
          <w:b/>
        </w:rPr>
      </w:pPr>
    </w:p>
    <w:p w:rsidR="00190698" w:rsidRDefault="00190698" w:rsidP="00A35279">
      <w:pPr>
        <w:pStyle w:val="ae"/>
        <w:widowControl w:val="0"/>
        <w:spacing w:after="0"/>
        <w:jc w:val="center"/>
        <w:rPr>
          <w:b/>
        </w:rPr>
      </w:pPr>
    </w:p>
    <w:p w:rsidR="00190698" w:rsidRDefault="00190698" w:rsidP="00A35279">
      <w:pPr>
        <w:pStyle w:val="ae"/>
        <w:widowControl w:val="0"/>
        <w:spacing w:after="0"/>
        <w:jc w:val="center"/>
        <w:rPr>
          <w:b/>
        </w:rPr>
      </w:pPr>
    </w:p>
    <w:p w:rsidR="00190698" w:rsidRDefault="00190698" w:rsidP="00A35279">
      <w:pPr>
        <w:pStyle w:val="ae"/>
        <w:widowControl w:val="0"/>
        <w:spacing w:after="0"/>
        <w:jc w:val="center"/>
        <w:rPr>
          <w:b/>
        </w:rPr>
      </w:pPr>
    </w:p>
    <w:p w:rsidR="00190698" w:rsidRDefault="00190698" w:rsidP="00A35279">
      <w:pPr>
        <w:pStyle w:val="ae"/>
        <w:widowControl w:val="0"/>
        <w:spacing w:after="0"/>
        <w:jc w:val="center"/>
        <w:rPr>
          <w:b/>
        </w:rPr>
      </w:pPr>
    </w:p>
    <w:p w:rsidR="00190698" w:rsidRDefault="00190698" w:rsidP="00A35279">
      <w:pPr>
        <w:pStyle w:val="ae"/>
        <w:widowControl w:val="0"/>
        <w:spacing w:after="0"/>
        <w:jc w:val="center"/>
        <w:rPr>
          <w:b/>
        </w:rPr>
      </w:pPr>
    </w:p>
    <w:p w:rsidR="00190698" w:rsidRDefault="00190698" w:rsidP="00A35279">
      <w:pPr>
        <w:pStyle w:val="ae"/>
        <w:widowControl w:val="0"/>
        <w:spacing w:after="0"/>
        <w:jc w:val="center"/>
        <w:rPr>
          <w:b/>
        </w:rPr>
      </w:pPr>
    </w:p>
    <w:p w:rsidR="00190698" w:rsidRDefault="00190698" w:rsidP="00A35279">
      <w:pPr>
        <w:pStyle w:val="ae"/>
        <w:widowControl w:val="0"/>
        <w:spacing w:after="0"/>
        <w:jc w:val="center"/>
        <w:rPr>
          <w:b/>
        </w:rPr>
      </w:pPr>
    </w:p>
    <w:p w:rsidR="00190698" w:rsidRDefault="00190698" w:rsidP="00A35279">
      <w:pPr>
        <w:pStyle w:val="ae"/>
        <w:widowControl w:val="0"/>
        <w:spacing w:after="0"/>
        <w:jc w:val="center"/>
        <w:rPr>
          <w:b/>
        </w:rPr>
      </w:pPr>
    </w:p>
    <w:p w:rsidR="00190698" w:rsidRDefault="00190698" w:rsidP="00A35279">
      <w:pPr>
        <w:pStyle w:val="ae"/>
        <w:widowControl w:val="0"/>
        <w:spacing w:after="0"/>
        <w:jc w:val="center"/>
        <w:rPr>
          <w:b/>
        </w:rPr>
      </w:pPr>
    </w:p>
    <w:p w:rsidR="00C30017" w:rsidRDefault="00C30017" w:rsidP="00A35279">
      <w:pPr>
        <w:pStyle w:val="ae"/>
        <w:widowControl w:val="0"/>
        <w:spacing w:after="0"/>
        <w:jc w:val="center"/>
        <w:rPr>
          <w:b/>
        </w:rPr>
      </w:pPr>
    </w:p>
    <w:p w:rsidR="00C30017" w:rsidRDefault="00C30017" w:rsidP="00A35279">
      <w:pPr>
        <w:pStyle w:val="ae"/>
        <w:widowControl w:val="0"/>
        <w:spacing w:after="0"/>
        <w:jc w:val="center"/>
        <w:rPr>
          <w:b/>
        </w:rPr>
      </w:pPr>
    </w:p>
    <w:p w:rsidR="00467783" w:rsidRDefault="00467783" w:rsidP="00A35279">
      <w:pPr>
        <w:pStyle w:val="ae"/>
        <w:widowControl w:val="0"/>
        <w:spacing w:after="0"/>
        <w:jc w:val="center"/>
        <w:rPr>
          <w:b/>
        </w:rPr>
      </w:pPr>
    </w:p>
    <w:p w:rsidR="00467783" w:rsidRDefault="00467783" w:rsidP="00A35279">
      <w:pPr>
        <w:pStyle w:val="ae"/>
        <w:widowControl w:val="0"/>
        <w:spacing w:after="0"/>
        <w:jc w:val="center"/>
        <w:rPr>
          <w:b/>
        </w:rPr>
      </w:pPr>
    </w:p>
    <w:p w:rsidR="00467783" w:rsidRDefault="00467783" w:rsidP="00A35279">
      <w:pPr>
        <w:pStyle w:val="ae"/>
        <w:widowControl w:val="0"/>
        <w:spacing w:after="0"/>
        <w:jc w:val="center"/>
        <w:rPr>
          <w:b/>
        </w:rPr>
      </w:pPr>
    </w:p>
    <w:p w:rsidR="00190698" w:rsidRDefault="00190698" w:rsidP="00A35279">
      <w:pPr>
        <w:pStyle w:val="ae"/>
        <w:widowControl w:val="0"/>
        <w:spacing w:after="0"/>
        <w:jc w:val="center"/>
        <w:rPr>
          <w:b/>
        </w:rPr>
      </w:pPr>
    </w:p>
    <w:p w:rsidR="00190698" w:rsidRDefault="00190698" w:rsidP="00A35279">
      <w:pPr>
        <w:pStyle w:val="ae"/>
        <w:widowControl w:val="0"/>
        <w:spacing w:after="0"/>
        <w:jc w:val="center"/>
        <w:rPr>
          <w:b/>
        </w:rPr>
      </w:pPr>
    </w:p>
    <w:p w:rsidR="000A5BB1" w:rsidRDefault="000A5BB1">
      <w:pPr>
        <w:rPr>
          <w:rFonts w:ascii="Times New Roman" w:hAnsi="Times New Roman" w:cs="Times New Roman"/>
          <w:sz w:val="2"/>
          <w:szCs w:val="2"/>
        </w:rPr>
      </w:pPr>
    </w:p>
    <w:p w:rsidR="00190698" w:rsidRDefault="00190698">
      <w:pPr>
        <w:rPr>
          <w:rFonts w:ascii="Times New Roman" w:hAnsi="Times New Roman" w:cs="Times New Roman"/>
          <w:sz w:val="2"/>
          <w:szCs w:val="2"/>
        </w:rPr>
      </w:pPr>
    </w:p>
    <w:p w:rsidR="00190698" w:rsidRDefault="00190698">
      <w:pPr>
        <w:rPr>
          <w:rFonts w:ascii="Times New Roman" w:hAnsi="Times New Roman" w:cs="Times New Roman"/>
          <w:sz w:val="2"/>
          <w:szCs w:val="2"/>
        </w:rPr>
      </w:pPr>
    </w:p>
    <w:p w:rsidR="00190698" w:rsidRDefault="00190698">
      <w:pPr>
        <w:rPr>
          <w:rFonts w:ascii="Times New Roman" w:hAnsi="Times New Roman" w:cs="Times New Roman"/>
          <w:sz w:val="2"/>
          <w:szCs w:val="2"/>
        </w:rPr>
      </w:pPr>
    </w:p>
    <w:p w:rsidR="00190698" w:rsidRPr="00A35279" w:rsidRDefault="00190698">
      <w:pPr>
        <w:rPr>
          <w:rFonts w:ascii="Times New Roman" w:hAnsi="Times New Roman" w:cs="Times New Roman"/>
          <w:sz w:val="2"/>
          <w:szCs w:val="2"/>
        </w:rPr>
      </w:pPr>
    </w:p>
    <w:p w:rsidR="00190698" w:rsidRPr="00190698" w:rsidRDefault="00190698" w:rsidP="00190698">
      <w:pPr>
        <w:rPr>
          <w:rFonts w:ascii="Times New Roman" w:hAnsi="Times New Roman" w:cs="Times New Roman"/>
          <w:b/>
          <w:sz w:val="28"/>
          <w:szCs w:val="28"/>
        </w:rPr>
      </w:pPr>
      <w:bookmarkStart w:id="0" w:name="bookmark1"/>
      <w:r w:rsidRPr="00190698">
        <w:rPr>
          <w:rFonts w:ascii="Times New Roman" w:hAnsi="Times New Roman" w:cs="Times New Roman"/>
          <w:b/>
          <w:sz w:val="28"/>
          <w:szCs w:val="28"/>
        </w:rPr>
        <w:lastRenderedPageBreak/>
        <w:t>1. ПАСПОРТ РАБОЧЕЙ ПРОГРАММЫ УЧЕБНОЙ ДИСЦИПЛИНЫ</w:t>
      </w:r>
    </w:p>
    <w:p w:rsidR="00190698" w:rsidRPr="00190698" w:rsidRDefault="00190698" w:rsidP="00190698">
      <w:pPr>
        <w:jc w:val="both"/>
        <w:rPr>
          <w:rFonts w:ascii="Times New Roman" w:hAnsi="Times New Roman" w:cs="Times New Roman"/>
          <w:strike/>
          <w:sz w:val="28"/>
          <w:szCs w:val="28"/>
        </w:rPr>
      </w:pPr>
    </w:p>
    <w:p w:rsidR="00190698" w:rsidRPr="00467783" w:rsidRDefault="00190698" w:rsidP="00190698">
      <w:pPr>
        <w:shd w:val="clear" w:color="auto" w:fill="FFFFFF"/>
        <w:spacing w:after="150"/>
        <w:ind w:firstLine="363"/>
        <w:jc w:val="both"/>
        <w:rPr>
          <w:rFonts w:ascii="Times New Roman" w:eastAsia="Times New Roman" w:hAnsi="Times New Roman" w:cs="Times New Roman"/>
          <w:color w:val="auto"/>
        </w:rPr>
      </w:pPr>
      <w:r w:rsidRPr="00190698">
        <w:rPr>
          <w:rFonts w:ascii="Times New Roman" w:eastAsia="Times New Roman" w:hAnsi="Times New Roman" w:cs="Times New Roman"/>
        </w:rPr>
        <w:t xml:space="preserve">Программа учебной дисциплины является частью программы подготовки квалифицированных рабочих, служащих в соответствии с ФГОС СПО </w:t>
      </w:r>
      <w:r>
        <w:rPr>
          <w:rFonts w:ascii="Times New Roman" w:eastAsia="Times New Roman" w:hAnsi="Times New Roman" w:cs="Times New Roman"/>
        </w:rPr>
        <w:t>35.01.04  по профессии Оператор линий и установок в деревообработке</w:t>
      </w:r>
      <w:r w:rsidRPr="00190698">
        <w:rPr>
          <w:rFonts w:ascii="Times New Roman" w:eastAsia="Times New Roman" w:hAnsi="Times New Roman" w:cs="Times New Roman"/>
        </w:rPr>
        <w:t>, относящейся к укрупненной группе профессий</w:t>
      </w:r>
      <w:r w:rsidRPr="00467783">
        <w:rPr>
          <w:rFonts w:ascii="Times New Roman" w:eastAsia="Times New Roman" w:hAnsi="Times New Roman" w:cs="Times New Roman"/>
          <w:color w:val="auto"/>
        </w:rPr>
        <w:t xml:space="preserve">, специальностей </w:t>
      </w:r>
      <w:r w:rsidR="00467783" w:rsidRPr="00467783">
        <w:rPr>
          <w:rFonts w:ascii="Times New Roman" w:eastAsia="Times New Roman" w:hAnsi="Times New Roman" w:cs="Times New Roman"/>
          <w:color w:val="auto"/>
        </w:rPr>
        <w:t>35.02.03 Сельское, лесное и рыбное хозяйство.</w:t>
      </w:r>
    </w:p>
    <w:p w:rsidR="00190698" w:rsidRDefault="00190698" w:rsidP="00467783">
      <w:pPr>
        <w:pStyle w:val="af1"/>
        <w:numPr>
          <w:ilvl w:val="1"/>
          <w:numId w:val="6"/>
        </w:numPr>
        <w:spacing w:before="0"/>
        <w:jc w:val="both"/>
        <w:rPr>
          <w:sz w:val="28"/>
          <w:szCs w:val="28"/>
        </w:rPr>
      </w:pPr>
      <w:r w:rsidRPr="00190698">
        <w:rPr>
          <w:b/>
          <w:sz w:val="28"/>
          <w:szCs w:val="28"/>
        </w:rPr>
        <w:t xml:space="preserve">Место дисциплины в структуре ППКРС: </w:t>
      </w:r>
      <w:r w:rsidRPr="00190698">
        <w:rPr>
          <w:sz w:val="28"/>
          <w:szCs w:val="28"/>
        </w:rPr>
        <w:t>дисциплина относится к общепрофессиональному циклу, связана с освоением профессиональных компетенций по всем профессиональным модулям, входящим в образовательную программ</w:t>
      </w:r>
      <w:r>
        <w:rPr>
          <w:sz w:val="28"/>
          <w:szCs w:val="28"/>
        </w:rPr>
        <w:t>у, с дисциплинами ОП 02. Электротехника с основами электроники, ОП 03. Материаловедение и древесиноведение</w:t>
      </w:r>
      <w:r w:rsidRPr="00190698">
        <w:rPr>
          <w:sz w:val="28"/>
          <w:szCs w:val="28"/>
        </w:rPr>
        <w:t>.</w:t>
      </w:r>
    </w:p>
    <w:p w:rsidR="000A5BB1" w:rsidRPr="00467783" w:rsidRDefault="00841EA4" w:rsidP="00467783">
      <w:pPr>
        <w:pStyle w:val="26"/>
        <w:keepNext/>
        <w:keepLines/>
        <w:shd w:val="clear" w:color="auto" w:fill="auto"/>
        <w:tabs>
          <w:tab w:val="left" w:pos="1482"/>
        </w:tabs>
        <w:spacing w:before="0" w:line="240" w:lineRule="auto"/>
        <w:ind w:left="700" w:firstLine="0"/>
        <w:rPr>
          <w:sz w:val="28"/>
          <w:szCs w:val="28"/>
        </w:rPr>
      </w:pPr>
      <w:r w:rsidRPr="00467783">
        <w:rPr>
          <w:sz w:val="28"/>
          <w:szCs w:val="28"/>
        </w:rPr>
        <w:t xml:space="preserve">1.2. </w:t>
      </w:r>
      <w:r w:rsidR="005705FE" w:rsidRPr="00467783">
        <w:rPr>
          <w:sz w:val="28"/>
          <w:szCs w:val="28"/>
        </w:rPr>
        <w:t>Цели и задачи освоения дисциплины</w:t>
      </w:r>
      <w:bookmarkEnd w:id="0"/>
    </w:p>
    <w:p w:rsidR="000A5BB1" w:rsidRPr="00467783" w:rsidRDefault="005705FE" w:rsidP="00467783">
      <w:pPr>
        <w:pStyle w:val="4"/>
        <w:shd w:val="clear" w:color="auto" w:fill="auto"/>
        <w:spacing w:before="0" w:after="0" w:line="240" w:lineRule="auto"/>
        <w:ind w:right="340" w:firstLine="700"/>
        <w:jc w:val="both"/>
        <w:rPr>
          <w:sz w:val="28"/>
          <w:szCs w:val="28"/>
        </w:rPr>
      </w:pPr>
      <w:r w:rsidRPr="00467783">
        <w:rPr>
          <w:sz w:val="28"/>
          <w:szCs w:val="28"/>
        </w:rPr>
        <w:t>Целью освоения дисциплины является формирование знаний студентам элементов и систем автоматики, направление развития и внедрения автоматизации в различные производственные процессы.</w:t>
      </w:r>
    </w:p>
    <w:p w:rsidR="000A5BB1" w:rsidRPr="00467783" w:rsidRDefault="005705FE" w:rsidP="00467783">
      <w:pPr>
        <w:pStyle w:val="4"/>
        <w:shd w:val="clear" w:color="auto" w:fill="auto"/>
        <w:spacing w:before="0" w:after="0" w:line="240" w:lineRule="auto"/>
        <w:ind w:firstLine="700"/>
        <w:jc w:val="both"/>
        <w:rPr>
          <w:sz w:val="28"/>
          <w:szCs w:val="28"/>
        </w:rPr>
        <w:sectPr w:rsidR="000A5BB1" w:rsidRPr="00467783" w:rsidSect="004769F8">
          <w:footerReference w:type="default" r:id="rId9"/>
          <w:type w:val="continuous"/>
          <w:pgSz w:w="11909" w:h="16838"/>
          <w:pgMar w:top="1134" w:right="850" w:bottom="1134" w:left="1701" w:header="0" w:footer="3" w:gutter="0"/>
          <w:cols w:space="720"/>
          <w:noEndnote/>
          <w:docGrid w:linePitch="360"/>
        </w:sectPr>
      </w:pPr>
      <w:r w:rsidRPr="00467783">
        <w:rPr>
          <w:sz w:val="28"/>
          <w:szCs w:val="28"/>
        </w:rPr>
        <w:t>Для реализации поставленной цели необходимо решить следующие задачи:</w:t>
      </w:r>
    </w:p>
    <w:p w:rsidR="000A5BB1" w:rsidRPr="00467783" w:rsidRDefault="005705FE" w:rsidP="00467783">
      <w:pPr>
        <w:pStyle w:val="4"/>
        <w:shd w:val="clear" w:color="auto" w:fill="auto"/>
        <w:spacing w:before="0" w:after="0" w:line="240" w:lineRule="auto"/>
        <w:ind w:left="20" w:firstLine="700"/>
        <w:jc w:val="both"/>
        <w:rPr>
          <w:sz w:val="28"/>
          <w:szCs w:val="28"/>
        </w:rPr>
      </w:pPr>
      <w:r w:rsidRPr="00467783">
        <w:rPr>
          <w:sz w:val="28"/>
          <w:szCs w:val="28"/>
        </w:rPr>
        <w:lastRenderedPageBreak/>
        <w:t>-применять элементы автоматики в технологических процессах;</w:t>
      </w:r>
    </w:p>
    <w:p w:rsidR="000A5BB1" w:rsidRPr="00467783" w:rsidRDefault="005705FE" w:rsidP="00467783">
      <w:pPr>
        <w:pStyle w:val="4"/>
        <w:shd w:val="clear" w:color="auto" w:fill="auto"/>
        <w:spacing w:before="0" w:after="0" w:line="240" w:lineRule="auto"/>
        <w:ind w:left="20" w:firstLine="700"/>
        <w:jc w:val="both"/>
        <w:rPr>
          <w:sz w:val="28"/>
          <w:szCs w:val="28"/>
        </w:rPr>
      </w:pPr>
      <w:r w:rsidRPr="00467783">
        <w:rPr>
          <w:sz w:val="28"/>
          <w:szCs w:val="28"/>
        </w:rPr>
        <w:t>-читать несложные принципиальные схемы управления;</w:t>
      </w:r>
    </w:p>
    <w:p w:rsidR="000A5BB1" w:rsidRPr="00467783" w:rsidRDefault="005705FE" w:rsidP="00467783">
      <w:pPr>
        <w:pStyle w:val="4"/>
        <w:shd w:val="clear" w:color="auto" w:fill="auto"/>
        <w:spacing w:before="0" w:after="295" w:line="240" w:lineRule="auto"/>
        <w:ind w:left="20" w:firstLine="700"/>
        <w:jc w:val="both"/>
        <w:rPr>
          <w:sz w:val="28"/>
          <w:szCs w:val="28"/>
        </w:rPr>
      </w:pPr>
      <w:r w:rsidRPr="00467783">
        <w:rPr>
          <w:sz w:val="28"/>
          <w:szCs w:val="28"/>
        </w:rPr>
        <w:t>-анализировать выбор АСУ в технологических процессах деревообработки</w:t>
      </w:r>
    </w:p>
    <w:p w:rsidR="000A5BB1" w:rsidRPr="00467783" w:rsidRDefault="00841EA4" w:rsidP="00467783">
      <w:pPr>
        <w:pStyle w:val="26"/>
        <w:keepNext/>
        <w:keepLines/>
        <w:shd w:val="clear" w:color="auto" w:fill="auto"/>
        <w:spacing w:before="0" w:line="240" w:lineRule="auto"/>
        <w:ind w:left="1077" w:firstLine="0"/>
        <w:rPr>
          <w:sz w:val="28"/>
          <w:szCs w:val="28"/>
        </w:rPr>
      </w:pPr>
      <w:bookmarkStart w:id="1" w:name="bookmark2"/>
      <w:r w:rsidRPr="00467783">
        <w:rPr>
          <w:sz w:val="28"/>
          <w:szCs w:val="28"/>
        </w:rPr>
        <w:t>1.3.</w:t>
      </w:r>
      <w:r w:rsidR="005705FE" w:rsidRPr="00467783">
        <w:rPr>
          <w:sz w:val="28"/>
          <w:szCs w:val="28"/>
        </w:rPr>
        <w:t xml:space="preserve"> Место дисциплины в структуре ООП базового уровня</w:t>
      </w:r>
      <w:bookmarkEnd w:id="1"/>
    </w:p>
    <w:p w:rsidR="000A5BB1" w:rsidRPr="00467783" w:rsidRDefault="005705FE" w:rsidP="00467783">
      <w:pPr>
        <w:pStyle w:val="4"/>
        <w:shd w:val="clear" w:color="auto" w:fill="auto"/>
        <w:spacing w:before="0" w:after="244" w:line="240" w:lineRule="auto"/>
        <w:ind w:left="20" w:right="520" w:firstLine="560"/>
        <w:jc w:val="both"/>
        <w:rPr>
          <w:sz w:val="28"/>
          <w:szCs w:val="28"/>
        </w:rPr>
      </w:pPr>
      <w:r w:rsidRPr="00467783">
        <w:rPr>
          <w:sz w:val="28"/>
          <w:szCs w:val="28"/>
        </w:rPr>
        <w:t>Дисциплина входит в перечень курсов вариативной части общепрофессиональных дисциплин ООП. Изучение предмета «Автоматизация деревообрабатывающего производства» должно дать студентам знания элементов и систем автоматики, направление развития и внедрения автоматизации в различные производственные процессы. Изучение предмета «Автоматизация деревообрабатывающего производства» базируется на знаниях полученных студентами при изучении предметов «Электротехники», «Технологическое оборудование ДОП», «Технология и организация ДОП» и других предметов. Программа предусматривает проведение практических занятий, которые помогут студентам глубоко изучить учебный материал, получить навыки в разработке простейших систем управления автоматизированным оборудованием.</w:t>
      </w:r>
    </w:p>
    <w:p w:rsidR="000A5BB1" w:rsidRPr="00467783" w:rsidRDefault="00841EA4" w:rsidP="00467783">
      <w:pPr>
        <w:pStyle w:val="26"/>
        <w:keepNext/>
        <w:keepLines/>
        <w:shd w:val="clear" w:color="auto" w:fill="auto"/>
        <w:spacing w:before="0" w:line="240" w:lineRule="auto"/>
        <w:ind w:left="360" w:right="520" w:firstLine="0"/>
        <w:rPr>
          <w:sz w:val="28"/>
          <w:szCs w:val="28"/>
        </w:rPr>
      </w:pPr>
      <w:bookmarkStart w:id="2" w:name="bookmark3"/>
      <w:r w:rsidRPr="00467783">
        <w:rPr>
          <w:sz w:val="28"/>
          <w:szCs w:val="28"/>
        </w:rPr>
        <w:t>1.4.</w:t>
      </w:r>
      <w:r w:rsidR="005705FE" w:rsidRPr="00467783">
        <w:rPr>
          <w:sz w:val="28"/>
          <w:szCs w:val="28"/>
        </w:rPr>
        <w:t xml:space="preserve"> Компетенции обучающегося, формируемые в результате освоения дисциплины</w:t>
      </w:r>
      <w:bookmarkEnd w:id="2"/>
    </w:p>
    <w:p w:rsidR="000A5BB1" w:rsidRPr="00467783" w:rsidRDefault="005705FE" w:rsidP="00467783">
      <w:pPr>
        <w:pStyle w:val="4"/>
        <w:shd w:val="clear" w:color="auto" w:fill="auto"/>
        <w:spacing w:before="0" w:after="0" w:line="240" w:lineRule="auto"/>
        <w:ind w:left="20" w:firstLine="700"/>
        <w:jc w:val="both"/>
        <w:rPr>
          <w:sz w:val="28"/>
          <w:szCs w:val="28"/>
        </w:rPr>
      </w:pPr>
      <w:r w:rsidRPr="00467783">
        <w:rPr>
          <w:sz w:val="28"/>
          <w:szCs w:val="28"/>
        </w:rPr>
        <w:t>В результате освоения дисциплины студент должен:</w:t>
      </w:r>
    </w:p>
    <w:p w:rsidR="000A5BB1" w:rsidRPr="00467783" w:rsidRDefault="005705FE" w:rsidP="00467783">
      <w:pPr>
        <w:pStyle w:val="4"/>
        <w:shd w:val="clear" w:color="auto" w:fill="auto"/>
        <w:spacing w:before="0" w:after="0" w:line="240" w:lineRule="auto"/>
        <w:ind w:left="20" w:right="520" w:firstLine="700"/>
        <w:jc w:val="both"/>
        <w:rPr>
          <w:sz w:val="28"/>
          <w:szCs w:val="28"/>
        </w:rPr>
      </w:pPr>
      <w:r w:rsidRPr="00467783">
        <w:rPr>
          <w:rStyle w:val="a6"/>
          <w:sz w:val="28"/>
          <w:szCs w:val="28"/>
        </w:rPr>
        <w:t>знать</w:t>
      </w:r>
      <w:r w:rsidRPr="00467783">
        <w:rPr>
          <w:sz w:val="28"/>
          <w:szCs w:val="28"/>
        </w:rPr>
        <w:t>: основные понятия и определения по теории автоматического управления, принцип действия и устройство элементов автоматики;</w:t>
      </w:r>
    </w:p>
    <w:p w:rsidR="000A5BB1" w:rsidRPr="00467783" w:rsidRDefault="005705FE" w:rsidP="00467783">
      <w:pPr>
        <w:pStyle w:val="4"/>
        <w:shd w:val="clear" w:color="auto" w:fill="auto"/>
        <w:spacing w:before="0" w:after="0" w:line="240" w:lineRule="auto"/>
        <w:ind w:left="20" w:right="520" w:firstLine="700"/>
        <w:jc w:val="both"/>
        <w:rPr>
          <w:sz w:val="28"/>
          <w:szCs w:val="28"/>
        </w:rPr>
      </w:pPr>
      <w:r w:rsidRPr="00467783">
        <w:rPr>
          <w:sz w:val="28"/>
          <w:szCs w:val="28"/>
        </w:rPr>
        <w:t>область их применения, технологические основы автоматизации деревообрабатывающих производств и основные автоматические системы управления</w:t>
      </w:r>
    </w:p>
    <w:p w:rsidR="000A5BB1" w:rsidRPr="00467783" w:rsidRDefault="005705FE" w:rsidP="00467783">
      <w:pPr>
        <w:pStyle w:val="4"/>
        <w:shd w:val="clear" w:color="auto" w:fill="auto"/>
        <w:tabs>
          <w:tab w:val="left" w:pos="1656"/>
        </w:tabs>
        <w:spacing w:before="0" w:after="0" w:line="240" w:lineRule="auto"/>
        <w:ind w:left="20" w:firstLine="700"/>
        <w:jc w:val="both"/>
        <w:rPr>
          <w:sz w:val="28"/>
          <w:szCs w:val="28"/>
        </w:rPr>
      </w:pPr>
      <w:r w:rsidRPr="00467783">
        <w:rPr>
          <w:rStyle w:val="a6"/>
          <w:sz w:val="28"/>
          <w:szCs w:val="28"/>
        </w:rPr>
        <w:t>уметь</w:t>
      </w:r>
      <w:r w:rsidRPr="00467783">
        <w:rPr>
          <w:sz w:val="28"/>
          <w:szCs w:val="28"/>
        </w:rPr>
        <w:t>:</w:t>
      </w:r>
      <w:r w:rsidRPr="00467783">
        <w:rPr>
          <w:sz w:val="28"/>
          <w:szCs w:val="28"/>
        </w:rPr>
        <w:tab/>
        <w:t>читать несложные принципиальные схемы управления, составлять</w:t>
      </w:r>
    </w:p>
    <w:p w:rsidR="000A5BB1" w:rsidRPr="00467783" w:rsidRDefault="005705FE" w:rsidP="00467783">
      <w:pPr>
        <w:pStyle w:val="4"/>
        <w:shd w:val="clear" w:color="auto" w:fill="auto"/>
        <w:spacing w:before="0" w:after="0" w:line="240" w:lineRule="auto"/>
        <w:ind w:left="20"/>
        <w:rPr>
          <w:sz w:val="28"/>
          <w:szCs w:val="28"/>
        </w:rPr>
      </w:pPr>
      <w:r w:rsidRPr="00467783">
        <w:rPr>
          <w:sz w:val="28"/>
          <w:szCs w:val="28"/>
        </w:rPr>
        <w:lastRenderedPageBreak/>
        <w:t>простейшие схемы автоматического и программного управления.</w:t>
      </w:r>
    </w:p>
    <w:p w:rsidR="000A5BB1" w:rsidRPr="00467783" w:rsidRDefault="005705FE" w:rsidP="00E40C8A">
      <w:pPr>
        <w:pStyle w:val="4"/>
        <w:shd w:val="clear" w:color="auto" w:fill="auto"/>
        <w:spacing w:before="0" w:after="0" w:line="240" w:lineRule="auto"/>
        <w:ind w:left="20" w:right="240" w:firstLine="688"/>
        <w:jc w:val="both"/>
        <w:rPr>
          <w:sz w:val="28"/>
          <w:szCs w:val="28"/>
        </w:rPr>
      </w:pPr>
      <w:r w:rsidRPr="00467783">
        <w:rPr>
          <w:sz w:val="28"/>
          <w:szCs w:val="28"/>
        </w:rPr>
        <w:t>Реализация указанных целей обеспечивается содержанием программы, которая систематизирует знания, полученные учащимися в основной общеобразовательной школе и в средне профессиональном образовании, что позволяет сформировать следующие компетенции:</w:t>
      </w:r>
    </w:p>
    <w:p w:rsidR="00467783" w:rsidRPr="00467783" w:rsidRDefault="00467783" w:rsidP="00467783">
      <w:pPr>
        <w:shd w:val="clear" w:color="auto" w:fill="FFFFFF"/>
        <w:spacing w:after="255" w:line="270" w:lineRule="atLeast"/>
        <w:rPr>
          <w:rFonts w:ascii="Times New Roman" w:eastAsia="Times New Roman" w:hAnsi="Times New Roman" w:cs="Times New Roman"/>
          <w:color w:val="auto"/>
          <w:sz w:val="28"/>
          <w:szCs w:val="28"/>
        </w:rPr>
      </w:pPr>
      <w:r w:rsidRPr="00467783">
        <w:rPr>
          <w:rFonts w:ascii="Times New Roman" w:eastAsia="Times New Roman" w:hAnsi="Times New Roman" w:cs="Times New Roman"/>
          <w:color w:val="auto"/>
          <w:sz w:val="28"/>
          <w:szCs w:val="28"/>
        </w:rPr>
        <w:t>ОК 1. Понимать сущность и социальную значимость будущей профессии, проявлять к ней устойчивый интерес.</w:t>
      </w:r>
    </w:p>
    <w:p w:rsidR="00467783" w:rsidRPr="00467783" w:rsidRDefault="00467783" w:rsidP="00467783">
      <w:pPr>
        <w:shd w:val="clear" w:color="auto" w:fill="FFFFFF"/>
        <w:spacing w:after="255" w:line="270" w:lineRule="atLeast"/>
        <w:rPr>
          <w:rFonts w:ascii="Times New Roman" w:eastAsia="Times New Roman" w:hAnsi="Times New Roman" w:cs="Times New Roman"/>
          <w:color w:val="auto"/>
          <w:sz w:val="28"/>
          <w:szCs w:val="28"/>
        </w:rPr>
      </w:pPr>
      <w:r w:rsidRPr="00467783">
        <w:rPr>
          <w:rFonts w:ascii="Times New Roman" w:eastAsia="Times New Roman" w:hAnsi="Times New Roman" w:cs="Times New Roman"/>
          <w:color w:val="auto"/>
          <w:sz w:val="28"/>
          <w:szCs w:val="28"/>
        </w:rPr>
        <w:t>ОК 2. Организовывать собственную деятельность, исходя из цели и способов ее достижения, определенных руководителем.</w:t>
      </w:r>
    </w:p>
    <w:p w:rsidR="00467783" w:rsidRPr="00467783" w:rsidRDefault="00467783" w:rsidP="00467783">
      <w:pPr>
        <w:shd w:val="clear" w:color="auto" w:fill="FFFFFF"/>
        <w:spacing w:after="255" w:line="270" w:lineRule="atLeast"/>
        <w:rPr>
          <w:rFonts w:ascii="Times New Roman" w:eastAsia="Times New Roman" w:hAnsi="Times New Roman" w:cs="Times New Roman"/>
          <w:color w:val="auto"/>
          <w:sz w:val="28"/>
          <w:szCs w:val="28"/>
        </w:rPr>
      </w:pPr>
      <w:r w:rsidRPr="00467783">
        <w:rPr>
          <w:rFonts w:ascii="Times New Roman" w:eastAsia="Times New Roman" w:hAnsi="Times New Roman" w:cs="Times New Roman"/>
          <w:color w:val="auto"/>
          <w:sz w:val="28"/>
          <w:szCs w:val="28"/>
        </w:rPr>
        <w:t>ОК 3. Анализировать рабочую ситуацию, осуществлять текущий и итоговый контроль, оценку и коррекцию собственной деятельности, нести ответственность за результаты своей работы.</w:t>
      </w:r>
    </w:p>
    <w:p w:rsidR="00467783" w:rsidRPr="00467783" w:rsidRDefault="00467783" w:rsidP="00467783">
      <w:pPr>
        <w:shd w:val="clear" w:color="auto" w:fill="FFFFFF"/>
        <w:spacing w:after="255" w:line="270" w:lineRule="atLeast"/>
        <w:rPr>
          <w:rFonts w:ascii="Times New Roman" w:eastAsia="Times New Roman" w:hAnsi="Times New Roman" w:cs="Times New Roman"/>
          <w:color w:val="auto"/>
          <w:sz w:val="28"/>
          <w:szCs w:val="28"/>
        </w:rPr>
      </w:pPr>
      <w:r w:rsidRPr="00467783">
        <w:rPr>
          <w:rFonts w:ascii="Times New Roman" w:eastAsia="Times New Roman" w:hAnsi="Times New Roman" w:cs="Times New Roman"/>
          <w:color w:val="auto"/>
          <w:sz w:val="28"/>
          <w:szCs w:val="28"/>
        </w:rPr>
        <w:t>ОК 4. Осуществлять поиск информации, необходимой для эффективного выполнения профессиональных задач.</w:t>
      </w:r>
    </w:p>
    <w:p w:rsidR="00467783" w:rsidRPr="00467783" w:rsidRDefault="00467783" w:rsidP="00467783">
      <w:pPr>
        <w:shd w:val="clear" w:color="auto" w:fill="FFFFFF"/>
        <w:spacing w:after="255" w:line="270" w:lineRule="atLeast"/>
        <w:rPr>
          <w:rFonts w:ascii="Times New Roman" w:eastAsia="Times New Roman" w:hAnsi="Times New Roman" w:cs="Times New Roman"/>
          <w:color w:val="auto"/>
          <w:sz w:val="28"/>
          <w:szCs w:val="28"/>
        </w:rPr>
      </w:pPr>
      <w:r w:rsidRPr="00467783">
        <w:rPr>
          <w:rFonts w:ascii="Times New Roman" w:eastAsia="Times New Roman" w:hAnsi="Times New Roman" w:cs="Times New Roman"/>
          <w:color w:val="auto"/>
          <w:sz w:val="28"/>
          <w:szCs w:val="28"/>
        </w:rPr>
        <w:t>ОК 5. Использовать информационно-коммуникационные технологии в профессиональной деятельности.</w:t>
      </w:r>
    </w:p>
    <w:p w:rsidR="00467783" w:rsidRPr="00467783" w:rsidRDefault="00467783" w:rsidP="00467783">
      <w:pPr>
        <w:shd w:val="clear" w:color="auto" w:fill="FFFFFF"/>
        <w:spacing w:after="255" w:line="270" w:lineRule="atLeast"/>
        <w:rPr>
          <w:rFonts w:ascii="Times New Roman" w:eastAsia="Times New Roman" w:hAnsi="Times New Roman" w:cs="Times New Roman"/>
          <w:color w:val="auto"/>
          <w:sz w:val="28"/>
          <w:szCs w:val="28"/>
        </w:rPr>
      </w:pPr>
      <w:r w:rsidRPr="00467783">
        <w:rPr>
          <w:rFonts w:ascii="Times New Roman" w:eastAsia="Times New Roman" w:hAnsi="Times New Roman" w:cs="Times New Roman"/>
          <w:color w:val="auto"/>
          <w:sz w:val="28"/>
          <w:szCs w:val="28"/>
        </w:rPr>
        <w:t>ОК 6. Работать в команде, эффективно общаться с коллегами, руководством, клиентами.</w:t>
      </w:r>
    </w:p>
    <w:p w:rsidR="00467783" w:rsidRDefault="00467783" w:rsidP="00467783">
      <w:pPr>
        <w:shd w:val="clear" w:color="auto" w:fill="FFFFFF"/>
        <w:spacing w:after="255" w:line="270" w:lineRule="atLeast"/>
        <w:rPr>
          <w:rFonts w:ascii="Times New Roman" w:eastAsia="Times New Roman" w:hAnsi="Times New Roman" w:cs="Times New Roman"/>
          <w:color w:val="auto"/>
          <w:sz w:val="28"/>
          <w:szCs w:val="28"/>
        </w:rPr>
      </w:pPr>
      <w:r w:rsidRPr="00467783">
        <w:rPr>
          <w:rFonts w:ascii="Times New Roman" w:eastAsia="Times New Roman" w:hAnsi="Times New Roman" w:cs="Times New Roman"/>
          <w:color w:val="auto"/>
          <w:sz w:val="28"/>
          <w:szCs w:val="28"/>
        </w:rPr>
        <w:t>ОК 7. Исполнять воинскую обязанность</w:t>
      </w:r>
      <w:hyperlink r:id="rId10" w:anchor="222" w:history="1">
        <w:r w:rsidRPr="00467783">
          <w:rPr>
            <w:rFonts w:ascii="Times New Roman" w:eastAsia="Times New Roman" w:hAnsi="Times New Roman" w:cs="Times New Roman"/>
            <w:color w:val="auto"/>
            <w:sz w:val="28"/>
            <w:szCs w:val="28"/>
            <w:u w:val="single"/>
            <w:bdr w:val="none" w:sz="0" w:space="0" w:color="auto" w:frame="1"/>
          </w:rPr>
          <w:t>*(2)</w:t>
        </w:r>
      </w:hyperlink>
      <w:r w:rsidRPr="00467783">
        <w:rPr>
          <w:rFonts w:ascii="Times New Roman" w:eastAsia="Times New Roman" w:hAnsi="Times New Roman" w:cs="Times New Roman"/>
          <w:color w:val="auto"/>
          <w:sz w:val="28"/>
          <w:szCs w:val="28"/>
        </w:rPr>
        <w:t>, в том числе с применением полученных профессиональных знаний (для юношей).</w:t>
      </w:r>
    </w:p>
    <w:p w:rsidR="00C30017" w:rsidRPr="00C30017" w:rsidRDefault="00C30017" w:rsidP="00C30017">
      <w:pPr>
        <w:shd w:val="clear" w:color="auto" w:fill="FFFFFF"/>
        <w:spacing w:after="255" w:line="270" w:lineRule="atLeast"/>
        <w:ind w:firstLine="708"/>
        <w:rPr>
          <w:rFonts w:ascii="Times New Roman" w:eastAsia="Times New Roman" w:hAnsi="Times New Roman" w:cs="Times New Roman"/>
          <w:color w:val="auto"/>
          <w:sz w:val="28"/>
          <w:szCs w:val="28"/>
        </w:rPr>
      </w:pPr>
      <w:bookmarkStart w:id="3" w:name="_GoBack"/>
      <w:bookmarkEnd w:id="3"/>
      <w:r w:rsidRPr="00C30017">
        <w:rPr>
          <w:rFonts w:ascii="Times New Roman" w:hAnsi="Times New Roman" w:cs="Times New Roman"/>
          <w:sz w:val="28"/>
          <w:szCs w:val="28"/>
          <w:shd w:val="clear" w:color="auto" w:fill="FFFFFF"/>
        </w:rPr>
        <w:t>Ориентированный на профессиональные достижения, деятельно выражающий познавательные интересы с учетом своих способностей, образовательного и профессионального маршрута, выбранной квалификации</w:t>
      </w:r>
      <w:r w:rsidRPr="00C30017">
        <w:rPr>
          <w:rFonts w:ascii="Times New Roman" w:hAnsi="Times New Roman" w:cs="Times New Roman"/>
          <w:sz w:val="28"/>
          <w:szCs w:val="28"/>
          <w:shd w:val="clear" w:color="auto" w:fill="FFFFFF"/>
        </w:rPr>
        <w:t>.</w:t>
      </w:r>
    </w:p>
    <w:p w:rsidR="000A5BB1" w:rsidRPr="00467783" w:rsidRDefault="005705FE" w:rsidP="00467783">
      <w:pPr>
        <w:pStyle w:val="4"/>
        <w:shd w:val="clear" w:color="auto" w:fill="auto"/>
        <w:spacing w:before="0" w:after="0" w:line="240" w:lineRule="auto"/>
        <w:ind w:left="20" w:right="520" w:firstLine="700"/>
        <w:jc w:val="both"/>
        <w:rPr>
          <w:sz w:val="28"/>
          <w:szCs w:val="28"/>
        </w:rPr>
      </w:pPr>
      <w:r w:rsidRPr="00467783">
        <w:rPr>
          <w:sz w:val="28"/>
          <w:szCs w:val="28"/>
        </w:rPr>
        <w:t>Техник-технолог (базовой подготовки) должен обладать профессиональными компетенциями, соответствующими видам деятельности:</w:t>
      </w:r>
    </w:p>
    <w:p w:rsidR="000A5BB1" w:rsidRPr="00467783" w:rsidRDefault="005705FE" w:rsidP="00467783">
      <w:pPr>
        <w:pStyle w:val="70"/>
        <w:shd w:val="clear" w:color="auto" w:fill="auto"/>
        <w:spacing w:line="240" w:lineRule="auto"/>
        <w:ind w:left="120" w:right="300" w:firstLine="700"/>
        <w:rPr>
          <w:sz w:val="28"/>
          <w:szCs w:val="28"/>
        </w:rPr>
      </w:pPr>
      <w:r w:rsidRPr="00467783">
        <w:rPr>
          <w:sz w:val="28"/>
          <w:szCs w:val="28"/>
        </w:rPr>
        <w:t>Разработка и ведение технологических процессов деревообрабатывающих производств</w:t>
      </w:r>
    </w:p>
    <w:p w:rsidR="00467783" w:rsidRPr="00467783" w:rsidRDefault="00467783" w:rsidP="008A5AEC">
      <w:pPr>
        <w:shd w:val="clear" w:color="auto" w:fill="FFFFFF"/>
        <w:spacing w:line="270" w:lineRule="atLeast"/>
        <w:rPr>
          <w:rFonts w:ascii="Times New Roman" w:eastAsia="Times New Roman" w:hAnsi="Times New Roman" w:cs="Times New Roman"/>
          <w:color w:val="auto"/>
          <w:sz w:val="28"/>
          <w:szCs w:val="28"/>
        </w:rPr>
      </w:pPr>
      <w:r w:rsidRPr="00467783">
        <w:rPr>
          <w:rFonts w:ascii="Times New Roman" w:eastAsia="Times New Roman" w:hAnsi="Times New Roman" w:cs="Times New Roman"/>
          <w:color w:val="auto"/>
          <w:sz w:val="28"/>
          <w:szCs w:val="28"/>
        </w:rPr>
        <w:t>ПК 1.1. Определять качество пиломатериалов по действующим ГОСТам.</w:t>
      </w:r>
    </w:p>
    <w:p w:rsidR="00467783" w:rsidRPr="00467783" w:rsidRDefault="00467783" w:rsidP="008A5AEC">
      <w:pPr>
        <w:shd w:val="clear" w:color="auto" w:fill="FFFFFF"/>
        <w:spacing w:line="270" w:lineRule="atLeast"/>
        <w:rPr>
          <w:rFonts w:ascii="Times New Roman" w:eastAsia="Times New Roman" w:hAnsi="Times New Roman" w:cs="Times New Roman"/>
          <w:color w:val="auto"/>
          <w:sz w:val="28"/>
          <w:szCs w:val="28"/>
        </w:rPr>
      </w:pPr>
      <w:r w:rsidRPr="00467783">
        <w:rPr>
          <w:rFonts w:ascii="Times New Roman" w:eastAsia="Times New Roman" w:hAnsi="Times New Roman" w:cs="Times New Roman"/>
          <w:color w:val="auto"/>
          <w:sz w:val="28"/>
          <w:szCs w:val="28"/>
        </w:rPr>
        <w:t>ПК 1.2. Производить раскрой пиломатериалов при помощи торцовочных устройств.</w:t>
      </w:r>
    </w:p>
    <w:p w:rsidR="00467783" w:rsidRPr="00467783" w:rsidRDefault="00467783" w:rsidP="008A5AEC">
      <w:pPr>
        <w:shd w:val="clear" w:color="auto" w:fill="FFFFFF"/>
        <w:spacing w:line="270" w:lineRule="atLeast"/>
        <w:rPr>
          <w:rFonts w:ascii="Times New Roman" w:eastAsia="Times New Roman" w:hAnsi="Times New Roman" w:cs="Times New Roman"/>
          <w:color w:val="auto"/>
          <w:sz w:val="28"/>
          <w:szCs w:val="28"/>
        </w:rPr>
      </w:pPr>
      <w:r w:rsidRPr="00467783">
        <w:rPr>
          <w:rFonts w:ascii="Times New Roman" w:eastAsia="Times New Roman" w:hAnsi="Times New Roman" w:cs="Times New Roman"/>
          <w:color w:val="auto"/>
          <w:sz w:val="28"/>
          <w:szCs w:val="28"/>
        </w:rPr>
        <w:t>ПК 1.3. Осуществлять эксплуатацию линии или установки по сортировке пиломатериалов.</w:t>
      </w:r>
    </w:p>
    <w:p w:rsidR="00467783" w:rsidRPr="00467783" w:rsidRDefault="00467783" w:rsidP="008A5AEC">
      <w:pPr>
        <w:shd w:val="clear" w:color="auto" w:fill="FFFFFF"/>
        <w:spacing w:line="270" w:lineRule="atLeast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 w:rsidRPr="00467783">
        <w:rPr>
          <w:rFonts w:ascii="Times New Roman" w:eastAsia="Times New Roman" w:hAnsi="Times New Roman" w:cs="Times New Roman"/>
          <w:color w:val="333333"/>
          <w:sz w:val="28"/>
          <w:szCs w:val="28"/>
        </w:rPr>
        <w:t>ПК 2.2. Осуществлять контроль параметров режимов сушки.</w:t>
      </w:r>
    </w:p>
    <w:p w:rsidR="00467783" w:rsidRPr="00467783" w:rsidRDefault="00467783" w:rsidP="008A5AEC">
      <w:pPr>
        <w:shd w:val="clear" w:color="auto" w:fill="FFFFFF"/>
        <w:spacing w:line="270" w:lineRule="atLeast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 w:rsidRPr="00467783">
        <w:rPr>
          <w:rFonts w:ascii="Times New Roman" w:eastAsia="Times New Roman" w:hAnsi="Times New Roman" w:cs="Times New Roman"/>
          <w:color w:val="333333"/>
          <w:sz w:val="28"/>
          <w:szCs w:val="28"/>
        </w:rPr>
        <w:t>ПК 2.3. Осуществлять контроль качества продукта.</w:t>
      </w:r>
    </w:p>
    <w:p w:rsidR="00467783" w:rsidRPr="00467783" w:rsidRDefault="00467783" w:rsidP="008A5AEC">
      <w:pPr>
        <w:shd w:val="clear" w:color="auto" w:fill="FFFFFF"/>
        <w:spacing w:line="270" w:lineRule="atLeast"/>
        <w:rPr>
          <w:rFonts w:ascii="Times New Roman" w:eastAsia="Times New Roman" w:hAnsi="Times New Roman" w:cs="Times New Roman"/>
          <w:color w:val="auto"/>
          <w:sz w:val="28"/>
          <w:szCs w:val="28"/>
        </w:rPr>
      </w:pPr>
      <w:r w:rsidRPr="00467783">
        <w:rPr>
          <w:rFonts w:ascii="Times New Roman" w:eastAsia="Times New Roman" w:hAnsi="Times New Roman" w:cs="Times New Roman"/>
          <w:color w:val="auto"/>
          <w:sz w:val="28"/>
          <w:szCs w:val="28"/>
        </w:rPr>
        <w:t>ПК 3.1. Управлять автоматизированными системами и электронно-вычислительными машинами линии; управлять установками по измельчению древесины и изготовлению шпона.</w:t>
      </w:r>
    </w:p>
    <w:p w:rsidR="00467783" w:rsidRPr="00467783" w:rsidRDefault="00467783" w:rsidP="008A5AEC">
      <w:pPr>
        <w:shd w:val="clear" w:color="auto" w:fill="FFFFFF"/>
        <w:spacing w:line="270" w:lineRule="atLeast"/>
        <w:rPr>
          <w:rFonts w:ascii="Times New Roman" w:eastAsia="Times New Roman" w:hAnsi="Times New Roman" w:cs="Times New Roman"/>
          <w:color w:val="auto"/>
          <w:sz w:val="28"/>
          <w:szCs w:val="28"/>
        </w:rPr>
      </w:pPr>
      <w:r w:rsidRPr="00467783">
        <w:rPr>
          <w:rFonts w:ascii="Times New Roman" w:eastAsia="Times New Roman" w:hAnsi="Times New Roman" w:cs="Times New Roman"/>
          <w:color w:val="auto"/>
          <w:sz w:val="28"/>
          <w:szCs w:val="28"/>
        </w:rPr>
        <w:lastRenderedPageBreak/>
        <w:t>ПК 3.2. Осуществлять обслуживание автоматических и полуавтоматических линий машинной обработки и сборки брусковых и щитовых деталей и изделий.</w:t>
      </w:r>
    </w:p>
    <w:p w:rsidR="00467783" w:rsidRDefault="00467783" w:rsidP="008A5AEC">
      <w:pPr>
        <w:shd w:val="clear" w:color="auto" w:fill="FFFFFF"/>
        <w:spacing w:line="270" w:lineRule="atLeast"/>
        <w:rPr>
          <w:rFonts w:ascii="Times New Roman" w:eastAsia="Times New Roman" w:hAnsi="Times New Roman" w:cs="Times New Roman"/>
          <w:color w:val="auto"/>
          <w:sz w:val="28"/>
          <w:szCs w:val="28"/>
        </w:rPr>
      </w:pPr>
      <w:r w:rsidRPr="00467783">
        <w:rPr>
          <w:rFonts w:ascii="Times New Roman" w:eastAsia="Times New Roman" w:hAnsi="Times New Roman" w:cs="Times New Roman"/>
          <w:color w:val="auto"/>
          <w:sz w:val="28"/>
          <w:szCs w:val="28"/>
        </w:rPr>
        <w:t>ПК 3.3. Осуществлять контроль качества продукции.</w:t>
      </w:r>
    </w:p>
    <w:p w:rsidR="00C30017" w:rsidRPr="00467783" w:rsidRDefault="00C30017" w:rsidP="008A5AEC">
      <w:pPr>
        <w:shd w:val="clear" w:color="auto" w:fill="FFFFFF"/>
        <w:spacing w:line="270" w:lineRule="atLeast"/>
        <w:rPr>
          <w:rFonts w:ascii="Times New Roman" w:eastAsia="Times New Roman" w:hAnsi="Times New Roman" w:cs="Times New Roman"/>
          <w:color w:val="auto"/>
          <w:sz w:val="28"/>
          <w:szCs w:val="28"/>
        </w:rPr>
      </w:pPr>
    </w:p>
    <w:p w:rsidR="000A5BB1" w:rsidRPr="00467783" w:rsidRDefault="00841EA4">
      <w:pPr>
        <w:pStyle w:val="70"/>
        <w:shd w:val="clear" w:color="auto" w:fill="auto"/>
        <w:spacing w:line="210" w:lineRule="exact"/>
        <w:ind w:left="820" w:firstLine="0"/>
        <w:jc w:val="both"/>
        <w:rPr>
          <w:sz w:val="28"/>
          <w:szCs w:val="28"/>
        </w:rPr>
      </w:pPr>
      <w:r w:rsidRPr="00467783">
        <w:rPr>
          <w:sz w:val="28"/>
          <w:szCs w:val="28"/>
        </w:rPr>
        <w:t>1.5</w:t>
      </w:r>
      <w:r w:rsidR="005705FE" w:rsidRPr="00467783">
        <w:rPr>
          <w:sz w:val="28"/>
          <w:szCs w:val="28"/>
        </w:rPr>
        <w:t>.Объем дисциплины и виды учебной работы</w:t>
      </w:r>
    </w:p>
    <w:p w:rsidR="000A5BB1" w:rsidRDefault="005705FE">
      <w:pPr>
        <w:pStyle w:val="a8"/>
        <w:framePr w:w="9619" w:wrap="notBeside" w:vAnchor="text" w:hAnchor="text" w:xAlign="center" w:y="1"/>
        <w:shd w:val="clear" w:color="auto" w:fill="auto"/>
        <w:spacing w:line="210" w:lineRule="exact"/>
        <w:rPr>
          <w:rStyle w:val="a9"/>
          <w:b/>
          <w:bCs/>
        </w:rPr>
      </w:pPr>
      <w:r>
        <w:rPr>
          <w:rStyle w:val="a9"/>
          <w:b/>
          <w:bCs/>
        </w:rPr>
        <w:t>Общая трудоемкость дисциплины составляет- 54 часа, или 1,5 з.е.</w:t>
      </w:r>
    </w:p>
    <w:p w:rsidR="00C30017" w:rsidRDefault="00C30017">
      <w:pPr>
        <w:pStyle w:val="a8"/>
        <w:framePr w:w="9619" w:wrap="notBeside" w:vAnchor="text" w:hAnchor="text" w:xAlign="center" w:y="1"/>
        <w:shd w:val="clear" w:color="auto" w:fill="auto"/>
        <w:spacing w:line="210" w:lineRule="exact"/>
      </w:pP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350"/>
        <w:gridCol w:w="1416"/>
        <w:gridCol w:w="1853"/>
      </w:tblGrid>
      <w:tr w:rsidR="000A5BB1">
        <w:trPr>
          <w:trHeight w:hRule="exact" w:val="379"/>
          <w:jc w:val="center"/>
        </w:trPr>
        <w:tc>
          <w:tcPr>
            <w:tcW w:w="6350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A5BB1" w:rsidRDefault="005705FE">
            <w:pPr>
              <w:pStyle w:val="4"/>
              <w:framePr w:w="9619" w:wrap="notBeside" w:vAnchor="text" w:hAnchor="text" w:xAlign="center" w:y="1"/>
              <w:shd w:val="clear" w:color="auto" w:fill="auto"/>
              <w:spacing w:before="0" w:after="0" w:line="210" w:lineRule="exact"/>
              <w:jc w:val="center"/>
            </w:pPr>
            <w:r>
              <w:rPr>
                <w:rStyle w:val="aa"/>
              </w:rPr>
              <w:t>Вид учебной работы</w:t>
            </w:r>
          </w:p>
        </w:tc>
        <w:tc>
          <w:tcPr>
            <w:tcW w:w="1416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A5BB1" w:rsidRDefault="005705FE">
            <w:pPr>
              <w:pStyle w:val="4"/>
              <w:framePr w:w="9619" w:wrap="notBeside" w:vAnchor="text" w:hAnchor="text" w:xAlign="center" w:y="1"/>
              <w:shd w:val="clear" w:color="auto" w:fill="auto"/>
              <w:spacing w:before="0" w:after="120" w:line="210" w:lineRule="exact"/>
              <w:jc w:val="center"/>
            </w:pPr>
            <w:r>
              <w:rPr>
                <w:rStyle w:val="aa"/>
              </w:rPr>
              <w:t>Всего</w:t>
            </w:r>
          </w:p>
          <w:p w:rsidR="000A5BB1" w:rsidRDefault="005705FE">
            <w:pPr>
              <w:pStyle w:val="4"/>
              <w:framePr w:w="9619" w:wrap="notBeside" w:vAnchor="text" w:hAnchor="text" w:xAlign="center" w:y="1"/>
              <w:shd w:val="clear" w:color="auto" w:fill="auto"/>
              <w:spacing w:after="0" w:line="210" w:lineRule="exact"/>
              <w:jc w:val="center"/>
            </w:pPr>
            <w:r>
              <w:rPr>
                <w:rStyle w:val="aa"/>
              </w:rPr>
              <w:t>часов</w:t>
            </w:r>
          </w:p>
        </w:tc>
        <w:tc>
          <w:tcPr>
            <w:tcW w:w="185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0A5BB1" w:rsidRDefault="005705FE">
            <w:pPr>
              <w:pStyle w:val="4"/>
              <w:framePr w:w="9619" w:wrap="notBeside" w:vAnchor="text" w:hAnchor="text" w:xAlign="center" w:y="1"/>
              <w:shd w:val="clear" w:color="auto" w:fill="auto"/>
              <w:spacing w:before="0" w:after="0" w:line="210" w:lineRule="exact"/>
              <w:jc w:val="center"/>
            </w:pPr>
            <w:r>
              <w:rPr>
                <w:rStyle w:val="aa"/>
              </w:rPr>
              <w:t>Семестры</w:t>
            </w:r>
          </w:p>
        </w:tc>
      </w:tr>
      <w:tr w:rsidR="000A5BB1">
        <w:trPr>
          <w:trHeight w:hRule="exact" w:val="322"/>
          <w:jc w:val="center"/>
        </w:trPr>
        <w:tc>
          <w:tcPr>
            <w:tcW w:w="6350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0A5BB1" w:rsidRDefault="000A5BB1">
            <w:pPr>
              <w:framePr w:w="9619" w:wrap="notBeside" w:vAnchor="text" w:hAnchor="text" w:xAlign="center" w:y="1"/>
            </w:pPr>
          </w:p>
        </w:tc>
        <w:tc>
          <w:tcPr>
            <w:tcW w:w="1416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0A5BB1" w:rsidRDefault="000A5BB1">
            <w:pPr>
              <w:framePr w:w="9619" w:wrap="notBeside" w:vAnchor="text" w:hAnchor="text" w:xAlign="center" w:y="1"/>
            </w:pPr>
          </w:p>
        </w:tc>
        <w:tc>
          <w:tcPr>
            <w:tcW w:w="185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0A5BB1" w:rsidRDefault="00A211A4">
            <w:pPr>
              <w:pStyle w:val="4"/>
              <w:framePr w:w="9619" w:wrap="notBeside" w:vAnchor="text" w:hAnchor="text" w:xAlign="center" w:y="1"/>
              <w:shd w:val="clear" w:color="auto" w:fill="auto"/>
              <w:spacing w:before="0" w:after="0" w:line="210" w:lineRule="exact"/>
              <w:jc w:val="center"/>
            </w:pPr>
            <w:r>
              <w:rPr>
                <w:rStyle w:val="aa"/>
              </w:rPr>
              <w:t>1</w:t>
            </w:r>
          </w:p>
        </w:tc>
      </w:tr>
      <w:tr w:rsidR="000A5BB1">
        <w:trPr>
          <w:trHeight w:hRule="exact" w:val="288"/>
          <w:jc w:val="center"/>
        </w:trPr>
        <w:tc>
          <w:tcPr>
            <w:tcW w:w="63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0A5BB1" w:rsidRDefault="005705FE">
            <w:pPr>
              <w:pStyle w:val="4"/>
              <w:framePr w:w="9619" w:wrap="notBeside" w:vAnchor="text" w:hAnchor="text" w:xAlign="center" w:y="1"/>
              <w:shd w:val="clear" w:color="auto" w:fill="auto"/>
              <w:spacing w:before="0" w:after="0" w:line="210" w:lineRule="exact"/>
              <w:ind w:left="120"/>
            </w:pPr>
            <w:r>
              <w:rPr>
                <w:rStyle w:val="aa"/>
              </w:rPr>
              <w:t>Аудиторные занятия (всего)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0A5BB1" w:rsidRDefault="00A211A4">
            <w:pPr>
              <w:pStyle w:val="4"/>
              <w:framePr w:w="9619" w:wrap="notBeside" w:vAnchor="text" w:hAnchor="text" w:xAlign="center" w:y="1"/>
              <w:shd w:val="clear" w:color="auto" w:fill="auto"/>
              <w:spacing w:before="0" w:after="0" w:line="210" w:lineRule="exact"/>
              <w:jc w:val="center"/>
            </w:pPr>
            <w:r>
              <w:rPr>
                <w:rStyle w:val="aa"/>
              </w:rPr>
              <w:t>62</w:t>
            </w:r>
          </w:p>
        </w:tc>
        <w:tc>
          <w:tcPr>
            <w:tcW w:w="185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0A5BB1" w:rsidRDefault="00A211A4">
            <w:pPr>
              <w:pStyle w:val="4"/>
              <w:framePr w:w="9619" w:wrap="notBeside" w:vAnchor="text" w:hAnchor="text" w:xAlign="center" w:y="1"/>
              <w:shd w:val="clear" w:color="auto" w:fill="auto"/>
              <w:spacing w:before="0" w:after="0" w:line="210" w:lineRule="exact"/>
              <w:jc w:val="center"/>
            </w:pPr>
            <w:r>
              <w:rPr>
                <w:rStyle w:val="aa"/>
              </w:rPr>
              <w:t>62</w:t>
            </w:r>
          </w:p>
        </w:tc>
      </w:tr>
      <w:tr w:rsidR="000A5BB1">
        <w:trPr>
          <w:trHeight w:hRule="exact" w:val="283"/>
          <w:jc w:val="center"/>
        </w:trPr>
        <w:tc>
          <w:tcPr>
            <w:tcW w:w="63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0A5BB1" w:rsidRDefault="005705FE">
            <w:pPr>
              <w:pStyle w:val="4"/>
              <w:framePr w:w="9619" w:wrap="notBeside" w:vAnchor="text" w:hAnchor="text" w:xAlign="center" w:y="1"/>
              <w:shd w:val="clear" w:color="auto" w:fill="auto"/>
              <w:spacing w:before="0" w:after="0" w:line="210" w:lineRule="exact"/>
              <w:ind w:left="120"/>
            </w:pPr>
            <w:r>
              <w:rPr>
                <w:rStyle w:val="27"/>
              </w:rPr>
              <w:t>В том числе: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A5BB1" w:rsidRDefault="000A5BB1">
            <w:pPr>
              <w:framePr w:w="9619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85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0A5BB1" w:rsidRDefault="000A5BB1">
            <w:pPr>
              <w:framePr w:w="9619" w:wrap="notBeside" w:vAnchor="text" w:hAnchor="text" w:xAlign="center" w:y="1"/>
              <w:rPr>
                <w:sz w:val="10"/>
                <w:szCs w:val="10"/>
              </w:rPr>
            </w:pPr>
          </w:p>
        </w:tc>
      </w:tr>
      <w:tr w:rsidR="000A5BB1">
        <w:trPr>
          <w:trHeight w:hRule="exact" w:val="288"/>
          <w:jc w:val="center"/>
        </w:trPr>
        <w:tc>
          <w:tcPr>
            <w:tcW w:w="63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0A5BB1" w:rsidRDefault="005705FE">
            <w:pPr>
              <w:pStyle w:val="4"/>
              <w:framePr w:w="9619" w:wrap="notBeside" w:vAnchor="text" w:hAnchor="text" w:xAlign="center" w:y="1"/>
              <w:shd w:val="clear" w:color="auto" w:fill="auto"/>
              <w:spacing w:before="0" w:after="0" w:line="210" w:lineRule="exact"/>
              <w:ind w:left="120"/>
            </w:pPr>
            <w:r>
              <w:rPr>
                <w:rStyle w:val="27"/>
              </w:rPr>
              <w:t>Лекции (Л)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0A5BB1" w:rsidRDefault="00A211A4">
            <w:pPr>
              <w:pStyle w:val="4"/>
              <w:framePr w:w="9619" w:wrap="notBeside" w:vAnchor="text" w:hAnchor="text" w:xAlign="center" w:y="1"/>
              <w:shd w:val="clear" w:color="auto" w:fill="auto"/>
              <w:spacing w:before="0" w:after="0" w:line="210" w:lineRule="exact"/>
              <w:jc w:val="center"/>
            </w:pPr>
            <w:r>
              <w:rPr>
                <w:rStyle w:val="27"/>
              </w:rPr>
              <w:t>14</w:t>
            </w:r>
          </w:p>
        </w:tc>
        <w:tc>
          <w:tcPr>
            <w:tcW w:w="185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0A5BB1" w:rsidRDefault="00A211A4">
            <w:pPr>
              <w:pStyle w:val="4"/>
              <w:framePr w:w="9619" w:wrap="notBeside" w:vAnchor="text" w:hAnchor="text" w:xAlign="center" w:y="1"/>
              <w:shd w:val="clear" w:color="auto" w:fill="auto"/>
              <w:spacing w:before="0" w:after="0" w:line="210" w:lineRule="exact"/>
              <w:jc w:val="center"/>
            </w:pPr>
            <w:r>
              <w:rPr>
                <w:rStyle w:val="27"/>
              </w:rPr>
              <w:t>14</w:t>
            </w:r>
          </w:p>
        </w:tc>
      </w:tr>
      <w:tr w:rsidR="00A211A4">
        <w:trPr>
          <w:trHeight w:hRule="exact" w:val="283"/>
          <w:jc w:val="center"/>
        </w:trPr>
        <w:tc>
          <w:tcPr>
            <w:tcW w:w="63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A211A4" w:rsidRDefault="00A211A4">
            <w:pPr>
              <w:pStyle w:val="4"/>
              <w:framePr w:w="9619" w:wrap="notBeside" w:vAnchor="text" w:hAnchor="text" w:xAlign="center" w:y="1"/>
              <w:shd w:val="clear" w:color="auto" w:fill="auto"/>
              <w:spacing w:before="0" w:after="0" w:line="210" w:lineRule="exact"/>
              <w:ind w:left="120"/>
            </w:pPr>
            <w:r>
              <w:rPr>
                <w:rStyle w:val="27"/>
              </w:rPr>
              <w:t>Практические занятия(ПЗ)</w:t>
            </w:r>
          </w:p>
        </w:tc>
        <w:tc>
          <w:tcPr>
            <w:tcW w:w="1416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A211A4" w:rsidRDefault="00A211A4" w:rsidP="00A211A4">
            <w:pPr>
              <w:pStyle w:val="4"/>
              <w:framePr w:w="9619" w:wrap="notBeside" w:vAnchor="text" w:hAnchor="text" w:xAlign="center" w:y="1"/>
              <w:spacing w:before="0" w:after="0" w:line="210" w:lineRule="exact"/>
              <w:jc w:val="center"/>
            </w:pPr>
            <w:r>
              <w:t>48</w:t>
            </w:r>
          </w:p>
        </w:tc>
        <w:tc>
          <w:tcPr>
            <w:tcW w:w="185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A211A4" w:rsidRDefault="00A211A4">
            <w:pPr>
              <w:pStyle w:val="4"/>
              <w:framePr w:w="9619" w:wrap="notBeside" w:vAnchor="text" w:hAnchor="text" w:xAlign="center" w:y="1"/>
              <w:shd w:val="clear" w:color="auto" w:fill="auto"/>
              <w:spacing w:before="0" w:after="0" w:line="210" w:lineRule="exact"/>
              <w:jc w:val="center"/>
            </w:pPr>
            <w:r>
              <w:rPr>
                <w:rStyle w:val="27"/>
              </w:rPr>
              <w:t>48</w:t>
            </w:r>
          </w:p>
        </w:tc>
      </w:tr>
      <w:tr w:rsidR="00A211A4" w:rsidTr="00A211A4">
        <w:trPr>
          <w:trHeight w:hRule="exact" w:val="288"/>
          <w:jc w:val="center"/>
        </w:trPr>
        <w:tc>
          <w:tcPr>
            <w:tcW w:w="63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A211A4" w:rsidRDefault="00A211A4">
            <w:pPr>
              <w:pStyle w:val="4"/>
              <w:framePr w:w="9619" w:wrap="notBeside" w:vAnchor="text" w:hAnchor="text" w:xAlign="center" w:y="1"/>
              <w:shd w:val="clear" w:color="auto" w:fill="auto"/>
              <w:spacing w:before="0" w:after="0" w:line="210" w:lineRule="exact"/>
              <w:ind w:left="120"/>
            </w:pPr>
            <w:r>
              <w:rPr>
                <w:rStyle w:val="27"/>
              </w:rPr>
              <w:t>Семинары (С)</w:t>
            </w:r>
          </w:p>
        </w:tc>
        <w:tc>
          <w:tcPr>
            <w:tcW w:w="1416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A211A4" w:rsidRDefault="00A211A4" w:rsidP="00A211A4">
            <w:pPr>
              <w:pStyle w:val="4"/>
              <w:framePr w:w="9619" w:wrap="notBeside" w:vAnchor="text" w:hAnchor="text" w:xAlign="center" w:y="1"/>
              <w:spacing w:before="0" w:after="0" w:line="210" w:lineRule="exact"/>
              <w:jc w:val="center"/>
              <w:rPr>
                <w:sz w:val="10"/>
                <w:szCs w:val="10"/>
              </w:rPr>
            </w:pPr>
          </w:p>
        </w:tc>
        <w:tc>
          <w:tcPr>
            <w:tcW w:w="185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211A4" w:rsidRDefault="00A211A4">
            <w:pPr>
              <w:framePr w:w="9619" w:wrap="notBeside" w:vAnchor="text" w:hAnchor="text" w:xAlign="center" w:y="1"/>
              <w:rPr>
                <w:sz w:val="10"/>
                <w:szCs w:val="10"/>
              </w:rPr>
            </w:pPr>
          </w:p>
        </w:tc>
      </w:tr>
      <w:tr w:rsidR="00A211A4" w:rsidTr="00A211A4">
        <w:trPr>
          <w:trHeight w:hRule="exact" w:val="283"/>
          <w:jc w:val="center"/>
        </w:trPr>
        <w:tc>
          <w:tcPr>
            <w:tcW w:w="63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A211A4" w:rsidRDefault="00A211A4">
            <w:pPr>
              <w:pStyle w:val="4"/>
              <w:framePr w:w="9619" w:wrap="notBeside" w:vAnchor="text" w:hAnchor="text" w:xAlign="center" w:y="1"/>
              <w:shd w:val="clear" w:color="auto" w:fill="auto"/>
              <w:spacing w:before="0" w:after="0" w:line="210" w:lineRule="exact"/>
              <w:ind w:left="120"/>
            </w:pPr>
            <w:r>
              <w:rPr>
                <w:rStyle w:val="27"/>
              </w:rPr>
              <w:t>Лабораторные работы (ЛР)</w:t>
            </w:r>
          </w:p>
        </w:tc>
        <w:tc>
          <w:tcPr>
            <w:tcW w:w="1416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A211A4" w:rsidRDefault="00A211A4">
            <w:pPr>
              <w:pStyle w:val="4"/>
              <w:framePr w:w="9619" w:wrap="notBeside" w:vAnchor="text" w:hAnchor="text" w:xAlign="center" w:y="1"/>
              <w:shd w:val="clear" w:color="auto" w:fill="auto"/>
              <w:spacing w:before="0" w:after="0" w:line="210" w:lineRule="exact"/>
              <w:jc w:val="center"/>
            </w:pPr>
          </w:p>
        </w:tc>
        <w:tc>
          <w:tcPr>
            <w:tcW w:w="185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211A4" w:rsidRDefault="00A211A4">
            <w:pPr>
              <w:framePr w:w="9619" w:wrap="notBeside" w:vAnchor="text" w:hAnchor="text" w:xAlign="center" w:y="1"/>
              <w:rPr>
                <w:sz w:val="10"/>
                <w:szCs w:val="10"/>
              </w:rPr>
            </w:pPr>
          </w:p>
        </w:tc>
      </w:tr>
      <w:tr w:rsidR="000A5BB1">
        <w:trPr>
          <w:trHeight w:hRule="exact" w:val="288"/>
          <w:jc w:val="center"/>
        </w:trPr>
        <w:tc>
          <w:tcPr>
            <w:tcW w:w="63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0A5BB1" w:rsidRDefault="005705FE">
            <w:pPr>
              <w:pStyle w:val="4"/>
              <w:framePr w:w="9619" w:wrap="notBeside" w:vAnchor="text" w:hAnchor="text" w:xAlign="center" w:y="1"/>
              <w:shd w:val="clear" w:color="auto" w:fill="auto"/>
              <w:spacing w:before="0" w:after="0" w:line="210" w:lineRule="exact"/>
              <w:ind w:left="120"/>
            </w:pPr>
            <w:r>
              <w:rPr>
                <w:rStyle w:val="27"/>
              </w:rPr>
              <w:t>Курсовой проект (работа)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0A5BB1" w:rsidRDefault="005705FE">
            <w:pPr>
              <w:pStyle w:val="4"/>
              <w:framePr w:w="9619" w:wrap="notBeside" w:vAnchor="text" w:hAnchor="text" w:xAlign="center" w:y="1"/>
              <w:shd w:val="clear" w:color="auto" w:fill="auto"/>
              <w:spacing w:before="0" w:after="0" w:line="210" w:lineRule="exact"/>
              <w:jc w:val="center"/>
            </w:pPr>
            <w:r>
              <w:rPr>
                <w:rStyle w:val="27"/>
              </w:rPr>
              <w:t>-</w:t>
            </w:r>
          </w:p>
        </w:tc>
        <w:tc>
          <w:tcPr>
            <w:tcW w:w="185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0A5BB1" w:rsidRDefault="000A5BB1">
            <w:pPr>
              <w:framePr w:w="9619" w:wrap="notBeside" w:vAnchor="text" w:hAnchor="text" w:xAlign="center" w:y="1"/>
              <w:rPr>
                <w:sz w:val="10"/>
                <w:szCs w:val="10"/>
              </w:rPr>
            </w:pPr>
          </w:p>
        </w:tc>
      </w:tr>
      <w:tr w:rsidR="000A5BB1">
        <w:trPr>
          <w:trHeight w:hRule="exact" w:val="288"/>
          <w:jc w:val="center"/>
        </w:trPr>
        <w:tc>
          <w:tcPr>
            <w:tcW w:w="63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0A5BB1" w:rsidRDefault="005705FE">
            <w:pPr>
              <w:pStyle w:val="4"/>
              <w:framePr w:w="9619" w:wrap="notBeside" w:vAnchor="text" w:hAnchor="text" w:xAlign="center" w:y="1"/>
              <w:shd w:val="clear" w:color="auto" w:fill="auto"/>
              <w:spacing w:before="0" w:after="0" w:line="210" w:lineRule="exact"/>
              <w:ind w:left="120"/>
            </w:pPr>
            <w:r>
              <w:rPr>
                <w:rStyle w:val="aa"/>
              </w:rPr>
              <w:t>Самостоятельная работа студентов (СРС) всего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0A5BB1" w:rsidRDefault="00A211A4">
            <w:pPr>
              <w:pStyle w:val="4"/>
              <w:framePr w:w="9619" w:wrap="notBeside" w:vAnchor="text" w:hAnchor="text" w:xAlign="center" w:y="1"/>
              <w:shd w:val="clear" w:color="auto" w:fill="auto"/>
              <w:spacing w:before="0" w:after="0" w:line="210" w:lineRule="exact"/>
              <w:jc w:val="center"/>
            </w:pPr>
            <w:r>
              <w:rPr>
                <w:rStyle w:val="aa"/>
              </w:rPr>
              <w:t>31</w:t>
            </w:r>
          </w:p>
        </w:tc>
        <w:tc>
          <w:tcPr>
            <w:tcW w:w="185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0A5BB1" w:rsidRDefault="00A211A4">
            <w:pPr>
              <w:pStyle w:val="4"/>
              <w:framePr w:w="9619" w:wrap="notBeside" w:vAnchor="text" w:hAnchor="text" w:xAlign="center" w:y="1"/>
              <w:shd w:val="clear" w:color="auto" w:fill="auto"/>
              <w:spacing w:before="0" w:after="0" w:line="210" w:lineRule="exact"/>
              <w:jc w:val="center"/>
            </w:pPr>
            <w:r>
              <w:rPr>
                <w:rStyle w:val="aa"/>
              </w:rPr>
              <w:t>31</w:t>
            </w:r>
          </w:p>
        </w:tc>
      </w:tr>
      <w:tr w:rsidR="000A5BB1">
        <w:trPr>
          <w:trHeight w:hRule="exact" w:val="283"/>
          <w:jc w:val="center"/>
        </w:trPr>
        <w:tc>
          <w:tcPr>
            <w:tcW w:w="63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0A5BB1" w:rsidRDefault="005705FE">
            <w:pPr>
              <w:pStyle w:val="4"/>
              <w:framePr w:w="9619" w:wrap="notBeside" w:vAnchor="text" w:hAnchor="text" w:xAlign="center" w:y="1"/>
              <w:shd w:val="clear" w:color="auto" w:fill="auto"/>
              <w:spacing w:before="0" w:after="0" w:line="210" w:lineRule="exact"/>
              <w:ind w:left="120"/>
            </w:pPr>
            <w:r>
              <w:rPr>
                <w:rStyle w:val="27"/>
              </w:rPr>
              <w:t>В том числе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A5BB1" w:rsidRDefault="000A5BB1">
            <w:pPr>
              <w:framePr w:w="9619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85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0A5BB1" w:rsidRDefault="000A5BB1">
            <w:pPr>
              <w:framePr w:w="9619" w:wrap="notBeside" w:vAnchor="text" w:hAnchor="text" w:xAlign="center" w:y="1"/>
              <w:rPr>
                <w:sz w:val="10"/>
                <w:szCs w:val="10"/>
              </w:rPr>
            </w:pPr>
          </w:p>
        </w:tc>
      </w:tr>
      <w:tr w:rsidR="000A5BB1">
        <w:trPr>
          <w:trHeight w:hRule="exact" w:val="288"/>
          <w:jc w:val="center"/>
        </w:trPr>
        <w:tc>
          <w:tcPr>
            <w:tcW w:w="63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0A5BB1" w:rsidRDefault="005705FE">
            <w:pPr>
              <w:pStyle w:val="4"/>
              <w:framePr w:w="9619" w:wrap="notBeside" w:vAnchor="text" w:hAnchor="text" w:xAlign="center" w:y="1"/>
              <w:shd w:val="clear" w:color="auto" w:fill="auto"/>
              <w:spacing w:before="0" w:after="0" w:line="210" w:lineRule="exact"/>
              <w:ind w:left="120"/>
            </w:pPr>
            <w:r>
              <w:rPr>
                <w:rStyle w:val="27"/>
              </w:rPr>
              <w:t>Реферат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0A5BB1" w:rsidRDefault="000A5BB1">
            <w:pPr>
              <w:pStyle w:val="4"/>
              <w:framePr w:w="9619" w:wrap="notBeside" w:vAnchor="text" w:hAnchor="text" w:xAlign="center" w:y="1"/>
              <w:shd w:val="clear" w:color="auto" w:fill="auto"/>
              <w:spacing w:before="0" w:after="0" w:line="210" w:lineRule="exact"/>
              <w:jc w:val="center"/>
            </w:pPr>
          </w:p>
        </w:tc>
        <w:tc>
          <w:tcPr>
            <w:tcW w:w="185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0A5BB1" w:rsidRDefault="000A5BB1">
            <w:pPr>
              <w:pStyle w:val="4"/>
              <w:framePr w:w="9619" w:wrap="notBeside" w:vAnchor="text" w:hAnchor="text" w:xAlign="center" w:y="1"/>
              <w:shd w:val="clear" w:color="auto" w:fill="auto"/>
              <w:spacing w:before="0" w:after="0" w:line="210" w:lineRule="exact"/>
              <w:jc w:val="center"/>
            </w:pPr>
          </w:p>
        </w:tc>
      </w:tr>
      <w:tr w:rsidR="000A5BB1">
        <w:trPr>
          <w:trHeight w:hRule="exact" w:val="283"/>
          <w:jc w:val="center"/>
        </w:trPr>
        <w:tc>
          <w:tcPr>
            <w:tcW w:w="63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0A5BB1" w:rsidRDefault="005705FE">
            <w:pPr>
              <w:pStyle w:val="4"/>
              <w:framePr w:w="9619" w:wrap="notBeside" w:vAnchor="text" w:hAnchor="text" w:xAlign="center" w:y="1"/>
              <w:shd w:val="clear" w:color="auto" w:fill="auto"/>
              <w:spacing w:before="0" w:after="0" w:line="210" w:lineRule="exact"/>
              <w:ind w:left="120"/>
            </w:pPr>
            <w:r>
              <w:rPr>
                <w:rStyle w:val="27"/>
              </w:rPr>
              <w:t>Составление плана-конспекта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0A5BB1" w:rsidRDefault="000A5BB1">
            <w:pPr>
              <w:pStyle w:val="4"/>
              <w:framePr w:w="9619" w:wrap="notBeside" w:vAnchor="text" w:hAnchor="text" w:xAlign="center" w:y="1"/>
              <w:shd w:val="clear" w:color="auto" w:fill="auto"/>
              <w:spacing w:before="0" w:after="0" w:line="210" w:lineRule="exact"/>
              <w:jc w:val="center"/>
            </w:pPr>
          </w:p>
        </w:tc>
        <w:tc>
          <w:tcPr>
            <w:tcW w:w="185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0A5BB1" w:rsidRDefault="000A5BB1">
            <w:pPr>
              <w:pStyle w:val="4"/>
              <w:framePr w:w="9619" w:wrap="notBeside" w:vAnchor="text" w:hAnchor="text" w:xAlign="center" w:y="1"/>
              <w:shd w:val="clear" w:color="auto" w:fill="auto"/>
              <w:spacing w:before="0" w:after="0" w:line="210" w:lineRule="exact"/>
              <w:jc w:val="center"/>
            </w:pPr>
          </w:p>
        </w:tc>
      </w:tr>
      <w:tr w:rsidR="000A5BB1">
        <w:trPr>
          <w:trHeight w:hRule="exact" w:val="288"/>
          <w:jc w:val="center"/>
        </w:trPr>
        <w:tc>
          <w:tcPr>
            <w:tcW w:w="63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0A5BB1" w:rsidRDefault="005705FE">
            <w:pPr>
              <w:pStyle w:val="4"/>
              <w:framePr w:w="9619" w:wrap="notBeside" w:vAnchor="text" w:hAnchor="text" w:xAlign="center" w:y="1"/>
              <w:shd w:val="clear" w:color="auto" w:fill="auto"/>
              <w:spacing w:before="0" w:after="0" w:line="210" w:lineRule="exact"/>
              <w:ind w:left="120"/>
            </w:pPr>
            <w:r>
              <w:rPr>
                <w:rStyle w:val="27"/>
              </w:rPr>
              <w:t>Доклад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0A5BB1" w:rsidRDefault="000A5BB1">
            <w:pPr>
              <w:pStyle w:val="4"/>
              <w:framePr w:w="9619" w:wrap="notBeside" w:vAnchor="text" w:hAnchor="text" w:xAlign="center" w:y="1"/>
              <w:shd w:val="clear" w:color="auto" w:fill="auto"/>
              <w:spacing w:before="0" w:after="0" w:line="210" w:lineRule="exact"/>
              <w:jc w:val="center"/>
            </w:pPr>
          </w:p>
        </w:tc>
        <w:tc>
          <w:tcPr>
            <w:tcW w:w="185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0A5BB1" w:rsidRDefault="000A5BB1">
            <w:pPr>
              <w:pStyle w:val="4"/>
              <w:framePr w:w="9619" w:wrap="notBeside" w:vAnchor="text" w:hAnchor="text" w:xAlign="center" w:y="1"/>
              <w:shd w:val="clear" w:color="auto" w:fill="auto"/>
              <w:spacing w:before="0" w:after="0" w:line="210" w:lineRule="exact"/>
              <w:jc w:val="center"/>
            </w:pPr>
          </w:p>
        </w:tc>
      </w:tr>
      <w:tr w:rsidR="000A5BB1">
        <w:trPr>
          <w:trHeight w:hRule="exact" w:val="562"/>
          <w:jc w:val="center"/>
        </w:trPr>
        <w:tc>
          <w:tcPr>
            <w:tcW w:w="63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0A5BB1" w:rsidRDefault="005705FE">
            <w:pPr>
              <w:pStyle w:val="4"/>
              <w:framePr w:w="9619" w:wrap="notBeside" w:vAnchor="text" w:hAnchor="text" w:xAlign="center" w:y="1"/>
              <w:shd w:val="clear" w:color="auto" w:fill="auto"/>
              <w:spacing w:before="0" w:after="0" w:line="278" w:lineRule="exact"/>
              <w:ind w:left="120"/>
            </w:pPr>
            <w:r>
              <w:rPr>
                <w:rStyle w:val="27"/>
              </w:rPr>
              <w:t>Форма промежуточной аттестации Дифференцированный зачет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A5BB1" w:rsidRDefault="000A5BB1">
            <w:pPr>
              <w:framePr w:w="9619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85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0A5BB1" w:rsidRDefault="000A5BB1">
            <w:pPr>
              <w:framePr w:w="9619" w:wrap="notBeside" w:vAnchor="text" w:hAnchor="text" w:xAlign="center" w:y="1"/>
              <w:rPr>
                <w:sz w:val="10"/>
                <w:szCs w:val="10"/>
              </w:rPr>
            </w:pPr>
          </w:p>
        </w:tc>
      </w:tr>
      <w:tr w:rsidR="000A5BB1">
        <w:trPr>
          <w:trHeight w:hRule="exact" w:val="298"/>
          <w:jc w:val="center"/>
        </w:trPr>
        <w:tc>
          <w:tcPr>
            <w:tcW w:w="6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0A5BB1" w:rsidRDefault="005705FE">
            <w:pPr>
              <w:pStyle w:val="4"/>
              <w:framePr w:w="9619" w:wrap="notBeside" w:vAnchor="text" w:hAnchor="text" w:xAlign="center" w:y="1"/>
              <w:shd w:val="clear" w:color="auto" w:fill="auto"/>
              <w:spacing w:before="0" w:after="0" w:line="210" w:lineRule="exact"/>
              <w:ind w:left="120"/>
            </w:pPr>
            <w:r>
              <w:rPr>
                <w:rStyle w:val="aa"/>
              </w:rPr>
              <w:t>Общая трудоемкость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0A5BB1" w:rsidRDefault="00A211A4">
            <w:pPr>
              <w:pStyle w:val="4"/>
              <w:framePr w:w="9619" w:wrap="notBeside" w:vAnchor="text" w:hAnchor="text" w:xAlign="center" w:y="1"/>
              <w:shd w:val="clear" w:color="auto" w:fill="auto"/>
              <w:spacing w:before="0" w:after="0" w:line="210" w:lineRule="exact"/>
              <w:jc w:val="center"/>
            </w:pPr>
            <w:r>
              <w:t>93</w:t>
            </w:r>
          </w:p>
        </w:tc>
        <w:tc>
          <w:tcPr>
            <w:tcW w:w="1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0A5BB1" w:rsidRDefault="00A211A4">
            <w:pPr>
              <w:pStyle w:val="4"/>
              <w:framePr w:w="9619" w:wrap="notBeside" w:vAnchor="text" w:hAnchor="text" w:xAlign="center" w:y="1"/>
              <w:shd w:val="clear" w:color="auto" w:fill="auto"/>
              <w:spacing w:before="0" w:after="0" w:line="210" w:lineRule="exact"/>
              <w:jc w:val="center"/>
            </w:pPr>
            <w:r>
              <w:t>93</w:t>
            </w:r>
          </w:p>
        </w:tc>
      </w:tr>
    </w:tbl>
    <w:p w:rsidR="000A5BB1" w:rsidRDefault="000A5BB1">
      <w:pPr>
        <w:spacing w:line="540" w:lineRule="exact"/>
      </w:pPr>
    </w:p>
    <w:p w:rsidR="00841EA4" w:rsidRDefault="00841EA4">
      <w:pPr>
        <w:spacing w:line="540" w:lineRule="exact"/>
      </w:pPr>
    </w:p>
    <w:p w:rsidR="00841EA4" w:rsidRDefault="00841EA4">
      <w:pPr>
        <w:spacing w:line="540" w:lineRule="exact"/>
      </w:pPr>
    </w:p>
    <w:p w:rsidR="00841EA4" w:rsidRDefault="00841EA4">
      <w:pPr>
        <w:spacing w:line="540" w:lineRule="exact"/>
      </w:pPr>
    </w:p>
    <w:p w:rsidR="00841EA4" w:rsidRDefault="00841EA4">
      <w:pPr>
        <w:spacing w:line="540" w:lineRule="exact"/>
      </w:pPr>
    </w:p>
    <w:p w:rsidR="00C30017" w:rsidRDefault="00C30017">
      <w:pPr>
        <w:spacing w:line="540" w:lineRule="exact"/>
      </w:pPr>
    </w:p>
    <w:p w:rsidR="00C30017" w:rsidRDefault="00C30017">
      <w:pPr>
        <w:spacing w:line="540" w:lineRule="exact"/>
      </w:pPr>
    </w:p>
    <w:p w:rsidR="00C30017" w:rsidRDefault="00C30017">
      <w:pPr>
        <w:spacing w:line="540" w:lineRule="exact"/>
      </w:pPr>
    </w:p>
    <w:p w:rsidR="00C30017" w:rsidRDefault="00C30017">
      <w:pPr>
        <w:spacing w:line="540" w:lineRule="exact"/>
      </w:pPr>
    </w:p>
    <w:p w:rsidR="00C30017" w:rsidRDefault="00C30017">
      <w:pPr>
        <w:spacing w:line="540" w:lineRule="exact"/>
      </w:pPr>
    </w:p>
    <w:p w:rsidR="000A5BB1" w:rsidRDefault="00841EA4">
      <w:pPr>
        <w:pStyle w:val="a8"/>
        <w:framePr w:w="9758" w:wrap="notBeside" w:vAnchor="text" w:hAnchor="text" w:xAlign="center" w:y="1"/>
        <w:shd w:val="clear" w:color="auto" w:fill="auto"/>
        <w:spacing w:line="210" w:lineRule="exact"/>
      </w:pPr>
      <w:r>
        <w:lastRenderedPageBreak/>
        <w:t>2</w:t>
      </w:r>
      <w:r w:rsidR="005705FE">
        <w:t>. Структура и содержание дисциплины</w:t>
      </w:r>
    </w:p>
    <w:p w:rsidR="000A5BB1" w:rsidRDefault="00841EA4">
      <w:pPr>
        <w:pStyle w:val="a8"/>
        <w:framePr w:w="9758" w:wrap="notBeside" w:vAnchor="text" w:hAnchor="text" w:xAlign="center" w:y="1"/>
        <w:shd w:val="clear" w:color="auto" w:fill="auto"/>
        <w:spacing w:line="210" w:lineRule="exact"/>
      </w:pPr>
      <w:r>
        <w:rPr>
          <w:rStyle w:val="a9"/>
          <w:b/>
          <w:bCs/>
        </w:rPr>
        <w:t>2</w:t>
      </w:r>
      <w:r w:rsidR="005705FE">
        <w:rPr>
          <w:rStyle w:val="a9"/>
          <w:b/>
          <w:bCs/>
        </w:rPr>
        <w:t>.1 Структура дисциплины</w:t>
      </w: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99"/>
        <w:gridCol w:w="4291"/>
        <w:gridCol w:w="538"/>
        <w:gridCol w:w="902"/>
        <w:gridCol w:w="648"/>
        <w:gridCol w:w="749"/>
        <w:gridCol w:w="2131"/>
      </w:tblGrid>
      <w:tr w:rsidR="000A5BB1">
        <w:trPr>
          <w:trHeight w:hRule="exact" w:val="1123"/>
          <w:jc w:val="center"/>
        </w:trPr>
        <w:tc>
          <w:tcPr>
            <w:tcW w:w="499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0A5BB1" w:rsidRDefault="005705FE">
            <w:pPr>
              <w:pStyle w:val="4"/>
              <w:framePr w:w="9758" w:wrap="notBeside" w:vAnchor="text" w:hAnchor="text" w:xAlign="center" w:y="1"/>
              <w:shd w:val="clear" w:color="auto" w:fill="auto"/>
              <w:spacing w:before="0" w:after="0" w:line="210" w:lineRule="exact"/>
              <w:ind w:left="140"/>
            </w:pPr>
            <w:r>
              <w:rPr>
                <w:rStyle w:val="aa"/>
              </w:rPr>
              <w:t>№</w:t>
            </w:r>
          </w:p>
        </w:tc>
        <w:tc>
          <w:tcPr>
            <w:tcW w:w="4291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0A5BB1" w:rsidRDefault="005705FE">
            <w:pPr>
              <w:pStyle w:val="4"/>
              <w:framePr w:w="9758" w:wrap="notBeside" w:vAnchor="text" w:hAnchor="text" w:xAlign="center" w:y="1"/>
              <w:shd w:val="clear" w:color="auto" w:fill="auto"/>
              <w:spacing w:before="0" w:after="0" w:line="210" w:lineRule="exact"/>
              <w:jc w:val="center"/>
            </w:pPr>
            <w:r>
              <w:rPr>
                <w:rStyle w:val="aa"/>
              </w:rPr>
              <w:t>Раздел дисциплины</w:t>
            </w:r>
          </w:p>
        </w:tc>
        <w:tc>
          <w:tcPr>
            <w:tcW w:w="2837" w:type="dxa"/>
            <w:gridSpan w:val="4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0A5BB1" w:rsidRDefault="005705FE">
            <w:pPr>
              <w:pStyle w:val="4"/>
              <w:framePr w:w="9758" w:wrap="notBeside" w:vAnchor="text" w:hAnchor="text" w:xAlign="center" w:y="1"/>
              <w:shd w:val="clear" w:color="auto" w:fill="auto"/>
              <w:spacing w:before="0" w:after="0" w:line="274" w:lineRule="exact"/>
              <w:jc w:val="center"/>
            </w:pPr>
            <w:r>
              <w:rPr>
                <w:rStyle w:val="aa"/>
              </w:rPr>
              <w:t>Виды учебной работы, включая самостоятельную и трудоемкость (в часах)</w:t>
            </w:r>
          </w:p>
        </w:tc>
        <w:tc>
          <w:tcPr>
            <w:tcW w:w="213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0A5BB1" w:rsidRDefault="005705FE">
            <w:pPr>
              <w:pStyle w:val="4"/>
              <w:framePr w:w="9758" w:wrap="notBeside" w:vAnchor="text" w:hAnchor="text" w:xAlign="center" w:y="1"/>
              <w:shd w:val="clear" w:color="auto" w:fill="auto"/>
              <w:spacing w:before="0" w:after="0" w:line="274" w:lineRule="exact"/>
              <w:jc w:val="center"/>
            </w:pPr>
            <w:r>
              <w:rPr>
                <w:rStyle w:val="aa"/>
              </w:rPr>
              <w:t>Формы текущего контроля успеваемости Форма промежуточной аттестации</w:t>
            </w:r>
          </w:p>
        </w:tc>
      </w:tr>
      <w:tr w:rsidR="000A5BB1">
        <w:trPr>
          <w:trHeight w:hRule="exact" w:val="552"/>
          <w:jc w:val="center"/>
        </w:trPr>
        <w:tc>
          <w:tcPr>
            <w:tcW w:w="499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0A5BB1" w:rsidRDefault="000A5BB1">
            <w:pPr>
              <w:framePr w:w="9758" w:wrap="notBeside" w:vAnchor="text" w:hAnchor="text" w:xAlign="center" w:y="1"/>
            </w:pPr>
          </w:p>
        </w:tc>
        <w:tc>
          <w:tcPr>
            <w:tcW w:w="4291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0A5BB1" w:rsidRDefault="000A5BB1">
            <w:pPr>
              <w:framePr w:w="9758" w:wrap="notBeside" w:vAnchor="text" w:hAnchor="text" w:xAlign="center" w:y="1"/>
            </w:pPr>
          </w:p>
        </w:tc>
        <w:tc>
          <w:tcPr>
            <w:tcW w:w="53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0A5BB1" w:rsidRDefault="005705FE">
            <w:pPr>
              <w:pStyle w:val="4"/>
              <w:framePr w:w="9758" w:wrap="notBeside" w:vAnchor="text" w:hAnchor="text" w:xAlign="center" w:y="1"/>
              <w:shd w:val="clear" w:color="auto" w:fill="auto"/>
              <w:spacing w:before="0" w:after="0" w:line="210" w:lineRule="exact"/>
              <w:ind w:left="180"/>
            </w:pPr>
            <w:r>
              <w:rPr>
                <w:rStyle w:val="aa"/>
              </w:rPr>
              <w:t>Л</w:t>
            </w:r>
          </w:p>
        </w:tc>
        <w:tc>
          <w:tcPr>
            <w:tcW w:w="9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0A5BB1" w:rsidRDefault="005705FE">
            <w:pPr>
              <w:pStyle w:val="4"/>
              <w:framePr w:w="9758" w:wrap="notBeside" w:vAnchor="text" w:hAnchor="text" w:xAlign="center" w:y="1"/>
              <w:shd w:val="clear" w:color="auto" w:fill="auto"/>
              <w:spacing w:before="0" w:after="0" w:line="210" w:lineRule="exact"/>
              <w:jc w:val="center"/>
            </w:pPr>
            <w:r>
              <w:rPr>
                <w:rStyle w:val="aa"/>
              </w:rPr>
              <w:t>С/ПЗ</w:t>
            </w:r>
          </w:p>
        </w:tc>
        <w:tc>
          <w:tcPr>
            <w:tcW w:w="64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0A5BB1" w:rsidRDefault="005705FE">
            <w:pPr>
              <w:pStyle w:val="4"/>
              <w:framePr w:w="9758" w:wrap="notBeside" w:vAnchor="text" w:hAnchor="text" w:xAlign="center" w:y="1"/>
              <w:shd w:val="clear" w:color="auto" w:fill="auto"/>
              <w:spacing w:before="0" w:after="0" w:line="210" w:lineRule="exact"/>
              <w:ind w:left="160"/>
            </w:pPr>
            <w:r>
              <w:rPr>
                <w:rStyle w:val="aa"/>
              </w:rPr>
              <w:t>ЛР</w:t>
            </w:r>
          </w:p>
        </w:tc>
        <w:tc>
          <w:tcPr>
            <w:tcW w:w="74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0A5BB1" w:rsidRDefault="005705FE">
            <w:pPr>
              <w:pStyle w:val="4"/>
              <w:framePr w:w="9758" w:wrap="notBeside" w:vAnchor="text" w:hAnchor="text" w:xAlign="center" w:y="1"/>
              <w:shd w:val="clear" w:color="auto" w:fill="auto"/>
              <w:spacing w:before="0" w:after="0" w:line="210" w:lineRule="exact"/>
              <w:jc w:val="center"/>
            </w:pPr>
            <w:r>
              <w:rPr>
                <w:rStyle w:val="aa"/>
              </w:rPr>
              <w:t>СРС</w:t>
            </w:r>
          </w:p>
        </w:tc>
        <w:tc>
          <w:tcPr>
            <w:tcW w:w="213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0A5BB1" w:rsidRDefault="000A5BB1">
            <w:pPr>
              <w:framePr w:w="9758" w:wrap="notBeside" w:vAnchor="text" w:hAnchor="text" w:xAlign="center" w:y="1"/>
            </w:pPr>
          </w:p>
        </w:tc>
      </w:tr>
      <w:tr w:rsidR="000A5BB1">
        <w:trPr>
          <w:trHeight w:hRule="exact" w:val="845"/>
          <w:jc w:val="center"/>
        </w:trPr>
        <w:tc>
          <w:tcPr>
            <w:tcW w:w="4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0A5BB1" w:rsidRDefault="005705FE">
            <w:pPr>
              <w:pStyle w:val="4"/>
              <w:framePr w:w="9758" w:wrap="notBeside" w:vAnchor="text" w:hAnchor="text" w:xAlign="center" w:y="1"/>
              <w:shd w:val="clear" w:color="auto" w:fill="auto"/>
              <w:spacing w:before="0" w:after="0" w:line="210" w:lineRule="exact"/>
              <w:ind w:left="140"/>
            </w:pPr>
            <w:r>
              <w:rPr>
                <w:rStyle w:val="27"/>
              </w:rPr>
              <w:t>1</w:t>
            </w:r>
          </w:p>
        </w:tc>
        <w:tc>
          <w:tcPr>
            <w:tcW w:w="4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0A5BB1" w:rsidRDefault="005705FE">
            <w:pPr>
              <w:pStyle w:val="4"/>
              <w:framePr w:w="9758" w:wrap="notBeside" w:vAnchor="text" w:hAnchor="text" w:xAlign="center" w:y="1"/>
              <w:shd w:val="clear" w:color="auto" w:fill="auto"/>
              <w:spacing w:before="0" w:after="0" w:line="274" w:lineRule="exact"/>
              <w:ind w:left="120"/>
            </w:pPr>
            <w:r>
              <w:rPr>
                <w:rStyle w:val="27"/>
              </w:rPr>
              <w:t>Раздел 1 Введение</w:t>
            </w:r>
          </w:p>
          <w:p w:rsidR="000A5BB1" w:rsidRDefault="005705FE">
            <w:pPr>
              <w:pStyle w:val="4"/>
              <w:framePr w:w="9758" w:wrap="notBeside" w:vAnchor="text" w:hAnchor="text" w:xAlign="center" w:y="1"/>
              <w:shd w:val="clear" w:color="auto" w:fill="auto"/>
              <w:spacing w:before="0" w:after="0" w:line="274" w:lineRule="exact"/>
              <w:jc w:val="center"/>
            </w:pPr>
            <w:r>
              <w:rPr>
                <w:rStyle w:val="27"/>
              </w:rPr>
              <w:t>Роль автоматизации производственных</w:t>
            </w:r>
          </w:p>
        </w:tc>
        <w:tc>
          <w:tcPr>
            <w:tcW w:w="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0A5BB1" w:rsidRDefault="000A5BB1">
            <w:pPr>
              <w:pStyle w:val="4"/>
              <w:framePr w:w="9758" w:wrap="notBeside" w:vAnchor="text" w:hAnchor="text" w:xAlign="center" w:y="1"/>
              <w:shd w:val="clear" w:color="auto" w:fill="auto"/>
              <w:spacing w:before="0" w:after="0" w:line="210" w:lineRule="exact"/>
              <w:ind w:left="180"/>
            </w:pPr>
          </w:p>
        </w:tc>
        <w:tc>
          <w:tcPr>
            <w:tcW w:w="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0A5BB1" w:rsidRDefault="000A5BB1">
            <w:pPr>
              <w:pStyle w:val="4"/>
              <w:framePr w:w="9758" w:wrap="notBeside" w:vAnchor="text" w:hAnchor="text" w:xAlign="center" w:y="1"/>
              <w:shd w:val="clear" w:color="auto" w:fill="auto"/>
              <w:spacing w:before="0" w:after="0" w:line="210" w:lineRule="exact"/>
              <w:jc w:val="center"/>
            </w:pPr>
          </w:p>
        </w:tc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0A5BB1" w:rsidRDefault="000A5BB1">
            <w:pPr>
              <w:framePr w:w="9758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0A5BB1" w:rsidRDefault="000A5BB1">
            <w:pPr>
              <w:pStyle w:val="4"/>
              <w:framePr w:w="9758" w:wrap="notBeside" w:vAnchor="text" w:hAnchor="text" w:xAlign="center" w:y="1"/>
              <w:shd w:val="clear" w:color="auto" w:fill="auto"/>
              <w:spacing w:before="0" w:after="0" w:line="210" w:lineRule="exact"/>
              <w:jc w:val="center"/>
            </w:pPr>
          </w:p>
        </w:tc>
        <w:tc>
          <w:tcPr>
            <w:tcW w:w="2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0A5BB1" w:rsidRDefault="005705FE">
            <w:pPr>
              <w:pStyle w:val="4"/>
              <w:framePr w:w="9758" w:wrap="notBeside" w:vAnchor="text" w:hAnchor="text" w:xAlign="center" w:y="1"/>
              <w:shd w:val="clear" w:color="auto" w:fill="auto"/>
              <w:spacing w:before="0" w:after="0" w:line="278" w:lineRule="exact"/>
              <w:ind w:left="120"/>
            </w:pPr>
            <w:r>
              <w:rPr>
                <w:rStyle w:val="27"/>
              </w:rPr>
              <w:t>Обсуждение докладов, рефератов. Блиц-</w:t>
            </w:r>
          </w:p>
        </w:tc>
      </w:tr>
    </w:tbl>
    <w:p w:rsidR="000A5BB1" w:rsidRDefault="000A5BB1">
      <w:pPr>
        <w:rPr>
          <w:sz w:val="2"/>
          <w:szCs w:val="2"/>
        </w:rPr>
      </w:pP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99"/>
        <w:gridCol w:w="4291"/>
        <w:gridCol w:w="538"/>
        <w:gridCol w:w="902"/>
        <w:gridCol w:w="648"/>
        <w:gridCol w:w="749"/>
        <w:gridCol w:w="2131"/>
      </w:tblGrid>
      <w:tr w:rsidR="000A5BB1">
        <w:trPr>
          <w:trHeight w:hRule="exact" w:val="566"/>
          <w:jc w:val="center"/>
        </w:trPr>
        <w:tc>
          <w:tcPr>
            <w:tcW w:w="49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A5BB1" w:rsidRDefault="000A5BB1">
            <w:pPr>
              <w:framePr w:w="9758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429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0A5BB1" w:rsidRDefault="005705FE">
            <w:pPr>
              <w:pStyle w:val="4"/>
              <w:framePr w:w="9758" w:wrap="notBeside" w:vAnchor="text" w:hAnchor="text" w:xAlign="center" w:y="1"/>
              <w:shd w:val="clear" w:color="auto" w:fill="auto"/>
              <w:spacing w:before="0" w:after="0" w:line="269" w:lineRule="exact"/>
              <w:ind w:left="120"/>
            </w:pPr>
            <w:r>
              <w:rPr>
                <w:rStyle w:val="27"/>
              </w:rPr>
              <w:t>процессов. Основные проблемы автомат в ДОП.</w:t>
            </w:r>
          </w:p>
        </w:tc>
        <w:tc>
          <w:tcPr>
            <w:tcW w:w="53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A5BB1" w:rsidRDefault="000A5BB1">
            <w:pPr>
              <w:framePr w:w="9758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9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A5BB1" w:rsidRDefault="000A5BB1">
            <w:pPr>
              <w:framePr w:w="9758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64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A5BB1" w:rsidRDefault="000A5BB1">
            <w:pPr>
              <w:framePr w:w="9758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74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A5BB1" w:rsidRDefault="000A5BB1">
            <w:pPr>
              <w:framePr w:w="9758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213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0A5BB1" w:rsidRDefault="005705FE">
            <w:pPr>
              <w:pStyle w:val="4"/>
              <w:framePr w:w="9758" w:wrap="notBeside" w:vAnchor="text" w:hAnchor="text" w:xAlign="center" w:y="1"/>
              <w:shd w:val="clear" w:color="auto" w:fill="auto"/>
              <w:spacing w:before="0" w:after="0" w:line="210" w:lineRule="exact"/>
              <w:ind w:left="120"/>
            </w:pPr>
            <w:r>
              <w:rPr>
                <w:rStyle w:val="27"/>
              </w:rPr>
              <w:t>опрос</w:t>
            </w:r>
          </w:p>
        </w:tc>
      </w:tr>
      <w:tr w:rsidR="000A5BB1">
        <w:trPr>
          <w:trHeight w:hRule="exact" w:val="1392"/>
          <w:jc w:val="center"/>
        </w:trPr>
        <w:tc>
          <w:tcPr>
            <w:tcW w:w="49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A5BB1" w:rsidRDefault="005705FE">
            <w:pPr>
              <w:pStyle w:val="4"/>
              <w:framePr w:w="9758" w:wrap="notBeside" w:vAnchor="text" w:hAnchor="text" w:xAlign="center" w:y="1"/>
              <w:shd w:val="clear" w:color="auto" w:fill="auto"/>
              <w:spacing w:before="0" w:after="0" w:line="210" w:lineRule="exact"/>
              <w:ind w:left="120"/>
            </w:pPr>
            <w:r>
              <w:rPr>
                <w:rStyle w:val="27"/>
              </w:rPr>
              <w:t>2</w:t>
            </w:r>
          </w:p>
        </w:tc>
        <w:tc>
          <w:tcPr>
            <w:tcW w:w="429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A5BB1" w:rsidRDefault="005705FE">
            <w:pPr>
              <w:pStyle w:val="4"/>
              <w:framePr w:w="9758" w:wrap="notBeside" w:vAnchor="text" w:hAnchor="text" w:xAlign="center" w:y="1"/>
              <w:shd w:val="clear" w:color="auto" w:fill="auto"/>
              <w:spacing w:before="0" w:after="0" w:line="274" w:lineRule="exact"/>
              <w:ind w:left="120"/>
            </w:pPr>
            <w:r>
              <w:rPr>
                <w:rStyle w:val="27"/>
              </w:rPr>
              <w:t>Раздел 2</w:t>
            </w:r>
          </w:p>
          <w:p w:rsidR="000A5BB1" w:rsidRDefault="005705FE">
            <w:pPr>
              <w:pStyle w:val="4"/>
              <w:framePr w:w="9758" w:wrap="notBeside" w:vAnchor="text" w:hAnchor="text" w:xAlign="center" w:y="1"/>
              <w:shd w:val="clear" w:color="auto" w:fill="auto"/>
              <w:spacing w:before="0" w:after="0" w:line="274" w:lineRule="exact"/>
              <w:ind w:left="120"/>
            </w:pPr>
            <w:r>
              <w:rPr>
                <w:rStyle w:val="27"/>
              </w:rPr>
              <w:t>Автоматические системы управления в технологических процессах деревообработки</w:t>
            </w:r>
          </w:p>
        </w:tc>
        <w:tc>
          <w:tcPr>
            <w:tcW w:w="53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A5BB1" w:rsidRDefault="000A5BB1">
            <w:pPr>
              <w:pStyle w:val="4"/>
              <w:framePr w:w="9758" w:wrap="notBeside" w:vAnchor="text" w:hAnchor="text" w:xAlign="center" w:y="1"/>
              <w:shd w:val="clear" w:color="auto" w:fill="auto"/>
              <w:spacing w:before="0" w:after="0" w:line="210" w:lineRule="exact"/>
              <w:ind w:left="180"/>
            </w:pPr>
          </w:p>
        </w:tc>
        <w:tc>
          <w:tcPr>
            <w:tcW w:w="9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A5BB1" w:rsidRDefault="000A5BB1">
            <w:pPr>
              <w:pStyle w:val="4"/>
              <w:framePr w:w="9758" w:wrap="notBeside" w:vAnchor="text" w:hAnchor="text" w:xAlign="center" w:y="1"/>
              <w:shd w:val="clear" w:color="auto" w:fill="auto"/>
              <w:spacing w:before="0" w:after="0" w:line="210" w:lineRule="exact"/>
              <w:jc w:val="center"/>
            </w:pPr>
          </w:p>
        </w:tc>
        <w:tc>
          <w:tcPr>
            <w:tcW w:w="64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A5BB1" w:rsidRDefault="000A5BB1">
            <w:pPr>
              <w:framePr w:w="9758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74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A5BB1" w:rsidRDefault="000A5BB1">
            <w:pPr>
              <w:pStyle w:val="4"/>
              <w:framePr w:w="9758" w:wrap="notBeside" w:vAnchor="text" w:hAnchor="text" w:xAlign="center" w:y="1"/>
              <w:shd w:val="clear" w:color="auto" w:fill="auto"/>
              <w:spacing w:before="0" w:after="0" w:line="210" w:lineRule="exact"/>
              <w:jc w:val="center"/>
            </w:pPr>
          </w:p>
        </w:tc>
        <w:tc>
          <w:tcPr>
            <w:tcW w:w="213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0A5BB1" w:rsidRDefault="005705FE">
            <w:pPr>
              <w:pStyle w:val="4"/>
              <w:framePr w:w="9758" w:wrap="notBeside" w:vAnchor="text" w:hAnchor="text" w:xAlign="center" w:y="1"/>
              <w:shd w:val="clear" w:color="auto" w:fill="auto"/>
              <w:spacing w:before="0" w:after="0" w:line="274" w:lineRule="exact"/>
              <w:ind w:left="120"/>
            </w:pPr>
            <w:r>
              <w:rPr>
                <w:rStyle w:val="27"/>
              </w:rPr>
              <w:t>Обсуждение</w:t>
            </w:r>
          </w:p>
          <w:p w:rsidR="000A5BB1" w:rsidRDefault="005705FE">
            <w:pPr>
              <w:pStyle w:val="4"/>
              <w:framePr w:w="9758" w:wrap="notBeside" w:vAnchor="text" w:hAnchor="text" w:xAlign="center" w:y="1"/>
              <w:shd w:val="clear" w:color="auto" w:fill="auto"/>
              <w:spacing w:before="0" w:after="0" w:line="274" w:lineRule="exact"/>
              <w:ind w:left="120"/>
            </w:pPr>
            <w:r>
              <w:rPr>
                <w:rStyle w:val="27"/>
              </w:rPr>
              <w:t>рефератов,</w:t>
            </w:r>
          </w:p>
          <w:p w:rsidR="000A5BB1" w:rsidRDefault="005705FE">
            <w:pPr>
              <w:pStyle w:val="4"/>
              <w:framePr w:w="9758" w:wrap="notBeside" w:vAnchor="text" w:hAnchor="text" w:xAlign="center" w:y="1"/>
              <w:shd w:val="clear" w:color="auto" w:fill="auto"/>
              <w:spacing w:before="0" w:after="0" w:line="274" w:lineRule="exact"/>
              <w:ind w:left="120"/>
            </w:pPr>
            <w:r>
              <w:rPr>
                <w:rStyle w:val="27"/>
              </w:rPr>
              <w:t>докладов</w:t>
            </w:r>
          </w:p>
          <w:p w:rsidR="000A5BB1" w:rsidRDefault="005705FE">
            <w:pPr>
              <w:pStyle w:val="4"/>
              <w:framePr w:w="9758" w:wrap="notBeside" w:vAnchor="text" w:hAnchor="text" w:xAlign="center" w:y="1"/>
              <w:shd w:val="clear" w:color="auto" w:fill="auto"/>
              <w:spacing w:before="0" w:after="0" w:line="274" w:lineRule="exact"/>
              <w:ind w:left="120"/>
            </w:pPr>
            <w:r>
              <w:rPr>
                <w:rStyle w:val="27"/>
              </w:rPr>
              <w:t>Фронтальный</w:t>
            </w:r>
          </w:p>
          <w:p w:rsidR="000A5BB1" w:rsidRDefault="005705FE">
            <w:pPr>
              <w:pStyle w:val="4"/>
              <w:framePr w:w="9758" w:wrap="notBeside" w:vAnchor="text" w:hAnchor="text" w:xAlign="center" w:y="1"/>
              <w:shd w:val="clear" w:color="auto" w:fill="auto"/>
              <w:spacing w:before="0" w:after="0" w:line="274" w:lineRule="exact"/>
              <w:ind w:left="120"/>
            </w:pPr>
            <w:r>
              <w:rPr>
                <w:rStyle w:val="27"/>
              </w:rPr>
              <w:t>опрос</w:t>
            </w:r>
          </w:p>
        </w:tc>
      </w:tr>
      <w:tr w:rsidR="000A5BB1">
        <w:trPr>
          <w:trHeight w:hRule="exact" w:val="835"/>
          <w:jc w:val="center"/>
        </w:trPr>
        <w:tc>
          <w:tcPr>
            <w:tcW w:w="49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A5BB1" w:rsidRDefault="005705FE">
            <w:pPr>
              <w:pStyle w:val="4"/>
              <w:framePr w:w="9758" w:wrap="notBeside" w:vAnchor="text" w:hAnchor="text" w:xAlign="center" w:y="1"/>
              <w:shd w:val="clear" w:color="auto" w:fill="auto"/>
              <w:spacing w:before="0" w:after="0" w:line="210" w:lineRule="exact"/>
              <w:ind w:left="120"/>
            </w:pPr>
            <w:r>
              <w:rPr>
                <w:rStyle w:val="27"/>
              </w:rPr>
              <w:t>3</w:t>
            </w:r>
          </w:p>
        </w:tc>
        <w:tc>
          <w:tcPr>
            <w:tcW w:w="429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A5BB1" w:rsidRDefault="005705FE">
            <w:pPr>
              <w:pStyle w:val="4"/>
              <w:framePr w:w="9758" w:wrap="notBeside" w:vAnchor="text" w:hAnchor="text" w:xAlign="center" w:y="1"/>
              <w:shd w:val="clear" w:color="auto" w:fill="auto"/>
              <w:spacing w:before="0" w:after="60" w:line="210" w:lineRule="exact"/>
              <w:ind w:left="120"/>
            </w:pPr>
            <w:r>
              <w:rPr>
                <w:rStyle w:val="27"/>
              </w:rPr>
              <w:t>Раздел 3</w:t>
            </w:r>
          </w:p>
          <w:p w:rsidR="000A5BB1" w:rsidRDefault="005705FE">
            <w:pPr>
              <w:pStyle w:val="4"/>
              <w:framePr w:w="9758" w:wrap="notBeside" w:vAnchor="text" w:hAnchor="text" w:xAlign="center" w:y="1"/>
              <w:shd w:val="clear" w:color="auto" w:fill="auto"/>
              <w:spacing w:before="60" w:after="0" w:line="210" w:lineRule="exact"/>
              <w:ind w:left="120"/>
            </w:pPr>
            <w:r>
              <w:rPr>
                <w:rStyle w:val="27"/>
              </w:rPr>
              <w:t>Системы программного управления</w:t>
            </w:r>
          </w:p>
        </w:tc>
        <w:tc>
          <w:tcPr>
            <w:tcW w:w="53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A5BB1" w:rsidRDefault="000A5BB1">
            <w:pPr>
              <w:pStyle w:val="4"/>
              <w:framePr w:w="9758" w:wrap="notBeside" w:vAnchor="text" w:hAnchor="text" w:xAlign="center" w:y="1"/>
              <w:shd w:val="clear" w:color="auto" w:fill="auto"/>
              <w:spacing w:before="0" w:after="0" w:line="210" w:lineRule="exact"/>
              <w:ind w:left="180"/>
            </w:pPr>
          </w:p>
        </w:tc>
        <w:tc>
          <w:tcPr>
            <w:tcW w:w="9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A5BB1" w:rsidRDefault="000A5BB1">
            <w:pPr>
              <w:pStyle w:val="4"/>
              <w:framePr w:w="9758" w:wrap="notBeside" w:vAnchor="text" w:hAnchor="text" w:xAlign="center" w:y="1"/>
              <w:shd w:val="clear" w:color="auto" w:fill="auto"/>
              <w:spacing w:before="0" w:after="0" w:line="210" w:lineRule="exact"/>
              <w:jc w:val="center"/>
            </w:pPr>
          </w:p>
        </w:tc>
        <w:tc>
          <w:tcPr>
            <w:tcW w:w="64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A5BB1" w:rsidRDefault="000A5BB1">
            <w:pPr>
              <w:framePr w:w="9758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74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A5BB1" w:rsidRDefault="000A5BB1">
            <w:pPr>
              <w:pStyle w:val="4"/>
              <w:framePr w:w="9758" w:wrap="notBeside" w:vAnchor="text" w:hAnchor="text" w:xAlign="center" w:y="1"/>
              <w:shd w:val="clear" w:color="auto" w:fill="auto"/>
              <w:spacing w:before="0" w:after="0" w:line="210" w:lineRule="exact"/>
              <w:jc w:val="center"/>
            </w:pPr>
          </w:p>
        </w:tc>
        <w:tc>
          <w:tcPr>
            <w:tcW w:w="213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0A5BB1" w:rsidRDefault="005705FE">
            <w:pPr>
              <w:pStyle w:val="4"/>
              <w:framePr w:w="9758" w:wrap="notBeside" w:vAnchor="text" w:hAnchor="text" w:xAlign="center" w:y="1"/>
              <w:shd w:val="clear" w:color="auto" w:fill="auto"/>
              <w:spacing w:before="0" w:after="0" w:line="274" w:lineRule="exact"/>
              <w:ind w:left="120"/>
            </w:pPr>
            <w:r>
              <w:rPr>
                <w:rStyle w:val="27"/>
              </w:rPr>
              <w:t>Обсуждение</w:t>
            </w:r>
          </w:p>
          <w:p w:rsidR="000A5BB1" w:rsidRDefault="005705FE">
            <w:pPr>
              <w:pStyle w:val="4"/>
              <w:framePr w:w="9758" w:wrap="notBeside" w:vAnchor="text" w:hAnchor="text" w:xAlign="center" w:y="1"/>
              <w:shd w:val="clear" w:color="auto" w:fill="auto"/>
              <w:spacing w:before="0" w:after="0" w:line="274" w:lineRule="exact"/>
              <w:ind w:left="120"/>
            </w:pPr>
            <w:r>
              <w:rPr>
                <w:rStyle w:val="27"/>
              </w:rPr>
              <w:t>докладов,</w:t>
            </w:r>
          </w:p>
          <w:p w:rsidR="000A5BB1" w:rsidRDefault="005705FE">
            <w:pPr>
              <w:pStyle w:val="4"/>
              <w:framePr w:w="9758" w:wrap="notBeside" w:vAnchor="text" w:hAnchor="text" w:xAlign="center" w:y="1"/>
              <w:shd w:val="clear" w:color="auto" w:fill="auto"/>
              <w:spacing w:before="0" w:after="0" w:line="274" w:lineRule="exact"/>
              <w:ind w:left="120"/>
            </w:pPr>
            <w:r>
              <w:rPr>
                <w:rStyle w:val="27"/>
              </w:rPr>
              <w:t>рефератов</w:t>
            </w:r>
          </w:p>
        </w:tc>
      </w:tr>
      <w:tr w:rsidR="000A5BB1">
        <w:trPr>
          <w:trHeight w:hRule="exact" w:val="389"/>
          <w:jc w:val="center"/>
        </w:trPr>
        <w:tc>
          <w:tcPr>
            <w:tcW w:w="4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0A5BB1" w:rsidRDefault="000A5BB1">
            <w:pPr>
              <w:framePr w:w="9758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4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0A5BB1" w:rsidRDefault="005705FE">
            <w:pPr>
              <w:pStyle w:val="4"/>
              <w:framePr w:w="9758" w:wrap="notBeside" w:vAnchor="text" w:hAnchor="text" w:xAlign="center" w:y="1"/>
              <w:shd w:val="clear" w:color="auto" w:fill="auto"/>
              <w:spacing w:before="0" w:after="0" w:line="210" w:lineRule="exact"/>
              <w:ind w:left="120"/>
            </w:pPr>
            <w:r>
              <w:rPr>
                <w:rStyle w:val="aa"/>
              </w:rPr>
              <w:t>ИТОГО</w:t>
            </w:r>
          </w:p>
        </w:tc>
        <w:tc>
          <w:tcPr>
            <w:tcW w:w="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0A5BB1" w:rsidRDefault="00A211A4">
            <w:pPr>
              <w:pStyle w:val="4"/>
              <w:framePr w:w="9758" w:wrap="notBeside" w:vAnchor="text" w:hAnchor="text" w:xAlign="center" w:y="1"/>
              <w:shd w:val="clear" w:color="auto" w:fill="auto"/>
              <w:spacing w:before="0" w:after="0" w:line="210" w:lineRule="exact"/>
              <w:ind w:left="180"/>
            </w:pPr>
            <w:r>
              <w:rPr>
                <w:rStyle w:val="aa"/>
              </w:rPr>
              <w:t>14</w:t>
            </w:r>
          </w:p>
        </w:tc>
        <w:tc>
          <w:tcPr>
            <w:tcW w:w="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0A5BB1" w:rsidRDefault="005705FE">
            <w:pPr>
              <w:pStyle w:val="4"/>
              <w:framePr w:w="9758" w:wrap="notBeside" w:vAnchor="text" w:hAnchor="text" w:xAlign="center" w:y="1"/>
              <w:shd w:val="clear" w:color="auto" w:fill="auto"/>
              <w:spacing w:before="0" w:after="0" w:line="210" w:lineRule="exact"/>
              <w:jc w:val="center"/>
            </w:pPr>
            <w:r>
              <w:rPr>
                <w:rStyle w:val="aa"/>
              </w:rPr>
              <w:t>12</w:t>
            </w:r>
          </w:p>
        </w:tc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0A5BB1" w:rsidRDefault="000A5BB1">
            <w:pPr>
              <w:framePr w:w="9758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0A5BB1" w:rsidRDefault="00A211A4">
            <w:pPr>
              <w:pStyle w:val="4"/>
              <w:framePr w:w="9758" w:wrap="notBeside" w:vAnchor="text" w:hAnchor="text" w:xAlign="center" w:y="1"/>
              <w:shd w:val="clear" w:color="auto" w:fill="auto"/>
              <w:spacing w:before="0" w:after="0" w:line="210" w:lineRule="exact"/>
              <w:ind w:left="300"/>
            </w:pPr>
            <w:r>
              <w:rPr>
                <w:rStyle w:val="aa"/>
              </w:rPr>
              <w:t>31</w:t>
            </w:r>
          </w:p>
        </w:tc>
        <w:tc>
          <w:tcPr>
            <w:tcW w:w="2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A5BB1" w:rsidRDefault="000A5BB1">
            <w:pPr>
              <w:framePr w:w="9758" w:wrap="notBeside" w:vAnchor="text" w:hAnchor="text" w:xAlign="center" w:y="1"/>
              <w:rPr>
                <w:sz w:val="10"/>
                <w:szCs w:val="10"/>
              </w:rPr>
            </w:pPr>
          </w:p>
        </w:tc>
      </w:tr>
    </w:tbl>
    <w:p w:rsidR="000A5BB1" w:rsidRDefault="000A5BB1">
      <w:pPr>
        <w:rPr>
          <w:sz w:val="2"/>
          <w:szCs w:val="2"/>
        </w:rPr>
      </w:pPr>
    </w:p>
    <w:p w:rsidR="000A5BB1" w:rsidRDefault="000A5BB1">
      <w:pPr>
        <w:rPr>
          <w:sz w:val="2"/>
          <w:szCs w:val="2"/>
        </w:rPr>
        <w:sectPr w:rsidR="000A5BB1">
          <w:type w:val="continuous"/>
          <w:pgSz w:w="11909" w:h="16838"/>
          <w:pgMar w:top="1225" w:right="1010" w:bottom="1196" w:left="1034" w:header="0" w:footer="3" w:gutter="0"/>
          <w:cols w:space="720"/>
          <w:noEndnote/>
          <w:docGrid w:linePitch="360"/>
        </w:sectPr>
      </w:pPr>
    </w:p>
    <w:p w:rsidR="000A5BB1" w:rsidRDefault="000A5BB1">
      <w:pPr>
        <w:rPr>
          <w:sz w:val="2"/>
          <w:szCs w:val="2"/>
        </w:rPr>
      </w:pPr>
    </w:p>
    <w:p w:rsidR="000A5BB1" w:rsidRDefault="000A5BB1">
      <w:pPr>
        <w:rPr>
          <w:sz w:val="2"/>
          <w:szCs w:val="2"/>
        </w:rPr>
        <w:sectPr w:rsidR="000A5BB1">
          <w:headerReference w:type="default" r:id="rId11"/>
          <w:type w:val="continuous"/>
          <w:pgSz w:w="16838" w:h="11909" w:orient="landscape"/>
          <w:pgMar w:top="1607" w:right="556" w:bottom="1141" w:left="556" w:header="0" w:footer="3" w:gutter="0"/>
          <w:cols w:space="720"/>
          <w:noEndnote/>
          <w:docGrid w:linePitch="360"/>
        </w:sectPr>
      </w:pPr>
    </w:p>
    <w:p w:rsidR="000A5BB1" w:rsidRDefault="000A5BB1">
      <w:pPr>
        <w:rPr>
          <w:sz w:val="2"/>
          <w:szCs w:val="2"/>
        </w:rPr>
      </w:pPr>
    </w:p>
    <w:p w:rsidR="000A5BB1" w:rsidRDefault="000A5BB1">
      <w:pPr>
        <w:rPr>
          <w:sz w:val="2"/>
          <w:szCs w:val="2"/>
        </w:rPr>
      </w:pPr>
    </w:p>
    <w:p w:rsidR="000A5BB1" w:rsidRDefault="000A5BB1">
      <w:pPr>
        <w:rPr>
          <w:sz w:val="2"/>
          <w:szCs w:val="2"/>
        </w:rPr>
      </w:pPr>
    </w:p>
    <w:p w:rsidR="000A5BB1" w:rsidRDefault="000A5BB1">
      <w:pPr>
        <w:rPr>
          <w:sz w:val="2"/>
          <w:szCs w:val="2"/>
        </w:rPr>
      </w:pPr>
    </w:p>
    <w:tbl>
      <w:tblPr>
        <w:tblW w:w="1476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266"/>
        <w:gridCol w:w="427"/>
        <w:gridCol w:w="9348"/>
        <w:gridCol w:w="11"/>
        <w:gridCol w:w="7"/>
        <w:gridCol w:w="1687"/>
        <w:gridCol w:w="7"/>
        <w:gridCol w:w="11"/>
        <w:gridCol w:w="974"/>
        <w:gridCol w:w="7"/>
        <w:gridCol w:w="15"/>
      </w:tblGrid>
      <w:tr w:rsidR="00DC0D9E" w:rsidRPr="00BF7532" w:rsidTr="00EE3BD9">
        <w:trPr>
          <w:gridAfter w:val="2"/>
          <w:wAfter w:w="22" w:type="dxa"/>
          <w:trHeight w:val="20"/>
        </w:trPr>
        <w:tc>
          <w:tcPr>
            <w:tcW w:w="2266" w:type="dxa"/>
          </w:tcPr>
          <w:p w:rsidR="00DC0D9E" w:rsidRPr="00BF7532" w:rsidRDefault="00DC0D9E" w:rsidP="0019069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BF753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Наименование разделов и тем</w:t>
            </w:r>
          </w:p>
        </w:tc>
        <w:tc>
          <w:tcPr>
            <w:tcW w:w="9775" w:type="dxa"/>
            <w:gridSpan w:val="2"/>
          </w:tcPr>
          <w:p w:rsidR="00DC0D9E" w:rsidRPr="00BF7532" w:rsidRDefault="00DC0D9E" w:rsidP="0019069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BF753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Содержание учебного материала, лабораторные и практические работы, самостоятельная работа обучающихся</w:t>
            </w:r>
          </w:p>
        </w:tc>
        <w:tc>
          <w:tcPr>
            <w:tcW w:w="1712" w:type="dxa"/>
            <w:gridSpan w:val="4"/>
            <w:shd w:val="clear" w:color="auto" w:fill="auto"/>
          </w:tcPr>
          <w:p w:rsidR="00DC0D9E" w:rsidRPr="00BF7532" w:rsidRDefault="00DC0D9E" w:rsidP="0019069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BF753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Объем часов</w:t>
            </w:r>
          </w:p>
        </w:tc>
        <w:tc>
          <w:tcPr>
            <w:tcW w:w="985" w:type="dxa"/>
            <w:gridSpan w:val="2"/>
          </w:tcPr>
          <w:p w:rsidR="00DC0D9E" w:rsidRPr="00BF7532" w:rsidRDefault="00DC0D9E" w:rsidP="0019069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 w:rsidRPr="00BF753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Уровень освоения</w:t>
            </w:r>
            <w:r w:rsidRPr="00BF7532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*</w:t>
            </w:r>
          </w:p>
        </w:tc>
      </w:tr>
      <w:tr w:rsidR="00DC0D9E" w:rsidRPr="00BF7532" w:rsidTr="00EE3BD9">
        <w:trPr>
          <w:gridAfter w:val="2"/>
          <w:wAfter w:w="22" w:type="dxa"/>
          <w:trHeight w:val="20"/>
        </w:trPr>
        <w:tc>
          <w:tcPr>
            <w:tcW w:w="2266" w:type="dxa"/>
          </w:tcPr>
          <w:p w:rsidR="00DC0D9E" w:rsidRPr="00BF7532" w:rsidRDefault="00DC0D9E" w:rsidP="0019069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BF753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</w:t>
            </w:r>
          </w:p>
        </w:tc>
        <w:tc>
          <w:tcPr>
            <w:tcW w:w="9775" w:type="dxa"/>
            <w:gridSpan w:val="2"/>
          </w:tcPr>
          <w:p w:rsidR="00DC0D9E" w:rsidRPr="00BF7532" w:rsidRDefault="00DC0D9E" w:rsidP="0019069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BF753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2</w:t>
            </w:r>
          </w:p>
        </w:tc>
        <w:tc>
          <w:tcPr>
            <w:tcW w:w="1712" w:type="dxa"/>
            <w:gridSpan w:val="4"/>
            <w:shd w:val="clear" w:color="auto" w:fill="auto"/>
          </w:tcPr>
          <w:p w:rsidR="00DC0D9E" w:rsidRPr="00BF7532" w:rsidRDefault="00DC0D9E" w:rsidP="0019069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BF753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3</w:t>
            </w:r>
          </w:p>
        </w:tc>
        <w:tc>
          <w:tcPr>
            <w:tcW w:w="985" w:type="dxa"/>
            <w:gridSpan w:val="2"/>
          </w:tcPr>
          <w:p w:rsidR="00DC0D9E" w:rsidRPr="00BF7532" w:rsidRDefault="00DC0D9E" w:rsidP="0019069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BF753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4</w:t>
            </w:r>
          </w:p>
        </w:tc>
      </w:tr>
      <w:tr w:rsidR="00DC0D9E" w:rsidRPr="00BF7532" w:rsidTr="00EE3BD9">
        <w:trPr>
          <w:gridAfter w:val="2"/>
          <w:wAfter w:w="22" w:type="dxa"/>
          <w:trHeight w:val="479"/>
        </w:trPr>
        <w:tc>
          <w:tcPr>
            <w:tcW w:w="2266" w:type="dxa"/>
          </w:tcPr>
          <w:p w:rsidR="00DC0D9E" w:rsidRPr="00BF7532" w:rsidRDefault="00DC0D9E" w:rsidP="0019069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9775" w:type="dxa"/>
            <w:gridSpan w:val="2"/>
          </w:tcPr>
          <w:p w:rsidR="00DC0D9E" w:rsidRPr="00BF7532" w:rsidRDefault="00DC0D9E" w:rsidP="0019069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BF7532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ОК 1-9, ПК 1.1-1.5, ПК 3.1, </w:t>
            </w:r>
            <w:r w:rsidRPr="00BF7532">
              <w:rPr>
                <w:rFonts w:ascii="Times New Roman" w:hAnsi="Times New Roman" w:cs="Times New Roman"/>
                <w:sz w:val="20"/>
                <w:szCs w:val="20"/>
              </w:rPr>
              <w:t>ДПК 1.6, 1.7</w:t>
            </w:r>
          </w:p>
        </w:tc>
        <w:tc>
          <w:tcPr>
            <w:tcW w:w="1712" w:type="dxa"/>
            <w:gridSpan w:val="4"/>
            <w:shd w:val="clear" w:color="auto" w:fill="auto"/>
          </w:tcPr>
          <w:p w:rsidR="00DC0D9E" w:rsidRPr="00BF7532" w:rsidRDefault="00DC0D9E" w:rsidP="0019069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985" w:type="dxa"/>
            <w:gridSpan w:val="2"/>
            <w:vMerge w:val="restart"/>
            <w:shd w:val="clear" w:color="auto" w:fill="BFBFBF"/>
          </w:tcPr>
          <w:p w:rsidR="00DC0D9E" w:rsidRPr="00BF7532" w:rsidRDefault="00DC0D9E" w:rsidP="0019069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</w:tr>
      <w:tr w:rsidR="00DC0D9E" w:rsidRPr="00BF7532" w:rsidTr="00EE3BD9">
        <w:trPr>
          <w:gridAfter w:val="2"/>
          <w:wAfter w:w="22" w:type="dxa"/>
          <w:trHeight w:val="85"/>
        </w:trPr>
        <w:tc>
          <w:tcPr>
            <w:tcW w:w="2266" w:type="dxa"/>
            <w:vMerge w:val="restart"/>
          </w:tcPr>
          <w:p w:rsidR="00DC0D9E" w:rsidRPr="00BF7532" w:rsidRDefault="00DC0D9E" w:rsidP="00190698">
            <w:pPr>
              <w:spacing w:line="274" w:lineRule="exact"/>
              <w:ind w:left="120"/>
              <w:rPr>
                <w:rFonts w:ascii="Times New Roman" w:hAnsi="Times New Roman" w:cs="Times New Roman"/>
                <w:sz w:val="20"/>
                <w:szCs w:val="20"/>
              </w:rPr>
            </w:pPr>
            <w:r w:rsidRPr="00BF7532">
              <w:rPr>
                <w:rStyle w:val="27"/>
                <w:rFonts w:eastAsia="Courier New"/>
                <w:sz w:val="20"/>
                <w:szCs w:val="20"/>
              </w:rPr>
              <w:t>Раздел 1</w:t>
            </w:r>
          </w:p>
          <w:p w:rsidR="00DC0D9E" w:rsidRPr="00BF7532" w:rsidRDefault="00DC0D9E" w:rsidP="00190698">
            <w:pPr>
              <w:spacing w:line="274" w:lineRule="exact"/>
              <w:ind w:left="120"/>
              <w:rPr>
                <w:rFonts w:ascii="Times New Roman" w:hAnsi="Times New Roman" w:cs="Times New Roman"/>
                <w:sz w:val="20"/>
                <w:szCs w:val="20"/>
              </w:rPr>
            </w:pPr>
            <w:r w:rsidRPr="00BF7532">
              <w:rPr>
                <w:rStyle w:val="27"/>
                <w:rFonts w:eastAsia="Courier New"/>
                <w:sz w:val="20"/>
                <w:szCs w:val="20"/>
              </w:rPr>
              <w:t>Системы</w:t>
            </w:r>
          </w:p>
          <w:p w:rsidR="00DC0D9E" w:rsidRPr="00BF7532" w:rsidRDefault="00DC0D9E" w:rsidP="00190698">
            <w:pPr>
              <w:spacing w:line="274" w:lineRule="exact"/>
              <w:ind w:left="120"/>
              <w:rPr>
                <w:rFonts w:ascii="Times New Roman" w:hAnsi="Times New Roman" w:cs="Times New Roman"/>
                <w:sz w:val="20"/>
                <w:szCs w:val="20"/>
              </w:rPr>
            </w:pPr>
            <w:r w:rsidRPr="00BF7532">
              <w:rPr>
                <w:rStyle w:val="27"/>
                <w:rFonts w:eastAsia="Courier New"/>
                <w:sz w:val="20"/>
                <w:szCs w:val="20"/>
              </w:rPr>
              <w:t>автоматизации</w:t>
            </w:r>
          </w:p>
          <w:p w:rsidR="00DC0D9E" w:rsidRPr="00BF7532" w:rsidRDefault="00DC0D9E" w:rsidP="00190698">
            <w:pPr>
              <w:spacing w:line="274" w:lineRule="exact"/>
              <w:ind w:left="120"/>
              <w:rPr>
                <w:rFonts w:ascii="Times New Roman" w:hAnsi="Times New Roman" w:cs="Times New Roman"/>
                <w:sz w:val="20"/>
                <w:szCs w:val="20"/>
              </w:rPr>
            </w:pPr>
            <w:r w:rsidRPr="00BF7532">
              <w:rPr>
                <w:rStyle w:val="27"/>
                <w:rFonts w:eastAsia="Courier New"/>
                <w:sz w:val="20"/>
                <w:szCs w:val="20"/>
              </w:rPr>
              <w:t>Роль автоматизации</w:t>
            </w:r>
          </w:p>
          <w:p w:rsidR="00DC0D9E" w:rsidRPr="00BF7532" w:rsidRDefault="00DC0D9E" w:rsidP="00190698">
            <w:pPr>
              <w:spacing w:line="274" w:lineRule="exact"/>
              <w:ind w:left="120"/>
              <w:rPr>
                <w:rFonts w:ascii="Times New Roman" w:hAnsi="Times New Roman" w:cs="Times New Roman"/>
                <w:sz w:val="20"/>
                <w:szCs w:val="20"/>
              </w:rPr>
            </w:pPr>
            <w:r w:rsidRPr="00BF7532">
              <w:rPr>
                <w:rStyle w:val="27"/>
                <w:rFonts w:eastAsia="Courier New"/>
                <w:sz w:val="20"/>
                <w:szCs w:val="20"/>
              </w:rPr>
              <w:t>производственных</w:t>
            </w:r>
          </w:p>
          <w:p w:rsidR="00DC0D9E" w:rsidRPr="00BF7532" w:rsidRDefault="00DC0D9E" w:rsidP="0019069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BF7532">
              <w:rPr>
                <w:rStyle w:val="27"/>
                <w:rFonts w:eastAsia="Courier New"/>
                <w:sz w:val="20"/>
                <w:szCs w:val="20"/>
              </w:rPr>
              <w:t>процессов</w:t>
            </w:r>
          </w:p>
        </w:tc>
        <w:tc>
          <w:tcPr>
            <w:tcW w:w="9775" w:type="dxa"/>
            <w:gridSpan w:val="2"/>
          </w:tcPr>
          <w:p w:rsidR="00DC0D9E" w:rsidRPr="00BF7532" w:rsidRDefault="00DC0D9E" w:rsidP="0019069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BF7532">
              <w:rPr>
                <w:rFonts w:ascii="Times New Roman" w:hAnsi="Times New Roman" w:cs="Times New Roman"/>
                <w:bCs/>
                <w:sz w:val="20"/>
                <w:szCs w:val="20"/>
              </w:rPr>
              <w:t>Содержание учебного материала</w:t>
            </w:r>
          </w:p>
        </w:tc>
        <w:tc>
          <w:tcPr>
            <w:tcW w:w="1712" w:type="dxa"/>
            <w:gridSpan w:val="4"/>
            <w:shd w:val="clear" w:color="auto" w:fill="auto"/>
          </w:tcPr>
          <w:p w:rsidR="00DC0D9E" w:rsidRPr="00BF7532" w:rsidRDefault="00DC0D9E" w:rsidP="0019069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985" w:type="dxa"/>
            <w:gridSpan w:val="2"/>
            <w:vMerge/>
            <w:shd w:val="clear" w:color="auto" w:fill="BFBFBF"/>
          </w:tcPr>
          <w:p w:rsidR="00DC0D9E" w:rsidRPr="00BF7532" w:rsidRDefault="00DC0D9E" w:rsidP="0019069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</w:tr>
      <w:tr w:rsidR="00DC0D9E" w:rsidRPr="00BF7532" w:rsidTr="00EE3BD9">
        <w:trPr>
          <w:gridAfter w:val="2"/>
          <w:wAfter w:w="22" w:type="dxa"/>
          <w:trHeight w:val="20"/>
        </w:trPr>
        <w:tc>
          <w:tcPr>
            <w:tcW w:w="2266" w:type="dxa"/>
            <w:vMerge/>
          </w:tcPr>
          <w:p w:rsidR="00DC0D9E" w:rsidRPr="00BF7532" w:rsidRDefault="00DC0D9E" w:rsidP="0019069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427" w:type="dxa"/>
          </w:tcPr>
          <w:p w:rsidR="00DC0D9E" w:rsidRPr="00BF7532" w:rsidRDefault="00DC0D9E" w:rsidP="0019069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BF7532">
              <w:rPr>
                <w:rFonts w:ascii="Times New Roman" w:hAnsi="Times New Roman" w:cs="Times New Roman"/>
                <w:bCs/>
                <w:sz w:val="20"/>
                <w:szCs w:val="20"/>
              </w:rPr>
              <w:t>1</w:t>
            </w:r>
            <w:r w:rsidRPr="00BF7532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.</w:t>
            </w:r>
          </w:p>
        </w:tc>
        <w:tc>
          <w:tcPr>
            <w:tcW w:w="9348" w:type="dxa"/>
          </w:tcPr>
          <w:p w:rsidR="00DC0D9E" w:rsidRPr="00BF7532" w:rsidRDefault="00DC0D9E" w:rsidP="00190698">
            <w:pPr>
              <w:pStyle w:val="81"/>
              <w:shd w:val="clear" w:color="auto" w:fill="auto"/>
              <w:spacing w:before="0" w:line="240" w:lineRule="auto"/>
              <w:ind w:left="20" w:right="20" w:firstLine="0"/>
              <w:rPr>
                <w:bCs/>
                <w:spacing w:val="-8"/>
                <w:sz w:val="20"/>
                <w:szCs w:val="20"/>
              </w:rPr>
            </w:pPr>
            <w:r w:rsidRPr="00BF7532">
              <w:rPr>
                <w:rStyle w:val="27"/>
                <w:sz w:val="20"/>
                <w:szCs w:val="20"/>
              </w:rPr>
              <w:t>Основные проблемы автоматизации. Понятие об автоматической системе управления</w:t>
            </w:r>
          </w:p>
        </w:tc>
        <w:tc>
          <w:tcPr>
            <w:tcW w:w="1712" w:type="dxa"/>
            <w:gridSpan w:val="4"/>
            <w:shd w:val="clear" w:color="auto" w:fill="auto"/>
          </w:tcPr>
          <w:p w:rsidR="00DC0D9E" w:rsidRPr="00BF7532" w:rsidRDefault="00DC0D9E" w:rsidP="0019069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BF7532">
              <w:rPr>
                <w:rFonts w:ascii="Times New Roman" w:hAnsi="Times New Roman" w:cs="Times New Roman"/>
                <w:bCs/>
                <w:sz w:val="20"/>
                <w:szCs w:val="20"/>
              </w:rPr>
              <w:t>2</w:t>
            </w:r>
          </w:p>
        </w:tc>
        <w:tc>
          <w:tcPr>
            <w:tcW w:w="985" w:type="dxa"/>
            <w:gridSpan w:val="2"/>
            <w:shd w:val="clear" w:color="auto" w:fill="auto"/>
          </w:tcPr>
          <w:p w:rsidR="00DC0D9E" w:rsidRPr="00BF7532" w:rsidRDefault="00DC0D9E" w:rsidP="0019069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BF7532">
              <w:rPr>
                <w:rFonts w:ascii="Times New Roman" w:hAnsi="Times New Roman" w:cs="Times New Roman"/>
                <w:bCs/>
                <w:sz w:val="20"/>
                <w:szCs w:val="20"/>
              </w:rPr>
              <w:t>2</w:t>
            </w:r>
          </w:p>
          <w:p w:rsidR="00DC0D9E" w:rsidRPr="00BF7532" w:rsidRDefault="00DC0D9E" w:rsidP="0019069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BF7532">
              <w:rPr>
                <w:rFonts w:ascii="Times New Roman" w:hAnsi="Times New Roman" w:cs="Times New Roman"/>
                <w:sz w:val="20"/>
                <w:szCs w:val="20"/>
              </w:rPr>
              <w:t>ОК 1, 2 ,7 ПК 1.1</w:t>
            </w:r>
          </w:p>
        </w:tc>
      </w:tr>
      <w:tr w:rsidR="00DC0D9E" w:rsidRPr="00BF7532" w:rsidTr="00EE3BD9">
        <w:trPr>
          <w:gridAfter w:val="2"/>
          <w:wAfter w:w="22" w:type="dxa"/>
          <w:trHeight w:val="20"/>
        </w:trPr>
        <w:tc>
          <w:tcPr>
            <w:tcW w:w="2266" w:type="dxa"/>
            <w:vMerge w:val="restart"/>
          </w:tcPr>
          <w:p w:rsidR="00DC0D9E" w:rsidRPr="00BF7532" w:rsidRDefault="00DC0D9E" w:rsidP="00190698">
            <w:pPr>
              <w:spacing w:line="274" w:lineRule="exact"/>
              <w:ind w:left="120"/>
              <w:rPr>
                <w:rFonts w:ascii="Times New Roman" w:hAnsi="Times New Roman" w:cs="Times New Roman"/>
                <w:sz w:val="20"/>
                <w:szCs w:val="20"/>
              </w:rPr>
            </w:pPr>
            <w:r w:rsidRPr="00BF7532">
              <w:rPr>
                <w:rStyle w:val="27"/>
                <w:rFonts w:eastAsia="Courier New"/>
                <w:sz w:val="20"/>
                <w:szCs w:val="20"/>
              </w:rPr>
              <w:t>Технические средства</w:t>
            </w:r>
          </w:p>
          <w:p w:rsidR="00DC0D9E" w:rsidRPr="00BF7532" w:rsidRDefault="00DC0D9E" w:rsidP="00190698">
            <w:pPr>
              <w:spacing w:line="274" w:lineRule="exact"/>
              <w:ind w:left="120"/>
              <w:rPr>
                <w:rFonts w:ascii="Times New Roman" w:hAnsi="Times New Roman" w:cs="Times New Roman"/>
                <w:sz w:val="20"/>
                <w:szCs w:val="20"/>
              </w:rPr>
            </w:pPr>
            <w:r w:rsidRPr="00BF7532">
              <w:rPr>
                <w:rStyle w:val="27"/>
                <w:rFonts w:eastAsia="Courier New"/>
                <w:sz w:val="20"/>
                <w:szCs w:val="20"/>
              </w:rPr>
              <w:t>получения</w:t>
            </w:r>
          </w:p>
          <w:p w:rsidR="00DC0D9E" w:rsidRPr="00BF7532" w:rsidRDefault="00DC0D9E" w:rsidP="00190698">
            <w:pPr>
              <w:spacing w:line="274" w:lineRule="exact"/>
              <w:ind w:left="120"/>
              <w:rPr>
                <w:rFonts w:ascii="Times New Roman" w:hAnsi="Times New Roman" w:cs="Times New Roman"/>
                <w:sz w:val="20"/>
                <w:szCs w:val="20"/>
              </w:rPr>
            </w:pPr>
            <w:r w:rsidRPr="00BF7532">
              <w:rPr>
                <w:rStyle w:val="27"/>
                <w:rFonts w:eastAsia="Courier New"/>
                <w:sz w:val="20"/>
                <w:szCs w:val="20"/>
              </w:rPr>
              <w:t>информации</w:t>
            </w:r>
          </w:p>
          <w:p w:rsidR="00DC0D9E" w:rsidRPr="00BF7532" w:rsidRDefault="00DC0D9E" w:rsidP="00190698">
            <w:pPr>
              <w:spacing w:line="274" w:lineRule="exact"/>
              <w:ind w:left="120"/>
              <w:rPr>
                <w:rFonts w:ascii="Times New Roman" w:hAnsi="Times New Roman" w:cs="Times New Roman"/>
                <w:sz w:val="20"/>
                <w:szCs w:val="20"/>
              </w:rPr>
            </w:pPr>
            <w:r w:rsidRPr="00BF7532">
              <w:rPr>
                <w:rStyle w:val="27"/>
                <w:rFonts w:eastAsia="Courier New"/>
                <w:sz w:val="20"/>
                <w:szCs w:val="20"/>
              </w:rPr>
              <w:t>(чувствительные</w:t>
            </w:r>
          </w:p>
          <w:p w:rsidR="00DC0D9E" w:rsidRPr="00BF7532" w:rsidRDefault="00DC0D9E" w:rsidP="00190698">
            <w:pPr>
              <w:spacing w:line="274" w:lineRule="exact"/>
              <w:ind w:left="120"/>
              <w:rPr>
                <w:rFonts w:ascii="Times New Roman" w:hAnsi="Times New Roman" w:cs="Times New Roman"/>
                <w:sz w:val="20"/>
                <w:szCs w:val="20"/>
              </w:rPr>
            </w:pPr>
            <w:r w:rsidRPr="00BF7532">
              <w:rPr>
                <w:rStyle w:val="27"/>
                <w:rFonts w:eastAsia="Courier New"/>
                <w:sz w:val="20"/>
                <w:szCs w:val="20"/>
              </w:rPr>
              <w:t>элементы</w:t>
            </w:r>
          </w:p>
          <w:p w:rsidR="00DC0D9E" w:rsidRPr="00BF7532" w:rsidRDefault="00DC0D9E" w:rsidP="00190698">
            <w:pPr>
              <w:spacing w:line="274" w:lineRule="exact"/>
              <w:ind w:left="120"/>
              <w:rPr>
                <w:rFonts w:ascii="Times New Roman" w:hAnsi="Times New Roman" w:cs="Times New Roman"/>
                <w:sz w:val="20"/>
                <w:szCs w:val="20"/>
              </w:rPr>
            </w:pPr>
            <w:r w:rsidRPr="00BF7532">
              <w:rPr>
                <w:rStyle w:val="27"/>
                <w:rFonts w:eastAsia="Courier New"/>
                <w:sz w:val="20"/>
                <w:szCs w:val="20"/>
              </w:rPr>
              <w:t>автоматических</w:t>
            </w:r>
          </w:p>
          <w:p w:rsidR="00DC0D9E" w:rsidRPr="00BF7532" w:rsidRDefault="00DC0D9E" w:rsidP="0019069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BF7532">
              <w:rPr>
                <w:rStyle w:val="27"/>
                <w:rFonts w:eastAsia="Courier New"/>
                <w:sz w:val="20"/>
                <w:szCs w:val="20"/>
              </w:rPr>
              <w:t>устройств)</w:t>
            </w:r>
          </w:p>
        </w:tc>
        <w:tc>
          <w:tcPr>
            <w:tcW w:w="9775" w:type="dxa"/>
            <w:gridSpan w:val="2"/>
          </w:tcPr>
          <w:p w:rsidR="00DC0D9E" w:rsidRPr="00BF7532" w:rsidRDefault="00DC0D9E" w:rsidP="0019069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BF7532">
              <w:rPr>
                <w:rFonts w:ascii="Times New Roman" w:hAnsi="Times New Roman" w:cs="Times New Roman"/>
                <w:bCs/>
                <w:sz w:val="20"/>
                <w:szCs w:val="20"/>
              </w:rPr>
              <w:t>Содержание учебного материала</w:t>
            </w:r>
          </w:p>
        </w:tc>
        <w:tc>
          <w:tcPr>
            <w:tcW w:w="1712" w:type="dxa"/>
            <w:gridSpan w:val="4"/>
            <w:shd w:val="clear" w:color="auto" w:fill="auto"/>
          </w:tcPr>
          <w:p w:rsidR="00DC0D9E" w:rsidRPr="00BF7532" w:rsidRDefault="00DC0D9E" w:rsidP="0019069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985" w:type="dxa"/>
            <w:gridSpan w:val="2"/>
          </w:tcPr>
          <w:p w:rsidR="00DC0D9E" w:rsidRPr="00BF7532" w:rsidRDefault="00DC0D9E" w:rsidP="0019069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</w:tr>
      <w:tr w:rsidR="00DC0D9E" w:rsidRPr="00BF7532" w:rsidTr="00EE3BD9">
        <w:trPr>
          <w:gridAfter w:val="1"/>
          <w:wAfter w:w="15" w:type="dxa"/>
          <w:trHeight w:val="822"/>
        </w:trPr>
        <w:tc>
          <w:tcPr>
            <w:tcW w:w="2266" w:type="dxa"/>
            <w:vMerge/>
          </w:tcPr>
          <w:p w:rsidR="00DC0D9E" w:rsidRPr="00BF7532" w:rsidRDefault="00DC0D9E" w:rsidP="0019069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427" w:type="dxa"/>
          </w:tcPr>
          <w:p w:rsidR="00DC0D9E" w:rsidRPr="00BF7532" w:rsidRDefault="00DC0D9E" w:rsidP="0019069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BF7532">
              <w:rPr>
                <w:rFonts w:ascii="Times New Roman" w:hAnsi="Times New Roman" w:cs="Times New Roman"/>
                <w:bCs/>
                <w:sz w:val="20"/>
                <w:szCs w:val="20"/>
              </w:rPr>
              <w:t>1</w:t>
            </w:r>
          </w:p>
        </w:tc>
        <w:tc>
          <w:tcPr>
            <w:tcW w:w="9359" w:type="dxa"/>
            <w:gridSpan w:val="2"/>
          </w:tcPr>
          <w:p w:rsidR="00DC0D9E" w:rsidRPr="00BF7532" w:rsidRDefault="00DC0D9E" w:rsidP="00190698">
            <w:pPr>
              <w:spacing w:line="274" w:lineRule="exact"/>
              <w:ind w:left="120"/>
              <w:rPr>
                <w:rFonts w:ascii="Times New Roman" w:hAnsi="Times New Roman" w:cs="Times New Roman"/>
                <w:sz w:val="20"/>
                <w:szCs w:val="20"/>
              </w:rPr>
            </w:pPr>
            <w:r w:rsidRPr="00BF7532">
              <w:rPr>
                <w:rStyle w:val="27"/>
                <w:rFonts w:eastAsia="Courier New"/>
                <w:sz w:val="20"/>
                <w:szCs w:val="20"/>
              </w:rPr>
              <w:t>Понятие об информации. Понятие об объекте управления, управляющем устройстве и управляющем воздействии.</w:t>
            </w:r>
          </w:p>
          <w:p w:rsidR="00DC0D9E" w:rsidRPr="00BF7532" w:rsidRDefault="00DC0D9E" w:rsidP="00190698">
            <w:pPr>
              <w:pStyle w:val="81"/>
              <w:shd w:val="clear" w:color="auto" w:fill="auto"/>
              <w:spacing w:before="0" w:line="240" w:lineRule="auto"/>
              <w:ind w:left="23" w:right="40" w:firstLine="0"/>
              <w:rPr>
                <w:bCs/>
                <w:sz w:val="20"/>
                <w:szCs w:val="20"/>
              </w:rPr>
            </w:pPr>
            <w:r w:rsidRPr="00BF7532">
              <w:rPr>
                <w:rStyle w:val="27"/>
                <w:sz w:val="20"/>
                <w:szCs w:val="20"/>
              </w:rPr>
              <w:t xml:space="preserve">Способы представления информации. Классификация элементов автоматики по назначению (чувствительные промежуточные, исполнительные) и всюду используемой энергии: электрические, гидравлические, пневматические, комбинированные. Структурная схема. Характеристика датчиков: электрические, </w:t>
            </w:r>
            <w:r w:rsidRPr="00BF7532">
              <w:rPr>
                <w:rStyle w:val="27"/>
                <w:rFonts w:eastAsia="Tahoma"/>
                <w:sz w:val="20"/>
                <w:szCs w:val="20"/>
              </w:rPr>
              <w:t>потенциометрические</w:t>
            </w:r>
            <w:r w:rsidRPr="00BF7532">
              <w:rPr>
                <w:rStyle w:val="27"/>
                <w:sz w:val="20"/>
                <w:szCs w:val="20"/>
              </w:rPr>
              <w:t>, электромагнитные. Схемы включая датчиков</w:t>
            </w:r>
          </w:p>
        </w:tc>
        <w:tc>
          <w:tcPr>
            <w:tcW w:w="1712" w:type="dxa"/>
            <w:gridSpan w:val="4"/>
            <w:shd w:val="clear" w:color="auto" w:fill="auto"/>
          </w:tcPr>
          <w:p w:rsidR="00DC0D9E" w:rsidRPr="00BF7532" w:rsidRDefault="00DC0D9E" w:rsidP="0019069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BF7532">
              <w:rPr>
                <w:rFonts w:ascii="Times New Roman" w:hAnsi="Times New Roman" w:cs="Times New Roman"/>
                <w:bCs/>
                <w:sz w:val="20"/>
                <w:szCs w:val="20"/>
              </w:rPr>
              <w:t>2</w:t>
            </w:r>
          </w:p>
        </w:tc>
        <w:tc>
          <w:tcPr>
            <w:tcW w:w="981" w:type="dxa"/>
            <w:gridSpan w:val="2"/>
            <w:tcBorders>
              <w:bottom w:val="single" w:sz="4" w:space="0" w:color="auto"/>
            </w:tcBorders>
          </w:tcPr>
          <w:p w:rsidR="00DC0D9E" w:rsidRPr="00BF7532" w:rsidRDefault="00DC0D9E" w:rsidP="0019069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BF7532">
              <w:rPr>
                <w:rFonts w:ascii="Times New Roman" w:hAnsi="Times New Roman" w:cs="Times New Roman"/>
                <w:bCs/>
                <w:sz w:val="20"/>
                <w:szCs w:val="20"/>
              </w:rPr>
              <w:t>1</w:t>
            </w:r>
          </w:p>
          <w:p w:rsidR="00DC0D9E" w:rsidRPr="00BF7532" w:rsidRDefault="00DC0D9E" w:rsidP="0019069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BF7532">
              <w:rPr>
                <w:rFonts w:ascii="Times New Roman" w:hAnsi="Times New Roman" w:cs="Times New Roman"/>
                <w:sz w:val="20"/>
                <w:szCs w:val="20"/>
              </w:rPr>
              <w:t>ОК2, ПК 1.1, ДПК 1.7</w:t>
            </w:r>
          </w:p>
        </w:tc>
      </w:tr>
      <w:tr w:rsidR="00DC0D9E" w:rsidRPr="00BF7532" w:rsidTr="00EE3BD9">
        <w:trPr>
          <w:gridAfter w:val="2"/>
          <w:wAfter w:w="22" w:type="dxa"/>
          <w:trHeight w:val="20"/>
        </w:trPr>
        <w:tc>
          <w:tcPr>
            <w:tcW w:w="2266" w:type="dxa"/>
            <w:vMerge/>
          </w:tcPr>
          <w:p w:rsidR="00DC0D9E" w:rsidRPr="00BF7532" w:rsidRDefault="00DC0D9E" w:rsidP="0019069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9775" w:type="dxa"/>
            <w:gridSpan w:val="2"/>
          </w:tcPr>
          <w:p w:rsidR="00DC0D9E" w:rsidRPr="00BF7532" w:rsidRDefault="00DC0D9E" w:rsidP="00190698">
            <w:pPr>
              <w:spacing w:line="274" w:lineRule="exact"/>
              <w:rPr>
                <w:rStyle w:val="aa"/>
                <w:rFonts w:eastAsia="Courier New"/>
                <w:sz w:val="20"/>
                <w:szCs w:val="20"/>
              </w:rPr>
            </w:pPr>
            <w:r w:rsidRPr="00BF7532">
              <w:rPr>
                <w:rStyle w:val="aa"/>
                <w:rFonts w:eastAsia="Courier New"/>
                <w:sz w:val="20"/>
                <w:szCs w:val="20"/>
              </w:rPr>
              <w:t xml:space="preserve">Практическая работа </w:t>
            </w:r>
          </w:p>
          <w:p w:rsidR="00DC0D9E" w:rsidRPr="00BF7532" w:rsidRDefault="00DC0D9E" w:rsidP="00190698">
            <w:pPr>
              <w:spacing w:line="274" w:lineRule="exact"/>
              <w:rPr>
                <w:rFonts w:ascii="Times New Roman" w:hAnsi="Times New Roman" w:cs="Times New Roman"/>
                <w:sz w:val="20"/>
                <w:szCs w:val="20"/>
              </w:rPr>
            </w:pPr>
            <w:r w:rsidRPr="00BF7532">
              <w:rPr>
                <w:rStyle w:val="aa"/>
                <w:rFonts w:eastAsia="Courier New"/>
                <w:sz w:val="20"/>
                <w:szCs w:val="20"/>
              </w:rPr>
              <w:t xml:space="preserve"> </w:t>
            </w:r>
            <w:r w:rsidRPr="00BF7532">
              <w:rPr>
                <w:rStyle w:val="27"/>
                <w:rFonts w:eastAsia="Courier New"/>
                <w:sz w:val="20"/>
                <w:szCs w:val="20"/>
              </w:rPr>
              <w:t xml:space="preserve">Изучение работы датчика </w:t>
            </w:r>
            <w:r w:rsidRPr="00BF7532">
              <w:rPr>
                <w:rStyle w:val="27"/>
                <w:rFonts w:eastAsia="Tahoma"/>
                <w:sz w:val="20"/>
                <w:szCs w:val="20"/>
              </w:rPr>
              <w:t>периметрического</w:t>
            </w:r>
            <w:r w:rsidRPr="00BF7532">
              <w:rPr>
                <w:rStyle w:val="27"/>
                <w:rFonts w:eastAsia="Courier New"/>
                <w:sz w:val="20"/>
                <w:szCs w:val="20"/>
              </w:rPr>
              <w:t xml:space="preserve"> типа</w:t>
            </w:r>
          </w:p>
          <w:p w:rsidR="00DC0D9E" w:rsidRPr="00BF7532" w:rsidRDefault="00DC0D9E" w:rsidP="0019069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1712" w:type="dxa"/>
            <w:gridSpan w:val="4"/>
            <w:shd w:val="clear" w:color="auto" w:fill="auto"/>
          </w:tcPr>
          <w:p w:rsidR="00DC0D9E" w:rsidRPr="00BF7532" w:rsidRDefault="009C7837" w:rsidP="0019069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BF7532">
              <w:rPr>
                <w:rFonts w:ascii="Times New Roman" w:hAnsi="Times New Roman" w:cs="Times New Roman"/>
                <w:bCs/>
                <w:sz w:val="20"/>
                <w:szCs w:val="20"/>
              </w:rPr>
              <w:t>6</w:t>
            </w:r>
          </w:p>
        </w:tc>
        <w:tc>
          <w:tcPr>
            <w:tcW w:w="985" w:type="dxa"/>
            <w:gridSpan w:val="2"/>
            <w:vMerge w:val="restart"/>
            <w:shd w:val="clear" w:color="auto" w:fill="C0C0C0"/>
          </w:tcPr>
          <w:p w:rsidR="00DC0D9E" w:rsidRPr="00BF7532" w:rsidRDefault="00DC0D9E" w:rsidP="0019069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</w:tr>
      <w:tr w:rsidR="00DC0D9E" w:rsidRPr="00BF7532" w:rsidTr="00EE3BD9">
        <w:trPr>
          <w:gridAfter w:val="2"/>
          <w:wAfter w:w="22" w:type="dxa"/>
          <w:trHeight w:val="20"/>
        </w:trPr>
        <w:tc>
          <w:tcPr>
            <w:tcW w:w="2266" w:type="dxa"/>
            <w:vMerge/>
          </w:tcPr>
          <w:p w:rsidR="00DC0D9E" w:rsidRPr="00BF7532" w:rsidRDefault="00DC0D9E" w:rsidP="0019069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9775" w:type="dxa"/>
            <w:gridSpan w:val="2"/>
          </w:tcPr>
          <w:p w:rsidR="00DC0D9E" w:rsidRPr="00BF7532" w:rsidRDefault="00DC0D9E" w:rsidP="00190698">
            <w:pPr>
              <w:spacing w:line="274" w:lineRule="exact"/>
              <w:rPr>
                <w:rFonts w:ascii="Times New Roman" w:hAnsi="Times New Roman" w:cs="Times New Roman"/>
                <w:sz w:val="20"/>
                <w:szCs w:val="20"/>
              </w:rPr>
            </w:pPr>
            <w:r w:rsidRPr="00BF7532">
              <w:rPr>
                <w:rStyle w:val="aa"/>
                <w:rFonts w:eastAsia="Courier New"/>
                <w:sz w:val="20"/>
                <w:szCs w:val="20"/>
              </w:rPr>
              <w:t xml:space="preserve">Практическая работа </w:t>
            </w:r>
          </w:p>
          <w:p w:rsidR="00DC0D9E" w:rsidRPr="00BF7532" w:rsidRDefault="00DC0D9E" w:rsidP="0019069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BF7532">
              <w:rPr>
                <w:rStyle w:val="27"/>
                <w:rFonts w:eastAsia="Courier New"/>
                <w:sz w:val="20"/>
                <w:szCs w:val="20"/>
              </w:rPr>
              <w:t>Изучение датчика генераторного типа</w:t>
            </w:r>
          </w:p>
        </w:tc>
        <w:tc>
          <w:tcPr>
            <w:tcW w:w="1712" w:type="dxa"/>
            <w:gridSpan w:val="4"/>
            <w:shd w:val="clear" w:color="auto" w:fill="auto"/>
          </w:tcPr>
          <w:p w:rsidR="00DC0D9E" w:rsidRPr="00BF7532" w:rsidRDefault="009C7837" w:rsidP="0019069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BF7532">
              <w:rPr>
                <w:rFonts w:ascii="Times New Roman" w:hAnsi="Times New Roman" w:cs="Times New Roman"/>
                <w:bCs/>
                <w:sz w:val="20"/>
                <w:szCs w:val="20"/>
              </w:rPr>
              <w:t>6</w:t>
            </w:r>
          </w:p>
        </w:tc>
        <w:tc>
          <w:tcPr>
            <w:tcW w:w="985" w:type="dxa"/>
            <w:gridSpan w:val="2"/>
            <w:vMerge/>
            <w:shd w:val="clear" w:color="auto" w:fill="C0C0C0"/>
          </w:tcPr>
          <w:p w:rsidR="00DC0D9E" w:rsidRPr="00BF7532" w:rsidRDefault="00DC0D9E" w:rsidP="0019069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</w:tr>
      <w:tr w:rsidR="00DC0D9E" w:rsidRPr="00BF7532" w:rsidTr="00EE3BD9">
        <w:trPr>
          <w:gridAfter w:val="2"/>
          <w:wAfter w:w="22" w:type="dxa"/>
          <w:trHeight w:val="20"/>
        </w:trPr>
        <w:tc>
          <w:tcPr>
            <w:tcW w:w="2266" w:type="dxa"/>
            <w:vMerge w:val="restart"/>
          </w:tcPr>
          <w:p w:rsidR="00DC0D9E" w:rsidRPr="00BF7532" w:rsidRDefault="00DC0D9E" w:rsidP="00190698">
            <w:pPr>
              <w:spacing w:line="210" w:lineRule="exact"/>
              <w:ind w:left="120"/>
              <w:rPr>
                <w:rFonts w:ascii="Times New Roman" w:hAnsi="Times New Roman" w:cs="Times New Roman"/>
                <w:sz w:val="20"/>
                <w:szCs w:val="20"/>
              </w:rPr>
            </w:pPr>
            <w:r w:rsidRPr="00BF7532">
              <w:rPr>
                <w:rStyle w:val="27"/>
                <w:rFonts w:eastAsia="Courier New"/>
                <w:sz w:val="20"/>
                <w:szCs w:val="20"/>
              </w:rPr>
              <w:t>Технические средства</w:t>
            </w:r>
          </w:p>
          <w:p w:rsidR="00DC0D9E" w:rsidRPr="00BF7532" w:rsidRDefault="00DC0D9E" w:rsidP="00190698">
            <w:pPr>
              <w:spacing w:after="60" w:line="210" w:lineRule="exact"/>
              <w:ind w:left="120"/>
              <w:rPr>
                <w:rFonts w:ascii="Times New Roman" w:hAnsi="Times New Roman" w:cs="Times New Roman"/>
                <w:sz w:val="20"/>
                <w:szCs w:val="20"/>
              </w:rPr>
            </w:pPr>
            <w:r w:rsidRPr="00BF7532">
              <w:rPr>
                <w:rStyle w:val="27"/>
                <w:rFonts w:eastAsia="Courier New"/>
                <w:sz w:val="20"/>
                <w:szCs w:val="20"/>
              </w:rPr>
              <w:t>преобразования</w:t>
            </w:r>
          </w:p>
          <w:p w:rsidR="00DC0D9E" w:rsidRPr="00BF7532" w:rsidRDefault="00DC0D9E" w:rsidP="00190698">
            <w:pPr>
              <w:spacing w:line="210" w:lineRule="exact"/>
              <w:ind w:left="120"/>
              <w:rPr>
                <w:rFonts w:ascii="Times New Roman" w:hAnsi="Times New Roman" w:cs="Times New Roman"/>
                <w:sz w:val="20"/>
                <w:szCs w:val="20"/>
              </w:rPr>
            </w:pPr>
            <w:r w:rsidRPr="00BF7532">
              <w:rPr>
                <w:rStyle w:val="27"/>
                <w:rFonts w:eastAsia="Courier New"/>
                <w:sz w:val="20"/>
                <w:szCs w:val="20"/>
              </w:rPr>
              <w:t>информации</w:t>
            </w:r>
          </w:p>
        </w:tc>
        <w:tc>
          <w:tcPr>
            <w:tcW w:w="9775" w:type="dxa"/>
            <w:gridSpan w:val="2"/>
          </w:tcPr>
          <w:p w:rsidR="00DC0D9E" w:rsidRPr="00BF7532" w:rsidRDefault="00DC0D9E" w:rsidP="0019069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BF7532">
              <w:rPr>
                <w:rFonts w:ascii="Times New Roman" w:hAnsi="Times New Roman" w:cs="Times New Roman"/>
                <w:bCs/>
                <w:sz w:val="20"/>
                <w:szCs w:val="20"/>
              </w:rPr>
              <w:t>Содержание учебного материала</w:t>
            </w:r>
          </w:p>
        </w:tc>
        <w:tc>
          <w:tcPr>
            <w:tcW w:w="1712" w:type="dxa"/>
            <w:gridSpan w:val="4"/>
            <w:shd w:val="clear" w:color="auto" w:fill="auto"/>
          </w:tcPr>
          <w:p w:rsidR="00DC0D9E" w:rsidRPr="00BF7532" w:rsidRDefault="00DC0D9E" w:rsidP="0019069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985" w:type="dxa"/>
            <w:gridSpan w:val="2"/>
            <w:vMerge/>
            <w:shd w:val="clear" w:color="auto" w:fill="BFBFBF"/>
          </w:tcPr>
          <w:p w:rsidR="00DC0D9E" w:rsidRPr="00BF7532" w:rsidRDefault="00DC0D9E" w:rsidP="0019069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</w:tr>
      <w:tr w:rsidR="00DC0D9E" w:rsidRPr="00BF7532" w:rsidTr="00EE3BD9">
        <w:trPr>
          <w:gridAfter w:val="1"/>
          <w:wAfter w:w="15" w:type="dxa"/>
          <w:trHeight w:val="654"/>
        </w:trPr>
        <w:tc>
          <w:tcPr>
            <w:tcW w:w="2266" w:type="dxa"/>
            <w:vMerge/>
          </w:tcPr>
          <w:p w:rsidR="00DC0D9E" w:rsidRPr="00BF7532" w:rsidRDefault="00DC0D9E" w:rsidP="0019069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427" w:type="dxa"/>
          </w:tcPr>
          <w:p w:rsidR="00DC0D9E" w:rsidRPr="00BF7532" w:rsidRDefault="00DC0D9E" w:rsidP="0019069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BF7532">
              <w:rPr>
                <w:rFonts w:ascii="Times New Roman" w:hAnsi="Times New Roman" w:cs="Times New Roman"/>
                <w:bCs/>
                <w:sz w:val="20"/>
                <w:szCs w:val="20"/>
              </w:rPr>
              <w:t>1</w:t>
            </w:r>
          </w:p>
        </w:tc>
        <w:tc>
          <w:tcPr>
            <w:tcW w:w="9359" w:type="dxa"/>
            <w:gridSpan w:val="2"/>
          </w:tcPr>
          <w:p w:rsidR="00DC0D9E" w:rsidRPr="00BF7532" w:rsidRDefault="00DC0D9E" w:rsidP="00190698">
            <w:pPr>
              <w:spacing w:line="274" w:lineRule="exact"/>
              <w:ind w:left="120"/>
              <w:rPr>
                <w:rFonts w:ascii="Times New Roman" w:hAnsi="Times New Roman" w:cs="Times New Roman"/>
                <w:sz w:val="20"/>
                <w:szCs w:val="20"/>
              </w:rPr>
            </w:pPr>
            <w:r w:rsidRPr="00BF7532">
              <w:rPr>
                <w:rStyle w:val="27"/>
                <w:rFonts w:eastAsia="Courier New"/>
                <w:sz w:val="20"/>
                <w:szCs w:val="20"/>
              </w:rPr>
              <w:t>Промежуточные элементы автоматики.</w:t>
            </w:r>
            <w:r w:rsidRPr="00BF7532">
              <w:rPr>
                <w:rStyle w:val="27"/>
                <w:rFonts w:eastAsia="Tahoma"/>
                <w:sz w:val="20"/>
                <w:szCs w:val="20"/>
              </w:rPr>
              <w:t xml:space="preserve"> </w:t>
            </w:r>
            <w:r w:rsidRPr="00BF7532">
              <w:rPr>
                <w:rStyle w:val="27"/>
                <w:rFonts w:eastAsia="Courier New"/>
                <w:sz w:val="20"/>
                <w:szCs w:val="20"/>
              </w:rPr>
              <w:t>Основные характеристики усилителей. Гидравлические и пневматические усилители</w:t>
            </w:r>
            <w:r w:rsidRPr="00BF7532">
              <w:rPr>
                <w:rStyle w:val="27"/>
                <w:rFonts w:eastAsia="Tahoma"/>
                <w:sz w:val="20"/>
                <w:szCs w:val="20"/>
              </w:rPr>
              <w:t xml:space="preserve"> </w:t>
            </w:r>
            <w:r w:rsidRPr="00BF7532">
              <w:rPr>
                <w:rStyle w:val="27"/>
                <w:rFonts w:eastAsia="Courier New"/>
                <w:sz w:val="20"/>
                <w:szCs w:val="20"/>
              </w:rPr>
              <w:t>планового и релейного действия.</w:t>
            </w:r>
          </w:p>
          <w:p w:rsidR="00DC0D9E" w:rsidRPr="00BF7532" w:rsidRDefault="00DC0D9E" w:rsidP="00190698">
            <w:pPr>
              <w:pStyle w:val="81"/>
              <w:shd w:val="clear" w:color="auto" w:fill="auto"/>
              <w:spacing w:before="0" w:line="240" w:lineRule="auto"/>
              <w:ind w:left="20" w:right="40" w:firstLine="0"/>
              <w:rPr>
                <w:spacing w:val="-4"/>
                <w:sz w:val="20"/>
                <w:szCs w:val="20"/>
              </w:rPr>
            </w:pPr>
          </w:p>
        </w:tc>
        <w:tc>
          <w:tcPr>
            <w:tcW w:w="1712" w:type="dxa"/>
            <w:gridSpan w:val="4"/>
            <w:shd w:val="clear" w:color="auto" w:fill="auto"/>
          </w:tcPr>
          <w:p w:rsidR="00DC0D9E" w:rsidRPr="00BF7532" w:rsidRDefault="00DC0D9E" w:rsidP="0019069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BF7532">
              <w:rPr>
                <w:rFonts w:ascii="Times New Roman" w:hAnsi="Times New Roman" w:cs="Times New Roman"/>
                <w:bCs/>
                <w:sz w:val="20"/>
                <w:szCs w:val="20"/>
              </w:rPr>
              <w:t>2</w:t>
            </w:r>
          </w:p>
        </w:tc>
        <w:tc>
          <w:tcPr>
            <w:tcW w:w="981" w:type="dxa"/>
            <w:gridSpan w:val="2"/>
          </w:tcPr>
          <w:p w:rsidR="00DC0D9E" w:rsidRPr="00BF7532" w:rsidRDefault="00DC0D9E" w:rsidP="0019069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BF7532">
              <w:rPr>
                <w:rFonts w:ascii="Times New Roman" w:hAnsi="Times New Roman" w:cs="Times New Roman"/>
                <w:bCs/>
                <w:sz w:val="20"/>
                <w:szCs w:val="20"/>
              </w:rPr>
              <w:t>2</w:t>
            </w:r>
          </w:p>
          <w:p w:rsidR="00DC0D9E" w:rsidRPr="00BF7532" w:rsidRDefault="00DC0D9E" w:rsidP="0019069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BF7532">
              <w:rPr>
                <w:rFonts w:ascii="Times New Roman" w:hAnsi="Times New Roman" w:cs="Times New Roman"/>
                <w:sz w:val="20"/>
                <w:szCs w:val="20"/>
              </w:rPr>
              <w:t>ОК2, 7 ПК 1.1, ПК 1.3, ПК 3.1, ДПК 1.6</w:t>
            </w:r>
          </w:p>
        </w:tc>
      </w:tr>
      <w:tr w:rsidR="00DC0D9E" w:rsidRPr="00BF7532" w:rsidTr="00EE3BD9">
        <w:trPr>
          <w:gridAfter w:val="2"/>
          <w:wAfter w:w="22" w:type="dxa"/>
          <w:trHeight w:val="20"/>
        </w:trPr>
        <w:tc>
          <w:tcPr>
            <w:tcW w:w="2266" w:type="dxa"/>
            <w:vMerge/>
          </w:tcPr>
          <w:p w:rsidR="00DC0D9E" w:rsidRPr="00BF7532" w:rsidRDefault="00DC0D9E" w:rsidP="0019069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9775" w:type="dxa"/>
            <w:gridSpan w:val="2"/>
          </w:tcPr>
          <w:p w:rsidR="00DC0D9E" w:rsidRPr="00BF7532" w:rsidRDefault="00DC0D9E" w:rsidP="00190698">
            <w:pPr>
              <w:spacing w:line="274" w:lineRule="exact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BF7532">
              <w:rPr>
                <w:rStyle w:val="aa"/>
                <w:rFonts w:eastAsia="Courier New"/>
                <w:sz w:val="20"/>
                <w:szCs w:val="20"/>
              </w:rPr>
              <w:t xml:space="preserve">Практическая работа </w:t>
            </w:r>
          </w:p>
          <w:p w:rsidR="00DC0D9E" w:rsidRPr="00BF7532" w:rsidRDefault="00DC0D9E" w:rsidP="0019069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BF7532">
              <w:rPr>
                <w:rStyle w:val="27"/>
                <w:rFonts w:eastAsia="Courier New"/>
                <w:sz w:val="20"/>
                <w:szCs w:val="20"/>
              </w:rPr>
              <w:t>Изучение работы электромагнитного реле постоянного тока и изучение работы магнитного усилителя</w:t>
            </w:r>
          </w:p>
        </w:tc>
        <w:tc>
          <w:tcPr>
            <w:tcW w:w="1712" w:type="dxa"/>
            <w:gridSpan w:val="4"/>
            <w:shd w:val="clear" w:color="auto" w:fill="auto"/>
          </w:tcPr>
          <w:p w:rsidR="00DC0D9E" w:rsidRPr="00BF7532" w:rsidRDefault="009C7837" w:rsidP="0019069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BF7532">
              <w:rPr>
                <w:rFonts w:ascii="Times New Roman" w:hAnsi="Times New Roman" w:cs="Times New Roman"/>
                <w:bCs/>
                <w:sz w:val="20"/>
                <w:szCs w:val="20"/>
              </w:rPr>
              <w:t>6</w:t>
            </w:r>
          </w:p>
        </w:tc>
        <w:tc>
          <w:tcPr>
            <w:tcW w:w="985" w:type="dxa"/>
            <w:gridSpan w:val="2"/>
            <w:vMerge w:val="restart"/>
            <w:shd w:val="clear" w:color="auto" w:fill="C0C0C0"/>
          </w:tcPr>
          <w:p w:rsidR="00DC0D9E" w:rsidRPr="00BF7532" w:rsidRDefault="00DC0D9E" w:rsidP="0019069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</w:tr>
      <w:tr w:rsidR="00DC0D9E" w:rsidRPr="00BF7532" w:rsidTr="00EE3BD9">
        <w:trPr>
          <w:gridAfter w:val="2"/>
          <w:wAfter w:w="22" w:type="dxa"/>
          <w:trHeight w:val="377"/>
        </w:trPr>
        <w:tc>
          <w:tcPr>
            <w:tcW w:w="2266" w:type="dxa"/>
            <w:vMerge/>
          </w:tcPr>
          <w:p w:rsidR="00DC0D9E" w:rsidRPr="00BF7532" w:rsidRDefault="00DC0D9E" w:rsidP="0019069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9775" w:type="dxa"/>
            <w:gridSpan w:val="2"/>
          </w:tcPr>
          <w:p w:rsidR="00DC0D9E" w:rsidRPr="00BF7532" w:rsidRDefault="00DC0D9E" w:rsidP="0019069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BF7532">
              <w:rPr>
                <w:rStyle w:val="aa"/>
                <w:rFonts w:eastAsia="Courier New"/>
                <w:sz w:val="20"/>
                <w:szCs w:val="20"/>
              </w:rPr>
              <w:t>Самостоятельная работа</w:t>
            </w:r>
            <w:r w:rsidRPr="00BF7532">
              <w:rPr>
                <w:rStyle w:val="27"/>
                <w:rFonts w:eastAsia="Courier New"/>
                <w:sz w:val="20"/>
                <w:szCs w:val="20"/>
              </w:rPr>
              <w:t>: составление плана конспекта на тему: «Промежуточные элементы автоматики»</w:t>
            </w:r>
          </w:p>
        </w:tc>
        <w:tc>
          <w:tcPr>
            <w:tcW w:w="1712" w:type="dxa"/>
            <w:gridSpan w:val="4"/>
            <w:shd w:val="clear" w:color="auto" w:fill="auto"/>
          </w:tcPr>
          <w:p w:rsidR="00DC0D9E" w:rsidRPr="00BF7532" w:rsidRDefault="00DC0D9E" w:rsidP="0019069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BF7532">
              <w:rPr>
                <w:rFonts w:ascii="Times New Roman" w:hAnsi="Times New Roman" w:cs="Times New Roman"/>
                <w:bCs/>
                <w:sz w:val="20"/>
                <w:szCs w:val="20"/>
              </w:rPr>
              <w:t>2</w:t>
            </w:r>
          </w:p>
        </w:tc>
        <w:tc>
          <w:tcPr>
            <w:tcW w:w="985" w:type="dxa"/>
            <w:gridSpan w:val="2"/>
            <w:vMerge/>
            <w:shd w:val="clear" w:color="auto" w:fill="C0C0C0"/>
          </w:tcPr>
          <w:p w:rsidR="00DC0D9E" w:rsidRPr="00BF7532" w:rsidRDefault="00DC0D9E" w:rsidP="0019069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</w:tr>
      <w:tr w:rsidR="00DC0D9E" w:rsidRPr="00BF7532" w:rsidTr="00EE3BD9">
        <w:trPr>
          <w:gridAfter w:val="2"/>
          <w:wAfter w:w="22" w:type="dxa"/>
          <w:trHeight w:val="20"/>
        </w:trPr>
        <w:tc>
          <w:tcPr>
            <w:tcW w:w="2266" w:type="dxa"/>
            <w:vMerge w:val="restart"/>
          </w:tcPr>
          <w:p w:rsidR="00DC0D9E" w:rsidRPr="00BF7532" w:rsidRDefault="00DC0D9E" w:rsidP="0019069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120" w:line="200" w:lineRule="exact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BF7532">
              <w:rPr>
                <w:rStyle w:val="27"/>
                <w:rFonts w:eastAsia="Courier New"/>
                <w:sz w:val="20"/>
                <w:szCs w:val="20"/>
              </w:rPr>
              <w:t>Технические средства</w:t>
            </w:r>
            <w:r w:rsidRPr="00BF7532">
              <w:rPr>
                <w:rStyle w:val="27"/>
                <w:rFonts w:eastAsia="Tahoma"/>
                <w:sz w:val="20"/>
                <w:szCs w:val="20"/>
              </w:rPr>
              <w:t xml:space="preserve"> </w:t>
            </w:r>
            <w:r w:rsidRPr="00BF7532">
              <w:rPr>
                <w:rStyle w:val="27"/>
                <w:rFonts w:eastAsia="Courier New"/>
                <w:sz w:val="20"/>
                <w:szCs w:val="20"/>
              </w:rPr>
              <w:lastRenderedPageBreak/>
              <w:t>воздействия на объект управления (исполнительные элементы автоматики)</w:t>
            </w:r>
          </w:p>
        </w:tc>
        <w:tc>
          <w:tcPr>
            <w:tcW w:w="9775" w:type="dxa"/>
            <w:gridSpan w:val="2"/>
          </w:tcPr>
          <w:p w:rsidR="00DC0D9E" w:rsidRPr="00BF7532" w:rsidRDefault="00DC0D9E" w:rsidP="0019069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BF7532">
              <w:rPr>
                <w:rFonts w:ascii="Times New Roman" w:hAnsi="Times New Roman" w:cs="Times New Roman"/>
                <w:bCs/>
                <w:sz w:val="20"/>
                <w:szCs w:val="20"/>
              </w:rPr>
              <w:lastRenderedPageBreak/>
              <w:t>Содержание учебного материала</w:t>
            </w:r>
          </w:p>
        </w:tc>
        <w:tc>
          <w:tcPr>
            <w:tcW w:w="1712" w:type="dxa"/>
            <w:gridSpan w:val="4"/>
            <w:shd w:val="clear" w:color="auto" w:fill="auto"/>
          </w:tcPr>
          <w:p w:rsidR="00DC0D9E" w:rsidRPr="00BF7532" w:rsidRDefault="00DC0D9E" w:rsidP="0019069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985" w:type="dxa"/>
            <w:gridSpan w:val="2"/>
            <w:vMerge/>
          </w:tcPr>
          <w:p w:rsidR="00DC0D9E" w:rsidRPr="00BF7532" w:rsidRDefault="00DC0D9E" w:rsidP="0019069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</w:tr>
      <w:tr w:rsidR="00DC0D9E" w:rsidRPr="00BF7532" w:rsidTr="00EE3BD9">
        <w:trPr>
          <w:gridAfter w:val="1"/>
          <w:wAfter w:w="15" w:type="dxa"/>
          <w:trHeight w:val="20"/>
        </w:trPr>
        <w:tc>
          <w:tcPr>
            <w:tcW w:w="2266" w:type="dxa"/>
            <w:vMerge/>
          </w:tcPr>
          <w:p w:rsidR="00DC0D9E" w:rsidRPr="00BF7532" w:rsidRDefault="00DC0D9E" w:rsidP="0019069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427" w:type="dxa"/>
          </w:tcPr>
          <w:p w:rsidR="00DC0D9E" w:rsidRPr="00BF7532" w:rsidRDefault="00DC0D9E" w:rsidP="0019069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BF7532">
              <w:rPr>
                <w:rFonts w:ascii="Times New Roman" w:hAnsi="Times New Roman" w:cs="Times New Roman"/>
                <w:bCs/>
                <w:sz w:val="20"/>
                <w:szCs w:val="20"/>
              </w:rPr>
              <w:t>1</w:t>
            </w:r>
          </w:p>
        </w:tc>
        <w:tc>
          <w:tcPr>
            <w:tcW w:w="9359" w:type="dxa"/>
            <w:gridSpan w:val="2"/>
          </w:tcPr>
          <w:p w:rsidR="00DC0D9E" w:rsidRPr="00BF7532" w:rsidRDefault="00DC0D9E" w:rsidP="00190698">
            <w:pPr>
              <w:spacing w:line="278" w:lineRule="exact"/>
              <w:ind w:left="120"/>
              <w:rPr>
                <w:rFonts w:ascii="Times New Roman" w:hAnsi="Times New Roman" w:cs="Times New Roman"/>
                <w:sz w:val="20"/>
                <w:szCs w:val="20"/>
              </w:rPr>
            </w:pPr>
            <w:r w:rsidRPr="00BF7532">
              <w:rPr>
                <w:rStyle w:val="27"/>
                <w:rFonts w:eastAsia="Courier New"/>
                <w:sz w:val="20"/>
                <w:szCs w:val="20"/>
              </w:rPr>
              <w:t>Понятие об исполнительных элементах, их</w:t>
            </w:r>
            <w:r w:rsidRPr="00BF7532">
              <w:rPr>
                <w:rStyle w:val="27"/>
                <w:rFonts w:eastAsia="Tahoma"/>
                <w:sz w:val="20"/>
                <w:szCs w:val="20"/>
              </w:rPr>
              <w:t xml:space="preserve"> </w:t>
            </w:r>
            <w:r w:rsidRPr="00BF7532">
              <w:rPr>
                <w:rStyle w:val="27"/>
                <w:rFonts w:eastAsia="Courier New"/>
                <w:sz w:val="20"/>
                <w:szCs w:val="20"/>
              </w:rPr>
              <w:t>назначение в системах автоматики. Структурная схема исполнительного элемента. Исполнительные механизмы (электрические, гидравлические, пневматические)</w:t>
            </w:r>
          </w:p>
          <w:p w:rsidR="00DC0D9E" w:rsidRPr="00BF7532" w:rsidRDefault="00DC0D9E" w:rsidP="00190698">
            <w:pPr>
              <w:pStyle w:val="81"/>
              <w:shd w:val="clear" w:color="auto" w:fill="auto"/>
              <w:spacing w:before="0" w:line="240" w:lineRule="auto"/>
              <w:ind w:left="20" w:right="20" w:firstLine="0"/>
              <w:rPr>
                <w:bCs/>
                <w:spacing w:val="-6"/>
                <w:sz w:val="20"/>
                <w:szCs w:val="20"/>
              </w:rPr>
            </w:pPr>
          </w:p>
        </w:tc>
        <w:tc>
          <w:tcPr>
            <w:tcW w:w="1712" w:type="dxa"/>
            <w:gridSpan w:val="4"/>
            <w:shd w:val="clear" w:color="auto" w:fill="auto"/>
          </w:tcPr>
          <w:p w:rsidR="00DC0D9E" w:rsidRPr="00BF7532" w:rsidRDefault="00DC0D9E" w:rsidP="00190698">
            <w:pPr>
              <w:pStyle w:val="81"/>
              <w:spacing w:before="0" w:after="300"/>
              <w:ind w:left="20" w:right="20" w:hanging="31"/>
              <w:jc w:val="center"/>
              <w:rPr>
                <w:bCs/>
                <w:sz w:val="20"/>
                <w:szCs w:val="20"/>
              </w:rPr>
            </w:pPr>
            <w:r w:rsidRPr="00BF7532">
              <w:rPr>
                <w:bCs/>
                <w:sz w:val="20"/>
                <w:szCs w:val="20"/>
              </w:rPr>
              <w:t>2</w:t>
            </w:r>
          </w:p>
        </w:tc>
        <w:tc>
          <w:tcPr>
            <w:tcW w:w="981" w:type="dxa"/>
            <w:gridSpan w:val="2"/>
            <w:tcBorders>
              <w:bottom w:val="single" w:sz="4" w:space="0" w:color="auto"/>
            </w:tcBorders>
          </w:tcPr>
          <w:p w:rsidR="00DC0D9E" w:rsidRPr="00BF7532" w:rsidRDefault="00DC0D9E" w:rsidP="0019069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BF7532">
              <w:rPr>
                <w:rFonts w:ascii="Times New Roman" w:hAnsi="Times New Roman" w:cs="Times New Roman"/>
                <w:bCs/>
                <w:sz w:val="20"/>
                <w:szCs w:val="20"/>
              </w:rPr>
              <w:t>2</w:t>
            </w:r>
          </w:p>
          <w:p w:rsidR="00DC0D9E" w:rsidRPr="00BF7532" w:rsidRDefault="00DC0D9E" w:rsidP="0019069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BF7532">
              <w:rPr>
                <w:rFonts w:ascii="Times New Roman" w:hAnsi="Times New Roman" w:cs="Times New Roman"/>
                <w:sz w:val="20"/>
                <w:szCs w:val="20"/>
              </w:rPr>
              <w:t>ОК 1,7  ПК 1.1, ПК 1.3</w:t>
            </w:r>
          </w:p>
        </w:tc>
      </w:tr>
      <w:tr w:rsidR="00DC0D9E" w:rsidRPr="00BF7532" w:rsidTr="00EE3BD9">
        <w:trPr>
          <w:gridAfter w:val="2"/>
          <w:wAfter w:w="22" w:type="dxa"/>
          <w:trHeight w:val="20"/>
        </w:trPr>
        <w:tc>
          <w:tcPr>
            <w:tcW w:w="2266" w:type="dxa"/>
            <w:vMerge/>
          </w:tcPr>
          <w:p w:rsidR="00DC0D9E" w:rsidRPr="00BF7532" w:rsidRDefault="00DC0D9E" w:rsidP="0019069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9775" w:type="dxa"/>
            <w:gridSpan w:val="2"/>
          </w:tcPr>
          <w:p w:rsidR="00DC0D9E" w:rsidRPr="00BF7532" w:rsidRDefault="00DC0D9E" w:rsidP="0019069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Style w:val="aa"/>
                <w:rFonts w:eastAsia="Courier New"/>
                <w:sz w:val="20"/>
                <w:szCs w:val="20"/>
              </w:rPr>
            </w:pPr>
            <w:r w:rsidRPr="00BF7532">
              <w:rPr>
                <w:rStyle w:val="aa"/>
                <w:rFonts w:eastAsia="Courier New"/>
                <w:sz w:val="20"/>
                <w:szCs w:val="20"/>
              </w:rPr>
              <w:t>Практическая работа</w:t>
            </w:r>
          </w:p>
          <w:p w:rsidR="00DC0D9E" w:rsidRPr="00BF7532" w:rsidRDefault="00DC0D9E" w:rsidP="0019069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BF7532">
              <w:rPr>
                <w:rStyle w:val="27"/>
                <w:rFonts w:eastAsia="Courier New"/>
                <w:sz w:val="20"/>
                <w:szCs w:val="20"/>
              </w:rPr>
              <w:t>Изучение работы исполнительных механизмов</w:t>
            </w:r>
          </w:p>
        </w:tc>
        <w:tc>
          <w:tcPr>
            <w:tcW w:w="1712" w:type="dxa"/>
            <w:gridSpan w:val="4"/>
            <w:shd w:val="clear" w:color="auto" w:fill="auto"/>
          </w:tcPr>
          <w:p w:rsidR="00DC0D9E" w:rsidRPr="00BF7532" w:rsidRDefault="009C7837" w:rsidP="0019069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BF7532">
              <w:rPr>
                <w:rFonts w:ascii="Times New Roman" w:hAnsi="Times New Roman" w:cs="Times New Roman"/>
                <w:bCs/>
                <w:sz w:val="20"/>
                <w:szCs w:val="20"/>
              </w:rPr>
              <w:t>6</w:t>
            </w:r>
          </w:p>
        </w:tc>
        <w:tc>
          <w:tcPr>
            <w:tcW w:w="985" w:type="dxa"/>
            <w:gridSpan w:val="2"/>
            <w:vMerge w:val="restart"/>
            <w:shd w:val="clear" w:color="auto" w:fill="C0C0C0"/>
          </w:tcPr>
          <w:p w:rsidR="00DC0D9E" w:rsidRPr="00BF7532" w:rsidRDefault="00DC0D9E" w:rsidP="0019069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</w:tr>
      <w:tr w:rsidR="00DC0D9E" w:rsidRPr="00BF7532" w:rsidTr="00EE3BD9">
        <w:trPr>
          <w:gridAfter w:val="2"/>
          <w:wAfter w:w="22" w:type="dxa"/>
          <w:trHeight w:val="464"/>
        </w:trPr>
        <w:tc>
          <w:tcPr>
            <w:tcW w:w="2266" w:type="dxa"/>
            <w:vMerge/>
          </w:tcPr>
          <w:p w:rsidR="00DC0D9E" w:rsidRPr="00BF7532" w:rsidRDefault="00DC0D9E" w:rsidP="0019069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9775" w:type="dxa"/>
            <w:gridSpan w:val="2"/>
          </w:tcPr>
          <w:p w:rsidR="00DC0D9E" w:rsidRPr="00BF7532" w:rsidRDefault="00DC0D9E" w:rsidP="00EE3BD9">
            <w:pPr>
              <w:spacing w:line="274" w:lineRule="exact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BF7532">
              <w:rPr>
                <w:rStyle w:val="aa"/>
                <w:rFonts w:eastAsia="Courier New"/>
                <w:sz w:val="20"/>
                <w:szCs w:val="20"/>
              </w:rPr>
              <w:t>Самостоятельная работа</w:t>
            </w:r>
            <w:r w:rsidRPr="00BF7532">
              <w:rPr>
                <w:rStyle w:val="27"/>
                <w:rFonts w:eastAsia="Courier New"/>
                <w:sz w:val="20"/>
                <w:szCs w:val="20"/>
              </w:rPr>
              <w:t>:</w:t>
            </w:r>
            <w:r w:rsidR="00EE3BD9" w:rsidRPr="00BF7532">
              <w:rPr>
                <w:rStyle w:val="27"/>
                <w:rFonts w:eastAsia="Courier New"/>
                <w:sz w:val="20"/>
                <w:szCs w:val="20"/>
              </w:rPr>
              <w:t xml:space="preserve"> </w:t>
            </w:r>
            <w:r w:rsidRPr="00BF7532">
              <w:rPr>
                <w:rStyle w:val="27"/>
                <w:rFonts w:eastAsia="Courier New"/>
                <w:sz w:val="20"/>
                <w:szCs w:val="20"/>
              </w:rPr>
              <w:t>написание реферата на тему: «Исполнительные элементы в системах автоматики»</w:t>
            </w:r>
          </w:p>
        </w:tc>
        <w:tc>
          <w:tcPr>
            <w:tcW w:w="1712" w:type="dxa"/>
            <w:gridSpan w:val="4"/>
            <w:shd w:val="clear" w:color="auto" w:fill="auto"/>
          </w:tcPr>
          <w:p w:rsidR="00DC0D9E" w:rsidRPr="00BF7532" w:rsidRDefault="00DC0D9E" w:rsidP="0019069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BF7532">
              <w:rPr>
                <w:rFonts w:ascii="Times New Roman" w:hAnsi="Times New Roman" w:cs="Times New Roman"/>
                <w:bCs/>
                <w:sz w:val="20"/>
                <w:szCs w:val="20"/>
              </w:rPr>
              <w:t>2</w:t>
            </w:r>
          </w:p>
        </w:tc>
        <w:tc>
          <w:tcPr>
            <w:tcW w:w="985" w:type="dxa"/>
            <w:gridSpan w:val="2"/>
            <w:vMerge/>
            <w:shd w:val="clear" w:color="auto" w:fill="C0C0C0"/>
          </w:tcPr>
          <w:p w:rsidR="00DC0D9E" w:rsidRPr="00BF7532" w:rsidRDefault="00DC0D9E" w:rsidP="0019069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</w:tr>
      <w:tr w:rsidR="00DC0D9E" w:rsidRPr="00BF7532" w:rsidTr="00EE3BD9">
        <w:trPr>
          <w:gridAfter w:val="2"/>
          <w:wAfter w:w="22" w:type="dxa"/>
          <w:trHeight w:val="20"/>
        </w:trPr>
        <w:tc>
          <w:tcPr>
            <w:tcW w:w="2266" w:type="dxa"/>
            <w:vMerge w:val="restart"/>
          </w:tcPr>
          <w:p w:rsidR="00DC0D9E" w:rsidRPr="00BF7532" w:rsidRDefault="00DC0D9E" w:rsidP="00190698">
            <w:pPr>
              <w:pStyle w:val="81"/>
              <w:shd w:val="clear" w:color="auto" w:fill="auto"/>
              <w:spacing w:before="0" w:line="240" w:lineRule="auto"/>
              <w:ind w:left="20" w:firstLine="0"/>
              <w:jc w:val="center"/>
              <w:rPr>
                <w:b/>
                <w:sz w:val="20"/>
                <w:szCs w:val="20"/>
              </w:rPr>
            </w:pPr>
            <w:r w:rsidRPr="00BF7532">
              <w:rPr>
                <w:rStyle w:val="27"/>
                <w:sz w:val="20"/>
                <w:szCs w:val="20"/>
              </w:rPr>
              <w:t>Измерительная и сигнальная техника в АСУ</w:t>
            </w:r>
          </w:p>
        </w:tc>
        <w:tc>
          <w:tcPr>
            <w:tcW w:w="9775" w:type="dxa"/>
            <w:gridSpan w:val="2"/>
          </w:tcPr>
          <w:p w:rsidR="00DC0D9E" w:rsidRPr="00BF7532" w:rsidRDefault="00DC0D9E" w:rsidP="0019069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BF7532">
              <w:rPr>
                <w:rFonts w:ascii="Times New Roman" w:hAnsi="Times New Roman" w:cs="Times New Roman"/>
                <w:bCs/>
                <w:sz w:val="20"/>
                <w:szCs w:val="20"/>
              </w:rPr>
              <w:t>Содержание учебного материала</w:t>
            </w:r>
          </w:p>
        </w:tc>
        <w:tc>
          <w:tcPr>
            <w:tcW w:w="1712" w:type="dxa"/>
            <w:gridSpan w:val="4"/>
            <w:shd w:val="clear" w:color="auto" w:fill="auto"/>
          </w:tcPr>
          <w:p w:rsidR="00DC0D9E" w:rsidRPr="00BF7532" w:rsidRDefault="00DC0D9E" w:rsidP="0019069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985" w:type="dxa"/>
            <w:gridSpan w:val="2"/>
            <w:vMerge/>
            <w:shd w:val="clear" w:color="auto" w:fill="BFBFBF"/>
          </w:tcPr>
          <w:p w:rsidR="00DC0D9E" w:rsidRPr="00BF7532" w:rsidRDefault="00DC0D9E" w:rsidP="0019069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</w:tr>
      <w:tr w:rsidR="00DC0D9E" w:rsidRPr="00BF7532" w:rsidTr="00EE3BD9">
        <w:trPr>
          <w:gridAfter w:val="1"/>
          <w:wAfter w:w="15" w:type="dxa"/>
          <w:trHeight w:val="20"/>
        </w:trPr>
        <w:tc>
          <w:tcPr>
            <w:tcW w:w="2266" w:type="dxa"/>
            <w:vMerge/>
          </w:tcPr>
          <w:p w:rsidR="00DC0D9E" w:rsidRPr="00BF7532" w:rsidRDefault="00DC0D9E" w:rsidP="0019069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427" w:type="dxa"/>
          </w:tcPr>
          <w:p w:rsidR="00DC0D9E" w:rsidRPr="00BF7532" w:rsidRDefault="00DC0D9E" w:rsidP="0019069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BF7532">
              <w:rPr>
                <w:rFonts w:ascii="Times New Roman" w:hAnsi="Times New Roman" w:cs="Times New Roman"/>
                <w:bCs/>
                <w:sz w:val="20"/>
                <w:szCs w:val="20"/>
              </w:rPr>
              <w:t>1</w:t>
            </w:r>
          </w:p>
        </w:tc>
        <w:tc>
          <w:tcPr>
            <w:tcW w:w="9359" w:type="dxa"/>
            <w:gridSpan w:val="2"/>
          </w:tcPr>
          <w:p w:rsidR="00DC0D9E" w:rsidRPr="00BF7532" w:rsidRDefault="00DC0D9E" w:rsidP="00190698">
            <w:pPr>
              <w:pStyle w:val="81"/>
              <w:shd w:val="clear" w:color="auto" w:fill="auto"/>
              <w:spacing w:before="0" w:line="240" w:lineRule="auto"/>
              <w:ind w:left="20" w:right="20" w:firstLine="0"/>
              <w:rPr>
                <w:sz w:val="20"/>
                <w:szCs w:val="20"/>
              </w:rPr>
            </w:pPr>
            <w:r w:rsidRPr="00BF7532">
              <w:rPr>
                <w:rStyle w:val="27"/>
                <w:sz w:val="20"/>
                <w:szCs w:val="20"/>
              </w:rPr>
              <w:t>Виды производственного контроля. Информационно- измерительные системы. Понятие о процессе измерения. Метрологические характеристики устройства для контроля.</w:t>
            </w:r>
          </w:p>
        </w:tc>
        <w:tc>
          <w:tcPr>
            <w:tcW w:w="1712" w:type="dxa"/>
            <w:gridSpan w:val="4"/>
            <w:shd w:val="clear" w:color="auto" w:fill="auto"/>
          </w:tcPr>
          <w:p w:rsidR="00DC0D9E" w:rsidRPr="00BF7532" w:rsidRDefault="00DC0D9E" w:rsidP="00190698">
            <w:pPr>
              <w:pStyle w:val="81"/>
              <w:spacing w:before="0"/>
              <w:ind w:left="20" w:right="40" w:hanging="31"/>
              <w:jc w:val="center"/>
              <w:rPr>
                <w:bCs/>
                <w:sz w:val="20"/>
                <w:szCs w:val="20"/>
              </w:rPr>
            </w:pPr>
            <w:r w:rsidRPr="00BF7532">
              <w:rPr>
                <w:bCs/>
                <w:sz w:val="20"/>
                <w:szCs w:val="20"/>
              </w:rPr>
              <w:t>2</w:t>
            </w:r>
          </w:p>
        </w:tc>
        <w:tc>
          <w:tcPr>
            <w:tcW w:w="981" w:type="dxa"/>
            <w:gridSpan w:val="2"/>
          </w:tcPr>
          <w:p w:rsidR="00DC0D9E" w:rsidRPr="00BF7532" w:rsidRDefault="00DC0D9E" w:rsidP="0019069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BF7532">
              <w:rPr>
                <w:rFonts w:ascii="Times New Roman" w:hAnsi="Times New Roman" w:cs="Times New Roman"/>
                <w:bCs/>
                <w:sz w:val="20"/>
                <w:szCs w:val="20"/>
              </w:rPr>
              <w:t>1</w:t>
            </w:r>
          </w:p>
          <w:p w:rsidR="00DC0D9E" w:rsidRPr="00BF7532" w:rsidRDefault="00DC0D9E" w:rsidP="0019069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BF7532">
              <w:rPr>
                <w:rFonts w:ascii="Times New Roman" w:hAnsi="Times New Roman" w:cs="Times New Roman"/>
                <w:sz w:val="20"/>
                <w:szCs w:val="20"/>
              </w:rPr>
              <w:t>ОК 4 ПК 1.4</w:t>
            </w:r>
          </w:p>
        </w:tc>
      </w:tr>
      <w:tr w:rsidR="00DC0D9E" w:rsidRPr="00BF7532" w:rsidTr="00EE3BD9">
        <w:trPr>
          <w:gridAfter w:val="2"/>
          <w:wAfter w:w="22" w:type="dxa"/>
          <w:trHeight w:val="20"/>
        </w:trPr>
        <w:tc>
          <w:tcPr>
            <w:tcW w:w="2266" w:type="dxa"/>
            <w:vMerge w:val="restart"/>
          </w:tcPr>
          <w:p w:rsidR="00DC0D9E" w:rsidRPr="00BF7532" w:rsidRDefault="00DC0D9E" w:rsidP="00190698">
            <w:pPr>
              <w:spacing w:line="210" w:lineRule="exact"/>
              <w:ind w:left="120"/>
              <w:rPr>
                <w:rFonts w:ascii="Times New Roman" w:hAnsi="Times New Roman" w:cs="Times New Roman"/>
                <w:sz w:val="20"/>
                <w:szCs w:val="20"/>
              </w:rPr>
            </w:pPr>
            <w:r w:rsidRPr="00BF7532">
              <w:rPr>
                <w:rStyle w:val="27"/>
                <w:rFonts w:eastAsia="Courier New"/>
                <w:sz w:val="20"/>
                <w:szCs w:val="20"/>
              </w:rPr>
              <w:t>Автоматизация</w:t>
            </w:r>
          </w:p>
          <w:p w:rsidR="00DC0D9E" w:rsidRPr="00BF7532" w:rsidRDefault="00DC0D9E" w:rsidP="00190698">
            <w:pPr>
              <w:spacing w:line="278" w:lineRule="exact"/>
              <w:ind w:left="120"/>
              <w:rPr>
                <w:rFonts w:ascii="Times New Roman" w:hAnsi="Times New Roman" w:cs="Times New Roman"/>
                <w:sz w:val="20"/>
                <w:szCs w:val="20"/>
              </w:rPr>
            </w:pPr>
            <w:r w:rsidRPr="00BF7532">
              <w:rPr>
                <w:rStyle w:val="27"/>
                <w:rFonts w:eastAsia="Courier New"/>
                <w:sz w:val="20"/>
                <w:szCs w:val="20"/>
              </w:rPr>
              <w:t>производственных</w:t>
            </w:r>
          </w:p>
          <w:p w:rsidR="00DC0D9E" w:rsidRPr="00BF7532" w:rsidRDefault="00DC0D9E" w:rsidP="00190698">
            <w:pPr>
              <w:spacing w:line="278" w:lineRule="exact"/>
              <w:ind w:left="120"/>
              <w:rPr>
                <w:rFonts w:ascii="Times New Roman" w:hAnsi="Times New Roman" w:cs="Times New Roman"/>
                <w:sz w:val="20"/>
                <w:szCs w:val="20"/>
              </w:rPr>
            </w:pPr>
            <w:r w:rsidRPr="00BF7532">
              <w:rPr>
                <w:rStyle w:val="27"/>
                <w:rFonts w:eastAsia="Courier New"/>
                <w:sz w:val="20"/>
                <w:szCs w:val="20"/>
              </w:rPr>
              <w:t>процессов</w:t>
            </w:r>
          </w:p>
          <w:p w:rsidR="00DC0D9E" w:rsidRPr="00BF7532" w:rsidRDefault="00DC0D9E" w:rsidP="00190698">
            <w:pPr>
              <w:spacing w:line="210" w:lineRule="exact"/>
              <w:ind w:left="120"/>
              <w:rPr>
                <w:rFonts w:ascii="Times New Roman" w:hAnsi="Times New Roman" w:cs="Times New Roman"/>
                <w:sz w:val="20"/>
                <w:szCs w:val="20"/>
              </w:rPr>
            </w:pPr>
            <w:r w:rsidRPr="00BF7532">
              <w:rPr>
                <w:rStyle w:val="27"/>
                <w:rFonts w:eastAsia="Courier New"/>
                <w:sz w:val="20"/>
                <w:szCs w:val="20"/>
              </w:rPr>
              <w:t>деревообработки</w:t>
            </w:r>
          </w:p>
        </w:tc>
        <w:tc>
          <w:tcPr>
            <w:tcW w:w="9775" w:type="dxa"/>
            <w:gridSpan w:val="2"/>
          </w:tcPr>
          <w:p w:rsidR="00DC0D9E" w:rsidRPr="00BF7532" w:rsidRDefault="00DC0D9E" w:rsidP="0019069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BF7532">
              <w:rPr>
                <w:rFonts w:ascii="Times New Roman" w:hAnsi="Times New Roman" w:cs="Times New Roman"/>
                <w:bCs/>
                <w:sz w:val="20"/>
                <w:szCs w:val="20"/>
              </w:rPr>
              <w:t>Содержание учебного материала</w:t>
            </w:r>
          </w:p>
        </w:tc>
        <w:tc>
          <w:tcPr>
            <w:tcW w:w="1712" w:type="dxa"/>
            <w:gridSpan w:val="4"/>
            <w:shd w:val="clear" w:color="auto" w:fill="auto"/>
          </w:tcPr>
          <w:p w:rsidR="00DC0D9E" w:rsidRPr="00BF7532" w:rsidRDefault="00DC0D9E" w:rsidP="0019069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985" w:type="dxa"/>
            <w:gridSpan w:val="2"/>
            <w:shd w:val="clear" w:color="auto" w:fill="BFBFBF"/>
          </w:tcPr>
          <w:p w:rsidR="00DC0D9E" w:rsidRPr="00BF7532" w:rsidRDefault="00DC0D9E" w:rsidP="0019069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</w:tr>
      <w:tr w:rsidR="00DC0D9E" w:rsidRPr="00BF7532" w:rsidTr="00EE3BD9">
        <w:trPr>
          <w:gridAfter w:val="1"/>
          <w:wAfter w:w="15" w:type="dxa"/>
          <w:trHeight w:val="243"/>
        </w:trPr>
        <w:tc>
          <w:tcPr>
            <w:tcW w:w="2266" w:type="dxa"/>
            <w:vMerge/>
            <w:vAlign w:val="bottom"/>
          </w:tcPr>
          <w:p w:rsidR="00DC0D9E" w:rsidRPr="00BF7532" w:rsidRDefault="00DC0D9E" w:rsidP="0019069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427" w:type="dxa"/>
          </w:tcPr>
          <w:p w:rsidR="00DC0D9E" w:rsidRPr="00BF7532" w:rsidRDefault="00DC0D9E" w:rsidP="0019069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BF7532">
              <w:rPr>
                <w:rFonts w:ascii="Times New Roman" w:hAnsi="Times New Roman" w:cs="Times New Roman"/>
                <w:bCs/>
                <w:sz w:val="20"/>
                <w:szCs w:val="20"/>
              </w:rPr>
              <w:t>1</w:t>
            </w:r>
          </w:p>
        </w:tc>
        <w:tc>
          <w:tcPr>
            <w:tcW w:w="9359" w:type="dxa"/>
            <w:gridSpan w:val="2"/>
          </w:tcPr>
          <w:p w:rsidR="00DC0D9E" w:rsidRPr="00BF7532" w:rsidRDefault="00DC0D9E" w:rsidP="00190698">
            <w:pPr>
              <w:spacing w:line="274" w:lineRule="exact"/>
              <w:ind w:left="120"/>
              <w:rPr>
                <w:rFonts w:ascii="Times New Roman" w:hAnsi="Times New Roman" w:cs="Times New Roman"/>
                <w:sz w:val="20"/>
                <w:szCs w:val="20"/>
              </w:rPr>
            </w:pPr>
            <w:r w:rsidRPr="00BF7532">
              <w:rPr>
                <w:rStyle w:val="27"/>
                <w:rFonts w:eastAsia="Courier New"/>
                <w:sz w:val="20"/>
                <w:szCs w:val="20"/>
              </w:rPr>
              <w:t>Технологические основы автоматизации</w:t>
            </w:r>
            <w:r w:rsidRPr="00BF7532">
              <w:rPr>
                <w:rStyle w:val="27"/>
                <w:rFonts w:eastAsia="Tahoma"/>
                <w:sz w:val="20"/>
                <w:szCs w:val="20"/>
              </w:rPr>
              <w:t xml:space="preserve"> </w:t>
            </w:r>
            <w:r w:rsidRPr="00BF7532">
              <w:rPr>
                <w:rStyle w:val="27"/>
                <w:rFonts w:eastAsia="Courier New"/>
                <w:sz w:val="20"/>
                <w:szCs w:val="20"/>
              </w:rPr>
              <w:t>деревообрабатывающих производств. Автоматические системы управления: контрольно-сортировочные операции,</w:t>
            </w:r>
            <w:r w:rsidRPr="00BF7532">
              <w:rPr>
                <w:rStyle w:val="Tahoma"/>
                <w:rFonts w:ascii="Times New Roman" w:eastAsia="Courier New" w:hAnsi="Times New Roman" w:cs="Times New Roman"/>
                <w:sz w:val="20"/>
                <w:szCs w:val="20"/>
              </w:rPr>
              <w:t xml:space="preserve"> </w:t>
            </w:r>
            <w:r w:rsidRPr="00BF7532">
              <w:rPr>
                <w:rStyle w:val="27"/>
                <w:rFonts w:eastAsia="Courier New"/>
                <w:sz w:val="20"/>
                <w:szCs w:val="20"/>
              </w:rPr>
              <w:t>переместительные операции, прессование и склеивание, отделка, гидротермическая обработка древесины.</w:t>
            </w:r>
          </w:p>
          <w:p w:rsidR="00DC0D9E" w:rsidRPr="00BF7532" w:rsidRDefault="00DC0D9E" w:rsidP="00190698">
            <w:pPr>
              <w:pStyle w:val="81"/>
              <w:shd w:val="clear" w:color="auto" w:fill="auto"/>
              <w:spacing w:before="0" w:line="240" w:lineRule="auto"/>
              <w:ind w:left="20" w:right="20" w:firstLine="0"/>
              <w:rPr>
                <w:bCs/>
                <w:sz w:val="20"/>
                <w:szCs w:val="20"/>
              </w:rPr>
            </w:pPr>
          </w:p>
        </w:tc>
        <w:tc>
          <w:tcPr>
            <w:tcW w:w="1712" w:type="dxa"/>
            <w:gridSpan w:val="4"/>
            <w:shd w:val="clear" w:color="auto" w:fill="auto"/>
          </w:tcPr>
          <w:p w:rsidR="00DC0D9E" w:rsidRPr="00BF7532" w:rsidRDefault="00DC0D9E" w:rsidP="00190698">
            <w:pPr>
              <w:pStyle w:val="81"/>
              <w:spacing w:before="0"/>
              <w:ind w:left="20" w:right="20" w:hanging="20"/>
              <w:jc w:val="center"/>
              <w:rPr>
                <w:bCs/>
                <w:sz w:val="20"/>
                <w:szCs w:val="20"/>
              </w:rPr>
            </w:pPr>
            <w:r w:rsidRPr="00BF7532">
              <w:rPr>
                <w:bCs/>
                <w:sz w:val="20"/>
                <w:szCs w:val="20"/>
              </w:rPr>
              <w:t>2</w:t>
            </w:r>
          </w:p>
        </w:tc>
        <w:tc>
          <w:tcPr>
            <w:tcW w:w="981" w:type="dxa"/>
            <w:gridSpan w:val="2"/>
            <w:tcBorders>
              <w:bottom w:val="single" w:sz="4" w:space="0" w:color="auto"/>
            </w:tcBorders>
          </w:tcPr>
          <w:p w:rsidR="00DC0D9E" w:rsidRPr="00BF7532" w:rsidRDefault="00DC0D9E" w:rsidP="0019069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BF7532">
              <w:rPr>
                <w:rFonts w:ascii="Times New Roman" w:hAnsi="Times New Roman" w:cs="Times New Roman"/>
                <w:bCs/>
                <w:sz w:val="20"/>
                <w:szCs w:val="20"/>
              </w:rPr>
              <w:t>2</w:t>
            </w:r>
          </w:p>
          <w:p w:rsidR="00DC0D9E" w:rsidRPr="00BF7532" w:rsidRDefault="00DC0D9E" w:rsidP="0019069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ind w:left="-119" w:right="-84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BF7532">
              <w:rPr>
                <w:rFonts w:ascii="Times New Roman" w:hAnsi="Times New Roman" w:cs="Times New Roman"/>
                <w:sz w:val="20"/>
                <w:szCs w:val="20"/>
              </w:rPr>
              <w:t>ОК 4, 7 ПК 1.4, ПК 3.1</w:t>
            </w:r>
          </w:p>
        </w:tc>
      </w:tr>
      <w:tr w:rsidR="00DC0D9E" w:rsidRPr="00BF7532" w:rsidTr="00EE3BD9">
        <w:trPr>
          <w:gridAfter w:val="2"/>
          <w:wAfter w:w="22" w:type="dxa"/>
          <w:trHeight w:val="20"/>
        </w:trPr>
        <w:tc>
          <w:tcPr>
            <w:tcW w:w="2266" w:type="dxa"/>
            <w:vMerge/>
          </w:tcPr>
          <w:p w:rsidR="00DC0D9E" w:rsidRPr="00BF7532" w:rsidRDefault="00DC0D9E" w:rsidP="0019069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9775" w:type="dxa"/>
            <w:gridSpan w:val="2"/>
          </w:tcPr>
          <w:p w:rsidR="00DC0D9E" w:rsidRPr="00BF7532" w:rsidRDefault="00DC0D9E" w:rsidP="0019069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Style w:val="aa"/>
                <w:rFonts w:eastAsia="Courier New"/>
                <w:sz w:val="20"/>
                <w:szCs w:val="20"/>
              </w:rPr>
            </w:pPr>
            <w:r w:rsidRPr="00BF7532">
              <w:rPr>
                <w:rStyle w:val="aa"/>
                <w:rFonts w:eastAsia="Courier New"/>
                <w:sz w:val="20"/>
                <w:szCs w:val="20"/>
              </w:rPr>
              <w:t xml:space="preserve">Практическая работа </w:t>
            </w:r>
          </w:p>
          <w:p w:rsidR="00DC0D9E" w:rsidRPr="00BF7532" w:rsidRDefault="00DC0D9E" w:rsidP="0019069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BF7532">
              <w:rPr>
                <w:rStyle w:val="aa"/>
                <w:rFonts w:eastAsia="Courier New"/>
                <w:sz w:val="20"/>
                <w:szCs w:val="20"/>
              </w:rPr>
              <w:t xml:space="preserve"> </w:t>
            </w:r>
            <w:r w:rsidRPr="00BF7532">
              <w:rPr>
                <w:rStyle w:val="27"/>
                <w:rFonts w:eastAsia="Courier New"/>
                <w:sz w:val="20"/>
                <w:szCs w:val="20"/>
              </w:rPr>
              <w:t>Изучение и составление простейшей схемы автоматического управления деревообрабатывающим оборудованием</w:t>
            </w:r>
          </w:p>
        </w:tc>
        <w:tc>
          <w:tcPr>
            <w:tcW w:w="1712" w:type="dxa"/>
            <w:gridSpan w:val="4"/>
            <w:shd w:val="clear" w:color="auto" w:fill="auto"/>
          </w:tcPr>
          <w:p w:rsidR="00DC0D9E" w:rsidRPr="00BF7532" w:rsidRDefault="009C7837" w:rsidP="0019069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BF7532">
              <w:rPr>
                <w:rFonts w:ascii="Times New Roman" w:hAnsi="Times New Roman" w:cs="Times New Roman"/>
                <w:bCs/>
                <w:sz w:val="20"/>
                <w:szCs w:val="20"/>
              </w:rPr>
              <w:t>6</w:t>
            </w:r>
          </w:p>
        </w:tc>
        <w:tc>
          <w:tcPr>
            <w:tcW w:w="985" w:type="dxa"/>
            <w:gridSpan w:val="2"/>
            <w:shd w:val="clear" w:color="auto" w:fill="C0C0C0"/>
          </w:tcPr>
          <w:p w:rsidR="00DC0D9E" w:rsidRPr="00BF7532" w:rsidRDefault="00DC0D9E" w:rsidP="0019069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</w:tr>
      <w:tr w:rsidR="00DC0D9E" w:rsidRPr="00BF7532" w:rsidTr="00EE3BD9">
        <w:trPr>
          <w:gridAfter w:val="2"/>
          <w:wAfter w:w="22" w:type="dxa"/>
          <w:trHeight w:val="20"/>
        </w:trPr>
        <w:tc>
          <w:tcPr>
            <w:tcW w:w="2266" w:type="dxa"/>
            <w:vMerge w:val="restart"/>
          </w:tcPr>
          <w:p w:rsidR="00DC0D9E" w:rsidRPr="00BF7532" w:rsidRDefault="00DC0D9E" w:rsidP="00190698">
            <w:pPr>
              <w:spacing w:line="274" w:lineRule="exact"/>
              <w:ind w:left="120"/>
              <w:rPr>
                <w:rFonts w:ascii="Times New Roman" w:hAnsi="Times New Roman" w:cs="Times New Roman"/>
                <w:sz w:val="20"/>
                <w:szCs w:val="20"/>
              </w:rPr>
            </w:pPr>
            <w:r w:rsidRPr="00BF7532">
              <w:rPr>
                <w:rStyle w:val="27"/>
                <w:rFonts w:eastAsia="Courier New"/>
                <w:sz w:val="20"/>
                <w:szCs w:val="20"/>
              </w:rPr>
              <w:t>Раздел 2</w:t>
            </w:r>
          </w:p>
          <w:p w:rsidR="00DC0D9E" w:rsidRPr="00BF7532" w:rsidRDefault="00DC0D9E" w:rsidP="00190698">
            <w:pPr>
              <w:spacing w:line="274" w:lineRule="exact"/>
              <w:ind w:left="120"/>
              <w:rPr>
                <w:rFonts w:ascii="Times New Roman" w:hAnsi="Times New Roman" w:cs="Times New Roman"/>
                <w:sz w:val="20"/>
                <w:szCs w:val="20"/>
              </w:rPr>
            </w:pPr>
            <w:r w:rsidRPr="00BF7532">
              <w:rPr>
                <w:rStyle w:val="27"/>
                <w:rFonts w:eastAsia="Courier New"/>
                <w:sz w:val="20"/>
                <w:szCs w:val="20"/>
              </w:rPr>
              <w:t>Автоматические</w:t>
            </w:r>
          </w:p>
          <w:p w:rsidR="00DC0D9E" w:rsidRPr="00BF7532" w:rsidRDefault="00DC0D9E" w:rsidP="00190698">
            <w:pPr>
              <w:spacing w:line="274" w:lineRule="exact"/>
              <w:ind w:left="120"/>
              <w:rPr>
                <w:rFonts w:ascii="Times New Roman" w:hAnsi="Times New Roman" w:cs="Times New Roman"/>
                <w:sz w:val="20"/>
                <w:szCs w:val="20"/>
              </w:rPr>
            </w:pPr>
            <w:r w:rsidRPr="00BF7532">
              <w:rPr>
                <w:rStyle w:val="27"/>
                <w:rFonts w:eastAsia="Courier New"/>
                <w:sz w:val="20"/>
                <w:szCs w:val="20"/>
              </w:rPr>
              <w:t>системы управления в</w:t>
            </w:r>
          </w:p>
          <w:p w:rsidR="00DC0D9E" w:rsidRPr="00BF7532" w:rsidRDefault="00DC0D9E" w:rsidP="00190698">
            <w:pPr>
              <w:spacing w:line="274" w:lineRule="exact"/>
              <w:ind w:left="120"/>
              <w:rPr>
                <w:rFonts w:ascii="Times New Roman" w:hAnsi="Times New Roman" w:cs="Times New Roman"/>
                <w:sz w:val="20"/>
                <w:szCs w:val="20"/>
              </w:rPr>
            </w:pPr>
            <w:r w:rsidRPr="00BF7532">
              <w:rPr>
                <w:rStyle w:val="27"/>
                <w:rFonts w:eastAsia="Courier New"/>
                <w:sz w:val="20"/>
                <w:szCs w:val="20"/>
              </w:rPr>
              <w:t>технологическом</w:t>
            </w:r>
          </w:p>
          <w:p w:rsidR="00DC0D9E" w:rsidRPr="00BF7532" w:rsidRDefault="00DC0D9E" w:rsidP="00190698">
            <w:pPr>
              <w:spacing w:line="274" w:lineRule="exact"/>
              <w:ind w:left="120"/>
              <w:rPr>
                <w:rFonts w:ascii="Times New Roman" w:hAnsi="Times New Roman" w:cs="Times New Roman"/>
                <w:sz w:val="20"/>
                <w:szCs w:val="20"/>
              </w:rPr>
            </w:pPr>
            <w:r w:rsidRPr="00BF7532">
              <w:rPr>
                <w:rStyle w:val="27"/>
                <w:rFonts w:eastAsia="Courier New"/>
                <w:sz w:val="20"/>
                <w:szCs w:val="20"/>
              </w:rPr>
              <w:t>процессе</w:t>
            </w:r>
          </w:p>
          <w:p w:rsidR="00DC0D9E" w:rsidRPr="00BF7532" w:rsidRDefault="00DC0D9E" w:rsidP="00190698">
            <w:pPr>
              <w:spacing w:line="274" w:lineRule="exact"/>
              <w:ind w:left="120"/>
              <w:rPr>
                <w:rFonts w:ascii="Times New Roman" w:hAnsi="Times New Roman" w:cs="Times New Roman"/>
                <w:sz w:val="20"/>
                <w:szCs w:val="20"/>
              </w:rPr>
            </w:pPr>
            <w:r w:rsidRPr="00BF7532">
              <w:rPr>
                <w:rStyle w:val="27"/>
                <w:rFonts w:eastAsia="Courier New"/>
                <w:sz w:val="20"/>
                <w:szCs w:val="20"/>
              </w:rPr>
              <w:t>деревообработке.</w:t>
            </w:r>
          </w:p>
          <w:p w:rsidR="00DC0D9E" w:rsidRPr="00BF7532" w:rsidRDefault="00DC0D9E" w:rsidP="00190698">
            <w:pPr>
              <w:spacing w:line="274" w:lineRule="exact"/>
              <w:ind w:left="120"/>
              <w:rPr>
                <w:rFonts w:ascii="Times New Roman" w:hAnsi="Times New Roman" w:cs="Times New Roman"/>
                <w:sz w:val="20"/>
                <w:szCs w:val="20"/>
              </w:rPr>
            </w:pPr>
            <w:r w:rsidRPr="00BF7532">
              <w:rPr>
                <w:rStyle w:val="27"/>
                <w:rFonts w:eastAsia="Courier New"/>
                <w:sz w:val="20"/>
                <w:szCs w:val="20"/>
              </w:rPr>
              <w:t>Общие сведения об</w:t>
            </w:r>
          </w:p>
          <w:p w:rsidR="00DC0D9E" w:rsidRPr="00BF7532" w:rsidRDefault="00DC0D9E" w:rsidP="00190698">
            <w:pPr>
              <w:spacing w:line="274" w:lineRule="exact"/>
              <w:ind w:left="120"/>
              <w:rPr>
                <w:rFonts w:ascii="Times New Roman" w:hAnsi="Times New Roman" w:cs="Times New Roman"/>
                <w:sz w:val="20"/>
                <w:szCs w:val="20"/>
              </w:rPr>
            </w:pPr>
            <w:r w:rsidRPr="00BF7532">
              <w:rPr>
                <w:rStyle w:val="27"/>
                <w:rFonts w:eastAsia="Courier New"/>
                <w:sz w:val="20"/>
                <w:szCs w:val="20"/>
              </w:rPr>
              <w:t>автоматических</w:t>
            </w:r>
          </w:p>
          <w:p w:rsidR="00DC0D9E" w:rsidRPr="00BF7532" w:rsidRDefault="00DC0D9E" w:rsidP="00190698">
            <w:pPr>
              <w:spacing w:line="274" w:lineRule="exact"/>
              <w:ind w:left="120"/>
              <w:rPr>
                <w:rFonts w:ascii="Times New Roman" w:hAnsi="Times New Roman" w:cs="Times New Roman"/>
                <w:sz w:val="20"/>
                <w:szCs w:val="20"/>
              </w:rPr>
            </w:pPr>
            <w:r w:rsidRPr="00BF7532">
              <w:rPr>
                <w:rStyle w:val="27"/>
                <w:rFonts w:eastAsia="Courier New"/>
                <w:sz w:val="20"/>
                <w:szCs w:val="20"/>
              </w:rPr>
              <w:t>системах в</w:t>
            </w:r>
          </w:p>
          <w:p w:rsidR="00DC0D9E" w:rsidRPr="00BF7532" w:rsidRDefault="00DC0D9E" w:rsidP="00190698">
            <w:pPr>
              <w:spacing w:line="274" w:lineRule="exact"/>
              <w:ind w:left="120"/>
              <w:rPr>
                <w:rFonts w:ascii="Times New Roman" w:hAnsi="Times New Roman" w:cs="Times New Roman"/>
                <w:sz w:val="20"/>
                <w:szCs w:val="20"/>
              </w:rPr>
            </w:pPr>
            <w:r w:rsidRPr="00BF7532">
              <w:rPr>
                <w:rStyle w:val="27"/>
                <w:rFonts w:eastAsia="Courier New"/>
                <w:sz w:val="20"/>
                <w:szCs w:val="20"/>
              </w:rPr>
              <w:t>технологических</w:t>
            </w:r>
          </w:p>
          <w:p w:rsidR="00DC0D9E" w:rsidRPr="00BF7532" w:rsidRDefault="00DC0D9E" w:rsidP="00190698">
            <w:pPr>
              <w:pStyle w:val="81"/>
              <w:shd w:val="clear" w:color="auto" w:fill="auto"/>
              <w:spacing w:before="0" w:line="240" w:lineRule="auto"/>
              <w:ind w:left="20" w:right="20" w:firstLine="0"/>
              <w:rPr>
                <w:sz w:val="20"/>
                <w:szCs w:val="20"/>
              </w:rPr>
            </w:pPr>
            <w:r w:rsidRPr="00BF7532">
              <w:rPr>
                <w:rStyle w:val="27"/>
                <w:sz w:val="20"/>
                <w:szCs w:val="20"/>
              </w:rPr>
              <w:t>процессах</w:t>
            </w:r>
            <w:r w:rsidRPr="00BF7532">
              <w:rPr>
                <w:sz w:val="20"/>
                <w:szCs w:val="20"/>
              </w:rPr>
              <w:t xml:space="preserve"> </w:t>
            </w:r>
          </w:p>
        </w:tc>
        <w:tc>
          <w:tcPr>
            <w:tcW w:w="9775" w:type="dxa"/>
            <w:gridSpan w:val="2"/>
          </w:tcPr>
          <w:p w:rsidR="00DC0D9E" w:rsidRPr="00BF7532" w:rsidRDefault="00DC0D9E" w:rsidP="0019069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BF7532">
              <w:rPr>
                <w:rFonts w:ascii="Times New Roman" w:hAnsi="Times New Roman" w:cs="Times New Roman"/>
                <w:bCs/>
                <w:sz w:val="20"/>
                <w:szCs w:val="20"/>
              </w:rPr>
              <w:t>Содержание учебного материала</w:t>
            </w:r>
          </w:p>
        </w:tc>
        <w:tc>
          <w:tcPr>
            <w:tcW w:w="1712" w:type="dxa"/>
            <w:gridSpan w:val="4"/>
            <w:shd w:val="clear" w:color="auto" w:fill="auto"/>
          </w:tcPr>
          <w:p w:rsidR="00DC0D9E" w:rsidRPr="00BF7532" w:rsidRDefault="00DC0D9E" w:rsidP="0019069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985" w:type="dxa"/>
            <w:gridSpan w:val="2"/>
            <w:shd w:val="clear" w:color="auto" w:fill="C0C0C0"/>
          </w:tcPr>
          <w:p w:rsidR="00DC0D9E" w:rsidRPr="00BF7532" w:rsidRDefault="00DC0D9E" w:rsidP="0019069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</w:tr>
      <w:tr w:rsidR="00EE3BD9" w:rsidRPr="00BF7532" w:rsidTr="00EE3BD9">
        <w:trPr>
          <w:gridAfter w:val="2"/>
          <w:wAfter w:w="22" w:type="dxa"/>
          <w:trHeight w:val="20"/>
        </w:trPr>
        <w:tc>
          <w:tcPr>
            <w:tcW w:w="2266" w:type="dxa"/>
            <w:vMerge/>
          </w:tcPr>
          <w:p w:rsidR="00EE3BD9" w:rsidRPr="00BF7532" w:rsidRDefault="00EE3BD9" w:rsidP="00190698">
            <w:pPr>
              <w:pStyle w:val="81"/>
              <w:shd w:val="clear" w:color="auto" w:fill="auto"/>
              <w:spacing w:before="0" w:line="240" w:lineRule="auto"/>
              <w:ind w:left="20" w:right="20" w:firstLine="0"/>
              <w:rPr>
                <w:sz w:val="20"/>
                <w:szCs w:val="20"/>
              </w:rPr>
            </w:pPr>
          </w:p>
        </w:tc>
        <w:tc>
          <w:tcPr>
            <w:tcW w:w="9775" w:type="dxa"/>
            <w:gridSpan w:val="2"/>
          </w:tcPr>
          <w:p w:rsidR="00EE3BD9" w:rsidRPr="00BF7532" w:rsidRDefault="00EE3BD9" w:rsidP="00190698">
            <w:pPr>
              <w:tabs>
                <w:tab w:val="left" w:pos="239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:rsidR="00EE3BD9" w:rsidRPr="00BF7532" w:rsidRDefault="00EE3BD9" w:rsidP="00EE3BD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BF7532">
              <w:rPr>
                <w:rStyle w:val="27"/>
                <w:rFonts w:eastAsia="Courier New"/>
                <w:b/>
                <w:sz w:val="20"/>
                <w:szCs w:val="20"/>
              </w:rPr>
              <w:t>Самостоятельная работа:</w:t>
            </w:r>
            <w:r w:rsidRPr="00BF7532">
              <w:rPr>
                <w:rStyle w:val="27"/>
                <w:rFonts w:eastAsia="Courier New"/>
                <w:sz w:val="20"/>
                <w:szCs w:val="20"/>
              </w:rPr>
              <w:t xml:space="preserve"> Назначение, цели, функции и структура АСУ ТП, основные понятия и определение.</w:t>
            </w:r>
          </w:p>
        </w:tc>
        <w:tc>
          <w:tcPr>
            <w:tcW w:w="1712" w:type="dxa"/>
            <w:gridSpan w:val="4"/>
            <w:shd w:val="clear" w:color="auto" w:fill="auto"/>
          </w:tcPr>
          <w:p w:rsidR="00EE3BD9" w:rsidRPr="00BF7532" w:rsidRDefault="00EE3BD9" w:rsidP="0019069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BF7532">
              <w:rPr>
                <w:rFonts w:ascii="Times New Roman" w:hAnsi="Times New Roman" w:cs="Times New Roman"/>
                <w:bCs/>
                <w:sz w:val="20"/>
                <w:szCs w:val="20"/>
              </w:rPr>
              <w:t>4</w:t>
            </w:r>
          </w:p>
        </w:tc>
        <w:tc>
          <w:tcPr>
            <w:tcW w:w="985" w:type="dxa"/>
            <w:gridSpan w:val="2"/>
            <w:shd w:val="clear" w:color="auto" w:fill="auto"/>
          </w:tcPr>
          <w:p w:rsidR="00EE3BD9" w:rsidRPr="00BF7532" w:rsidRDefault="00EE3BD9" w:rsidP="0019069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BF7532">
              <w:rPr>
                <w:rFonts w:ascii="Times New Roman" w:hAnsi="Times New Roman" w:cs="Times New Roman"/>
                <w:bCs/>
                <w:sz w:val="20"/>
                <w:szCs w:val="20"/>
              </w:rPr>
              <w:t>2</w:t>
            </w:r>
          </w:p>
          <w:p w:rsidR="00EE3BD9" w:rsidRPr="00BF7532" w:rsidRDefault="00EE3BD9" w:rsidP="0019069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BF7532">
              <w:rPr>
                <w:rFonts w:ascii="Times New Roman" w:hAnsi="Times New Roman" w:cs="Times New Roman"/>
                <w:sz w:val="20"/>
                <w:szCs w:val="20"/>
              </w:rPr>
              <w:t>ОК 2  ПК 1.2</w:t>
            </w:r>
          </w:p>
        </w:tc>
      </w:tr>
      <w:tr w:rsidR="00DC0D9E" w:rsidRPr="00BF7532" w:rsidTr="00EE3BD9">
        <w:trPr>
          <w:gridAfter w:val="2"/>
          <w:wAfter w:w="22" w:type="dxa"/>
          <w:trHeight w:val="20"/>
        </w:trPr>
        <w:tc>
          <w:tcPr>
            <w:tcW w:w="2266" w:type="dxa"/>
            <w:vMerge w:val="restart"/>
          </w:tcPr>
          <w:p w:rsidR="00DC0D9E" w:rsidRPr="00BF7532" w:rsidRDefault="00DC0D9E" w:rsidP="00190698">
            <w:pPr>
              <w:pStyle w:val="81"/>
              <w:shd w:val="clear" w:color="auto" w:fill="auto"/>
              <w:spacing w:before="0" w:line="270" w:lineRule="exact"/>
              <w:ind w:left="20" w:firstLine="0"/>
              <w:jc w:val="center"/>
              <w:rPr>
                <w:b/>
                <w:bCs/>
                <w:sz w:val="20"/>
                <w:szCs w:val="20"/>
              </w:rPr>
            </w:pPr>
            <w:r w:rsidRPr="00BF7532">
              <w:rPr>
                <w:rStyle w:val="27"/>
                <w:sz w:val="20"/>
                <w:szCs w:val="20"/>
              </w:rPr>
              <w:t>Автоматизация в контроле и сортировке бревен и пиломатериалов</w:t>
            </w:r>
          </w:p>
        </w:tc>
        <w:tc>
          <w:tcPr>
            <w:tcW w:w="9775" w:type="dxa"/>
            <w:gridSpan w:val="2"/>
          </w:tcPr>
          <w:p w:rsidR="00DC0D9E" w:rsidRPr="00BF7532" w:rsidRDefault="00DC0D9E" w:rsidP="0019069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BF7532">
              <w:rPr>
                <w:rFonts w:ascii="Times New Roman" w:hAnsi="Times New Roman" w:cs="Times New Roman"/>
                <w:bCs/>
                <w:sz w:val="20"/>
                <w:szCs w:val="20"/>
              </w:rPr>
              <w:t>Содержание учебного материала</w:t>
            </w:r>
          </w:p>
        </w:tc>
        <w:tc>
          <w:tcPr>
            <w:tcW w:w="1705" w:type="dxa"/>
            <w:gridSpan w:val="3"/>
            <w:shd w:val="clear" w:color="auto" w:fill="auto"/>
          </w:tcPr>
          <w:p w:rsidR="00DC0D9E" w:rsidRPr="00BF7532" w:rsidRDefault="00DC0D9E" w:rsidP="0019069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992" w:type="dxa"/>
            <w:gridSpan w:val="3"/>
            <w:shd w:val="clear" w:color="auto" w:fill="BFBFBF"/>
          </w:tcPr>
          <w:p w:rsidR="00DC0D9E" w:rsidRPr="00BF7532" w:rsidRDefault="00DC0D9E" w:rsidP="0019069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</w:tr>
      <w:tr w:rsidR="00DC0D9E" w:rsidRPr="00BF7532" w:rsidTr="00EE3BD9">
        <w:trPr>
          <w:gridAfter w:val="2"/>
          <w:wAfter w:w="22" w:type="dxa"/>
          <w:trHeight w:val="744"/>
        </w:trPr>
        <w:tc>
          <w:tcPr>
            <w:tcW w:w="2266" w:type="dxa"/>
            <w:vMerge/>
          </w:tcPr>
          <w:p w:rsidR="00DC0D9E" w:rsidRPr="00BF7532" w:rsidRDefault="00DC0D9E" w:rsidP="0019069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427" w:type="dxa"/>
            <w:vMerge w:val="restart"/>
          </w:tcPr>
          <w:p w:rsidR="00DC0D9E" w:rsidRPr="00BF7532" w:rsidRDefault="00DC0D9E" w:rsidP="0019069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120" w:line="200" w:lineRule="exact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BF7532">
              <w:rPr>
                <w:rFonts w:ascii="Times New Roman" w:hAnsi="Times New Roman" w:cs="Times New Roman"/>
                <w:bCs/>
                <w:sz w:val="20"/>
                <w:szCs w:val="20"/>
              </w:rPr>
              <w:t>1.</w:t>
            </w:r>
          </w:p>
          <w:p w:rsidR="00DC0D9E" w:rsidRPr="00BF7532" w:rsidRDefault="00DC0D9E" w:rsidP="0019069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9348" w:type="dxa"/>
            <w:vMerge w:val="restart"/>
          </w:tcPr>
          <w:p w:rsidR="00DC0D9E" w:rsidRPr="00BF7532" w:rsidRDefault="00DC0D9E" w:rsidP="00190698">
            <w:pPr>
              <w:spacing w:line="274" w:lineRule="exact"/>
              <w:ind w:left="120"/>
              <w:rPr>
                <w:rFonts w:ascii="Times New Roman" w:hAnsi="Times New Roman" w:cs="Times New Roman"/>
                <w:sz w:val="20"/>
                <w:szCs w:val="20"/>
              </w:rPr>
            </w:pPr>
            <w:r w:rsidRPr="00BF7532">
              <w:rPr>
                <w:rStyle w:val="27"/>
                <w:rFonts w:eastAsia="Courier New"/>
                <w:sz w:val="20"/>
                <w:szCs w:val="20"/>
              </w:rPr>
              <w:t>Устройства управления сортировкой круглых лесоматериалов. Автоматизация учета круглого леса.</w:t>
            </w:r>
          </w:p>
          <w:p w:rsidR="00DC0D9E" w:rsidRPr="00BF7532" w:rsidRDefault="00DC0D9E" w:rsidP="00190698">
            <w:pPr>
              <w:pStyle w:val="81"/>
              <w:shd w:val="clear" w:color="auto" w:fill="auto"/>
              <w:spacing w:before="0" w:line="240" w:lineRule="auto"/>
              <w:ind w:left="20" w:right="78" w:firstLine="0"/>
              <w:rPr>
                <w:bCs/>
                <w:sz w:val="20"/>
                <w:szCs w:val="20"/>
              </w:rPr>
            </w:pPr>
          </w:p>
        </w:tc>
        <w:tc>
          <w:tcPr>
            <w:tcW w:w="1705" w:type="dxa"/>
            <w:gridSpan w:val="3"/>
            <w:vMerge w:val="restart"/>
            <w:shd w:val="clear" w:color="auto" w:fill="auto"/>
          </w:tcPr>
          <w:p w:rsidR="00DC0D9E" w:rsidRPr="00BF7532" w:rsidRDefault="00DC0D9E" w:rsidP="00190698">
            <w:pPr>
              <w:pStyle w:val="81"/>
              <w:spacing w:before="0"/>
              <w:ind w:left="20" w:right="20" w:hanging="20"/>
              <w:jc w:val="center"/>
              <w:rPr>
                <w:bCs/>
                <w:sz w:val="20"/>
                <w:szCs w:val="20"/>
              </w:rPr>
            </w:pPr>
            <w:r w:rsidRPr="00BF7532">
              <w:rPr>
                <w:bCs/>
                <w:sz w:val="20"/>
                <w:szCs w:val="20"/>
              </w:rPr>
              <w:t>2</w:t>
            </w:r>
          </w:p>
        </w:tc>
        <w:tc>
          <w:tcPr>
            <w:tcW w:w="992" w:type="dxa"/>
            <w:gridSpan w:val="3"/>
          </w:tcPr>
          <w:p w:rsidR="00DC0D9E" w:rsidRPr="00BF7532" w:rsidRDefault="00DC0D9E" w:rsidP="0019069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BF7532">
              <w:rPr>
                <w:rFonts w:ascii="Times New Roman" w:hAnsi="Times New Roman" w:cs="Times New Roman"/>
                <w:bCs/>
                <w:sz w:val="20"/>
                <w:szCs w:val="20"/>
              </w:rPr>
              <w:t>2</w:t>
            </w:r>
          </w:p>
          <w:p w:rsidR="00DC0D9E" w:rsidRPr="00BF7532" w:rsidRDefault="00DC0D9E" w:rsidP="0019069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F7532">
              <w:rPr>
                <w:rFonts w:ascii="Times New Roman" w:hAnsi="Times New Roman" w:cs="Times New Roman"/>
                <w:sz w:val="20"/>
                <w:szCs w:val="20"/>
              </w:rPr>
              <w:t xml:space="preserve">ОК 2,4,5.6, 8, ПК 1.1, ПК </w:t>
            </w:r>
            <w:r w:rsidRPr="00BF7532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1.5, ПК 3.1</w:t>
            </w:r>
          </w:p>
          <w:p w:rsidR="00DC0D9E" w:rsidRPr="00BF7532" w:rsidRDefault="00DC0D9E" w:rsidP="0019069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BF7532">
              <w:rPr>
                <w:rFonts w:ascii="Times New Roman" w:hAnsi="Times New Roman" w:cs="Times New Roman"/>
                <w:sz w:val="20"/>
                <w:szCs w:val="20"/>
              </w:rPr>
              <w:t>ДПК 1.6, 1.7</w:t>
            </w:r>
          </w:p>
        </w:tc>
      </w:tr>
      <w:tr w:rsidR="00DC0D9E" w:rsidRPr="00BF7532" w:rsidTr="00EE3BD9">
        <w:trPr>
          <w:gridAfter w:val="2"/>
          <w:wAfter w:w="22" w:type="dxa"/>
          <w:trHeight w:val="200"/>
        </w:trPr>
        <w:tc>
          <w:tcPr>
            <w:tcW w:w="2266" w:type="dxa"/>
            <w:vMerge/>
            <w:tcBorders>
              <w:bottom w:val="single" w:sz="4" w:space="0" w:color="auto"/>
            </w:tcBorders>
          </w:tcPr>
          <w:p w:rsidR="00DC0D9E" w:rsidRPr="00BF7532" w:rsidRDefault="00DC0D9E" w:rsidP="0019069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427" w:type="dxa"/>
            <w:vMerge/>
            <w:tcBorders>
              <w:bottom w:val="single" w:sz="4" w:space="0" w:color="auto"/>
            </w:tcBorders>
          </w:tcPr>
          <w:p w:rsidR="00DC0D9E" w:rsidRPr="00BF7532" w:rsidRDefault="00DC0D9E" w:rsidP="0019069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9348" w:type="dxa"/>
            <w:vMerge/>
            <w:tcBorders>
              <w:bottom w:val="single" w:sz="4" w:space="0" w:color="auto"/>
            </w:tcBorders>
          </w:tcPr>
          <w:p w:rsidR="00DC0D9E" w:rsidRPr="00BF7532" w:rsidRDefault="00DC0D9E" w:rsidP="00190698">
            <w:pPr>
              <w:pStyle w:val="81"/>
              <w:ind w:left="20" w:right="78"/>
              <w:rPr>
                <w:bCs/>
                <w:spacing w:val="-6"/>
                <w:sz w:val="20"/>
                <w:szCs w:val="20"/>
              </w:rPr>
            </w:pPr>
          </w:p>
        </w:tc>
        <w:tc>
          <w:tcPr>
            <w:tcW w:w="1705" w:type="dxa"/>
            <w:gridSpan w:val="3"/>
            <w:vMerge/>
            <w:tcBorders>
              <w:bottom w:val="single" w:sz="4" w:space="0" w:color="auto"/>
            </w:tcBorders>
            <w:shd w:val="clear" w:color="auto" w:fill="auto"/>
          </w:tcPr>
          <w:p w:rsidR="00DC0D9E" w:rsidRPr="00BF7532" w:rsidRDefault="00DC0D9E" w:rsidP="0019069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992" w:type="dxa"/>
            <w:gridSpan w:val="3"/>
            <w:vMerge w:val="restart"/>
            <w:shd w:val="clear" w:color="auto" w:fill="BFBFBF"/>
          </w:tcPr>
          <w:p w:rsidR="00DC0D9E" w:rsidRPr="00BF7532" w:rsidRDefault="00DC0D9E" w:rsidP="0019069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</w:tr>
      <w:tr w:rsidR="00DC0D9E" w:rsidRPr="00BF7532" w:rsidTr="00EE3BD9">
        <w:trPr>
          <w:gridAfter w:val="2"/>
          <w:wAfter w:w="22" w:type="dxa"/>
          <w:trHeight w:val="431"/>
        </w:trPr>
        <w:tc>
          <w:tcPr>
            <w:tcW w:w="2266" w:type="dxa"/>
            <w:vMerge/>
          </w:tcPr>
          <w:p w:rsidR="00DC0D9E" w:rsidRPr="00BF7532" w:rsidRDefault="00DC0D9E" w:rsidP="0019069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9775" w:type="dxa"/>
            <w:gridSpan w:val="2"/>
          </w:tcPr>
          <w:p w:rsidR="00DC0D9E" w:rsidRPr="00BF7532" w:rsidRDefault="00DC0D9E" w:rsidP="00EE3BD9">
            <w:pPr>
              <w:spacing w:line="274" w:lineRule="exact"/>
              <w:rPr>
                <w:rFonts w:ascii="Times New Roman" w:hAnsi="Times New Roman" w:cs="Times New Roman"/>
                <w:sz w:val="20"/>
                <w:szCs w:val="20"/>
              </w:rPr>
            </w:pPr>
            <w:r w:rsidRPr="00BF7532">
              <w:rPr>
                <w:rStyle w:val="aa"/>
                <w:rFonts w:eastAsia="Courier New"/>
                <w:sz w:val="20"/>
                <w:szCs w:val="20"/>
              </w:rPr>
              <w:t>Самостоятельная работа</w:t>
            </w:r>
            <w:r w:rsidRPr="00BF7532">
              <w:rPr>
                <w:rStyle w:val="27"/>
                <w:rFonts w:eastAsia="Courier New"/>
                <w:sz w:val="20"/>
                <w:szCs w:val="20"/>
              </w:rPr>
              <w:t>:</w:t>
            </w:r>
          </w:p>
          <w:p w:rsidR="00DC0D9E" w:rsidRPr="00BF7532" w:rsidRDefault="00DC0D9E" w:rsidP="00190698">
            <w:pPr>
              <w:pStyle w:val="81"/>
              <w:spacing w:before="0" w:line="240" w:lineRule="auto"/>
              <w:ind w:right="20" w:firstLine="0"/>
              <w:rPr>
                <w:bCs/>
                <w:sz w:val="20"/>
                <w:szCs w:val="20"/>
              </w:rPr>
            </w:pPr>
            <w:r w:rsidRPr="00BF7532">
              <w:rPr>
                <w:rStyle w:val="27"/>
                <w:sz w:val="20"/>
                <w:szCs w:val="20"/>
              </w:rPr>
              <w:t>составление плана-конспекта на тему: «Автоматизация учета круглого леса»</w:t>
            </w:r>
          </w:p>
        </w:tc>
        <w:tc>
          <w:tcPr>
            <w:tcW w:w="1705" w:type="dxa"/>
            <w:gridSpan w:val="3"/>
            <w:shd w:val="clear" w:color="auto" w:fill="auto"/>
          </w:tcPr>
          <w:p w:rsidR="00DC0D9E" w:rsidRPr="00BF7532" w:rsidRDefault="00DC0D9E" w:rsidP="0019069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BF7532">
              <w:rPr>
                <w:rFonts w:ascii="Times New Roman" w:hAnsi="Times New Roman" w:cs="Times New Roman"/>
                <w:bCs/>
                <w:sz w:val="20"/>
                <w:szCs w:val="20"/>
              </w:rPr>
              <w:t>2</w:t>
            </w:r>
          </w:p>
        </w:tc>
        <w:tc>
          <w:tcPr>
            <w:tcW w:w="992" w:type="dxa"/>
            <w:gridSpan w:val="3"/>
            <w:vMerge/>
            <w:shd w:val="clear" w:color="auto" w:fill="C0C0C0"/>
          </w:tcPr>
          <w:p w:rsidR="00DC0D9E" w:rsidRPr="00BF7532" w:rsidRDefault="00DC0D9E" w:rsidP="0019069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</w:tr>
      <w:tr w:rsidR="00DC0D9E" w:rsidRPr="00BF7532" w:rsidTr="00EE3BD9">
        <w:trPr>
          <w:gridAfter w:val="2"/>
          <w:wAfter w:w="22" w:type="dxa"/>
          <w:trHeight w:val="20"/>
        </w:trPr>
        <w:tc>
          <w:tcPr>
            <w:tcW w:w="2266" w:type="dxa"/>
            <w:vMerge w:val="restart"/>
          </w:tcPr>
          <w:p w:rsidR="00DC0D9E" w:rsidRPr="00BF7532" w:rsidRDefault="00DC0D9E" w:rsidP="00190698">
            <w:pPr>
              <w:pStyle w:val="81"/>
              <w:shd w:val="clear" w:color="auto" w:fill="auto"/>
              <w:spacing w:before="0" w:line="240" w:lineRule="auto"/>
              <w:ind w:left="20" w:firstLine="0"/>
              <w:jc w:val="center"/>
              <w:rPr>
                <w:b/>
                <w:sz w:val="20"/>
                <w:szCs w:val="20"/>
              </w:rPr>
            </w:pPr>
          </w:p>
          <w:p w:rsidR="00DC0D9E" w:rsidRPr="00BF7532" w:rsidRDefault="00DC0D9E" w:rsidP="00190698">
            <w:pPr>
              <w:spacing w:line="278" w:lineRule="exact"/>
              <w:ind w:left="120"/>
              <w:rPr>
                <w:rFonts w:ascii="Times New Roman" w:hAnsi="Times New Roman" w:cs="Times New Roman"/>
                <w:sz w:val="20"/>
                <w:szCs w:val="20"/>
              </w:rPr>
            </w:pPr>
            <w:r w:rsidRPr="00BF7532">
              <w:rPr>
                <w:rStyle w:val="27"/>
                <w:rFonts w:eastAsia="Courier New"/>
                <w:sz w:val="20"/>
                <w:szCs w:val="20"/>
              </w:rPr>
              <w:t>Автоматизация</w:t>
            </w:r>
          </w:p>
          <w:p w:rsidR="00DC0D9E" w:rsidRPr="00BF7532" w:rsidRDefault="00DC0D9E" w:rsidP="00190698">
            <w:pPr>
              <w:spacing w:line="278" w:lineRule="exact"/>
              <w:ind w:left="120"/>
              <w:rPr>
                <w:rFonts w:ascii="Times New Roman" w:hAnsi="Times New Roman" w:cs="Times New Roman"/>
                <w:sz w:val="20"/>
                <w:szCs w:val="20"/>
              </w:rPr>
            </w:pPr>
            <w:r w:rsidRPr="00BF7532">
              <w:rPr>
                <w:rStyle w:val="27"/>
                <w:rFonts w:eastAsia="Tahoma"/>
                <w:sz w:val="20"/>
                <w:szCs w:val="20"/>
              </w:rPr>
              <w:t>переместительных</w:t>
            </w:r>
          </w:p>
          <w:p w:rsidR="00DC0D9E" w:rsidRPr="00BF7532" w:rsidRDefault="00DC0D9E" w:rsidP="0019069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BF7532">
              <w:rPr>
                <w:rStyle w:val="27"/>
                <w:rFonts w:eastAsia="Courier New"/>
                <w:sz w:val="20"/>
                <w:szCs w:val="20"/>
              </w:rPr>
              <w:t>операции</w:t>
            </w:r>
            <w:r w:rsidRPr="00BF753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</w:p>
        </w:tc>
        <w:tc>
          <w:tcPr>
            <w:tcW w:w="9775" w:type="dxa"/>
            <w:gridSpan w:val="2"/>
          </w:tcPr>
          <w:p w:rsidR="00DC0D9E" w:rsidRPr="00BF7532" w:rsidRDefault="00DC0D9E" w:rsidP="0019069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:rsidR="00DC0D9E" w:rsidRPr="00BF7532" w:rsidRDefault="00DC0D9E" w:rsidP="0019069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BF7532">
              <w:rPr>
                <w:rFonts w:ascii="Times New Roman" w:hAnsi="Times New Roman" w:cs="Times New Roman"/>
                <w:bCs/>
                <w:sz w:val="20"/>
                <w:szCs w:val="20"/>
              </w:rPr>
              <w:t>Содержание учебного материала</w:t>
            </w:r>
          </w:p>
        </w:tc>
        <w:tc>
          <w:tcPr>
            <w:tcW w:w="1705" w:type="dxa"/>
            <w:gridSpan w:val="3"/>
            <w:shd w:val="clear" w:color="auto" w:fill="auto"/>
          </w:tcPr>
          <w:p w:rsidR="00DC0D9E" w:rsidRPr="00BF7532" w:rsidRDefault="00DC0D9E" w:rsidP="0019069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:rsidR="00DC0D9E" w:rsidRPr="00BF7532" w:rsidRDefault="00DC0D9E" w:rsidP="0019069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992" w:type="dxa"/>
            <w:gridSpan w:val="3"/>
            <w:vMerge/>
          </w:tcPr>
          <w:p w:rsidR="00DC0D9E" w:rsidRPr="00BF7532" w:rsidRDefault="00DC0D9E" w:rsidP="0019069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</w:tr>
      <w:tr w:rsidR="00EE3BD9" w:rsidRPr="00BF7532" w:rsidTr="00190698">
        <w:trPr>
          <w:gridAfter w:val="2"/>
          <w:wAfter w:w="22" w:type="dxa"/>
          <w:trHeight w:val="20"/>
        </w:trPr>
        <w:tc>
          <w:tcPr>
            <w:tcW w:w="2266" w:type="dxa"/>
            <w:vMerge/>
          </w:tcPr>
          <w:p w:rsidR="00EE3BD9" w:rsidRPr="00BF7532" w:rsidRDefault="00EE3BD9" w:rsidP="0019069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9775" w:type="dxa"/>
            <w:gridSpan w:val="2"/>
          </w:tcPr>
          <w:p w:rsidR="00EE3BD9" w:rsidRPr="00BF7532" w:rsidRDefault="00EE3BD9" w:rsidP="0019069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:rsidR="00EE3BD9" w:rsidRPr="00BF7532" w:rsidRDefault="00EE3BD9" w:rsidP="00EE3BD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BF753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Самостоятельная работа:</w:t>
            </w:r>
            <w:r w:rsidRPr="00BF7532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</w:t>
            </w:r>
            <w:r w:rsidRPr="00BF7532">
              <w:rPr>
                <w:rStyle w:val="27"/>
                <w:rFonts w:eastAsia="Courier New"/>
                <w:sz w:val="20"/>
                <w:szCs w:val="20"/>
              </w:rPr>
              <w:t>Бункерные и штабельные загрузки (штабели). Магазинные загрузчики (питатели) щитовых, листовых материалов. Разгрузочные устройства. Межстаночные механизмы</w:t>
            </w:r>
          </w:p>
        </w:tc>
        <w:tc>
          <w:tcPr>
            <w:tcW w:w="1705" w:type="dxa"/>
            <w:gridSpan w:val="3"/>
            <w:shd w:val="clear" w:color="auto" w:fill="auto"/>
          </w:tcPr>
          <w:p w:rsidR="00EE3BD9" w:rsidRPr="00BF7532" w:rsidRDefault="00EE3BD9" w:rsidP="00190698">
            <w:pPr>
              <w:pStyle w:val="81"/>
              <w:tabs>
                <w:tab w:val="left" w:pos="9298"/>
              </w:tabs>
              <w:spacing w:before="0"/>
              <w:ind w:left="20" w:hanging="20"/>
              <w:jc w:val="center"/>
              <w:rPr>
                <w:bCs/>
                <w:sz w:val="20"/>
                <w:szCs w:val="20"/>
              </w:rPr>
            </w:pPr>
            <w:r w:rsidRPr="00BF7532">
              <w:rPr>
                <w:bCs/>
                <w:sz w:val="20"/>
                <w:szCs w:val="20"/>
              </w:rPr>
              <w:t>4</w:t>
            </w:r>
          </w:p>
        </w:tc>
        <w:tc>
          <w:tcPr>
            <w:tcW w:w="992" w:type="dxa"/>
            <w:gridSpan w:val="3"/>
            <w:tcBorders>
              <w:bottom w:val="single" w:sz="4" w:space="0" w:color="auto"/>
            </w:tcBorders>
          </w:tcPr>
          <w:p w:rsidR="00EE3BD9" w:rsidRPr="00BF7532" w:rsidRDefault="00EE3BD9" w:rsidP="0019069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BF7532">
              <w:rPr>
                <w:rFonts w:ascii="Times New Roman" w:hAnsi="Times New Roman" w:cs="Times New Roman"/>
                <w:bCs/>
                <w:sz w:val="20"/>
                <w:szCs w:val="20"/>
              </w:rPr>
              <w:t>2</w:t>
            </w:r>
          </w:p>
          <w:p w:rsidR="00EE3BD9" w:rsidRPr="00BF7532" w:rsidRDefault="00EE3BD9" w:rsidP="0019069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BF7532">
              <w:rPr>
                <w:rFonts w:ascii="Times New Roman" w:hAnsi="Times New Roman" w:cs="Times New Roman"/>
                <w:sz w:val="20"/>
                <w:szCs w:val="20"/>
              </w:rPr>
              <w:t>ОК 2. 4,  8, 9  ПК 1.1, ПК 1.3</w:t>
            </w:r>
          </w:p>
        </w:tc>
      </w:tr>
      <w:tr w:rsidR="00DC0D9E" w:rsidRPr="00BF7532" w:rsidTr="00EE3BD9">
        <w:trPr>
          <w:gridAfter w:val="2"/>
          <w:wAfter w:w="22" w:type="dxa"/>
          <w:trHeight w:val="417"/>
        </w:trPr>
        <w:tc>
          <w:tcPr>
            <w:tcW w:w="2266" w:type="dxa"/>
            <w:vMerge/>
          </w:tcPr>
          <w:p w:rsidR="00DC0D9E" w:rsidRPr="00BF7532" w:rsidRDefault="00DC0D9E" w:rsidP="0019069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9775" w:type="dxa"/>
            <w:gridSpan w:val="2"/>
          </w:tcPr>
          <w:p w:rsidR="00DC0D9E" w:rsidRPr="00BF7532" w:rsidRDefault="00DC0D9E" w:rsidP="0019069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BF7532">
              <w:rPr>
                <w:rStyle w:val="aa"/>
                <w:rFonts w:eastAsia="Courier New"/>
                <w:sz w:val="20"/>
                <w:szCs w:val="20"/>
              </w:rPr>
              <w:t>Самостоятельная работа</w:t>
            </w:r>
            <w:r w:rsidRPr="00BF7532">
              <w:rPr>
                <w:rStyle w:val="27"/>
                <w:rFonts w:eastAsia="Courier New"/>
                <w:sz w:val="20"/>
                <w:szCs w:val="20"/>
              </w:rPr>
              <w:t>: составление плана и конспекта на тему: «Бункерные и штабельные питатели»</w:t>
            </w:r>
          </w:p>
        </w:tc>
        <w:tc>
          <w:tcPr>
            <w:tcW w:w="1705" w:type="dxa"/>
            <w:gridSpan w:val="3"/>
            <w:shd w:val="clear" w:color="auto" w:fill="auto"/>
          </w:tcPr>
          <w:p w:rsidR="00DC0D9E" w:rsidRPr="00BF7532" w:rsidRDefault="00DC0D9E" w:rsidP="0019069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BF7532">
              <w:rPr>
                <w:rFonts w:ascii="Times New Roman" w:hAnsi="Times New Roman" w:cs="Times New Roman"/>
                <w:bCs/>
                <w:sz w:val="20"/>
                <w:szCs w:val="20"/>
              </w:rPr>
              <w:t>2</w:t>
            </w:r>
          </w:p>
        </w:tc>
        <w:tc>
          <w:tcPr>
            <w:tcW w:w="992" w:type="dxa"/>
            <w:gridSpan w:val="3"/>
            <w:shd w:val="clear" w:color="auto" w:fill="C0C0C0"/>
          </w:tcPr>
          <w:p w:rsidR="00DC0D9E" w:rsidRPr="00BF7532" w:rsidRDefault="00DC0D9E" w:rsidP="0019069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</w:tr>
      <w:tr w:rsidR="00DC0D9E" w:rsidRPr="00BF7532" w:rsidTr="00EE3BD9">
        <w:trPr>
          <w:gridAfter w:val="2"/>
          <w:wAfter w:w="22" w:type="dxa"/>
          <w:trHeight w:val="20"/>
        </w:trPr>
        <w:tc>
          <w:tcPr>
            <w:tcW w:w="2266" w:type="dxa"/>
            <w:vMerge w:val="restart"/>
          </w:tcPr>
          <w:p w:rsidR="00DC0D9E" w:rsidRPr="00BF7532" w:rsidRDefault="00DC0D9E" w:rsidP="00190698">
            <w:pPr>
              <w:pStyle w:val="81"/>
              <w:shd w:val="clear" w:color="auto" w:fill="auto"/>
              <w:spacing w:before="0" w:line="240" w:lineRule="auto"/>
              <w:ind w:left="20" w:firstLine="0"/>
              <w:jc w:val="center"/>
              <w:rPr>
                <w:b/>
                <w:bCs/>
                <w:sz w:val="20"/>
                <w:szCs w:val="20"/>
              </w:rPr>
            </w:pPr>
            <w:r w:rsidRPr="00BF7532">
              <w:rPr>
                <w:rStyle w:val="27"/>
                <w:sz w:val="20"/>
                <w:szCs w:val="20"/>
              </w:rPr>
              <w:t>Автоматические линии раскроя плит и</w:t>
            </w:r>
            <w:r w:rsidRPr="00BF7532">
              <w:rPr>
                <w:rStyle w:val="27"/>
                <w:rFonts w:eastAsia="Tahoma"/>
                <w:sz w:val="20"/>
                <w:szCs w:val="20"/>
              </w:rPr>
              <w:t xml:space="preserve"> </w:t>
            </w:r>
            <w:r w:rsidRPr="00BF7532">
              <w:rPr>
                <w:rStyle w:val="27"/>
                <w:sz w:val="20"/>
                <w:szCs w:val="20"/>
              </w:rPr>
              <w:t>листовых материалов</w:t>
            </w:r>
          </w:p>
        </w:tc>
        <w:tc>
          <w:tcPr>
            <w:tcW w:w="9775" w:type="dxa"/>
            <w:gridSpan w:val="2"/>
          </w:tcPr>
          <w:p w:rsidR="00DC0D9E" w:rsidRPr="00BF7532" w:rsidRDefault="00DC0D9E" w:rsidP="0019069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BF7532">
              <w:rPr>
                <w:rFonts w:ascii="Times New Roman" w:hAnsi="Times New Roman" w:cs="Times New Roman"/>
                <w:bCs/>
                <w:sz w:val="20"/>
                <w:szCs w:val="20"/>
              </w:rPr>
              <w:t>Содержание учебного материала</w:t>
            </w:r>
          </w:p>
        </w:tc>
        <w:tc>
          <w:tcPr>
            <w:tcW w:w="1705" w:type="dxa"/>
            <w:gridSpan w:val="3"/>
            <w:shd w:val="clear" w:color="auto" w:fill="auto"/>
          </w:tcPr>
          <w:p w:rsidR="00DC0D9E" w:rsidRPr="00BF7532" w:rsidRDefault="00DC0D9E" w:rsidP="0019069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992" w:type="dxa"/>
            <w:gridSpan w:val="3"/>
            <w:shd w:val="clear" w:color="auto" w:fill="BFBFBF"/>
          </w:tcPr>
          <w:p w:rsidR="00DC0D9E" w:rsidRPr="00BF7532" w:rsidRDefault="00DC0D9E" w:rsidP="0019069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</w:tr>
      <w:tr w:rsidR="00EE3BD9" w:rsidRPr="00BF7532" w:rsidTr="00190698">
        <w:trPr>
          <w:gridAfter w:val="2"/>
          <w:wAfter w:w="22" w:type="dxa"/>
          <w:trHeight w:val="20"/>
        </w:trPr>
        <w:tc>
          <w:tcPr>
            <w:tcW w:w="2266" w:type="dxa"/>
            <w:vMerge/>
          </w:tcPr>
          <w:p w:rsidR="00EE3BD9" w:rsidRPr="00BF7532" w:rsidRDefault="00EE3BD9" w:rsidP="0019069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9775" w:type="dxa"/>
            <w:gridSpan w:val="2"/>
          </w:tcPr>
          <w:p w:rsidR="00EE3BD9" w:rsidRPr="00BF7532" w:rsidRDefault="00EE3BD9" w:rsidP="0019069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BF7532">
              <w:rPr>
                <w:rFonts w:ascii="Times New Roman" w:hAnsi="Times New Roman" w:cs="Times New Roman"/>
                <w:bCs/>
                <w:sz w:val="20"/>
                <w:szCs w:val="20"/>
              </w:rPr>
              <w:t>С</w:t>
            </w:r>
            <w:r w:rsidRPr="00BF753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амостоятельная работа:</w:t>
            </w:r>
          </w:p>
          <w:p w:rsidR="00EE3BD9" w:rsidRPr="00BF7532" w:rsidRDefault="00EE3BD9" w:rsidP="00190698">
            <w:pPr>
              <w:pStyle w:val="81"/>
              <w:shd w:val="clear" w:color="auto" w:fill="auto"/>
              <w:spacing w:before="0" w:line="240" w:lineRule="auto"/>
              <w:ind w:left="20" w:right="20" w:firstLine="0"/>
              <w:rPr>
                <w:bCs/>
                <w:sz w:val="20"/>
                <w:szCs w:val="20"/>
              </w:rPr>
            </w:pPr>
            <w:r w:rsidRPr="00BF7532">
              <w:rPr>
                <w:rStyle w:val="27"/>
                <w:sz w:val="20"/>
                <w:szCs w:val="20"/>
              </w:rPr>
              <w:t>Механизация и автоматизация производства щитов. Линия раскроя плит и листовых</w:t>
            </w:r>
            <w:r w:rsidRPr="00BF7532">
              <w:rPr>
                <w:rStyle w:val="27"/>
                <w:rFonts w:eastAsia="Tahoma"/>
                <w:sz w:val="20"/>
                <w:szCs w:val="20"/>
              </w:rPr>
              <w:t xml:space="preserve"> </w:t>
            </w:r>
            <w:r w:rsidRPr="00BF7532">
              <w:rPr>
                <w:rStyle w:val="27"/>
                <w:sz w:val="20"/>
                <w:szCs w:val="20"/>
              </w:rPr>
              <w:t>материалов. Линии повторной обработки щитовых деталей</w:t>
            </w:r>
          </w:p>
        </w:tc>
        <w:tc>
          <w:tcPr>
            <w:tcW w:w="1705" w:type="dxa"/>
            <w:gridSpan w:val="3"/>
            <w:shd w:val="clear" w:color="auto" w:fill="auto"/>
          </w:tcPr>
          <w:p w:rsidR="00EE3BD9" w:rsidRPr="00BF7532" w:rsidRDefault="00EE3BD9" w:rsidP="0019069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BF7532">
              <w:rPr>
                <w:rFonts w:ascii="Times New Roman" w:hAnsi="Times New Roman" w:cs="Times New Roman"/>
                <w:bCs/>
                <w:sz w:val="20"/>
                <w:szCs w:val="20"/>
              </w:rPr>
              <w:t>2</w:t>
            </w:r>
          </w:p>
        </w:tc>
        <w:tc>
          <w:tcPr>
            <w:tcW w:w="992" w:type="dxa"/>
            <w:gridSpan w:val="3"/>
          </w:tcPr>
          <w:p w:rsidR="00EE3BD9" w:rsidRPr="00BF7532" w:rsidRDefault="00EE3BD9" w:rsidP="0019069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BF7532">
              <w:rPr>
                <w:rFonts w:ascii="Times New Roman" w:hAnsi="Times New Roman" w:cs="Times New Roman"/>
                <w:bCs/>
                <w:sz w:val="20"/>
                <w:szCs w:val="20"/>
              </w:rPr>
              <w:t>2</w:t>
            </w:r>
          </w:p>
          <w:p w:rsidR="00EE3BD9" w:rsidRPr="00BF7532" w:rsidRDefault="00EE3BD9" w:rsidP="0019069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BF7532">
              <w:rPr>
                <w:rFonts w:ascii="Times New Roman" w:hAnsi="Times New Roman" w:cs="Times New Roman"/>
                <w:sz w:val="20"/>
                <w:szCs w:val="20"/>
              </w:rPr>
              <w:t>ОК 2, 8 ПК 1.1, ПК 1.3, ПК 1.4</w:t>
            </w:r>
          </w:p>
        </w:tc>
      </w:tr>
      <w:tr w:rsidR="00DC0D9E" w:rsidRPr="00BF7532" w:rsidTr="00EE3BD9">
        <w:trPr>
          <w:gridAfter w:val="2"/>
          <w:wAfter w:w="22" w:type="dxa"/>
          <w:trHeight w:val="401"/>
        </w:trPr>
        <w:tc>
          <w:tcPr>
            <w:tcW w:w="2266" w:type="dxa"/>
            <w:vMerge/>
          </w:tcPr>
          <w:p w:rsidR="00DC0D9E" w:rsidRPr="00BF7532" w:rsidRDefault="00DC0D9E" w:rsidP="0019069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9775" w:type="dxa"/>
            <w:gridSpan w:val="2"/>
          </w:tcPr>
          <w:p w:rsidR="00DC0D9E" w:rsidRPr="00BF7532" w:rsidRDefault="00DC0D9E" w:rsidP="00EE3BD9">
            <w:pPr>
              <w:spacing w:line="274" w:lineRule="exact"/>
              <w:rPr>
                <w:rFonts w:ascii="Times New Roman" w:hAnsi="Times New Roman" w:cs="Times New Roman"/>
                <w:sz w:val="20"/>
                <w:szCs w:val="20"/>
              </w:rPr>
            </w:pPr>
            <w:r w:rsidRPr="00BF7532">
              <w:rPr>
                <w:rStyle w:val="aa"/>
                <w:rFonts w:eastAsia="Courier New"/>
                <w:sz w:val="20"/>
                <w:szCs w:val="20"/>
              </w:rPr>
              <w:t>Самостоятельная работа</w:t>
            </w:r>
            <w:r w:rsidRPr="00BF7532">
              <w:rPr>
                <w:rStyle w:val="27"/>
                <w:rFonts w:eastAsia="Courier New"/>
                <w:sz w:val="20"/>
                <w:szCs w:val="20"/>
              </w:rPr>
              <w:t>:</w:t>
            </w:r>
          </w:p>
          <w:p w:rsidR="00DC0D9E" w:rsidRPr="00BF7532" w:rsidRDefault="00DC0D9E" w:rsidP="00190698">
            <w:pPr>
              <w:pStyle w:val="81"/>
              <w:spacing w:before="0" w:line="240" w:lineRule="auto"/>
              <w:ind w:left="20" w:firstLine="0"/>
              <w:jc w:val="left"/>
              <w:rPr>
                <w:bCs/>
                <w:sz w:val="20"/>
                <w:szCs w:val="20"/>
              </w:rPr>
            </w:pPr>
            <w:r w:rsidRPr="00BF7532">
              <w:rPr>
                <w:rStyle w:val="27"/>
                <w:sz w:val="20"/>
                <w:szCs w:val="20"/>
              </w:rPr>
              <w:t>написание реферата на тему: «Линии раскроя плит и листовых материалов»</w:t>
            </w:r>
          </w:p>
        </w:tc>
        <w:tc>
          <w:tcPr>
            <w:tcW w:w="1705" w:type="dxa"/>
            <w:gridSpan w:val="3"/>
            <w:shd w:val="clear" w:color="auto" w:fill="auto"/>
          </w:tcPr>
          <w:p w:rsidR="00DC0D9E" w:rsidRPr="00BF7532" w:rsidRDefault="00DC0D9E" w:rsidP="0019069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BF7532">
              <w:rPr>
                <w:rFonts w:ascii="Times New Roman" w:hAnsi="Times New Roman" w:cs="Times New Roman"/>
                <w:bCs/>
                <w:sz w:val="20"/>
                <w:szCs w:val="20"/>
              </w:rPr>
              <w:t>2</w:t>
            </w:r>
          </w:p>
        </w:tc>
        <w:tc>
          <w:tcPr>
            <w:tcW w:w="992" w:type="dxa"/>
            <w:gridSpan w:val="3"/>
            <w:vMerge w:val="restart"/>
            <w:shd w:val="clear" w:color="auto" w:fill="C0C0C0"/>
          </w:tcPr>
          <w:p w:rsidR="00DC0D9E" w:rsidRPr="00BF7532" w:rsidRDefault="00DC0D9E" w:rsidP="0019069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</w:tr>
      <w:tr w:rsidR="00DC0D9E" w:rsidRPr="00BF7532" w:rsidTr="00EE3BD9">
        <w:trPr>
          <w:gridAfter w:val="2"/>
          <w:wAfter w:w="22" w:type="dxa"/>
          <w:trHeight w:val="20"/>
        </w:trPr>
        <w:tc>
          <w:tcPr>
            <w:tcW w:w="2266" w:type="dxa"/>
            <w:vMerge w:val="restart"/>
          </w:tcPr>
          <w:p w:rsidR="00DC0D9E" w:rsidRPr="00BF7532" w:rsidRDefault="00DC0D9E" w:rsidP="0019069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12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BF7532">
              <w:rPr>
                <w:rStyle w:val="27"/>
                <w:rFonts w:eastAsia="Courier New"/>
                <w:sz w:val="20"/>
                <w:szCs w:val="20"/>
              </w:rPr>
              <w:t>Автоматизация облицовывания пластей и кромок щитов</w:t>
            </w:r>
          </w:p>
        </w:tc>
        <w:tc>
          <w:tcPr>
            <w:tcW w:w="9775" w:type="dxa"/>
            <w:gridSpan w:val="2"/>
          </w:tcPr>
          <w:p w:rsidR="00DC0D9E" w:rsidRPr="00BF7532" w:rsidRDefault="00DC0D9E" w:rsidP="0019069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BF7532">
              <w:rPr>
                <w:rFonts w:ascii="Times New Roman" w:hAnsi="Times New Roman" w:cs="Times New Roman"/>
                <w:bCs/>
                <w:sz w:val="20"/>
                <w:szCs w:val="20"/>
              </w:rPr>
              <w:t>Содержание учебного материала</w:t>
            </w:r>
          </w:p>
        </w:tc>
        <w:tc>
          <w:tcPr>
            <w:tcW w:w="1705" w:type="dxa"/>
            <w:gridSpan w:val="3"/>
            <w:shd w:val="clear" w:color="auto" w:fill="auto"/>
          </w:tcPr>
          <w:p w:rsidR="00DC0D9E" w:rsidRPr="00BF7532" w:rsidRDefault="00DC0D9E" w:rsidP="0019069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992" w:type="dxa"/>
            <w:gridSpan w:val="3"/>
            <w:vMerge/>
          </w:tcPr>
          <w:p w:rsidR="00DC0D9E" w:rsidRPr="00BF7532" w:rsidRDefault="00DC0D9E" w:rsidP="0019069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</w:tr>
      <w:tr w:rsidR="00EE3BD9" w:rsidRPr="00BF7532" w:rsidTr="00190698">
        <w:trPr>
          <w:trHeight w:val="830"/>
        </w:trPr>
        <w:tc>
          <w:tcPr>
            <w:tcW w:w="2266" w:type="dxa"/>
            <w:vMerge/>
          </w:tcPr>
          <w:p w:rsidR="00EE3BD9" w:rsidRPr="00BF7532" w:rsidRDefault="00EE3BD9" w:rsidP="0019069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9793" w:type="dxa"/>
            <w:gridSpan w:val="4"/>
          </w:tcPr>
          <w:p w:rsidR="00EE3BD9" w:rsidRPr="00BF7532" w:rsidRDefault="00EE3BD9" w:rsidP="00EE3BD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BF7532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</w:t>
            </w:r>
            <w:r w:rsidRPr="00BF753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Самостоятельная работа: </w:t>
            </w:r>
            <w:r w:rsidRPr="00BF7532">
              <w:rPr>
                <w:rStyle w:val="27"/>
                <w:rFonts w:eastAsia="Courier New"/>
                <w:sz w:val="20"/>
                <w:szCs w:val="20"/>
              </w:rPr>
              <w:t>Механизация и автоматизация фанерования, клеевой сборки узлов и изделий. Линии облицовывания и нанесения текстуры на пласты щитов и кромок.</w:t>
            </w:r>
          </w:p>
          <w:p w:rsidR="00EE3BD9" w:rsidRPr="00BF7532" w:rsidRDefault="00EE3BD9" w:rsidP="00190698">
            <w:pPr>
              <w:pStyle w:val="81"/>
              <w:shd w:val="clear" w:color="auto" w:fill="auto"/>
              <w:spacing w:before="0" w:line="240" w:lineRule="auto"/>
              <w:ind w:left="20" w:right="20" w:firstLine="0"/>
              <w:rPr>
                <w:bCs/>
                <w:sz w:val="20"/>
                <w:szCs w:val="20"/>
              </w:rPr>
            </w:pPr>
          </w:p>
        </w:tc>
        <w:tc>
          <w:tcPr>
            <w:tcW w:w="1687" w:type="dxa"/>
            <w:shd w:val="clear" w:color="auto" w:fill="auto"/>
          </w:tcPr>
          <w:p w:rsidR="00EE3BD9" w:rsidRPr="00BF7532" w:rsidRDefault="00EE3BD9" w:rsidP="00190698">
            <w:pPr>
              <w:pStyle w:val="81"/>
              <w:spacing w:before="0"/>
              <w:ind w:left="20" w:right="20" w:hanging="20"/>
              <w:jc w:val="center"/>
              <w:rPr>
                <w:bCs/>
                <w:sz w:val="20"/>
                <w:szCs w:val="20"/>
              </w:rPr>
            </w:pPr>
            <w:r w:rsidRPr="00BF7532">
              <w:rPr>
                <w:bCs/>
                <w:sz w:val="20"/>
                <w:szCs w:val="20"/>
              </w:rPr>
              <w:t>2</w:t>
            </w:r>
          </w:p>
        </w:tc>
        <w:tc>
          <w:tcPr>
            <w:tcW w:w="1014" w:type="dxa"/>
            <w:gridSpan w:val="5"/>
            <w:tcBorders>
              <w:bottom w:val="single" w:sz="4" w:space="0" w:color="auto"/>
            </w:tcBorders>
          </w:tcPr>
          <w:p w:rsidR="00EE3BD9" w:rsidRPr="00BF7532" w:rsidRDefault="00EE3BD9" w:rsidP="0019069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BF7532">
              <w:rPr>
                <w:rFonts w:ascii="Times New Roman" w:hAnsi="Times New Roman" w:cs="Times New Roman"/>
                <w:bCs/>
                <w:sz w:val="20"/>
                <w:szCs w:val="20"/>
              </w:rPr>
              <w:t>2</w:t>
            </w:r>
          </w:p>
          <w:p w:rsidR="00EE3BD9" w:rsidRPr="00BF7532" w:rsidRDefault="00EE3BD9" w:rsidP="0019069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BF7532">
              <w:rPr>
                <w:rFonts w:ascii="Times New Roman" w:hAnsi="Times New Roman" w:cs="Times New Roman"/>
                <w:sz w:val="20"/>
                <w:szCs w:val="20"/>
              </w:rPr>
              <w:t>ОК. 4,  ПК 1.1</w:t>
            </w:r>
          </w:p>
        </w:tc>
      </w:tr>
      <w:tr w:rsidR="00DC0D9E" w:rsidRPr="00BF7532" w:rsidTr="00EE3BD9">
        <w:trPr>
          <w:gridAfter w:val="2"/>
          <w:wAfter w:w="22" w:type="dxa"/>
          <w:trHeight w:val="417"/>
        </w:trPr>
        <w:tc>
          <w:tcPr>
            <w:tcW w:w="2266" w:type="dxa"/>
            <w:vMerge/>
          </w:tcPr>
          <w:p w:rsidR="00DC0D9E" w:rsidRPr="00BF7532" w:rsidRDefault="00DC0D9E" w:rsidP="0019069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9775" w:type="dxa"/>
            <w:gridSpan w:val="2"/>
          </w:tcPr>
          <w:p w:rsidR="00DC0D9E" w:rsidRPr="00BF7532" w:rsidRDefault="00DC0D9E" w:rsidP="00190698">
            <w:pPr>
              <w:pStyle w:val="81"/>
              <w:shd w:val="clear" w:color="auto" w:fill="auto"/>
              <w:spacing w:before="0" w:line="240" w:lineRule="auto"/>
              <w:ind w:left="20" w:right="20" w:firstLine="0"/>
              <w:rPr>
                <w:sz w:val="20"/>
                <w:szCs w:val="20"/>
              </w:rPr>
            </w:pPr>
            <w:r w:rsidRPr="00BF7532">
              <w:rPr>
                <w:rStyle w:val="aa"/>
                <w:sz w:val="20"/>
                <w:szCs w:val="20"/>
              </w:rPr>
              <w:t>Самостоятельная работа</w:t>
            </w:r>
            <w:r w:rsidRPr="00BF7532">
              <w:rPr>
                <w:rStyle w:val="27"/>
                <w:sz w:val="20"/>
                <w:szCs w:val="20"/>
              </w:rPr>
              <w:t>: написание реферата на тему: «Автоматические линии облицовывания»</w:t>
            </w:r>
          </w:p>
        </w:tc>
        <w:tc>
          <w:tcPr>
            <w:tcW w:w="1705" w:type="dxa"/>
            <w:gridSpan w:val="3"/>
            <w:shd w:val="clear" w:color="auto" w:fill="auto"/>
          </w:tcPr>
          <w:p w:rsidR="00DC0D9E" w:rsidRPr="00BF7532" w:rsidRDefault="00DC0D9E" w:rsidP="0019069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BF7532">
              <w:rPr>
                <w:rFonts w:ascii="Times New Roman" w:hAnsi="Times New Roman" w:cs="Times New Roman"/>
                <w:bCs/>
                <w:sz w:val="20"/>
                <w:szCs w:val="20"/>
              </w:rPr>
              <w:t>2</w:t>
            </w:r>
          </w:p>
        </w:tc>
        <w:tc>
          <w:tcPr>
            <w:tcW w:w="992" w:type="dxa"/>
            <w:gridSpan w:val="3"/>
            <w:vMerge w:val="restart"/>
            <w:shd w:val="clear" w:color="auto" w:fill="BFBFBF"/>
          </w:tcPr>
          <w:p w:rsidR="00DC0D9E" w:rsidRPr="00BF7532" w:rsidRDefault="00DC0D9E" w:rsidP="0019069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</w:tr>
      <w:tr w:rsidR="00DC0D9E" w:rsidRPr="00BF7532" w:rsidTr="00EE3BD9">
        <w:trPr>
          <w:gridAfter w:val="2"/>
          <w:wAfter w:w="22" w:type="dxa"/>
          <w:trHeight w:val="20"/>
        </w:trPr>
        <w:tc>
          <w:tcPr>
            <w:tcW w:w="2266" w:type="dxa"/>
            <w:vMerge w:val="restart"/>
          </w:tcPr>
          <w:p w:rsidR="00DC0D9E" w:rsidRPr="00BF7532" w:rsidRDefault="00DC0D9E" w:rsidP="0019069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BF7532">
              <w:rPr>
                <w:rStyle w:val="27"/>
                <w:rFonts w:eastAsia="Courier New"/>
                <w:sz w:val="20"/>
                <w:szCs w:val="20"/>
              </w:rPr>
              <w:t>Автоматизация гидравлической обработки древесины</w:t>
            </w:r>
            <w:r w:rsidRPr="00BF753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</w:p>
        </w:tc>
        <w:tc>
          <w:tcPr>
            <w:tcW w:w="9775" w:type="dxa"/>
            <w:gridSpan w:val="2"/>
          </w:tcPr>
          <w:p w:rsidR="00DC0D9E" w:rsidRPr="00BF7532" w:rsidRDefault="00DC0D9E" w:rsidP="0019069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BF7532">
              <w:rPr>
                <w:rFonts w:ascii="Times New Roman" w:hAnsi="Times New Roman" w:cs="Times New Roman"/>
                <w:bCs/>
                <w:sz w:val="20"/>
                <w:szCs w:val="20"/>
              </w:rPr>
              <w:t>Содержание учебного материала</w:t>
            </w:r>
          </w:p>
        </w:tc>
        <w:tc>
          <w:tcPr>
            <w:tcW w:w="1705" w:type="dxa"/>
            <w:gridSpan w:val="3"/>
            <w:shd w:val="clear" w:color="auto" w:fill="auto"/>
          </w:tcPr>
          <w:p w:rsidR="00DC0D9E" w:rsidRPr="00BF7532" w:rsidRDefault="00DC0D9E" w:rsidP="0019069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992" w:type="dxa"/>
            <w:gridSpan w:val="3"/>
            <w:vMerge/>
            <w:shd w:val="clear" w:color="auto" w:fill="BFBFBF"/>
          </w:tcPr>
          <w:p w:rsidR="00DC0D9E" w:rsidRPr="00BF7532" w:rsidRDefault="00DC0D9E" w:rsidP="0019069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</w:tr>
      <w:tr w:rsidR="00EE3BD9" w:rsidRPr="00BF7532" w:rsidTr="00190698">
        <w:trPr>
          <w:trHeight w:val="890"/>
        </w:trPr>
        <w:tc>
          <w:tcPr>
            <w:tcW w:w="2266" w:type="dxa"/>
            <w:vMerge/>
          </w:tcPr>
          <w:p w:rsidR="00EE3BD9" w:rsidRPr="00BF7532" w:rsidRDefault="00EE3BD9" w:rsidP="0019069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9793" w:type="dxa"/>
            <w:gridSpan w:val="4"/>
          </w:tcPr>
          <w:p w:rsidR="00EE3BD9" w:rsidRPr="00BF7532" w:rsidRDefault="00EE3BD9" w:rsidP="00EE3BD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BF753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Самостоятельная работа: </w:t>
            </w:r>
            <w:r w:rsidRPr="00BF7532">
              <w:rPr>
                <w:rStyle w:val="27"/>
                <w:rFonts w:eastAsia="Courier New"/>
                <w:sz w:val="20"/>
                <w:szCs w:val="20"/>
              </w:rPr>
              <w:t>Системы автоматического контроля, управления и регулирования процесса сушки с контролем температуры и влажности. Системы автоматизации процессов камерной сушки пиломатериалов с контролем состояния древесины.</w:t>
            </w:r>
          </w:p>
        </w:tc>
        <w:tc>
          <w:tcPr>
            <w:tcW w:w="1705" w:type="dxa"/>
            <w:gridSpan w:val="3"/>
            <w:shd w:val="clear" w:color="auto" w:fill="auto"/>
          </w:tcPr>
          <w:p w:rsidR="00EE3BD9" w:rsidRPr="00BF7532" w:rsidRDefault="00EE3BD9" w:rsidP="00190698">
            <w:pPr>
              <w:pStyle w:val="81"/>
              <w:spacing w:before="0"/>
              <w:ind w:left="20" w:right="40" w:hanging="20"/>
              <w:jc w:val="center"/>
              <w:rPr>
                <w:bCs/>
                <w:sz w:val="20"/>
                <w:szCs w:val="20"/>
              </w:rPr>
            </w:pPr>
            <w:r w:rsidRPr="00BF7532">
              <w:rPr>
                <w:bCs/>
                <w:sz w:val="20"/>
                <w:szCs w:val="20"/>
              </w:rPr>
              <w:t>2</w:t>
            </w:r>
          </w:p>
        </w:tc>
        <w:tc>
          <w:tcPr>
            <w:tcW w:w="996" w:type="dxa"/>
            <w:gridSpan w:val="3"/>
          </w:tcPr>
          <w:p w:rsidR="00EE3BD9" w:rsidRPr="00BF7532" w:rsidRDefault="00EE3BD9" w:rsidP="0019069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BF7532">
              <w:rPr>
                <w:rFonts w:ascii="Times New Roman" w:hAnsi="Times New Roman" w:cs="Times New Roman"/>
                <w:bCs/>
                <w:sz w:val="20"/>
                <w:szCs w:val="20"/>
              </w:rPr>
              <w:t>2</w:t>
            </w:r>
          </w:p>
          <w:p w:rsidR="00EE3BD9" w:rsidRPr="00BF7532" w:rsidRDefault="00EE3BD9" w:rsidP="0019069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BF7532">
              <w:rPr>
                <w:rFonts w:ascii="Times New Roman" w:hAnsi="Times New Roman" w:cs="Times New Roman"/>
                <w:sz w:val="20"/>
                <w:szCs w:val="20"/>
              </w:rPr>
              <w:t>ОК. 4,  ПК 1.1</w:t>
            </w:r>
          </w:p>
        </w:tc>
      </w:tr>
      <w:tr w:rsidR="00DC0D9E" w:rsidRPr="00BF7532" w:rsidTr="00EE3BD9">
        <w:trPr>
          <w:gridAfter w:val="2"/>
          <w:wAfter w:w="22" w:type="dxa"/>
          <w:trHeight w:val="483"/>
        </w:trPr>
        <w:tc>
          <w:tcPr>
            <w:tcW w:w="2266" w:type="dxa"/>
            <w:vMerge/>
          </w:tcPr>
          <w:p w:rsidR="00DC0D9E" w:rsidRPr="00BF7532" w:rsidRDefault="00DC0D9E" w:rsidP="0019069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9775" w:type="dxa"/>
            <w:gridSpan w:val="2"/>
          </w:tcPr>
          <w:p w:rsidR="00DC0D9E" w:rsidRPr="00BF7532" w:rsidRDefault="00DC0D9E" w:rsidP="00190698">
            <w:pPr>
              <w:pStyle w:val="81"/>
              <w:shd w:val="clear" w:color="auto" w:fill="auto"/>
              <w:spacing w:before="0" w:line="240" w:lineRule="auto"/>
              <w:ind w:left="20" w:right="40" w:firstLine="0"/>
              <w:rPr>
                <w:sz w:val="20"/>
                <w:szCs w:val="20"/>
              </w:rPr>
            </w:pPr>
            <w:r w:rsidRPr="00BF7532">
              <w:rPr>
                <w:rStyle w:val="aa"/>
                <w:sz w:val="20"/>
                <w:szCs w:val="20"/>
              </w:rPr>
              <w:t>Самостоятельная работа</w:t>
            </w:r>
            <w:r w:rsidRPr="00BF7532">
              <w:rPr>
                <w:rStyle w:val="27"/>
                <w:sz w:val="20"/>
                <w:szCs w:val="20"/>
              </w:rPr>
              <w:t>: написание реферата на тему: «Система автоматического контроля, управления и регулирования процесса сушки».</w:t>
            </w:r>
          </w:p>
        </w:tc>
        <w:tc>
          <w:tcPr>
            <w:tcW w:w="1705" w:type="dxa"/>
            <w:gridSpan w:val="3"/>
            <w:shd w:val="clear" w:color="auto" w:fill="auto"/>
          </w:tcPr>
          <w:p w:rsidR="00DC0D9E" w:rsidRPr="00BF7532" w:rsidRDefault="00DC0D9E" w:rsidP="00190698">
            <w:pPr>
              <w:pStyle w:val="81"/>
              <w:spacing w:before="0"/>
              <w:ind w:left="20" w:right="40" w:hanging="20"/>
              <w:jc w:val="center"/>
              <w:rPr>
                <w:bCs/>
                <w:sz w:val="20"/>
                <w:szCs w:val="20"/>
              </w:rPr>
            </w:pPr>
            <w:r w:rsidRPr="00BF7532">
              <w:rPr>
                <w:bCs/>
                <w:sz w:val="20"/>
                <w:szCs w:val="20"/>
              </w:rPr>
              <w:t>2</w:t>
            </w:r>
          </w:p>
        </w:tc>
        <w:tc>
          <w:tcPr>
            <w:tcW w:w="992" w:type="dxa"/>
            <w:gridSpan w:val="3"/>
            <w:tcBorders>
              <w:bottom w:val="single" w:sz="4" w:space="0" w:color="auto"/>
            </w:tcBorders>
            <w:shd w:val="clear" w:color="auto" w:fill="BFBFBF"/>
          </w:tcPr>
          <w:p w:rsidR="00DC0D9E" w:rsidRPr="00BF7532" w:rsidRDefault="00DC0D9E" w:rsidP="0019069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</w:tr>
    </w:tbl>
    <w:tbl>
      <w:tblPr>
        <w:tblpPr w:leftFromText="180" w:rightFromText="180" w:vertAnchor="text" w:horzAnchor="margin" w:tblpX="108" w:tblpY="40"/>
        <w:tblW w:w="147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268"/>
        <w:gridCol w:w="9746"/>
        <w:gridCol w:w="1702"/>
        <w:gridCol w:w="993"/>
      </w:tblGrid>
      <w:tr w:rsidR="00DC0D9E" w:rsidRPr="00A43F21" w:rsidTr="00190698">
        <w:trPr>
          <w:trHeight w:val="20"/>
        </w:trPr>
        <w:tc>
          <w:tcPr>
            <w:tcW w:w="2268" w:type="dxa"/>
            <w:vMerge w:val="restart"/>
          </w:tcPr>
          <w:p w:rsidR="00DC0D9E" w:rsidRPr="00A43F21" w:rsidRDefault="00DC0D9E" w:rsidP="00190698">
            <w:pPr>
              <w:spacing w:line="274" w:lineRule="exact"/>
              <w:ind w:left="120"/>
              <w:rPr>
                <w:sz w:val="20"/>
                <w:szCs w:val="20"/>
              </w:rPr>
            </w:pPr>
            <w:r w:rsidRPr="00A43F21">
              <w:rPr>
                <w:rStyle w:val="27"/>
                <w:rFonts w:eastAsia="Courier New"/>
                <w:sz w:val="20"/>
                <w:szCs w:val="20"/>
              </w:rPr>
              <w:t xml:space="preserve">Раздел 3 Системы </w:t>
            </w:r>
            <w:r w:rsidRPr="00A43F21">
              <w:rPr>
                <w:rStyle w:val="27"/>
                <w:rFonts w:eastAsia="Courier New"/>
                <w:sz w:val="20"/>
                <w:szCs w:val="20"/>
              </w:rPr>
              <w:lastRenderedPageBreak/>
              <w:t>программного управления.</w:t>
            </w:r>
          </w:p>
          <w:p w:rsidR="00DC0D9E" w:rsidRPr="00A43F21" w:rsidRDefault="00DC0D9E" w:rsidP="00190698">
            <w:pPr>
              <w:spacing w:after="60" w:line="210" w:lineRule="exact"/>
              <w:ind w:left="120"/>
              <w:rPr>
                <w:sz w:val="20"/>
                <w:szCs w:val="20"/>
              </w:rPr>
            </w:pPr>
            <w:r w:rsidRPr="00A43F21">
              <w:rPr>
                <w:rStyle w:val="27"/>
                <w:rFonts w:eastAsia="Courier New"/>
                <w:sz w:val="20"/>
                <w:szCs w:val="20"/>
              </w:rPr>
              <w:t>Системы программного управления деревообрабатывающ ими станками и настройкой д/о оборудования и</w:t>
            </w:r>
            <w:r w:rsidRPr="00A43F21">
              <w:rPr>
                <w:rStyle w:val="27"/>
                <w:rFonts w:eastAsia="Tahoma"/>
                <w:sz w:val="20"/>
                <w:szCs w:val="20"/>
              </w:rPr>
              <w:t xml:space="preserve"> </w:t>
            </w:r>
            <w:r w:rsidRPr="00A43F21">
              <w:rPr>
                <w:rStyle w:val="27"/>
                <w:rFonts w:eastAsia="Courier New"/>
                <w:sz w:val="20"/>
                <w:szCs w:val="20"/>
              </w:rPr>
              <w:t>автоматических</w:t>
            </w:r>
          </w:p>
          <w:p w:rsidR="00DC0D9E" w:rsidRPr="00A43F21" w:rsidRDefault="00DC0D9E" w:rsidP="00190698">
            <w:pPr>
              <w:pStyle w:val="81"/>
              <w:shd w:val="clear" w:color="auto" w:fill="auto"/>
              <w:spacing w:before="0" w:line="270" w:lineRule="exact"/>
              <w:ind w:left="20" w:firstLine="0"/>
              <w:jc w:val="center"/>
              <w:rPr>
                <w:b/>
                <w:bCs/>
                <w:sz w:val="20"/>
                <w:szCs w:val="20"/>
              </w:rPr>
            </w:pPr>
            <w:r w:rsidRPr="00A43F21">
              <w:rPr>
                <w:rStyle w:val="27"/>
                <w:sz w:val="20"/>
                <w:szCs w:val="20"/>
              </w:rPr>
              <w:t>линий</w:t>
            </w:r>
          </w:p>
        </w:tc>
        <w:tc>
          <w:tcPr>
            <w:tcW w:w="9746" w:type="dxa"/>
          </w:tcPr>
          <w:p w:rsidR="00DC0D9E" w:rsidRPr="00A43F21" w:rsidRDefault="00DC0D9E" w:rsidP="0019069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120" w:line="200" w:lineRule="exact"/>
              <w:rPr>
                <w:bCs/>
                <w:sz w:val="20"/>
                <w:szCs w:val="20"/>
              </w:rPr>
            </w:pPr>
            <w:r w:rsidRPr="00A43F21">
              <w:rPr>
                <w:bCs/>
                <w:sz w:val="20"/>
                <w:szCs w:val="20"/>
              </w:rPr>
              <w:lastRenderedPageBreak/>
              <w:t>Содержание учебного материала</w:t>
            </w:r>
          </w:p>
        </w:tc>
        <w:tc>
          <w:tcPr>
            <w:tcW w:w="1702" w:type="dxa"/>
            <w:shd w:val="clear" w:color="auto" w:fill="auto"/>
          </w:tcPr>
          <w:p w:rsidR="00DC0D9E" w:rsidRPr="00A43F21" w:rsidRDefault="00DC0D9E" w:rsidP="0019069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993" w:type="dxa"/>
            <w:shd w:val="clear" w:color="auto" w:fill="BFBFBF"/>
          </w:tcPr>
          <w:p w:rsidR="00DC0D9E" w:rsidRPr="00A43F21" w:rsidRDefault="00DC0D9E" w:rsidP="0019069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bCs/>
                <w:sz w:val="20"/>
                <w:szCs w:val="20"/>
              </w:rPr>
            </w:pPr>
          </w:p>
        </w:tc>
      </w:tr>
      <w:tr w:rsidR="00EE3BD9" w:rsidRPr="00A43F21" w:rsidTr="00190698">
        <w:trPr>
          <w:trHeight w:val="1135"/>
        </w:trPr>
        <w:tc>
          <w:tcPr>
            <w:tcW w:w="2268" w:type="dxa"/>
            <w:vMerge/>
          </w:tcPr>
          <w:p w:rsidR="00EE3BD9" w:rsidRPr="00A43F21" w:rsidRDefault="00EE3BD9" w:rsidP="0019069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9746" w:type="dxa"/>
          </w:tcPr>
          <w:p w:rsidR="00EE3BD9" w:rsidRPr="00A43F21" w:rsidRDefault="00EE3BD9" w:rsidP="00EE3BD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120" w:line="200" w:lineRule="exact"/>
              <w:rPr>
                <w:bCs/>
                <w:sz w:val="20"/>
                <w:szCs w:val="20"/>
              </w:rPr>
            </w:pPr>
            <w:r w:rsidRPr="00A43F21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Самостоятельная работа: </w:t>
            </w:r>
            <w:r w:rsidRPr="00A43F21">
              <w:rPr>
                <w:rStyle w:val="27"/>
                <w:rFonts w:eastAsia="Courier New"/>
                <w:sz w:val="20"/>
                <w:szCs w:val="20"/>
              </w:rPr>
              <w:t>Принцип построения систем для управления непрерывными и цикличными процессами. Системы программного управления учетом сырья и готовой продукции.</w:t>
            </w:r>
          </w:p>
        </w:tc>
        <w:tc>
          <w:tcPr>
            <w:tcW w:w="1702" w:type="dxa"/>
            <w:shd w:val="clear" w:color="auto" w:fill="auto"/>
          </w:tcPr>
          <w:p w:rsidR="00EE3BD9" w:rsidRPr="00A43F21" w:rsidRDefault="00132D08" w:rsidP="0019069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bCs/>
                <w:sz w:val="20"/>
                <w:szCs w:val="20"/>
              </w:rPr>
            </w:pPr>
            <w:r w:rsidRPr="00A43F21">
              <w:rPr>
                <w:bCs/>
                <w:sz w:val="20"/>
                <w:szCs w:val="20"/>
              </w:rPr>
              <w:t>3</w:t>
            </w:r>
          </w:p>
        </w:tc>
        <w:tc>
          <w:tcPr>
            <w:tcW w:w="993" w:type="dxa"/>
          </w:tcPr>
          <w:p w:rsidR="00EE3BD9" w:rsidRPr="00A43F21" w:rsidRDefault="00EE3BD9" w:rsidP="0019069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bCs/>
                <w:sz w:val="20"/>
                <w:szCs w:val="20"/>
              </w:rPr>
            </w:pPr>
            <w:r w:rsidRPr="00A43F21">
              <w:rPr>
                <w:bCs/>
                <w:sz w:val="20"/>
                <w:szCs w:val="20"/>
              </w:rPr>
              <w:t>2</w:t>
            </w:r>
          </w:p>
          <w:p w:rsidR="00EE3BD9" w:rsidRPr="00A43F21" w:rsidRDefault="00EE3BD9" w:rsidP="0019069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bCs/>
                <w:sz w:val="20"/>
                <w:szCs w:val="20"/>
              </w:rPr>
            </w:pPr>
            <w:r w:rsidRPr="00A43F21">
              <w:rPr>
                <w:sz w:val="20"/>
                <w:szCs w:val="20"/>
              </w:rPr>
              <w:t>ОК. 4, 5, ПК 1.1</w:t>
            </w:r>
          </w:p>
        </w:tc>
      </w:tr>
      <w:tr w:rsidR="00DC0D9E" w:rsidRPr="00A43F21" w:rsidTr="00190698">
        <w:trPr>
          <w:trHeight w:val="243"/>
        </w:trPr>
        <w:tc>
          <w:tcPr>
            <w:tcW w:w="2268" w:type="dxa"/>
            <w:vMerge/>
          </w:tcPr>
          <w:p w:rsidR="00DC0D9E" w:rsidRPr="00A43F21" w:rsidRDefault="00DC0D9E" w:rsidP="0019069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9746" w:type="dxa"/>
          </w:tcPr>
          <w:p w:rsidR="00DC0D9E" w:rsidRPr="00A43F21" w:rsidRDefault="00DC0D9E" w:rsidP="0019069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/>
                <w:bCs/>
                <w:sz w:val="20"/>
                <w:szCs w:val="20"/>
              </w:rPr>
            </w:pPr>
            <w:r w:rsidRPr="00A43F21">
              <w:rPr>
                <w:rStyle w:val="aa"/>
                <w:rFonts w:eastAsia="Courier New"/>
                <w:sz w:val="20"/>
                <w:szCs w:val="20"/>
              </w:rPr>
              <w:t xml:space="preserve">Практическая работа  </w:t>
            </w:r>
            <w:r w:rsidRPr="00A43F21">
              <w:rPr>
                <w:rStyle w:val="27"/>
                <w:rFonts w:eastAsia="Courier New"/>
                <w:sz w:val="20"/>
                <w:szCs w:val="20"/>
              </w:rPr>
              <w:t>Изучение программного управления автоматической настройкой д/о оборудования</w:t>
            </w:r>
          </w:p>
        </w:tc>
        <w:tc>
          <w:tcPr>
            <w:tcW w:w="1702" w:type="dxa"/>
            <w:shd w:val="clear" w:color="auto" w:fill="auto"/>
          </w:tcPr>
          <w:p w:rsidR="00DC0D9E" w:rsidRPr="00A43F21" w:rsidRDefault="009C7837" w:rsidP="0019069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bCs/>
                <w:sz w:val="20"/>
                <w:szCs w:val="20"/>
              </w:rPr>
            </w:pPr>
            <w:r w:rsidRPr="00A43F21">
              <w:rPr>
                <w:bCs/>
                <w:sz w:val="20"/>
                <w:szCs w:val="20"/>
              </w:rPr>
              <w:t>6</w:t>
            </w:r>
          </w:p>
        </w:tc>
        <w:tc>
          <w:tcPr>
            <w:tcW w:w="993" w:type="dxa"/>
            <w:shd w:val="clear" w:color="auto" w:fill="BFBFBF"/>
          </w:tcPr>
          <w:p w:rsidR="00DC0D9E" w:rsidRPr="00A43F21" w:rsidRDefault="00DC0D9E" w:rsidP="0019069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bCs/>
                <w:sz w:val="20"/>
                <w:szCs w:val="20"/>
              </w:rPr>
            </w:pPr>
          </w:p>
        </w:tc>
      </w:tr>
      <w:tr w:rsidR="00DC0D9E" w:rsidRPr="001B3D4E" w:rsidTr="00190698">
        <w:trPr>
          <w:trHeight w:val="81"/>
        </w:trPr>
        <w:tc>
          <w:tcPr>
            <w:tcW w:w="12014" w:type="dxa"/>
            <w:gridSpan w:val="2"/>
          </w:tcPr>
          <w:p w:rsidR="00DC0D9E" w:rsidRPr="00A43F21" w:rsidRDefault="00DC0D9E" w:rsidP="0019069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right"/>
              <w:rPr>
                <w:bCs/>
                <w:sz w:val="20"/>
                <w:szCs w:val="20"/>
              </w:rPr>
            </w:pPr>
            <w:r w:rsidRPr="00A43F21">
              <w:rPr>
                <w:bCs/>
                <w:sz w:val="20"/>
                <w:szCs w:val="20"/>
              </w:rPr>
              <w:t xml:space="preserve">Всего </w:t>
            </w:r>
          </w:p>
        </w:tc>
        <w:tc>
          <w:tcPr>
            <w:tcW w:w="1702" w:type="dxa"/>
            <w:shd w:val="clear" w:color="auto" w:fill="auto"/>
          </w:tcPr>
          <w:p w:rsidR="00DC0D9E" w:rsidRPr="00A43F21" w:rsidRDefault="00DC0D9E" w:rsidP="0019069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bCs/>
                <w:sz w:val="20"/>
                <w:szCs w:val="20"/>
              </w:rPr>
            </w:pPr>
            <w:r w:rsidRPr="00A43F21">
              <w:rPr>
                <w:bCs/>
                <w:sz w:val="20"/>
                <w:szCs w:val="20"/>
              </w:rPr>
              <w:t>93</w:t>
            </w:r>
          </w:p>
        </w:tc>
        <w:tc>
          <w:tcPr>
            <w:tcW w:w="993" w:type="dxa"/>
            <w:tcBorders>
              <w:bottom w:val="single" w:sz="4" w:space="0" w:color="auto"/>
            </w:tcBorders>
            <w:shd w:val="clear" w:color="auto" w:fill="auto"/>
          </w:tcPr>
          <w:p w:rsidR="00DC0D9E" w:rsidRPr="00A43F21" w:rsidRDefault="00DC0D9E" w:rsidP="0019069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bCs/>
                <w:color w:val="C4BC96"/>
                <w:sz w:val="20"/>
                <w:szCs w:val="20"/>
              </w:rPr>
            </w:pPr>
          </w:p>
        </w:tc>
      </w:tr>
    </w:tbl>
    <w:p w:rsidR="00DC0D9E" w:rsidRDefault="00DC0D9E">
      <w:pPr>
        <w:pStyle w:val="80"/>
        <w:shd w:val="clear" w:color="auto" w:fill="auto"/>
        <w:spacing w:before="244"/>
        <w:ind w:left="1160"/>
      </w:pPr>
    </w:p>
    <w:p w:rsidR="00DC0D9E" w:rsidRDefault="00DC0D9E">
      <w:pPr>
        <w:pStyle w:val="80"/>
        <w:shd w:val="clear" w:color="auto" w:fill="auto"/>
        <w:spacing w:before="244"/>
        <w:ind w:left="1160"/>
      </w:pPr>
    </w:p>
    <w:p w:rsidR="00DC0D9E" w:rsidRDefault="00DC0D9E">
      <w:pPr>
        <w:pStyle w:val="80"/>
        <w:shd w:val="clear" w:color="auto" w:fill="auto"/>
        <w:spacing w:before="244"/>
        <w:ind w:left="1160"/>
      </w:pPr>
    </w:p>
    <w:p w:rsidR="00DC0D9E" w:rsidRDefault="00DC0D9E">
      <w:pPr>
        <w:pStyle w:val="80"/>
        <w:shd w:val="clear" w:color="auto" w:fill="auto"/>
        <w:spacing w:before="244"/>
        <w:ind w:left="1160"/>
      </w:pPr>
    </w:p>
    <w:p w:rsidR="00DC0D9E" w:rsidRDefault="00DC0D9E">
      <w:pPr>
        <w:pStyle w:val="80"/>
        <w:shd w:val="clear" w:color="auto" w:fill="auto"/>
        <w:spacing w:before="244"/>
        <w:ind w:left="1160"/>
      </w:pPr>
    </w:p>
    <w:p w:rsidR="00DC0D9E" w:rsidRDefault="00DC0D9E">
      <w:pPr>
        <w:pStyle w:val="80"/>
        <w:shd w:val="clear" w:color="auto" w:fill="auto"/>
        <w:spacing w:before="244"/>
        <w:ind w:left="1160"/>
      </w:pPr>
    </w:p>
    <w:p w:rsidR="000A5BB1" w:rsidRDefault="005705FE">
      <w:pPr>
        <w:pStyle w:val="80"/>
        <w:shd w:val="clear" w:color="auto" w:fill="auto"/>
        <w:spacing w:before="244"/>
        <w:ind w:left="1160"/>
      </w:pPr>
      <w:r>
        <w:t>Для характеристики уровня освоения учебного материала используются следующие обозначения:</w:t>
      </w:r>
    </w:p>
    <w:p w:rsidR="000A5BB1" w:rsidRDefault="005705FE">
      <w:pPr>
        <w:pStyle w:val="80"/>
        <w:numPr>
          <w:ilvl w:val="0"/>
          <w:numId w:val="2"/>
        </w:numPr>
        <w:shd w:val="clear" w:color="auto" w:fill="auto"/>
        <w:spacing w:before="0"/>
        <w:ind w:left="1160"/>
      </w:pPr>
      <w:r>
        <w:t xml:space="preserve"> - ознакомительный (узнавание ранее изученных объектов, свойств);</w:t>
      </w:r>
    </w:p>
    <w:p w:rsidR="000A5BB1" w:rsidRDefault="005705FE">
      <w:pPr>
        <w:pStyle w:val="80"/>
        <w:numPr>
          <w:ilvl w:val="0"/>
          <w:numId w:val="2"/>
        </w:numPr>
        <w:shd w:val="clear" w:color="auto" w:fill="auto"/>
        <w:spacing w:before="0"/>
        <w:ind w:left="1160"/>
      </w:pPr>
      <w:r>
        <w:t xml:space="preserve"> - репродуктивный (выполнение деятельности по образцу, инструкции или руководством);</w:t>
      </w:r>
    </w:p>
    <w:p w:rsidR="00C034EA" w:rsidRDefault="005705FE" w:rsidP="00C034EA">
      <w:pPr>
        <w:pStyle w:val="80"/>
        <w:numPr>
          <w:ilvl w:val="0"/>
          <w:numId w:val="2"/>
        </w:numPr>
        <w:shd w:val="clear" w:color="auto" w:fill="auto"/>
        <w:spacing w:before="0"/>
        <w:ind w:left="1160"/>
      </w:pPr>
      <w:r>
        <w:t xml:space="preserve"> - продуктивный (планирование и самостоятельное выполнение деятельности, решение проблемных задач).</w:t>
      </w:r>
    </w:p>
    <w:p w:rsidR="00C034EA" w:rsidRDefault="00C034EA" w:rsidP="00C034EA">
      <w:pPr>
        <w:pStyle w:val="80"/>
        <w:shd w:val="clear" w:color="auto" w:fill="auto"/>
        <w:spacing w:before="0"/>
      </w:pPr>
    </w:p>
    <w:p w:rsidR="00C034EA" w:rsidRDefault="00C034EA" w:rsidP="00C034EA">
      <w:pPr>
        <w:pStyle w:val="80"/>
        <w:shd w:val="clear" w:color="auto" w:fill="auto"/>
        <w:spacing w:before="0"/>
      </w:pPr>
    </w:p>
    <w:p w:rsidR="00C034EA" w:rsidRDefault="00C034EA" w:rsidP="00C034EA">
      <w:pPr>
        <w:pStyle w:val="80"/>
        <w:shd w:val="clear" w:color="auto" w:fill="auto"/>
        <w:spacing w:before="0"/>
      </w:pPr>
    </w:p>
    <w:p w:rsidR="00C034EA" w:rsidRDefault="00C034EA" w:rsidP="00C034EA">
      <w:pPr>
        <w:pStyle w:val="80"/>
        <w:shd w:val="clear" w:color="auto" w:fill="auto"/>
        <w:spacing w:before="0"/>
      </w:pPr>
    </w:p>
    <w:p w:rsidR="00C034EA" w:rsidRDefault="00C034EA" w:rsidP="00C034EA">
      <w:pPr>
        <w:pStyle w:val="80"/>
        <w:shd w:val="clear" w:color="auto" w:fill="auto"/>
        <w:spacing w:before="0"/>
      </w:pPr>
    </w:p>
    <w:p w:rsidR="00C034EA" w:rsidRDefault="00C034EA" w:rsidP="00C034EA">
      <w:pPr>
        <w:pStyle w:val="80"/>
        <w:shd w:val="clear" w:color="auto" w:fill="auto"/>
        <w:spacing w:before="0"/>
      </w:pPr>
    </w:p>
    <w:p w:rsidR="00C034EA" w:rsidRDefault="00C034EA" w:rsidP="00C034EA">
      <w:pPr>
        <w:pStyle w:val="80"/>
        <w:shd w:val="clear" w:color="auto" w:fill="auto"/>
        <w:spacing w:before="0"/>
      </w:pPr>
    </w:p>
    <w:p w:rsidR="00C034EA" w:rsidRDefault="00C034EA" w:rsidP="00C034EA">
      <w:pPr>
        <w:pStyle w:val="80"/>
        <w:shd w:val="clear" w:color="auto" w:fill="auto"/>
        <w:spacing w:before="0"/>
      </w:pPr>
    </w:p>
    <w:p w:rsidR="00C034EA" w:rsidRDefault="00C034EA" w:rsidP="00C034EA">
      <w:pPr>
        <w:pStyle w:val="80"/>
        <w:shd w:val="clear" w:color="auto" w:fill="auto"/>
        <w:spacing w:before="0"/>
        <w:sectPr w:rsidR="00C034EA">
          <w:headerReference w:type="default" r:id="rId12"/>
          <w:type w:val="continuous"/>
          <w:pgSz w:w="16838" w:h="11909" w:orient="landscape"/>
          <w:pgMar w:top="1343" w:right="427" w:bottom="1343" w:left="427" w:header="0" w:footer="3" w:gutter="0"/>
          <w:cols w:space="720"/>
          <w:noEndnote/>
          <w:docGrid w:linePitch="360"/>
        </w:sectPr>
      </w:pPr>
    </w:p>
    <w:p w:rsidR="000A5BB1" w:rsidRDefault="00841EA4">
      <w:pPr>
        <w:pStyle w:val="a8"/>
        <w:framePr w:w="9586" w:wrap="notBeside" w:vAnchor="text" w:hAnchor="text" w:xAlign="center" w:y="1"/>
        <w:shd w:val="clear" w:color="auto" w:fill="auto"/>
        <w:spacing w:line="283" w:lineRule="exact"/>
      </w:pPr>
      <w:r>
        <w:lastRenderedPageBreak/>
        <w:t>2</w:t>
      </w:r>
      <w:r w:rsidR="005705FE">
        <w:t>.3 Практические и семинарские занятия, их наименование, содержание и объем в часах</w:t>
      </w: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53"/>
        <w:gridCol w:w="4133"/>
        <w:gridCol w:w="3427"/>
        <w:gridCol w:w="1373"/>
      </w:tblGrid>
      <w:tr w:rsidR="000A5BB1">
        <w:trPr>
          <w:trHeight w:hRule="exact" w:val="566"/>
          <w:jc w:val="center"/>
        </w:trPr>
        <w:tc>
          <w:tcPr>
            <w:tcW w:w="65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0A5BB1" w:rsidRDefault="005705FE">
            <w:pPr>
              <w:pStyle w:val="4"/>
              <w:framePr w:w="9586" w:wrap="notBeside" w:vAnchor="text" w:hAnchor="text" w:xAlign="center" w:y="1"/>
              <w:shd w:val="clear" w:color="auto" w:fill="auto"/>
              <w:spacing w:before="0" w:after="60" w:line="210" w:lineRule="exact"/>
              <w:ind w:left="140"/>
            </w:pPr>
            <w:r>
              <w:rPr>
                <w:rStyle w:val="aa"/>
              </w:rPr>
              <w:t>№</w:t>
            </w:r>
          </w:p>
          <w:p w:rsidR="000A5BB1" w:rsidRDefault="005705FE">
            <w:pPr>
              <w:pStyle w:val="4"/>
              <w:framePr w:w="9586" w:wrap="notBeside" w:vAnchor="text" w:hAnchor="text" w:xAlign="center" w:y="1"/>
              <w:shd w:val="clear" w:color="auto" w:fill="auto"/>
              <w:spacing w:before="60" w:after="0" w:line="210" w:lineRule="exact"/>
              <w:ind w:left="140"/>
            </w:pPr>
            <w:r>
              <w:rPr>
                <w:rStyle w:val="aa"/>
              </w:rPr>
              <w:t>п/п</w:t>
            </w:r>
          </w:p>
        </w:tc>
        <w:tc>
          <w:tcPr>
            <w:tcW w:w="413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A5BB1" w:rsidRDefault="005705FE">
            <w:pPr>
              <w:pStyle w:val="4"/>
              <w:framePr w:w="9586" w:wrap="notBeside" w:vAnchor="text" w:hAnchor="text" w:xAlign="center" w:y="1"/>
              <w:shd w:val="clear" w:color="auto" w:fill="auto"/>
              <w:spacing w:before="0" w:after="0" w:line="210" w:lineRule="exact"/>
              <w:jc w:val="center"/>
            </w:pPr>
            <w:r>
              <w:rPr>
                <w:rStyle w:val="aa"/>
              </w:rPr>
              <w:t>№ раздела дисциплины</w:t>
            </w:r>
          </w:p>
        </w:tc>
        <w:tc>
          <w:tcPr>
            <w:tcW w:w="342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0A5BB1" w:rsidRDefault="005705FE">
            <w:pPr>
              <w:pStyle w:val="4"/>
              <w:framePr w:w="9586" w:wrap="notBeside" w:vAnchor="text" w:hAnchor="text" w:xAlign="center" w:y="1"/>
              <w:shd w:val="clear" w:color="auto" w:fill="auto"/>
              <w:spacing w:before="0" w:after="0" w:line="274" w:lineRule="exact"/>
              <w:jc w:val="center"/>
            </w:pPr>
            <w:r>
              <w:rPr>
                <w:rStyle w:val="aa"/>
              </w:rPr>
              <w:t>Наименование практических и семинарских занятий</w:t>
            </w:r>
          </w:p>
        </w:tc>
        <w:tc>
          <w:tcPr>
            <w:tcW w:w="137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0A5BB1" w:rsidRDefault="005705FE">
            <w:pPr>
              <w:pStyle w:val="4"/>
              <w:framePr w:w="9586" w:wrap="notBeside" w:vAnchor="text" w:hAnchor="text" w:xAlign="center" w:y="1"/>
              <w:shd w:val="clear" w:color="auto" w:fill="auto"/>
              <w:spacing w:before="0" w:after="0" w:line="274" w:lineRule="exact"/>
              <w:jc w:val="center"/>
            </w:pPr>
            <w:r>
              <w:rPr>
                <w:rStyle w:val="aa"/>
              </w:rPr>
              <w:t>Объем в часах</w:t>
            </w:r>
          </w:p>
        </w:tc>
      </w:tr>
      <w:tr w:rsidR="000A5BB1">
        <w:trPr>
          <w:trHeight w:hRule="exact" w:val="1114"/>
          <w:jc w:val="center"/>
        </w:trPr>
        <w:tc>
          <w:tcPr>
            <w:tcW w:w="65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A5BB1" w:rsidRDefault="005705FE">
            <w:pPr>
              <w:pStyle w:val="4"/>
              <w:framePr w:w="9586" w:wrap="notBeside" w:vAnchor="text" w:hAnchor="text" w:xAlign="center" w:y="1"/>
              <w:shd w:val="clear" w:color="auto" w:fill="auto"/>
              <w:spacing w:before="0" w:after="0" w:line="210" w:lineRule="exact"/>
              <w:ind w:left="140"/>
            </w:pPr>
            <w:r>
              <w:rPr>
                <w:rStyle w:val="27"/>
              </w:rPr>
              <w:t>1</w:t>
            </w:r>
          </w:p>
        </w:tc>
        <w:tc>
          <w:tcPr>
            <w:tcW w:w="413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0A5BB1" w:rsidRDefault="005705FE">
            <w:pPr>
              <w:pStyle w:val="4"/>
              <w:framePr w:w="9586" w:wrap="notBeside" w:vAnchor="text" w:hAnchor="text" w:xAlign="center" w:y="1"/>
              <w:shd w:val="clear" w:color="auto" w:fill="auto"/>
              <w:spacing w:before="0" w:after="0" w:line="274" w:lineRule="exact"/>
              <w:ind w:left="120"/>
            </w:pPr>
            <w:r>
              <w:rPr>
                <w:rStyle w:val="27"/>
              </w:rPr>
              <w:t>Технические средства получения информации</w:t>
            </w:r>
          </w:p>
          <w:p w:rsidR="000A5BB1" w:rsidRDefault="005705FE">
            <w:pPr>
              <w:pStyle w:val="4"/>
              <w:framePr w:w="9586" w:wrap="notBeside" w:vAnchor="text" w:hAnchor="text" w:xAlign="center" w:y="1"/>
              <w:shd w:val="clear" w:color="auto" w:fill="auto"/>
              <w:spacing w:before="0" w:after="0" w:line="274" w:lineRule="exact"/>
              <w:ind w:left="120"/>
            </w:pPr>
            <w:r>
              <w:rPr>
                <w:rStyle w:val="27"/>
              </w:rPr>
              <w:t>(чувствительные элементы автоматических устройств)</w:t>
            </w:r>
          </w:p>
        </w:tc>
        <w:tc>
          <w:tcPr>
            <w:tcW w:w="342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0A5BB1" w:rsidRDefault="005705FE">
            <w:pPr>
              <w:pStyle w:val="4"/>
              <w:framePr w:w="9586" w:wrap="notBeside" w:vAnchor="text" w:hAnchor="text" w:xAlign="center" w:y="1"/>
              <w:shd w:val="clear" w:color="auto" w:fill="auto"/>
              <w:spacing w:before="0" w:after="0" w:line="274" w:lineRule="exact"/>
              <w:ind w:left="120"/>
            </w:pPr>
            <w:r>
              <w:rPr>
                <w:rStyle w:val="27"/>
              </w:rPr>
              <w:t>Изучение работы датчика переметрического типа Изучение работы датчика генераторного типа</w:t>
            </w:r>
          </w:p>
        </w:tc>
        <w:tc>
          <w:tcPr>
            <w:tcW w:w="137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A5BB1" w:rsidRDefault="00132D08">
            <w:pPr>
              <w:pStyle w:val="4"/>
              <w:framePr w:w="9586" w:wrap="notBeside" w:vAnchor="text" w:hAnchor="text" w:xAlign="center" w:y="1"/>
              <w:shd w:val="clear" w:color="auto" w:fill="auto"/>
              <w:spacing w:before="0" w:line="210" w:lineRule="exact"/>
              <w:ind w:left="120"/>
            </w:pPr>
            <w:r>
              <w:rPr>
                <w:rStyle w:val="27"/>
              </w:rPr>
              <w:t>6</w:t>
            </w:r>
          </w:p>
          <w:p w:rsidR="000A5BB1" w:rsidRDefault="00132D08">
            <w:pPr>
              <w:pStyle w:val="4"/>
              <w:framePr w:w="9586" w:wrap="notBeside" w:vAnchor="text" w:hAnchor="text" w:xAlign="center" w:y="1"/>
              <w:shd w:val="clear" w:color="auto" w:fill="auto"/>
              <w:spacing w:before="360" w:after="0" w:line="210" w:lineRule="exact"/>
              <w:ind w:left="120"/>
            </w:pPr>
            <w:r>
              <w:rPr>
                <w:rStyle w:val="27"/>
              </w:rPr>
              <w:t>6</w:t>
            </w:r>
          </w:p>
        </w:tc>
      </w:tr>
      <w:tr w:rsidR="000A5BB1">
        <w:trPr>
          <w:trHeight w:hRule="exact" w:val="1114"/>
          <w:jc w:val="center"/>
        </w:trPr>
        <w:tc>
          <w:tcPr>
            <w:tcW w:w="65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A5BB1" w:rsidRDefault="005705FE">
            <w:pPr>
              <w:pStyle w:val="4"/>
              <w:framePr w:w="9586" w:wrap="notBeside" w:vAnchor="text" w:hAnchor="text" w:xAlign="center" w:y="1"/>
              <w:shd w:val="clear" w:color="auto" w:fill="auto"/>
              <w:spacing w:before="0" w:after="0" w:line="210" w:lineRule="exact"/>
              <w:ind w:left="140"/>
            </w:pPr>
            <w:r>
              <w:rPr>
                <w:rStyle w:val="27"/>
              </w:rPr>
              <w:t>2</w:t>
            </w:r>
          </w:p>
        </w:tc>
        <w:tc>
          <w:tcPr>
            <w:tcW w:w="413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0A5BB1" w:rsidRDefault="005705FE">
            <w:pPr>
              <w:pStyle w:val="4"/>
              <w:framePr w:w="9586" w:wrap="notBeside" w:vAnchor="text" w:hAnchor="text" w:xAlign="center" w:y="1"/>
              <w:shd w:val="clear" w:color="auto" w:fill="auto"/>
              <w:spacing w:before="0" w:after="0" w:line="274" w:lineRule="exact"/>
              <w:ind w:left="120"/>
            </w:pPr>
            <w:r>
              <w:rPr>
                <w:rStyle w:val="27"/>
              </w:rPr>
              <w:t>Технические средства преобразования информации (промежуточные элементы автоматики)</w:t>
            </w:r>
          </w:p>
        </w:tc>
        <w:tc>
          <w:tcPr>
            <w:tcW w:w="342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A5BB1" w:rsidRDefault="005705FE">
            <w:pPr>
              <w:pStyle w:val="4"/>
              <w:framePr w:w="9586" w:wrap="notBeside" w:vAnchor="text" w:hAnchor="text" w:xAlign="center" w:y="1"/>
              <w:shd w:val="clear" w:color="auto" w:fill="auto"/>
              <w:spacing w:before="0" w:after="0" w:line="274" w:lineRule="exact"/>
              <w:ind w:left="120"/>
            </w:pPr>
            <w:r>
              <w:rPr>
                <w:rStyle w:val="27"/>
              </w:rPr>
              <w:t>Изучение работы электромагнитного реле постоянного тока</w:t>
            </w:r>
          </w:p>
        </w:tc>
        <w:tc>
          <w:tcPr>
            <w:tcW w:w="137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0A5BB1" w:rsidRDefault="00132D08">
            <w:pPr>
              <w:pStyle w:val="4"/>
              <w:framePr w:w="9586" w:wrap="notBeside" w:vAnchor="text" w:hAnchor="text" w:xAlign="center" w:y="1"/>
              <w:shd w:val="clear" w:color="auto" w:fill="auto"/>
              <w:spacing w:before="0" w:after="0" w:line="210" w:lineRule="exact"/>
              <w:ind w:left="120"/>
            </w:pPr>
            <w:r>
              <w:rPr>
                <w:rStyle w:val="27"/>
              </w:rPr>
              <w:t>6</w:t>
            </w:r>
          </w:p>
        </w:tc>
      </w:tr>
      <w:tr w:rsidR="000A5BB1">
        <w:trPr>
          <w:trHeight w:hRule="exact" w:val="840"/>
          <w:jc w:val="center"/>
        </w:trPr>
        <w:tc>
          <w:tcPr>
            <w:tcW w:w="65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A5BB1" w:rsidRDefault="005705FE">
            <w:pPr>
              <w:pStyle w:val="4"/>
              <w:framePr w:w="9586" w:wrap="notBeside" w:vAnchor="text" w:hAnchor="text" w:xAlign="center" w:y="1"/>
              <w:shd w:val="clear" w:color="auto" w:fill="auto"/>
              <w:spacing w:before="0" w:after="0" w:line="210" w:lineRule="exact"/>
              <w:ind w:left="140"/>
            </w:pPr>
            <w:r>
              <w:rPr>
                <w:rStyle w:val="27"/>
              </w:rPr>
              <w:t>3</w:t>
            </w:r>
          </w:p>
        </w:tc>
        <w:tc>
          <w:tcPr>
            <w:tcW w:w="413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0A5BB1" w:rsidRDefault="005705FE">
            <w:pPr>
              <w:pStyle w:val="4"/>
              <w:framePr w:w="9586" w:wrap="notBeside" w:vAnchor="text" w:hAnchor="text" w:xAlign="center" w:y="1"/>
              <w:shd w:val="clear" w:color="auto" w:fill="auto"/>
              <w:spacing w:before="0" w:after="0" w:line="274" w:lineRule="exact"/>
              <w:ind w:left="120"/>
            </w:pPr>
            <w:r>
              <w:rPr>
                <w:rStyle w:val="27"/>
              </w:rPr>
              <w:t>Технические средства воздействия на объект управления (исполнительные элементы автоматики)</w:t>
            </w:r>
          </w:p>
        </w:tc>
        <w:tc>
          <w:tcPr>
            <w:tcW w:w="342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A5BB1" w:rsidRDefault="005705FE">
            <w:pPr>
              <w:pStyle w:val="4"/>
              <w:framePr w:w="9586" w:wrap="notBeside" w:vAnchor="text" w:hAnchor="text" w:xAlign="center" w:y="1"/>
              <w:shd w:val="clear" w:color="auto" w:fill="auto"/>
              <w:spacing w:before="0" w:after="0" w:line="269" w:lineRule="exact"/>
              <w:ind w:left="120"/>
            </w:pPr>
            <w:r>
              <w:rPr>
                <w:rStyle w:val="27"/>
              </w:rPr>
              <w:t>Изучение работы исполнительных механизмов</w:t>
            </w:r>
          </w:p>
        </w:tc>
        <w:tc>
          <w:tcPr>
            <w:tcW w:w="137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0A5BB1" w:rsidRDefault="00132D08">
            <w:pPr>
              <w:pStyle w:val="4"/>
              <w:framePr w:w="9586" w:wrap="notBeside" w:vAnchor="text" w:hAnchor="text" w:xAlign="center" w:y="1"/>
              <w:shd w:val="clear" w:color="auto" w:fill="auto"/>
              <w:spacing w:before="0" w:after="0" w:line="210" w:lineRule="exact"/>
              <w:ind w:left="120"/>
            </w:pPr>
            <w:r>
              <w:rPr>
                <w:rStyle w:val="27"/>
              </w:rPr>
              <w:t>6</w:t>
            </w:r>
          </w:p>
        </w:tc>
      </w:tr>
      <w:tr w:rsidR="000A5BB1">
        <w:trPr>
          <w:trHeight w:hRule="exact" w:val="1387"/>
          <w:jc w:val="center"/>
        </w:trPr>
        <w:tc>
          <w:tcPr>
            <w:tcW w:w="65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A5BB1" w:rsidRDefault="005705FE">
            <w:pPr>
              <w:pStyle w:val="4"/>
              <w:framePr w:w="9586" w:wrap="notBeside" w:vAnchor="text" w:hAnchor="text" w:xAlign="center" w:y="1"/>
              <w:shd w:val="clear" w:color="auto" w:fill="auto"/>
              <w:spacing w:before="0" w:after="0" w:line="210" w:lineRule="exact"/>
              <w:ind w:left="140"/>
            </w:pPr>
            <w:r>
              <w:rPr>
                <w:rStyle w:val="27"/>
              </w:rPr>
              <w:t>4</w:t>
            </w:r>
          </w:p>
        </w:tc>
        <w:tc>
          <w:tcPr>
            <w:tcW w:w="413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A5BB1" w:rsidRDefault="005705FE">
            <w:pPr>
              <w:pStyle w:val="4"/>
              <w:framePr w:w="9586" w:wrap="notBeside" w:vAnchor="text" w:hAnchor="text" w:xAlign="center" w:y="1"/>
              <w:shd w:val="clear" w:color="auto" w:fill="auto"/>
              <w:spacing w:before="0" w:after="0" w:line="283" w:lineRule="exact"/>
              <w:ind w:left="120"/>
            </w:pPr>
            <w:r>
              <w:rPr>
                <w:rStyle w:val="27"/>
              </w:rPr>
              <w:t>Автоматизация производственных процессов деревообработки</w:t>
            </w:r>
          </w:p>
        </w:tc>
        <w:tc>
          <w:tcPr>
            <w:tcW w:w="342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0A5BB1" w:rsidRDefault="005705FE">
            <w:pPr>
              <w:pStyle w:val="4"/>
              <w:framePr w:w="9586" w:wrap="notBeside" w:vAnchor="text" w:hAnchor="text" w:xAlign="center" w:y="1"/>
              <w:shd w:val="clear" w:color="auto" w:fill="auto"/>
              <w:spacing w:before="0" w:after="0" w:line="274" w:lineRule="exact"/>
              <w:ind w:left="120"/>
            </w:pPr>
            <w:r>
              <w:rPr>
                <w:rStyle w:val="27"/>
              </w:rPr>
              <w:t>Изучение и составление простейшей схемы автоматического управления деревообрабатывающим оборудованием</w:t>
            </w:r>
          </w:p>
        </w:tc>
        <w:tc>
          <w:tcPr>
            <w:tcW w:w="137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0A5BB1" w:rsidRDefault="00132D08">
            <w:pPr>
              <w:pStyle w:val="4"/>
              <w:framePr w:w="9586" w:wrap="notBeside" w:vAnchor="text" w:hAnchor="text" w:xAlign="center" w:y="1"/>
              <w:shd w:val="clear" w:color="auto" w:fill="auto"/>
              <w:spacing w:before="0" w:after="0" w:line="210" w:lineRule="exact"/>
              <w:ind w:left="120"/>
            </w:pPr>
            <w:r>
              <w:rPr>
                <w:rStyle w:val="27"/>
              </w:rPr>
              <w:t>6</w:t>
            </w:r>
          </w:p>
        </w:tc>
      </w:tr>
      <w:tr w:rsidR="000A5BB1">
        <w:trPr>
          <w:trHeight w:hRule="exact" w:val="1392"/>
          <w:jc w:val="center"/>
        </w:trPr>
        <w:tc>
          <w:tcPr>
            <w:tcW w:w="65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A5BB1" w:rsidRDefault="005705FE">
            <w:pPr>
              <w:pStyle w:val="4"/>
              <w:framePr w:w="9586" w:wrap="notBeside" w:vAnchor="text" w:hAnchor="text" w:xAlign="center" w:y="1"/>
              <w:shd w:val="clear" w:color="auto" w:fill="auto"/>
              <w:spacing w:before="0" w:after="0" w:line="210" w:lineRule="exact"/>
              <w:ind w:left="140"/>
            </w:pPr>
            <w:r>
              <w:rPr>
                <w:rStyle w:val="27"/>
              </w:rPr>
              <w:t>5</w:t>
            </w:r>
          </w:p>
        </w:tc>
        <w:tc>
          <w:tcPr>
            <w:tcW w:w="413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0A5BB1" w:rsidRDefault="005705FE">
            <w:pPr>
              <w:pStyle w:val="4"/>
              <w:framePr w:w="9586" w:wrap="notBeside" w:vAnchor="text" w:hAnchor="text" w:xAlign="center" w:y="1"/>
              <w:shd w:val="clear" w:color="auto" w:fill="auto"/>
              <w:spacing w:before="0" w:after="0" w:line="274" w:lineRule="exact"/>
              <w:ind w:left="120"/>
            </w:pPr>
            <w:r>
              <w:rPr>
                <w:rStyle w:val="27"/>
              </w:rPr>
              <w:t>Системы программного управления автоматической настройкой деревообрабатывающим оборудованием и автоматическим линиям</w:t>
            </w:r>
          </w:p>
        </w:tc>
        <w:tc>
          <w:tcPr>
            <w:tcW w:w="342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A5BB1" w:rsidRDefault="005705FE">
            <w:pPr>
              <w:pStyle w:val="4"/>
              <w:framePr w:w="9586" w:wrap="notBeside" w:vAnchor="text" w:hAnchor="text" w:xAlign="center" w:y="1"/>
              <w:shd w:val="clear" w:color="auto" w:fill="auto"/>
              <w:spacing w:before="0" w:after="0" w:line="278" w:lineRule="exact"/>
              <w:ind w:left="120"/>
            </w:pPr>
            <w:r>
              <w:rPr>
                <w:rStyle w:val="27"/>
              </w:rPr>
              <w:t>Изучение программного управления автоматической настройкой д/о оборудования</w:t>
            </w:r>
          </w:p>
        </w:tc>
        <w:tc>
          <w:tcPr>
            <w:tcW w:w="137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0A5BB1" w:rsidRDefault="00132D08">
            <w:pPr>
              <w:pStyle w:val="4"/>
              <w:framePr w:w="9586" w:wrap="notBeside" w:vAnchor="text" w:hAnchor="text" w:xAlign="center" w:y="1"/>
              <w:shd w:val="clear" w:color="auto" w:fill="auto"/>
              <w:spacing w:before="0" w:after="0" w:line="210" w:lineRule="exact"/>
              <w:ind w:left="120"/>
            </w:pPr>
            <w:r>
              <w:rPr>
                <w:rStyle w:val="27"/>
              </w:rPr>
              <w:t>6</w:t>
            </w:r>
          </w:p>
        </w:tc>
      </w:tr>
      <w:tr w:rsidR="000A5BB1">
        <w:trPr>
          <w:trHeight w:hRule="exact" w:val="298"/>
          <w:jc w:val="center"/>
        </w:trPr>
        <w:tc>
          <w:tcPr>
            <w:tcW w:w="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0A5BB1" w:rsidRDefault="000A5BB1">
            <w:pPr>
              <w:framePr w:w="9586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4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0A5BB1" w:rsidRDefault="005705FE">
            <w:pPr>
              <w:pStyle w:val="4"/>
              <w:framePr w:w="9586" w:wrap="notBeside" w:vAnchor="text" w:hAnchor="text" w:xAlign="center" w:y="1"/>
              <w:shd w:val="clear" w:color="auto" w:fill="auto"/>
              <w:spacing w:before="0" w:after="0" w:line="210" w:lineRule="exact"/>
              <w:ind w:left="120"/>
            </w:pPr>
            <w:r>
              <w:rPr>
                <w:rStyle w:val="aa"/>
              </w:rPr>
              <w:t>ИТОГО</w:t>
            </w:r>
          </w:p>
        </w:tc>
        <w:tc>
          <w:tcPr>
            <w:tcW w:w="3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0A5BB1" w:rsidRDefault="000A5BB1">
            <w:pPr>
              <w:framePr w:w="9586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0A5BB1" w:rsidRDefault="00132D08">
            <w:pPr>
              <w:pStyle w:val="4"/>
              <w:framePr w:w="9586" w:wrap="notBeside" w:vAnchor="text" w:hAnchor="text" w:xAlign="center" w:y="1"/>
              <w:shd w:val="clear" w:color="auto" w:fill="auto"/>
              <w:spacing w:before="0" w:after="0" w:line="210" w:lineRule="exact"/>
              <w:ind w:left="120"/>
            </w:pPr>
            <w:r>
              <w:rPr>
                <w:rStyle w:val="aa"/>
              </w:rPr>
              <w:t>48</w:t>
            </w:r>
          </w:p>
        </w:tc>
      </w:tr>
    </w:tbl>
    <w:p w:rsidR="000A5BB1" w:rsidRDefault="000A5BB1">
      <w:pPr>
        <w:rPr>
          <w:sz w:val="2"/>
          <w:szCs w:val="2"/>
        </w:rPr>
      </w:pPr>
    </w:p>
    <w:p w:rsidR="000A5BB1" w:rsidRDefault="00841EA4">
      <w:pPr>
        <w:pStyle w:val="70"/>
        <w:shd w:val="clear" w:color="auto" w:fill="auto"/>
        <w:spacing w:before="295" w:after="13" w:line="210" w:lineRule="exact"/>
        <w:ind w:left="840" w:firstLine="0"/>
      </w:pPr>
      <w:r>
        <w:t>2.4</w:t>
      </w:r>
      <w:r w:rsidR="005705FE">
        <w:t xml:space="preserve"> Самостоятельная работа студентов</w:t>
      </w:r>
    </w:p>
    <w:p w:rsidR="000A5BB1" w:rsidRDefault="005705FE">
      <w:pPr>
        <w:pStyle w:val="70"/>
        <w:shd w:val="clear" w:color="auto" w:fill="auto"/>
        <w:spacing w:after="258" w:line="210" w:lineRule="exact"/>
        <w:ind w:left="840" w:firstLine="0"/>
      </w:pPr>
      <w:r>
        <w:t>Содержание и объем самостоятельной работы студентов</w:t>
      </w: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00"/>
        <w:gridCol w:w="4901"/>
        <w:gridCol w:w="2976"/>
        <w:gridCol w:w="1190"/>
      </w:tblGrid>
      <w:tr w:rsidR="000A5BB1">
        <w:trPr>
          <w:trHeight w:hRule="exact" w:val="1392"/>
          <w:jc w:val="center"/>
        </w:trPr>
        <w:tc>
          <w:tcPr>
            <w:tcW w:w="60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A5BB1" w:rsidRDefault="005705FE">
            <w:pPr>
              <w:pStyle w:val="4"/>
              <w:framePr w:w="9667" w:wrap="notBeside" w:vAnchor="text" w:hAnchor="text" w:xAlign="center" w:y="1"/>
              <w:shd w:val="clear" w:color="auto" w:fill="auto"/>
              <w:spacing w:before="0" w:after="60" w:line="210" w:lineRule="exact"/>
              <w:ind w:left="260"/>
            </w:pPr>
            <w:r>
              <w:rPr>
                <w:rStyle w:val="aa"/>
              </w:rPr>
              <w:t>№</w:t>
            </w:r>
          </w:p>
          <w:p w:rsidR="000A5BB1" w:rsidRDefault="005705FE">
            <w:pPr>
              <w:pStyle w:val="4"/>
              <w:framePr w:w="9667" w:wrap="notBeside" w:vAnchor="text" w:hAnchor="text" w:xAlign="center" w:y="1"/>
              <w:shd w:val="clear" w:color="auto" w:fill="auto"/>
              <w:spacing w:before="60" w:after="0" w:line="210" w:lineRule="exact"/>
              <w:ind w:left="160"/>
            </w:pPr>
            <w:r>
              <w:rPr>
                <w:rStyle w:val="aa"/>
              </w:rPr>
              <w:t>п/п</w:t>
            </w:r>
          </w:p>
        </w:tc>
        <w:tc>
          <w:tcPr>
            <w:tcW w:w="490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A5BB1" w:rsidRDefault="005705FE">
            <w:pPr>
              <w:pStyle w:val="4"/>
              <w:framePr w:w="9667" w:wrap="notBeside" w:vAnchor="text" w:hAnchor="text" w:xAlign="center" w:y="1"/>
              <w:shd w:val="clear" w:color="auto" w:fill="auto"/>
              <w:spacing w:before="0" w:after="0" w:line="278" w:lineRule="exact"/>
              <w:jc w:val="center"/>
            </w:pPr>
            <w:r>
              <w:rPr>
                <w:rStyle w:val="aa"/>
              </w:rPr>
              <w:t>Разделы и типы рабочей программы самостоятельного изучения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0A5BB1" w:rsidRDefault="005705FE">
            <w:pPr>
              <w:pStyle w:val="4"/>
              <w:framePr w:w="9667" w:wrap="notBeside" w:vAnchor="text" w:hAnchor="text" w:xAlign="center" w:y="1"/>
              <w:shd w:val="clear" w:color="auto" w:fill="auto"/>
              <w:spacing w:before="0" w:after="0" w:line="274" w:lineRule="exact"/>
              <w:jc w:val="center"/>
            </w:pPr>
            <w:r>
              <w:rPr>
                <w:rStyle w:val="aa"/>
              </w:rPr>
              <w:t>Перечень домашних заданий и других вопросов для самостоятельного изучения</w:t>
            </w:r>
          </w:p>
        </w:tc>
        <w:tc>
          <w:tcPr>
            <w:tcW w:w="11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0A5BB1" w:rsidRDefault="005705FE">
            <w:pPr>
              <w:pStyle w:val="4"/>
              <w:framePr w:w="9667" w:wrap="notBeside" w:vAnchor="text" w:hAnchor="text" w:xAlign="center" w:y="1"/>
              <w:shd w:val="clear" w:color="auto" w:fill="auto"/>
              <w:spacing w:before="0" w:after="0" w:line="278" w:lineRule="exact"/>
              <w:jc w:val="center"/>
            </w:pPr>
            <w:r>
              <w:rPr>
                <w:rStyle w:val="aa"/>
              </w:rPr>
              <w:t>Объем в часах</w:t>
            </w:r>
          </w:p>
        </w:tc>
      </w:tr>
      <w:tr w:rsidR="000A5BB1">
        <w:trPr>
          <w:trHeight w:hRule="exact" w:val="840"/>
          <w:jc w:val="center"/>
        </w:trPr>
        <w:tc>
          <w:tcPr>
            <w:tcW w:w="60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A5BB1" w:rsidRDefault="005705FE">
            <w:pPr>
              <w:pStyle w:val="4"/>
              <w:framePr w:w="9667" w:wrap="notBeside" w:vAnchor="text" w:hAnchor="text" w:xAlign="center" w:y="1"/>
              <w:shd w:val="clear" w:color="auto" w:fill="auto"/>
              <w:spacing w:before="0" w:after="0" w:line="210" w:lineRule="exact"/>
              <w:ind w:left="260"/>
            </w:pPr>
            <w:r>
              <w:rPr>
                <w:rStyle w:val="27"/>
              </w:rPr>
              <w:t>1</w:t>
            </w:r>
          </w:p>
        </w:tc>
        <w:tc>
          <w:tcPr>
            <w:tcW w:w="490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0A5BB1" w:rsidRDefault="005705FE">
            <w:pPr>
              <w:pStyle w:val="4"/>
              <w:framePr w:w="9667" w:wrap="notBeside" w:vAnchor="text" w:hAnchor="text" w:xAlign="center" w:y="1"/>
              <w:shd w:val="clear" w:color="auto" w:fill="auto"/>
              <w:spacing w:before="0" w:after="0" w:line="274" w:lineRule="exact"/>
              <w:ind w:left="120"/>
            </w:pPr>
            <w:r>
              <w:rPr>
                <w:rStyle w:val="27"/>
              </w:rPr>
              <w:t>Технические средства получения информации.</w:t>
            </w:r>
          </w:p>
          <w:p w:rsidR="000A5BB1" w:rsidRDefault="005705FE">
            <w:pPr>
              <w:pStyle w:val="4"/>
              <w:framePr w:w="9667" w:wrap="notBeside" w:vAnchor="text" w:hAnchor="text" w:xAlign="center" w:y="1"/>
              <w:shd w:val="clear" w:color="auto" w:fill="auto"/>
              <w:spacing w:before="0" w:after="0" w:line="274" w:lineRule="exact"/>
              <w:ind w:left="120"/>
            </w:pPr>
            <w:r>
              <w:rPr>
                <w:rStyle w:val="27"/>
              </w:rPr>
              <w:t>Классификация элементов автоматики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A5BB1" w:rsidRDefault="005705FE">
            <w:pPr>
              <w:pStyle w:val="4"/>
              <w:framePr w:w="9667" w:wrap="notBeside" w:vAnchor="text" w:hAnchor="text" w:xAlign="center" w:y="1"/>
              <w:shd w:val="clear" w:color="auto" w:fill="auto"/>
              <w:spacing w:before="0" w:after="0" w:line="210" w:lineRule="exact"/>
              <w:ind w:left="100"/>
            </w:pPr>
            <w:r>
              <w:rPr>
                <w:rStyle w:val="27"/>
              </w:rPr>
              <w:t>Написание реферата</w:t>
            </w:r>
          </w:p>
        </w:tc>
        <w:tc>
          <w:tcPr>
            <w:tcW w:w="11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0A5BB1" w:rsidRDefault="00132D08">
            <w:pPr>
              <w:pStyle w:val="4"/>
              <w:framePr w:w="9667" w:wrap="notBeside" w:vAnchor="text" w:hAnchor="text" w:xAlign="center" w:y="1"/>
              <w:shd w:val="clear" w:color="auto" w:fill="auto"/>
              <w:spacing w:before="0" w:after="0" w:line="210" w:lineRule="exact"/>
              <w:ind w:left="120"/>
            </w:pPr>
            <w:r>
              <w:rPr>
                <w:rStyle w:val="27"/>
              </w:rPr>
              <w:t>4</w:t>
            </w:r>
          </w:p>
        </w:tc>
      </w:tr>
      <w:tr w:rsidR="000A5BB1">
        <w:trPr>
          <w:trHeight w:hRule="exact" w:val="835"/>
          <w:jc w:val="center"/>
        </w:trPr>
        <w:tc>
          <w:tcPr>
            <w:tcW w:w="60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A5BB1" w:rsidRDefault="005705FE">
            <w:pPr>
              <w:pStyle w:val="4"/>
              <w:framePr w:w="9667" w:wrap="notBeside" w:vAnchor="text" w:hAnchor="text" w:xAlign="center" w:y="1"/>
              <w:shd w:val="clear" w:color="auto" w:fill="auto"/>
              <w:spacing w:before="0" w:after="0" w:line="210" w:lineRule="exact"/>
              <w:ind w:left="260"/>
            </w:pPr>
            <w:r>
              <w:rPr>
                <w:rStyle w:val="27"/>
              </w:rPr>
              <w:t>2</w:t>
            </w:r>
          </w:p>
        </w:tc>
        <w:tc>
          <w:tcPr>
            <w:tcW w:w="490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0A5BB1" w:rsidRDefault="005705FE">
            <w:pPr>
              <w:pStyle w:val="4"/>
              <w:framePr w:w="9667" w:wrap="notBeside" w:vAnchor="text" w:hAnchor="text" w:xAlign="center" w:y="1"/>
              <w:shd w:val="clear" w:color="auto" w:fill="auto"/>
              <w:spacing w:before="0" w:after="0" w:line="274" w:lineRule="exact"/>
              <w:ind w:left="120"/>
            </w:pPr>
            <w:r>
              <w:rPr>
                <w:rStyle w:val="27"/>
              </w:rPr>
              <w:t>Технические средства преобразования информации. Гидравлические и пневматические усилители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0A5BB1" w:rsidRDefault="005705FE">
            <w:pPr>
              <w:pStyle w:val="4"/>
              <w:framePr w:w="9667" w:wrap="notBeside" w:vAnchor="text" w:hAnchor="text" w:xAlign="center" w:y="1"/>
              <w:shd w:val="clear" w:color="auto" w:fill="auto"/>
              <w:spacing w:before="0" w:after="0" w:line="274" w:lineRule="exact"/>
              <w:ind w:left="100"/>
            </w:pPr>
            <w:r>
              <w:rPr>
                <w:rStyle w:val="27"/>
              </w:rPr>
              <w:t>Подготовка докладов. Составление плана- конспекта</w:t>
            </w:r>
          </w:p>
        </w:tc>
        <w:tc>
          <w:tcPr>
            <w:tcW w:w="11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0A5BB1" w:rsidRDefault="00132D08">
            <w:pPr>
              <w:pStyle w:val="4"/>
              <w:framePr w:w="9667" w:wrap="notBeside" w:vAnchor="text" w:hAnchor="text" w:xAlign="center" w:y="1"/>
              <w:shd w:val="clear" w:color="auto" w:fill="auto"/>
              <w:spacing w:before="0" w:after="0" w:line="210" w:lineRule="exact"/>
              <w:ind w:left="120"/>
            </w:pPr>
            <w:r>
              <w:rPr>
                <w:rStyle w:val="27"/>
              </w:rPr>
              <w:t>4</w:t>
            </w:r>
          </w:p>
        </w:tc>
      </w:tr>
      <w:tr w:rsidR="000A5BB1">
        <w:trPr>
          <w:trHeight w:hRule="exact" w:val="1118"/>
          <w:jc w:val="center"/>
        </w:trPr>
        <w:tc>
          <w:tcPr>
            <w:tcW w:w="60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A5BB1" w:rsidRDefault="005705FE">
            <w:pPr>
              <w:pStyle w:val="4"/>
              <w:framePr w:w="9667" w:wrap="notBeside" w:vAnchor="text" w:hAnchor="text" w:xAlign="center" w:y="1"/>
              <w:shd w:val="clear" w:color="auto" w:fill="auto"/>
              <w:spacing w:before="0" w:after="0" w:line="210" w:lineRule="exact"/>
              <w:ind w:left="260"/>
            </w:pPr>
            <w:r>
              <w:rPr>
                <w:rStyle w:val="27"/>
              </w:rPr>
              <w:t>3</w:t>
            </w:r>
          </w:p>
        </w:tc>
        <w:tc>
          <w:tcPr>
            <w:tcW w:w="490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A5BB1" w:rsidRDefault="005705FE">
            <w:pPr>
              <w:pStyle w:val="4"/>
              <w:framePr w:w="9667" w:wrap="notBeside" w:vAnchor="text" w:hAnchor="text" w:xAlign="center" w:y="1"/>
              <w:shd w:val="clear" w:color="auto" w:fill="auto"/>
              <w:spacing w:before="0" w:after="0" w:line="274" w:lineRule="exact"/>
              <w:ind w:left="120"/>
            </w:pPr>
            <w:r>
              <w:rPr>
                <w:rStyle w:val="27"/>
              </w:rPr>
              <w:t>Технические средства воздействия на объект управления. Исполнительные механизмы: электрические, гидравлические, пневматические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A5BB1" w:rsidRDefault="005705FE">
            <w:pPr>
              <w:pStyle w:val="4"/>
              <w:framePr w:w="9667" w:wrap="notBeside" w:vAnchor="text" w:hAnchor="text" w:xAlign="center" w:y="1"/>
              <w:shd w:val="clear" w:color="auto" w:fill="auto"/>
              <w:spacing w:before="0" w:after="0" w:line="210" w:lineRule="exact"/>
              <w:ind w:left="100"/>
            </w:pPr>
            <w:r>
              <w:rPr>
                <w:rStyle w:val="27"/>
              </w:rPr>
              <w:t>Написание реферата</w:t>
            </w:r>
          </w:p>
        </w:tc>
        <w:tc>
          <w:tcPr>
            <w:tcW w:w="11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0A5BB1" w:rsidRDefault="00132D08">
            <w:pPr>
              <w:pStyle w:val="4"/>
              <w:framePr w:w="9667" w:wrap="notBeside" w:vAnchor="text" w:hAnchor="text" w:xAlign="center" w:y="1"/>
              <w:shd w:val="clear" w:color="auto" w:fill="auto"/>
              <w:spacing w:before="0" w:after="0" w:line="210" w:lineRule="exact"/>
              <w:ind w:left="120"/>
            </w:pPr>
            <w:r>
              <w:rPr>
                <w:rStyle w:val="27"/>
              </w:rPr>
              <w:t>4</w:t>
            </w:r>
          </w:p>
        </w:tc>
      </w:tr>
      <w:tr w:rsidR="000A5BB1">
        <w:trPr>
          <w:trHeight w:hRule="exact" w:val="1114"/>
          <w:jc w:val="center"/>
        </w:trPr>
        <w:tc>
          <w:tcPr>
            <w:tcW w:w="60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A5BB1" w:rsidRDefault="005705FE">
            <w:pPr>
              <w:pStyle w:val="4"/>
              <w:framePr w:w="9667" w:wrap="notBeside" w:vAnchor="text" w:hAnchor="text" w:xAlign="center" w:y="1"/>
              <w:shd w:val="clear" w:color="auto" w:fill="auto"/>
              <w:spacing w:before="0" w:after="0" w:line="210" w:lineRule="exact"/>
              <w:ind w:left="260"/>
            </w:pPr>
            <w:r>
              <w:rPr>
                <w:rStyle w:val="27"/>
              </w:rPr>
              <w:t>4</w:t>
            </w:r>
          </w:p>
        </w:tc>
        <w:tc>
          <w:tcPr>
            <w:tcW w:w="490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0A5BB1" w:rsidRDefault="005705FE">
            <w:pPr>
              <w:pStyle w:val="4"/>
              <w:framePr w:w="9667" w:wrap="notBeside" w:vAnchor="text" w:hAnchor="text" w:xAlign="center" w:y="1"/>
              <w:shd w:val="clear" w:color="auto" w:fill="auto"/>
              <w:spacing w:before="0" w:after="0" w:line="278" w:lineRule="exact"/>
              <w:ind w:left="120"/>
            </w:pPr>
            <w:r>
              <w:rPr>
                <w:rStyle w:val="27"/>
              </w:rPr>
              <w:t>Автоматизация в контроле и сортировке бревен.</w:t>
            </w:r>
          </w:p>
          <w:p w:rsidR="000A5BB1" w:rsidRDefault="005705FE">
            <w:pPr>
              <w:pStyle w:val="4"/>
              <w:framePr w:w="9667" w:wrap="notBeside" w:vAnchor="text" w:hAnchor="text" w:xAlign="center" w:y="1"/>
              <w:shd w:val="clear" w:color="auto" w:fill="auto"/>
              <w:spacing w:before="0" w:after="0" w:line="278" w:lineRule="exact"/>
              <w:ind w:left="120"/>
            </w:pPr>
            <w:r>
              <w:rPr>
                <w:rStyle w:val="27"/>
              </w:rPr>
              <w:t>Автоматические устройства для считывания объема бревен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A5BB1" w:rsidRDefault="005705FE">
            <w:pPr>
              <w:pStyle w:val="4"/>
              <w:framePr w:w="9667" w:wrap="notBeside" w:vAnchor="text" w:hAnchor="text" w:xAlign="center" w:y="1"/>
              <w:shd w:val="clear" w:color="auto" w:fill="auto"/>
              <w:spacing w:before="0" w:after="0" w:line="274" w:lineRule="exact"/>
              <w:ind w:left="100"/>
            </w:pPr>
            <w:r>
              <w:rPr>
                <w:rStyle w:val="27"/>
              </w:rPr>
              <w:t>Составление плана- конспекта</w:t>
            </w:r>
          </w:p>
        </w:tc>
        <w:tc>
          <w:tcPr>
            <w:tcW w:w="11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0A5BB1" w:rsidRDefault="00132D08">
            <w:pPr>
              <w:pStyle w:val="4"/>
              <w:framePr w:w="9667" w:wrap="notBeside" w:vAnchor="text" w:hAnchor="text" w:xAlign="center" w:y="1"/>
              <w:shd w:val="clear" w:color="auto" w:fill="auto"/>
              <w:spacing w:before="0" w:after="0" w:line="210" w:lineRule="exact"/>
              <w:ind w:left="120"/>
            </w:pPr>
            <w:r>
              <w:rPr>
                <w:rStyle w:val="27"/>
              </w:rPr>
              <w:t>4</w:t>
            </w:r>
          </w:p>
        </w:tc>
      </w:tr>
      <w:tr w:rsidR="000A5BB1">
        <w:trPr>
          <w:trHeight w:hRule="exact" w:val="845"/>
          <w:jc w:val="center"/>
        </w:trPr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0A5BB1" w:rsidRDefault="005705FE">
            <w:pPr>
              <w:pStyle w:val="4"/>
              <w:framePr w:w="9667" w:wrap="notBeside" w:vAnchor="text" w:hAnchor="text" w:xAlign="center" w:y="1"/>
              <w:shd w:val="clear" w:color="auto" w:fill="auto"/>
              <w:spacing w:before="0" w:after="0" w:line="210" w:lineRule="exact"/>
              <w:ind w:left="260"/>
            </w:pPr>
            <w:r>
              <w:rPr>
                <w:rStyle w:val="27"/>
              </w:rPr>
              <w:t>5</w:t>
            </w:r>
          </w:p>
        </w:tc>
        <w:tc>
          <w:tcPr>
            <w:tcW w:w="4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0A5BB1" w:rsidRDefault="005705FE">
            <w:pPr>
              <w:pStyle w:val="4"/>
              <w:framePr w:w="9667" w:wrap="notBeside" w:vAnchor="text" w:hAnchor="text" w:xAlign="center" w:y="1"/>
              <w:shd w:val="clear" w:color="auto" w:fill="auto"/>
              <w:spacing w:before="0" w:after="0" w:line="274" w:lineRule="exact"/>
              <w:jc w:val="both"/>
            </w:pPr>
            <w:r>
              <w:rPr>
                <w:rStyle w:val="27"/>
              </w:rPr>
              <w:t>Автоматизация перспективных операций. Классификация питателей для загрузки и выгрузки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0A5BB1" w:rsidRDefault="005705FE">
            <w:pPr>
              <w:pStyle w:val="4"/>
              <w:framePr w:w="9667" w:wrap="notBeside" w:vAnchor="text" w:hAnchor="text" w:xAlign="center" w:y="1"/>
              <w:shd w:val="clear" w:color="auto" w:fill="auto"/>
              <w:spacing w:before="0" w:after="0" w:line="210" w:lineRule="exact"/>
              <w:ind w:left="100"/>
            </w:pPr>
            <w:r>
              <w:rPr>
                <w:rStyle w:val="27"/>
              </w:rPr>
              <w:t>Подготовка докладов</w:t>
            </w:r>
          </w:p>
        </w:tc>
        <w:tc>
          <w:tcPr>
            <w:tcW w:w="1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A5BB1" w:rsidRDefault="000A5BB1">
            <w:pPr>
              <w:pStyle w:val="4"/>
              <w:framePr w:w="9667" w:wrap="notBeside" w:vAnchor="text" w:hAnchor="text" w:xAlign="center" w:y="1"/>
              <w:shd w:val="clear" w:color="auto" w:fill="auto"/>
              <w:spacing w:before="0" w:after="0" w:line="210" w:lineRule="exact"/>
              <w:ind w:left="120"/>
            </w:pPr>
          </w:p>
        </w:tc>
      </w:tr>
    </w:tbl>
    <w:p w:rsidR="000A5BB1" w:rsidRDefault="000A5BB1">
      <w:pPr>
        <w:rPr>
          <w:sz w:val="2"/>
          <w:szCs w:val="2"/>
        </w:rPr>
      </w:pPr>
    </w:p>
    <w:p w:rsidR="000A5BB1" w:rsidRDefault="000A5BB1">
      <w:pPr>
        <w:rPr>
          <w:sz w:val="2"/>
          <w:szCs w:val="2"/>
        </w:rPr>
        <w:sectPr w:rsidR="000A5BB1">
          <w:type w:val="continuous"/>
          <w:pgSz w:w="11909" w:h="16838"/>
          <w:pgMar w:top="795" w:right="1116" w:bottom="766" w:left="1116" w:header="0" w:footer="3" w:gutter="0"/>
          <w:cols w:space="720"/>
          <w:noEndnote/>
          <w:docGrid w:linePitch="360"/>
        </w:sectPr>
      </w:pP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00"/>
        <w:gridCol w:w="4901"/>
        <w:gridCol w:w="2976"/>
        <w:gridCol w:w="1190"/>
      </w:tblGrid>
      <w:tr w:rsidR="000A5BB1">
        <w:trPr>
          <w:trHeight w:hRule="exact" w:val="1118"/>
          <w:jc w:val="center"/>
        </w:trPr>
        <w:tc>
          <w:tcPr>
            <w:tcW w:w="60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A5BB1" w:rsidRDefault="005705FE">
            <w:pPr>
              <w:pStyle w:val="4"/>
              <w:framePr w:w="9667" w:wrap="notBeside" w:vAnchor="text" w:hAnchor="text" w:xAlign="center" w:y="1"/>
              <w:shd w:val="clear" w:color="auto" w:fill="auto"/>
              <w:spacing w:before="0" w:after="0" w:line="210" w:lineRule="exact"/>
              <w:ind w:left="260"/>
            </w:pPr>
            <w:r>
              <w:rPr>
                <w:rStyle w:val="27"/>
              </w:rPr>
              <w:lastRenderedPageBreak/>
              <w:t>6</w:t>
            </w:r>
          </w:p>
        </w:tc>
        <w:tc>
          <w:tcPr>
            <w:tcW w:w="490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A5BB1" w:rsidRDefault="005705FE">
            <w:pPr>
              <w:pStyle w:val="4"/>
              <w:framePr w:w="9667" w:wrap="notBeside" w:vAnchor="text" w:hAnchor="text" w:xAlign="center" w:y="1"/>
              <w:shd w:val="clear" w:color="auto" w:fill="auto"/>
              <w:spacing w:before="0" w:after="0" w:line="278" w:lineRule="exact"/>
              <w:ind w:left="120"/>
            </w:pPr>
            <w:r>
              <w:rPr>
                <w:rStyle w:val="27"/>
              </w:rPr>
              <w:t>Автоматические линии раскроя плит и листовых материалов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0A5BB1" w:rsidRDefault="005705FE">
            <w:pPr>
              <w:pStyle w:val="4"/>
              <w:framePr w:w="9667" w:wrap="notBeside" w:vAnchor="text" w:hAnchor="text" w:xAlign="center" w:y="1"/>
              <w:shd w:val="clear" w:color="auto" w:fill="auto"/>
              <w:spacing w:before="0" w:after="0" w:line="274" w:lineRule="exact"/>
              <w:ind w:left="120"/>
            </w:pPr>
            <w:r>
              <w:rPr>
                <w:rStyle w:val="27"/>
              </w:rPr>
              <w:t>Самостоятельное вычерчивание схем работы автоматических линии</w:t>
            </w:r>
          </w:p>
        </w:tc>
        <w:tc>
          <w:tcPr>
            <w:tcW w:w="11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0A5BB1" w:rsidRDefault="00132D08">
            <w:pPr>
              <w:pStyle w:val="4"/>
              <w:framePr w:w="9667" w:wrap="notBeside" w:vAnchor="text" w:hAnchor="text" w:xAlign="center" w:y="1"/>
              <w:shd w:val="clear" w:color="auto" w:fill="auto"/>
              <w:spacing w:before="0" w:after="0" w:line="210" w:lineRule="exact"/>
              <w:ind w:left="120"/>
            </w:pPr>
            <w:r>
              <w:rPr>
                <w:rStyle w:val="27"/>
              </w:rPr>
              <w:t>4</w:t>
            </w:r>
          </w:p>
        </w:tc>
      </w:tr>
      <w:tr w:rsidR="000A5BB1">
        <w:trPr>
          <w:trHeight w:hRule="exact" w:val="1392"/>
          <w:jc w:val="center"/>
        </w:trPr>
        <w:tc>
          <w:tcPr>
            <w:tcW w:w="60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A5BB1" w:rsidRDefault="005705FE">
            <w:pPr>
              <w:pStyle w:val="4"/>
              <w:framePr w:w="9667" w:wrap="notBeside" w:vAnchor="text" w:hAnchor="text" w:xAlign="center" w:y="1"/>
              <w:shd w:val="clear" w:color="auto" w:fill="auto"/>
              <w:spacing w:before="0" w:after="0" w:line="210" w:lineRule="exact"/>
              <w:ind w:left="260"/>
            </w:pPr>
            <w:r>
              <w:rPr>
                <w:rStyle w:val="27"/>
              </w:rPr>
              <w:t>7</w:t>
            </w:r>
          </w:p>
        </w:tc>
        <w:tc>
          <w:tcPr>
            <w:tcW w:w="490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A5BB1" w:rsidRDefault="005705FE">
            <w:pPr>
              <w:pStyle w:val="4"/>
              <w:framePr w:w="9667" w:wrap="notBeside" w:vAnchor="text" w:hAnchor="text" w:xAlign="center" w:y="1"/>
              <w:shd w:val="clear" w:color="auto" w:fill="auto"/>
              <w:spacing w:before="0" w:after="0" w:line="274" w:lineRule="exact"/>
              <w:ind w:left="120"/>
            </w:pPr>
            <w:r>
              <w:rPr>
                <w:rStyle w:val="27"/>
              </w:rPr>
              <w:t>Автоматизация облицовывания пластей и кромок щитов.</w:t>
            </w:r>
          </w:p>
          <w:p w:rsidR="000A5BB1" w:rsidRDefault="005705FE">
            <w:pPr>
              <w:pStyle w:val="4"/>
              <w:framePr w:w="9667" w:wrap="notBeside" w:vAnchor="text" w:hAnchor="text" w:xAlign="center" w:y="1"/>
              <w:shd w:val="clear" w:color="auto" w:fill="auto"/>
              <w:spacing w:before="0" w:after="0" w:line="274" w:lineRule="exact"/>
              <w:ind w:left="120"/>
            </w:pPr>
            <w:r>
              <w:rPr>
                <w:rStyle w:val="27"/>
              </w:rPr>
              <w:t>Автоматизация гидротермической обработки древесины.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0A5BB1" w:rsidRDefault="005705FE">
            <w:pPr>
              <w:pStyle w:val="4"/>
              <w:framePr w:w="9667" w:wrap="notBeside" w:vAnchor="text" w:hAnchor="text" w:xAlign="center" w:y="1"/>
              <w:shd w:val="clear" w:color="auto" w:fill="auto"/>
              <w:spacing w:before="0" w:after="0" w:line="274" w:lineRule="exact"/>
              <w:ind w:left="120"/>
            </w:pPr>
            <w:r>
              <w:rPr>
                <w:rStyle w:val="27"/>
              </w:rPr>
              <w:t>Самостоятельные вычерчивания схем работы. Автоматические линий. Подготовка докладов.</w:t>
            </w:r>
          </w:p>
        </w:tc>
        <w:tc>
          <w:tcPr>
            <w:tcW w:w="11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0A5BB1" w:rsidRDefault="00132D08">
            <w:pPr>
              <w:pStyle w:val="4"/>
              <w:framePr w:w="9667" w:wrap="notBeside" w:vAnchor="text" w:hAnchor="text" w:xAlign="center" w:y="1"/>
              <w:shd w:val="clear" w:color="auto" w:fill="auto"/>
              <w:spacing w:before="0" w:after="0" w:line="210" w:lineRule="exact"/>
              <w:ind w:left="120"/>
            </w:pPr>
            <w:r>
              <w:rPr>
                <w:rStyle w:val="27"/>
              </w:rPr>
              <w:t>7</w:t>
            </w:r>
          </w:p>
        </w:tc>
      </w:tr>
      <w:tr w:rsidR="000A5BB1">
        <w:trPr>
          <w:trHeight w:hRule="exact" w:val="293"/>
          <w:jc w:val="center"/>
        </w:trPr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0A5BB1" w:rsidRDefault="000A5BB1">
            <w:pPr>
              <w:framePr w:w="9667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4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0A5BB1" w:rsidRDefault="005705FE">
            <w:pPr>
              <w:pStyle w:val="4"/>
              <w:framePr w:w="9667" w:wrap="notBeside" w:vAnchor="text" w:hAnchor="text" w:xAlign="center" w:y="1"/>
              <w:shd w:val="clear" w:color="auto" w:fill="auto"/>
              <w:spacing w:before="0" w:after="0" w:line="210" w:lineRule="exact"/>
              <w:ind w:left="120"/>
            </w:pPr>
            <w:r>
              <w:rPr>
                <w:rStyle w:val="aa"/>
              </w:rPr>
              <w:t>ИТОГО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0A5BB1" w:rsidRDefault="000A5BB1">
            <w:pPr>
              <w:framePr w:w="9667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0A5BB1" w:rsidRDefault="00132D08">
            <w:pPr>
              <w:pStyle w:val="4"/>
              <w:framePr w:w="9667" w:wrap="notBeside" w:vAnchor="text" w:hAnchor="text" w:xAlign="center" w:y="1"/>
              <w:shd w:val="clear" w:color="auto" w:fill="auto"/>
              <w:spacing w:before="0" w:after="0" w:line="210" w:lineRule="exact"/>
              <w:ind w:left="120"/>
            </w:pPr>
            <w:r>
              <w:rPr>
                <w:rStyle w:val="aa"/>
              </w:rPr>
              <w:t>31</w:t>
            </w:r>
          </w:p>
        </w:tc>
      </w:tr>
    </w:tbl>
    <w:p w:rsidR="000A5BB1" w:rsidRDefault="000A5BB1">
      <w:pPr>
        <w:rPr>
          <w:sz w:val="2"/>
          <w:szCs w:val="2"/>
        </w:rPr>
      </w:pPr>
    </w:p>
    <w:p w:rsidR="00841EA4" w:rsidRDefault="00841EA4" w:rsidP="00841EA4">
      <w:pPr>
        <w:pStyle w:val="26"/>
        <w:keepNext/>
        <w:keepLines/>
        <w:shd w:val="clear" w:color="auto" w:fill="auto"/>
        <w:spacing w:before="184"/>
        <w:ind w:left="820" w:firstLine="0"/>
        <w:jc w:val="left"/>
      </w:pPr>
      <w:bookmarkStart w:id="4" w:name="bookmark4"/>
    </w:p>
    <w:p w:rsidR="00841EA4" w:rsidRPr="00841EA4" w:rsidRDefault="00841EA4" w:rsidP="00841EA4">
      <w:pPr>
        <w:ind w:firstLine="636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</w:rPr>
        <w:t>3</w:t>
      </w:r>
      <w:r w:rsidRPr="00841EA4">
        <w:rPr>
          <w:rFonts w:ascii="Times New Roman" w:hAnsi="Times New Roman" w:cs="Times New Roman"/>
          <w:b/>
        </w:rPr>
        <w:t>.</w:t>
      </w:r>
      <w:r w:rsidRPr="00841EA4">
        <w:rPr>
          <w:rFonts w:ascii="Times New Roman" w:hAnsi="Times New Roman" w:cs="Times New Roman"/>
          <w:b/>
          <w:bCs/>
        </w:rPr>
        <w:t>УСЛОВИЯ РЕАЛИЗАЦИИ ПРОГРАММЫ УЧЕБНОЙ ДИСЦИПЛИНЫ</w:t>
      </w:r>
    </w:p>
    <w:p w:rsidR="000A5BB1" w:rsidRPr="00841EA4" w:rsidRDefault="00841EA4" w:rsidP="00841EA4">
      <w:pPr>
        <w:suppressAutoHyphens/>
        <w:ind w:firstLine="636"/>
        <w:jc w:val="both"/>
        <w:rPr>
          <w:rFonts w:ascii="Times New Roman" w:hAnsi="Times New Roman" w:cs="Times New Roman"/>
        </w:rPr>
      </w:pPr>
      <w:r w:rsidRPr="00841EA4">
        <w:rPr>
          <w:rFonts w:ascii="Times New Roman" w:hAnsi="Times New Roman" w:cs="Times New Roman"/>
          <w:b/>
          <w:bCs/>
        </w:rPr>
        <w:t>3.1.</w:t>
      </w:r>
      <w:r w:rsidRPr="00841EA4">
        <w:rPr>
          <w:rFonts w:ascii="Times New Roman" w:hAnsi="Times New Roman" w:cs="Times New Roman"/>
          <w:bCs/>
        </w:rPr>
        <w:t xml:space="preserve"> Для реализации программы учебной дисциплины должны быть предусмотрены следующие</w:t>
      </w:r>
      <w:r>
        <w:rPr>
          <w:rFonts w:ascii="Times New Roman" w:hAnsi="Times New Roman" w:cs="Times New Roman"/>
          <w:bCs/>
        </w:rPr>
        <w:t xml:space="preserve"> </w:t>
      </w:r>
      <w:r>
        <w:rPr>
          <w:rFonts w:ascii="Times New Roman" w:hAnsi="Times New Roman" w:cs="Times New Roman"/>
        </w:rPr>
        <w:t>т</w:t>
      </w:r>
      <w:r w:rsidR="005705FE" w:rsidRPr="00841EA4">
        <w:rPr>
          <w:rFonts w:ascii="Times New Roman" w:hAnsi="Times New Roman" w:cs="Times New Roman"/>
        </w:rPr>
        <w:t>ребования к минимальному материально-техническому обеспечению</w:t>
      </w:r>
      <w:bookmarkEnd w:id="4"/>
      <w:r>
        <w:rPr>
          <w:rFonts w:ascii="Times New Roman" w:hAnsi="Times New Roman" w:cs="Times New Roman"/>
        </w:rPr>
        <w:t>:</w:t>
      </w:r>
    </w:p>
    <w:p w:rsidR="000A5BB1" w:rsidRDefault="005705FE">
      <w:pPr>
        <w:pStyle w:val="4"/>
        <w:shd w:val="clear" w:color="auto" w:fill="auto"/>
        <w:spacing w:before="0" w:after="240" w:line="274" w:lineRule="exact"/>
        <w:ind w:left="120" w:right="420" w:firstLine="700"/>
      </w:pPr>
      <w:r>
        <w:t>Реализация учебной дисциплины требует наличие кабинета «Автоматизация деревообрабатывающих производств».</w:t>
      </w:r>
    </w:p>
    <w:p w:rsidR="000A5BB1" w:rsidRDefault="005705FE">
      <w:pPr>
        <w:pStyle w:val="26"/>
        <w:keepNext/>
        <w:keepLines/>
        <w:shd w:val="clear" w:color="auto" w:fill="auto"/>
        <w:spacing w:before="0"/>
        <w:ind w:left="120"/>
        <w:jc w:val="left"/>
      </w:pPr>
      <w:bookmarkStart w:id="5" w:name="bookmark5"/>
      <w:r>
        <w:t>Технические средства обучения:</w:t>
      </w:r>
      <w:bookmarkEnd w:id="5"/>
    </w:p>
    <w:p w:rsidR="000A5BB1" w:rsidRDefault="005705FE">
      <w:pPr>
        <w:pStyle w:val="4"/>
        <w:numPr>
          <w:ilvl w:val="0"/>
          <w:numId w:val="4"/>
        </w:numPr>
        <w:shd w:val="clear" w:color="auto" w:fill="auto"/>
        <w:spacing w:before="0" w:after="0" w:line="274" w:lineRule="exact"/>
        <w:ind w:left="120" w:firstLine="700"/>
      </w:pPr>
      <w:r>
        <w:t xml:space="preserve"> стенды;</w:t>
      </w:r>
    </w:p>
    <w:p w:rsidR="000A5BB1" w:rsidRDefault="005705FE">
      <w:pPr>
        <w:pStyle w:val="4"/>
        <w:shd w:val="clear" w:color="auto" w:fill="auto"/>
        <w:spacing w:before="0" w:after="0" w:line="274" w:lineRule="exact"/>
        <w:ind w:left="120" w:right="420" w:firstLine="700"/>
      </w:pPr>
      <w:r>
        <w:t>-компьютеры с лицензионным программным обеспечением общего и профессионального назначения;</w:t>
      </w:r>
    </w:p>
    <w:p w:rsidR="000A5BB1" w:rsidRDefault="005705FE">
      <w:pPr>
        <w:pStyle w:val="4"/>
        <w:numPr>
          <w:ilvl w:val="0"/>
          <w:numId w:val="4"/>
        </w:numPr>
        <w:shd w:val="clear" w:color="auto" w:fill="auto"/>
        <w:spacing w:before="0" w:after="0" w:line="274" w:lineRule="exact"/>
        <w:ind w:left="120" w:firstLine="700"/>
      </w:pPr>
      <w:r>
        <w:t xml:space="preserve"> мультимедиапроектор;</w:t>
      </w:r>
    </w:p>
    <w:p w:rsidR="000A5BB1" w:rsidRDefault="005705FE">
      <w:pPr>
        <w:pStyle w:val="4"/>
        <w:numPr>
          <w:ilvl w:val="0"/>
          <w:numId w:val="4"/>
        </w:numPr>
        <w:shd w:val="clear" w:color="auto" w:fill="auto"/>
        <w:spacing w:before="0" w:after="0" w:line="274" w:lineRule="exact"/>
        <w:ind w:left="120" w:firstLine="700"/>
      </w:pPr>
      <w:r>
        <w:t xml:space="preserve"> интерактивная доска;</w:t>
      </w:r>
    </w:p>
    <w:p w:rsidR="000A5BB1" w:rsidRDefault="005705FE">
      <w:pPr>
        <w:pStyle w:val="4"/>
        <w:numPr>
          <w:ilvl w:val="0"/>
          <w:numId w:val="4"/>
        </w:numPr>
        <w:shd w:val="clear" w:color="auto" w:fill="auto"/>
        <w:spacing w:before="0" w:after="240" w:line="274" w:lineRule="exact"/>
        <w:ind w:left="120" w:firstLine="700"/>
      </w:pPr>
      <w:r>
        <w:t xml:space="preserve"> принтер, сканер, модем, плоттер.</w:t>
      </w:r>
    </w:p>
    <w:p w:rsidR="000A5BB1" w:rsidRDefault="005705FE">
      <w:pPr>
        <w:pStyle w:val="26"/>
        <w:keepNext/>
        <w:keepLines/>
        <w:numPr>
          <w:ilvl w:val="0"/>
          <w:numId w:val="3"/>
        </w:numPr>
        <w:shd w:val="clear" w:color="auto" w:fill="auto"/>
        <w:spacing w:before="0"/>
        <w:ind w:left="120"/>
        <w:jc w:val="left"/>
      </w:pPr>
      <w:bookmarkStart w:id="6" w:name="bookmark6"/>
      <w:r>
        <w:t xml:space="preserve"> Учебно-методическое и информационное обеспечение дисциплины</w:t>
      </w:r>
      <w:bookmarkEnd w:id="6"/>
    </w:p>
    <w:p w:rsidR="000A5BB1" w:rsidRDefault="005705FE">
      <w:pPr>
        <w:pStyle w:val="4"/>
        <w:shd w:val="clear" w:color="auto" w:fill="auto"/>
        <w:spacing w:before="0" w:after="0" w:line="274" w:lineRule="exact"/>
        <w:ind w:left="120" w:right="700"/>
      </w:pPr>
      <w:r>
        <w:t xml:space="preserve">ЭБС </w:t>
      </w:r>
      <w:r w:rsidRPr="009E1A3D">
        <w:rPr>
          <w:lang w:eastAsia="en-US" w:bidi="en-US"/>
        </w:rPr>
        <w:t>«</w:t>
      </w:r>
      <w:r>
        <w:rPr>
          <w:lang w:val="en-US" w:eastAsia="en-US" w:bidi="en-US"/>
        </w:rPr>
        <w:t>Znanium</w:t>
      </w:r>
      <w:r w:rsidRPr="009E1A3D">
        <w:rPr>
          <w:lang w:eastAsia="en-US" w:bidi="en-US"/>
        </w:rPr>
        <w:t>.</w:t>
      </w:r>
      <w:r>
        <w:rPr>
          <w:lang w:val="en-US" w:eastAsia="en-US" w:bidi="en-US"/>
        </w:rPr>
        <w:t>com</w:t>
      </w:r>
      <w:r w:rsidRPr="009E1A3D">
        <w:rPr>
          <w:lang w:eastAsia="en-US" w:bidi="en-US"/>
        </w:rPr>
        <w:t xml:space="preserve">» </w:t>
      </w:r>
      <w:r>
        <w:t xml:space="preserve">: Теоретические основы разработки и моделирования систем автоматизации: учебное пособие / А.М. Афонин и др.- М.: Форум, 2011. - 192 с. - Режим доступа: </w:t>
      </w:r>
      <w:hyperlink r:id="rId13" w:history="1">
        <w:r>
          <w:rPr>
            <w:rStyle w:val="a3"/>
            <w:lang w:val="en-US" w:eastAsia="en-US" w:bidi="en-US"/>
          </w:rPr>
          <w:t>http</w:t>
        </w:r>
        <w:r w:rsidRPr="009E1A3D">
          <w:rPr>
            <w:rStyle w:val="a3"/>
            <w:lang w:eastAsia="en-US" w:bidi="en-US"/>
          </w:rPr>
          <w:t>://</w:t>
        </w:r>
        <w:r>
          <w:rPr>
            <w:rStyle w:val="a3"/>
            <w:lang w:val="en-US" w:eastAsia="en-US" w:bidi="en-US"/>
          </w:rPr>
          <w:t>znanium</w:t>
        </w:r>
        <w:r w:rsidRPr="009E1A3D">
          <w:rPr>
            <w:rStyle w:val="a3"/>
            <w:lang w:eastAsia="en-US" w:bidi="en-US"/>
          </w:rPr>
          <w:t>.</w:t>
        </w:r>
        <w:r>
          <w:rPr>
            <w:rStyle w:val="a3"/>
            <w:lang w:val="en-US" w:eastAsia="en-US" w:bidi="en-US"/>
          </w:rPr>
          <w:t>com</w:t>
        </w:r>
        <w:r w:rsidRPr="009E1A3D">
          <w:rPr>
            <w:rStyle w:val="a3"/>
            <w:lang w:eastAsia="en-US" w:bidi="en-US"/>
          </w:rPr>
          <w:t>/</w:t>
        </w:r>
      </w:hyperlink>
    </w:p>
    <w:p w:rsidR="000A5BB1" w:rsidRDefault="005705FE">
      <w:pPr>
        <w:pStyle w:val="4"/>
        <w:shd w:val="clear" w:color="auto" w:fill="auto"/>
        <w:spacing w:before="0" w:after="638" w:line="557" w:lineRule="exact"/>
        <w:ind w:left="20" w:right="1100"/>
      </w:pPr>
      <w:r>
        <w:t xml:space="preserve">В рабочую программу </w:t>
      </w:r>
      <w:r>
        <w:rPr>
          <w:rStyle w:val="32"/>
        </w:rPr>
        <w:t>Автоматизация деревообрабатывающих производств</w:t>
      </w:r>
      <w:r>
        <w:t xml:space="preserve"> по специальности </w:t>
      </w:r>
      <w:r>
        <w:rPr>
          <w:rStyle w:val="32"/>
        </w:rPr>
        <w:t>35.02.03 Технология деревообработки</w:t>
      </w:r>
    </w:p>
    <w:p w:rsidR="000A5BB1" w:rsidRDefault="005705FE">
      <w:pPr>
        <w:pStyle w:val="4"/>
        <w:shd w:val="clear" w:color="auto" w:fill="auto"/>
        <w:spacing w:before="0" w:after="6073" w:line="210" w:lineRule="exact"/>
        <w:ind w:left="20"/>
        <w:jc w:val="both"/>
      </w:pPr>
      <w:r>
        <w:t>вносятся следующие дополнения и изменения:</w:t>
      </w:r>
    </w:p>
    <w:p w:rsidR="00E40C8A" w:rsidRPr="00A361E2" w:rsidRDefault="00E40C8A" w:rsidP="00E40C8A">
      <w:pPr>
        <w:pStyle w:val="1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0"/>
        <w:jc w:val="center"/>
        <w:rPr>
          <w:b/>
          <w:caps/>
        </w:rPr>
      </w:pPr>
      <w:r w:rsidRPr="00A361E2">
        <w:rPr>
          <w:b/>
          <w:caps/>
        </w:rPr>
        <w:lastRenderedPageBreak/>
        <w:t>4. Контроль и оценка результатов освоения Дисциплины</w:t>
      </w:r>
    </w:p>
    <w:p w:rsidR="00E40C8A" w:rsidRDefault="00E40C8A" w:rsidP="00E40C8A">
      <w:pPr>
        <w:pStyle w:val="1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both"/>
        <w:rPr>
          <w:b/>
        </w:rPr>
      </w:pPr>
    </w:p>
    <w:p w:rsidR="00E40C8A" w:rsidRPr="00A361E2" w:rsidRDefault="00E40C8A" w:rsidP="00E40C8A">
      <w:pPr>
        <w:pStyle w:val="1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both"/>
      </w:pPr>
      <w:r w:rsidRPr="00A361E2">
        <w:rPr>
          <w:b/>
        </w:rPr>
        <w:t>Контроль</w:t>
      </w:r>
      <w:r w:rsidRPr="00A361E2">
        <w:t xml:space="preserve"> </w:t>
      </w:r>
      <w:r w:rsidRPr="00A361E2">
        <w:rPr>
          <w:b/>
        </w:rPr>
        <w:t>и оценка</w:t>
      </w:r>
      <w:r w:rsidRPr="00A361E2">
        <w:t xml:space="preserve"> результатов освоения дисциплины осуществляется преподавателем в процессе проведения практических и лабораторных занятий, тестирования, а также выполнения обучающимися индивидуальных заданий.</w:t>
      </w:r>
    </w:p>
    <w:tbl>
      <w:tblPr>
        <w:tblpPr w:leftFromText="180" w:rightFromText="180" w:vertAnchor="text" w:horzAnchor="margin" w:tblpY="175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702"/>
        <w:gridCol w:w="3969"/>
        <w:gridCol w:w="4076"/>
      </w:tblGrid>
      <w:tr w:rsidR="00E40C8A" w:rsidRPr="00E40C8A" w:rsidTr="00E40C8A">
        <w:trPr>
          <w:trHeight w:val="300"/>
        </w:trPr>
        <w:tc>
          <w:tcPr>
            <w:tcW w:w="567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0C8A" w:rsidRPr="00E40C8A" w:rsidRDefault="00E40C8A" w:rsidP="00E40C8A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E40C8A">
              <w:rPr>
                <w:rFonts w:ascii="Times New Roman" w:hAnsi="Times New Roman" w:cs="Times New Roman"/>
                <w:b/>
                <w:bCs/>
              </w:rPr>
              <w:t>Результаты обучения</w:t>
            </w:r>
          </w:p>
        </w:tc>
        <w:tc>
          <w:tcPr>
            <w:tcW w:w="407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40C8A" w:rsidRPr="00E40C8A" w:rsidRDefault="00E40C8A" w:rsidP="00E40C8A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E40C8A">
              <w:rPr>
                <w:rFonts w:ascii="Times New Roman" w:hAnsi="Times New Roman" w:cs="Times New Roman"/>
                <w:b/>
              </w:rPr>
              <w:t xml:space="preserve">Формы и методы контроля и оценки результатов обучения </w:t>
            </w:r>
          </w:p>
        </w:tc>
      </w:tr>
      <w:tr w:rsidR="00E40C8A" w:rsidRPr="00E40C8A" w:rsidTr="00E40C8A">
        <w:trPr>
          <w:trHeight w:val="525"/>
        </w:trPr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0C8A" w:rsidRPr="00E40C8A" w:rsidRDefault="00E40C8A" w:rsidP="00E40C8A">
            <w:pPr>
              <w:ind w:right="-108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E40C8A">
              <w:rPr>
                <w:rFonts w:ascii="Times New Roman" w:hAnsi="Times New Roman" w:cs="Times New Roman"/>
                <w:b/>
                <w:bCs/>
              </w:rPr>
              <w:t>формируемые ОК, ПК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40C8A" w:rsidRPr="00E40C8A" w:rsidRDefault="00E40C8A" w:rsidP="00E40C8A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E40C8A">
              <w:rPr>
                <w:rFonts w:ascii="Times New Roman" w:hAnsi="Times New Roman" w:cs="Times New Roman"/>
                <w:b/>
                <w:bCs/>
              </w:rPr>
              <w:t>освоенные умения, усвоенные знания</w:t>
            </w:r>
          </w:p>
        </w:tc>
        <w:tc>
          <w:tcPr>
            <w:tcW w:w="407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40C8A" w:rsidRPr="00E40C8A" w:rsidRDefault="00E40C8A" w:rsidP="00E40C8A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E40C8A" w:rsidRPr="00E40C8A" w:rsidTr="00E40C8A"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0C8A" w:rsidRPr="00E40C8A" w:rsidRDefault="00E40C8A" w:rsidP="00E40C8A">
            <w:pPr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</w:rPr>
              <w:t>ОК 1-7</w:t>
            </w:r>
            <w:r w:rsidRPr="00E40C8A">
              <w:rPr>
                <w:rFonts w:ascii="Times New Roman" w:hAnsi="Times New Roman" w:cs="Times New Roman"/>
              </w:rPr>
              <w:t>ПК 1.1, 1.5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40C8A" w:rsidRPr="00467783" w:rsidRDefault="00E40C8A" w:rsidP="00E40C8A">
            <w:pPr>
              <w:pStyle w:val="4"/>
              <w:shd w:val="clear" w:color="auto" w:fill="auto"/>
              <w:tabs>
                <w:tab w:val="left" w:pos="1656"/>
              </w:tabs>
              <w:spacing w:before="0" w:after="0" w:line="240" w:lineRule="auto"/>
              <w:ind w:left="20"/>
              <w:rPr>
                <w:sz w:val="28"/>
                <w:szCs w:val="28"/>
              </w:rPr>
            </w:pPr>
            <w:r w:rsidRPr="00467783">
              <w:rPr>
                <w:sz w:val="28"/>
                <w:szCs w:val="28"/>
              </w:rPr>
              <w:t>читать несложные принципиальные схемы управления, составлять</w:t>
            </w:r>
          </w:p>
          <w:p w:rsidR="00E40C8A" w:rsidRPr="00467783" w:rsidRDefault="00E40C8A" w:rsidP="00E40C8A">
            <w:pPr>
              <w:pStyle w:val="4"/>
              <w:shd w:val="clear" w:color="auto" w:fill="auto"/>
              <w:spacing w:before="0" w:after="0" w:line="240" w:lineRule="auto"/>
              <w:ind w:left="20"/>
              <w:rPr>
                <w:sz w:val="28"/>
                <w:szCs w:val="28"/>
              </w:rPr>
            </w:pPr>
            <w:r w:rsidRPr="00467783">
              <w:rPr>
                <w:sz w:val="28"/>
                <w:szCs w:val="28"/>
              </w:rPr>
              <w:t>простейшие схемы автоматического и программного управления.</w:t>
            </w:r>
          </w:p>
          <w:p w:rsidR="00E40C8A" w:rsidRPr="00E40C8A" w:rsidRDefault="00E40C8A" w:rsidP="00E40C8A">
            <w:pPr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40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40C8A" w:rsidRPr="00E40C8A" w:rsidRDefault="00AA7214" w:rsidP="00E40C8A">
            <w:pPr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Умение читать принципиальные схемы</w:t>
            </w:r>
          </w:p>
        </w:tc>
      </w:tr>
      <w:tr w:rsidR="00E40C8A" w:rsidRPr="00E40C8A" w:rsidTr="00E40C8A">
        <w:trPr>
          <w:trHeight w:val="873"/>
        </w:trPr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0C8A" w:rsidRPr="00E40C8A" w:rsidRDefault="00E40C8A" w:rsidP="00E40C8A">
            <w:pPr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</w:rPr>
              <w:t>ОК 1-7</w:t>
            </w:r>
            <w:r w:rsidRPr="00E40C8A">
              <w:rPr>
                <w:rFonts w:ascii="Times New Roman" w:hAnsi="Times New Roman" w:cs="Times New Roman"/>
              </w:rPr>
              <w:t xml:space="preserve"> ПК 1.1, 1.5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40C8A" w:rsidRPr="00E40C8A" w:rsidRDefault="00E40C8A" w:rsidP="00E40C8A">
            <w:pPr>
              <w:rPr>
                <w:rFonts w:ascii="Times New Roman" w:hAnsi="Times New Roman" w:cs="Times New Roman"/>
                <w:b/>
                <w:bCs/>
              </w:rPr>
            </w:pPr>
            <w:r w:rsidRPr="00E40C8A">
              <w:rPr>
                <w:rFonts w:ascii="Times New Roman" w:hAnsi="Times New Roman" w:cs="Times New Roman"/>
                <w:bCs/>
              </w:rPr>
              <w:t xml:space="preserve">   </w:t>
            </w:r>
            <w:r w:rsidRPr="00E40C8A">
              <w:rPr>
                <w:rFonts w:ascii="Times New Roman" w:hAnsi="Times New Roman" w:cs="Times New Roman"/>
                <w:b/>
                <w:bCs/>
              </w:rPr>
              <w:t>Усвоенные  знания:</w:t>
            </w:r>
          </w:p>
          <w:p w:rsidR="00AA7214" w:rsidRPr="00467783" w:rsidRDefault="00AA7214" w:rsidP="00AA7214">
            <w:pPr>
              <w:pStyle w:val="4"/>
              <w:shd w:val="clear" w:color="auto" w:fill="auto"/>
              <w:spacing w:before="0" w:after="0" w:line="240" w:lineRule="auto"/>
              <w:ind w:left="20" w:right="520"/>
              <w:rPr>
                <w:sz w:val="28"/>
                <w:szCs w:val="28"/>
              </w:rPr>
            </w:pPr>
            <w:r w:rsidRPr="00467783">
              <w:rPr>
                <w:sz w:val="28"/>
                <w:szCs w:val="28"/>
              </w:rPr>
              <w:t>основные понятия и определения по теории автоматического управления, принцип действия и устройство элементов автоматики;</w:t>
            </w:r>
          </w:p>
          <w:p w:rsidR="00E40C8A" w:rsidRPr="00E40C8A" w:rsidRDefault="00E40C8A" w:rsidP="00E40C8A">
            <w:pPr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40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40C8A" w:rsidRPr="00E40C8A" w:rsidRDefault="00AA7214" w:rsidP="00E40C8A">
            <w:pPr>
              <w:jc w:val="both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Знать основные понятия и принципы</w:t>
            </w:r>
          </w:p>
        </w:tc>
      </w:tr>
      <w:tr w:rsidR="00E40C8A" w:rsidRPr="00E40C8A" w:rsidTr="00E40C8A">
        <w:trPr>
          <w:trHeight w:val="602"/>
        </w:trPr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0C8A" w:rsidRPr="00E40C8A" w:rsidRDefault="00AA7214" w:rsidP="00E40C8A">
            <w:pPr>
              <w:ind w:right="-74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</w:rPr>
              <w:t>ОК 1-7</w:t>
            </w:r>
            <w:r w:rsidR="00E40C8A" w:rsidRPr="00E40C8A">
              <w:rPr>
                <w:rFonts w:ascii="Times New Roman" w:hAnsi="Times New Roman" w:cs="Times New Roman"/>
              </w:rPr>
              <w:t xml:space="preserve"> ПК 1.1, 1.2, 1.3, 1.5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A7214" w:rsidRPr="00467783" w:rsidRDefault="00AA7214" w:rsidP="00AA7214">
            <w:pPr>
              <w:pStyle w:val="4"/>
              <w:shd w:val="clear" w:color="auto" w:fill="auto"/>
              <w:spacing w:before="0" w:after="0" w:line="240" w:lineRule="auto"/>
              <w:ind w:left="20" w:right="520"/>
              <w:jc w:val="both"/>
              <w:rPr>
                <w:sz w:val="28"/>
                <w:szCs w:val="28"/>
              </w:rPr>
            </w:pPr>
            <w:r w:rsidRPr="00467783">
              <w:rPr>
                <w:sz w:val="28"/>
                <w:szCs w:val="28"/>
              </w:rPr>
              <w:t>область их применения, технологические основы автоматизации деревообрабатывающих производств и основные автоматические системы управления</w:t>
            </w:r>
          </w:p>
          <w:p w:rsidR="00E40C8A" w:rsidRPr="00E40C8A" w:rsidRDefault="00E40C8A" w:rsidP="00E40C8A">
            <w:pPr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40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40C8A" w:rsidRPr="00E40C8A" w:rsidRDefault="00AA7214" w:rsidP="00E40C8A">
            <w:pPr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Знать область применения технологических основ</w:t>
            </w:r>
          </w:p>
        </w:tc>
      </w:tr>
    </w:tbl>
    <w:p w:rsidR="00E40C8A" w:rsidRPr="00A361E2" w:rsidRDefault="00E40C8A" w:rsidP="00E40C8A"/>
    <w:p w:rsidR="00E40C8A" w:rsidRDefault="00E40C8A">
      <w:pPr>
        <w:pStyle w:val="4"/>
        <w:shd w:val="clear" w:color="auto" w:fill="auto"/>
        <w:spacing w:before="0" w:after="6073" w:line="210" w:lineRule="exact"/>
        <w:ind w:left="20"/>
        <w:jc w:val="both"/>
      </w:pPr>
    </w:p>
    <w:sectPr w:rsidR="00E40C8A">
      <w:type w:val="continuous"/>
      <w:pgSz w:w="11909" w:h="16838"/>
      <w:pgMar w:top="2144" w:right="993" w:bottom="2149" w:left="1017" w:header="0" w:footer="3" w:gutter="0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07BEC" w:rsidRDefault="00207BEC">
      <w:r>
        <w:separator/>
      </w:r>
    </w:p>
  </w:endnote>
  <w:endnote w:type="continuationSeparator" w:id="0">
    <w:p w:rsidR="00207BEC" w:rsidRDefault="00207BE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Franklin Gothic Heavy">
    <w:panose1 w:val="020B0903020102020204"/>
    <w:charset w:val="CC"/>
    <w:family w:val="swiss"/>
    <w:pitch w:val="variable"/>
    <w:sig w:usb0="00000287" w:usb1="00000000" w:usb2="00000000" w:usb3="00000000" w:csb0="0000009F" w:csb1="00000000"/>
  </w:font>
  <w:font w:name="Franklin Gothic Book">
    <w:panose1 w:val="020B0503020102020204"/>
    <w:charset w:val="CC"/>
    <w:family w:val="swiss"/>
    <w:pitch w:val="variable"/>
    <w:sig w:usb0="00000287" w:usb1="00000000" w:usb2="00000000" w:usb3="00000000" w:csb0="0000009F" w:csb1="00000000"/>
  </w:font>
  <w:font w:name="Candara">
    <w:panose1 w:val="020E0502030303020204"/>
    <w:charset w:val="CC"/>
    <w:family w:val="swiss"/>
    <w:pitch w:val="variable"/>
    <w:sig w:usb0="A00002EF" w:usb1="4000A44B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767196241"/>
      <w:docPartObj>
        <w:docPartGallery w:val="Page Numbers (Bottom of Page)"/>
        <w:docPartUnique/>
      </w:docPartObj>
    </w:sdtPr>
    <w:sdtEndPr/>
    <w:sdtContent>
      <w:p w:rsidR="00E40C8A" w:rsidRDefault="00E40C8A">
        <w:pPr>
          <w:pStyle w:val="af4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C30017">
          <w:rPr>
            <w:noProof/>
          </w:rPr>
          <w:t>2</w:t>
        </w:r>
        <w:r>
          <w:fldChar w:fldCharType="end"/>
        </w:r>
      </w:p>
    </w:sdtContent>
  </w:sdt>
  <w:p w:rsidR="00E40C8A" w:rsidRDefault="00E40C8A">
    <w:pPr>
      <w:pStyle w:val="af4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07BEC" w:rsidRDefault="00207BEC"/>
  </w:footnote>
  <w:footnote w:type="continuationSeparator" w:id="0">
    <w:p w:rsidR="00207BEC" w:rsidRDefault="00207BEC"/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40C8A" w:rsidRDefault="00207BEC">
    <w:pPr>
      <w:rPr>
        <w:sz w:val="2"/>
        <w:szCs w:val="2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49" type="#_x0000_t202" style="position:absolute;margin-left:180.9pt;margin-top:60.5pt;width:522.95pt;height:10.8pt;z-index:-251658752;mso-wrap-style:none;mso-wrap-distance-left:5pt;mso-wrap-distance-right:5pt;mso-position-horizontal-relative:page;mso-position-vertical-relative:page" wrapcoords="0 0" filled="f" stroked="f">
          <v:textbox style="mso-fit-shape-to-text:t" inset="0,0,0,0">
            <w:txbxContent>
              <w:p w:rsidR="00E40C8A" w:rsidRDefault="00E40C8A">
                <w:pPr>
                  <w:pStyle w:val="ac"/>
                  <w:shd w:val="clear" w:color="auto" w:fill="auto"/>
                  <w:spacing w:line="240" w:lineRule="auto"/>
                </w:pPr>
                <w:r>
                  <w:rPr>
                    <w:rStyle w:val="ad"/>
                    <w:b/>
                    <w:bCs/>
                  </w:rPr>
                  <w:t>2.2 Содержание разделов дисциплины «Автоматизация деревообрабатывающего производства»</w:t>
                </w:r>
              </w:p>
            </w:txbxContent>
          </v:textbox>
          <w10:wrap anchorx="page" anchory="page"/>
        </v:shape>
      </w:pic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40C8A" w:rsidRDefault="00E40C8A"/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CB07DAC"/>
    <w:multiLevelType w:val="multilevel"/>
    <w:tmpl w:val="F1363B42"/>
    <w:lvl w:ilvl="0">
      <w:start w:val="6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>
    <w:nsid w:val="11E47B7B"/>
    <w:multiLevelType w:val="hybridMultilevel"/>
    <w:tmpl w:val="F2F09922"/>
    <w:lvl w:ilvl="0" w:tplc="E3BC3B8C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  <w:rPr>
        <w:rFonts w:cs="Times New Roman"/>
        <w:b/>
      </w:rPr>
    </w:lvl>
    <w:lvl w:ilvl="1" w:tplc="04190019">
      <w:start w:val="1"/>
      <w:numFmt w:val="lowerLetter"/>
      <w:lvlText w:val="%2."/>
      <w:lvlJc w:val="left"/>
      <w:pPr>
        <w:tabs>
          <w:tab w:val="num" w:pos="1364"/>
        </w:tabs>
        <w:ind w:left="1364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084"/>
        </w:tabs>
        <w:ind w:left="2084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04"/>
        </w:tabs>
        <w:ind w:left="2804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524"/>
        </w:tabs>
        <w:ind w:left="3524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244"/>
        </w:tabs>
        <w:ind w:left="4244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4964"/>
        </w:tabs>
        <w:ind w:left="4964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684"/>
        </w:tabs>
        <w:ind w:left="5684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04"/>
        </w:tabs>
        <w:ind w:left="6404" w:hanging="180"/>
      </w:pPr>
      <w:rPr>
        <w:rFonts w:cs="Times New Roman"/>
      </w:rPr>
    </w:lvl>
  </w:abstractNum>
  <w:abstractNum w:abstractNumId="2">
    <w:nsid w:val="31A07336"/>
    <w:multiLevelType w:val="multilevel"/>
    <w:tmpl w:val="47FCEC62"/>
    <w:lvl w:ilvl="0">
      <w:start w:val="1"/>
      <w:numFmt w:val="decimal"/>
      <w:lvlText w:val="%1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>
    <w:nsid w:val="433501AA"/>
    <w:multiLevelType w:val="multilevel"/>
    <w:tmpl w:val="03845EAC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>
    <w:nsid w:val="681C374F"/>
    <w:multiLevelType w:val="multilevel"/>
    <w:tmpl w:val="0C96370E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>
    <w:nsid w:val="75743A19"/>
    <w:multiLevelType w:val="multilevel"/>
    <w:tmpl w:val="FB20977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1077" w:hanging="72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1434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2151" w:hanging="108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ind w:left="2508" w:hanging="108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ind w:left="3225" w:hanging="1440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ind w:left="3942" w:hanging="180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ind w:left="4299" w:hanging="1800"/>
      </w:pPr>
      <w:rPr>
        <w:rFonts w:hint="default"/>
        <w:b/>
      </w:rPr>
    </w:lvl>
    <w:lvl w:ilvl="8">
      <w:start w:val="1"/>
      <w:numFmt w:val="decimal"/>
      <w:lvlText w:val="%1.%2.%3.%4.%5.%6.%7.%8.%9."/>
      <w:lvlJc w:val="left"/>
      <w:pPr>
        <w:ind w:left="5016" w:hanging="2160"/>
      </w:pPr>
      <w:rPr>
        <w:rFonts w:hint="default"/>
        <w:b/>
      </w:rPr>
    </w:lvl>
  </w:abstractNum>
  <w:num w:numId="1">
    <w:abstractNumId w:val="3"/>
  </w:num>
  <w:num w:numId="2">
    <w:abstractNumId w:val="2"/>
  </w:num>
  <w:num w:numId="3">
    <w:abstractNumId w:val="0"/>
  </w:num>
  <w:num w:numId="4">
    <w:abstractNumId w:val="4"/>
  </w:num>
  <w:num w:numId="5">
    <w:abstractNumId w:val="1"/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66"/>
  <w:defaultTabStop w:val="708"/>
  <w:drawingGridHorizontalSpacing w:val="181"/>
  <w:drawingGridVerticalSpacing w:val="181"/>
  <w:characterSpacingControl w:val="compressPunctuation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4"/>
  </w:compat>
  <w:rsids>
    <w:rsidRoot w:val="000A5BB1"/>
    <w:rsid w:val="000462D1"/>
    <w:rsid w:val="00095DE1"/>
    <w:rsid w:val="000A5BB1"/>
    <w:rsid w:val="00132D08"/>
    <w:rsid w:val="00190698"/>
    <w:rsid w:val="001B78F4"/>
    <w:rsid w:val="00207BEC"/>
    <w:rsid w:val="00255501"/>
    <w:rsid w:val="00280270"/>
    <w:rsid w:val="00287885"/>
    <w:rsid w:val="00390920"/>
    <w:rsid w:val="003E3906"/>
    <w:rsid w:val="00467783"/>
    <w:rsid w:val="004769F8"/>
    <w:rsid w:val="005178BB"/>
    <w:rsid w:val="005705FE"/>
    <w:rsid w:val="005A1AAF"/>
    <w:rsid w:val="006D6093"/>
    <w:rsid w:val="0080234B"/>
    <w:rsid w:val="00841EA4"/>
    <w:rsid w:val="008A5AEC"/>
    <w:rsid w:val="008F603F"/>
    <w:rsid w:val="0098171E"/>
    <w:rsid w:val="009C7837"/>
    <w:rsid w:val="009E1A3D"/>
    <w:rsid w:val="00A211A4"/>
    <w:rsid w:val="00A35279"/>
    <w:rsid w:val="00A43F21"/>
    <w:rsid w:val="00AA7214"/>
    <w:rsid w:val="00B02742"/>
    <w:rsid w:val="00B12794"/>
    <w:rsid w:val="00BF7532"/>
    <w:rsid w:val="00C034EA"/>
    <w:rsid w:val="00C30017"/>
    <w:rsid w:val="00C61472"/>
    <w:rsid w:val="00C6326B"/>
    <w:rsid w:val="00DC0D9E"/>
    <w:rsid w:val="00E40C8A"/>
    <w:rsid w:val="00EE3BD9"/>
    <w:rsid w:val="00EE77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ourier New" w:eastAsia="Courier New" w:hAnsi="Courier New" w:cs="Courier New"/>
        <w:sz w:val="24"/>
        <w:szCs w:val="24"/>
        <w:lang w:val="ru-RU" w:eastAsia="ru-RU" w:bidi="ru-RU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Pr>
      <w:color w:val="000000"/>
    </w:rPr>
  </w:style>
  <w:style w:type="paragraph" w:styleId="1">
    <w:name w:val="heading 1"/>
    <w:basedOn w:val="a"/>
    <w:next w:val="a"/>
    <w:link w:val="10"/>
    <w:qFormat/>
    <w:rsid w:val="00190698"/>
    <w:pPr>
      <w:keepNext/>
      <w:widowControl/>
      <w:autoSpaceDE w:val="0"/>
      <w:autoSpaceDN w:val="0"/>
      <w:ind w:firstLine="284"/>
      <w:outlineLvl w:val="0"/>
    </w:pPr>
    <w:rPr>
      <w:rFonts w:ascii="Times New Roman" w:eastAsia="Times New Roman" w:hAnsi="Times New Roman" w:cs="Times New Roman"/>
      <w:color w:val="auto"/>
      <w:lang w:bidi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Pr>
      <w:color w:val="0066CC"/>
      <w:u w:val="single"/>
    </w:rPr>
  </w:style>
  <w:style w:type="character" w:customStyle="1" w:styleId="11">
    <w:name w:val="Заголовок №1_"/>
    <w:basedOn w:val="a0"/>
    <w:link w:val="1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2"/>
      <w:szCs w:val="22"/>
      <w:u w:val="none"/>
    </w:rPr>
  </w:style>
  <w:style w:type="character" w:customStyle="1" w:styleId="13">
    <w:name w:val="Заголовок №1"/>
    <w:basedOn w:val="1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lang w:val="ru-RU" w:eastAsia="ru-RU" w:bidi="ru-RU"/>
    </w:rPr>
  </w:style>
  <w:style w:type="character" w:customStyle="1" w:styleId="2">
    <w:name w:val="Основной текст (2)_"/>
    <w:basedOn w:val="a0"/>
    <w:link w:val="20"/>
    <w:rPr>
      <w:rFonts w:ascii="Franklin Gothic Heavy" w:eastAsia="Franklin Gothic Heavy" w:hAnsi="Franklin Gothic Heavy" w:cs="Franklin Gothic Heavy"/>
      <w:b w:val="0"/>
      <w:bCs w:val="0"/>
      <w:i w:val="0"/>
      <w:iCs w:val="0"/>
      <w:smallCaps w:val="0"/>
      <w:strike w:val="0"/>
      <w:sz w:val="14"/>
      <w:szCs w:val="14"/>
      <w:u w:val="none"/>
      <w:lang w:val="en-US" w:eastAsia="en-US" w:bidi="en-US"/>
    </w:rPr>
  </w:style>
  <w:style w:type="character" w:customStyle="1" w:styleId="21">
    <w:name w:val="Основной текст (2)"/>
    <w:basedOn w:val="2"/>
    <w:rPr>
      <w:rFonts w:ascii="Franklin Gothic Heavy" w:eastAsia="Franklin Gothic Heavy" w:hAnsi="Franklin Gothic Heavy" w:cs="Franklin Gothic Heavy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4"/>
      <w:szCs w:val="14"/>
      <w:u w:val="none"/>
      <w:lang w:val="en-US" w:eastAsia="en-US" w:bidi="en-US"/>
    </w:rPr>
  </w:style>
  <w:style w:type="character" w:customStyle="1" w:styleId="22">
    <w:name w:val="Основной текст (2) + Малые прописные"/>
    <w:basedOn w:val="2"/>
    <w:rPr>
      <w:rFonts w:ascii="Franklin Gothic Heavy" w:eastAsia="Franklin Gothic Heavy" w:hAnsi="Franklin Gothic Heavy" w:cs="Franklin Gothic Heavy"/>
      <w:b w:val="0"/>
      <w:bCs w:val="0"/>
      <w:i w:val="0"/>
      <w:iCs w:val="0"/>
      <w:smallCaps/>
      <w:strike w:val="0"/>
      <w:color w:val="000000"/>
      <w:spacing w:val="0"/>
      <w:w w:val="100"/>
      <w:position w:val="0"/>
      <w:sz w:val="14"/>
      <w:szCs w:val="14"/>
      <w:u w:val="none"/>
      <w:lang w:val="en-US" w:eastAsia="en-US" w:bidi="en-US"/>
    </w:rPr>
  </w:style>
  <w:style w:type="character" w:customStyle="1" w:styleId="23">
    <w:name w:val="Основной текст (2) + Малые прописные"/>
    <w:basedOn w:val="2"/>
    <w:rPr>
      <w:rFonts w:ascii="Franklin Gothic Heavy" w:eastAsia="Franklin Gothic Heavy" w:hAnsi="Franklin Gothic Heavy" w:cs="Franklin Gothic Heavy"/>
      <w:b w:val="0"/>
      <w:bCs w:val="0"/>
      <w:i w:val="0"/>
      <w:iCs w:val="0"/>
      <w:smallCaps/>
      <w:strike w:val="0"/>
      <w:color w:val="000000"/>
      <w:spacing w:val="0"/>
      <w:w w:val="100"/>
      <w:position w:val="0"/>
      <w:sz w:val="14"/>
      <w:szCs w:val="14"/>
      <w:u w:val="none"/>
      <w:lang w:val="en-US" w:eastAsia="en-US" w:bidi="en-US"/>
    </w:rPr>
  </w:style>
  <w:style w:type="character" w:customStyle="1" w:styleId="24">
    <w:name w:val="Основной текст (2)"/>
    <w:basedOn w:val="2"/>
    <w:rPr>
      <w:rFonts w:ascii="Franklin Gothic Heavy" w:eastAsia="Franklin Gothic Heavy" w:hAnsi="Franklin Gothic Heavy" w:cs="Franklin Gothic Heavy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4"/>
      <w:szCs w:val="14"/>
      <w:u w:val="none"/>
      <w:lang w:val="en-US" w:eastAsia="en-US" w:bidi="en-US"/>
    </w:rPr>
  </w:style>
  <w:style w:type="character" w:customStyle="1" w:styleId="3">
    <w:name w:val="Основной текст (3)_"/>
    <w:basedOn w:val="a0"/>
    <w:link w:val="3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6"/>
      <w:szCs w:val="16"/>
      <w:u w:val="none"/>
      <w:lang w:val="en-US" w:eastAsia="en-US" w:bidi="en-US"/>
    </w:rPr>
  </w:style>
  <w:style w:type="character" w:customStyle="1" w:styleId="3FranklinGothicHeavy7pt">
    <w:name w:val="Основной текст (3) + Franklin Gothic Heavy;7 pt"/>
    <w:basedOn w:val="3"/>
    <w:rPr>
      <w:rFonts w:ascii="Franklin Gothic Heavy" w:eastAsia="Franklin Gothic Heavy" w:hAnsi="Franklin Gothic Heavy" w:cs="Franklin Gothic Heavy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4"/>
      <w:szCs w:val="14"/>
      <w:u w:val="none"/>
      <w:lang w:val="en-US" w:eastAsia="en-US" w:bidi="en-US"/>
    </w:rPr>
  </w:style>
  <w:style w:type="character" w:customStyle="1" w:styleId="31">
    <w:name w:val="Основной текст (3)"/>
    <w:basedOn w:val="3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6"/>
      <w:szCs w:val="16"/>
      <w:u w:val="none"/>
      <w:lang w:val="ru-RU" w:eastAsia="ru-RU" w:bidi="ru-RU"/>
    </w:rPr>
  </w:style>
  <w:style w:type="character" w:customStyle="1" w:styleId="3FranklinGothicBook6pt-1pt">
    <w:name w:val="Основной текст (3) + Franklin Gothic Book;6 pt;Курсив;Интервал -1 pt"/>
    <w:basedOn w:val="3"/>
    <w:rPr>
      <w:rFonts w:ascii="Franklin Gothic Book" w:eastAsia="Franklin Gothic Book" w:hAnsi="Franklin Gothic Book" w:cs="Franklin Gothic Book"/>
      <w:b w:val="0"/>
      <w:bCs w:val="0"/>
      <w:i/>
      <w:iCs/>
      <w:smallCaps w:val="0"/>
      <w:strike w:val="0"/>
      <w:color w:val="000000"/>
      <w:spacing w:val="-20"/>
      <w:w w:val="100"/>
      <w:position w:val="0"/>
      <w:sz w:val="12"/>
      <w:szCs w:val="12"/>
      <w:u w:val="none"/>
      <w:lang w:val="en-US" w:eastAsia="en-US" w:bidi="en-US"/>
    </w:rPr>
  </w:style>
  <w:style w:type="character" w:customStyle="1" w:styleId="a4">
    <w:name w:val="Основной текст_"/>
    <w:basedOn w:val="a0"/>
    <w:link w:val="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1"/>
      <w:szCs w:val="21"/>
      <w:u w:val="none"/>
    </w:rPr>
  </w:style>
  <w:style w:type="character" w:customStyle="1" w:styleId="14">
    <w:name w:val="Основной текст1"/>
    <w:basedOn w:val="a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1"/>
      <w:szCs w:val="21"/>
      <w:u w:val="none"/>
      <w:lang w:val="ru-RU" w:eastAsia="ru-RU" w:bidi="ru-RU"/>
    </w:rPr>
  </w:style>
  <w:style w:type="character" w:customStyle="1" w:styleId="Candara11pt">
    <w:name w:val="Основной текст + Candara;11 pt"/>
    <w:basedOn w:val="a4"/>
    <w:rPr>
      <w:rFonts w:ascii="Candara" w:eastAsia="Candara" w:hAnsi="Candara" w:cs="Candara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lang w:val="ru-RU" w:eastAsia="ru-RU" w:bidi="ru-RU"/>
    </w:rPr>
  </w:style>
  <w:style w:type="character" w:customStyle="1" w:styleId="40">
    <w:name w:val="Основной текст (4)_"/>
    <w:basedOn w:val="a0"/>
    <w:link w:val="4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2"/>
      <w:szCs w:val="22"/>
      <w:u w:val="none"/>
    </w:rPr>
  </w:style>
  <w:style w:type="character" w:customStyle="1" w:styleId="42">
    <w:name w:val="Основной текст (4)"/>
    <w:basedOn w:val="4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lang w:val="ru-RU" w:eastAsia="ru-RU" w:bidi="ru-RU"/>
    </w:rPr>
  </w:style>
  <w:style w:type="character" w:customStyle="1" w:styleId="5">
    <w:name w:val="Основной текст (5)_"/>
    <w:basedOn w:val="a0"/>
    <w:link w:val="50"/>
    <w:rPr>
      <w:rFonts w:ascii="Candara" w:eastAsia="Candara" w:hAnsi="Candara" w:cs="Candara"/>
      <w:b/>
      <w:bCs/>
      <w:i w:val="0"/>
      <w:iCs w:val="0"/>
      <w:smallCaps w:val="0"/>
      <w:strike w:val="0"/>
      <w:sz w:val="19"/>
      <w:szCs w:val="19"/>
      <w:u w:val="none"/>
    </w:rPr>
  </w:style>
  <w:style w:type="character" w:customStyle="1" w:styleId="51">
    <w:name w:val="Основной текст (5)"/>
    <w:basedOn w:val="5"/>
    <w:rPr>
      <w:rFonts w:ascii="Candara" w:eastAsia="Candara" w:hAnsi="Candara" w:cs="Candara"/>
      <w:b/>
      <w:bCs/>
      <w:i w:val="0"/>
      <w:iCs w:val="0"/>
      <w:smallCaps w:val="0"/>
      <w:strike w:val="0"/>
      <w:color w:val="000000"/>
      <w:spacing w:val="0"/>
      <w:w w:val="100"/>
      <w:position w:val="0"/>
      <w:sz w:val="19"/>
      <w:szCs w:val="19"/>
      <w:u w:val="none"/>
      <w:lang w:val="en-US" w:eastAsia="en-US" w:bidi="en-US"/>
    </w:rPr>
  </w:style>
  <w:style w:type="character" w:customStyle="1" w:styleId="52">
    <w:name w:val="Основной текст (5)"/>
    <w:basedOn w:val="5"/>
    <w:rPr>
      <w:rFonts w:ascii="Candara" w:eastAsia="Candara" w:hAnsi="Candara" w:cs="Candara"/>
      <w:b/>
      <w:bCs/>
      <w:i w:val="0"/>
      <w:iCs w:val="0"/>
      <w:smallCaps w:val="0"/>
      <w:strike w:val="0"/>
      <w:color w:val="000000"/>
      <w:spacing w:val="0"/>
      <w:w w:val="100"/>
      <w:position w:val="0"/>
      <w:sz w:val="19"/>
      <w:szCs w:val="19"/>
      <w:u w:val="single"/>
      <w:lang w:val="ru-RU" w:eastAsia="ru-RU" w:bidi="ru-RU"/>
    </w:rPr>
  </w:style>
  <w:style w:type="character" w:customStyle="1" w:styleId="5FranklinGothicBook1pt">
    <w:name w:val="Основной текст (5) + Franklin Gothic Book;Не полужирный;Интервал 1 pt"/>
    <w:basedOn w:val="5"/>
    <w:rPr>
      <w:rFonts w:ascii="Franklin Gothic Book" w:eastAsia="Franklin Gothic Book" w:hAnsi="Franklin Gothic Book" w:cs="Franklin Gothic Book"/>
      <w:b/>
      <w:bCs/>
      <w:i w:val="0"/>
      <w:iCs w:val="0"/>
      <w:smallCaps w:val="0"/>
      <w:strike w:val="0"/>
      <w:color w:val="000000"/>
      <w:spacing w:val="20"/>
      <w:w w:val="100"/>
      <w:position w:val="0"/>
      <w:sz w:val="19"/>
      <w:szCs w:val="19"/>
      <w:u w:val="single"/>
      <w:lang w:val="en-US" w:eastAsia="en-US" w:bidi="en-US"/>
    </w:rPr>
  </w:style>
  <w:style w:type="character" w:customStyle="1" w:styleId="53">
    <w:name w:val="Основной текст (5)"/>
    <w:basedOn w:val="5"/>
    <w:rPr>
      <w:rFonts w:ascii="Candara" w:eastAsia="Candara" w:hAnsi="Candara" w:cs="Candara"/>
      <w:b/>
      <w:bCs/>
      <w:i w:val="0"/>
      <w:iCs w:val="0"/>
      <w:smallCaps w:val="0"/>
      <w:strike w:val="0"/>
      <w:color w:val="000000"/>
      <w:spacing w:val="0"/>
      <w:w w:val="100"/>
      <w:position w:val="0"/>
      <w:sz w:val="19"/>
      <w:szCs w:val="19"/>
      <w:u w:val="single"/>
      <w:lang w:val="en-US" w:eastAsia="en-US" w:bidi="en-US"/>
    </w:rPr>
  </w:style>
  <w:style w:type="character" w:customStyle="1" w:styleId="5FranklinGothicHeavy7pt">
    <w:name w:val="Основной текст (5) + Franklin Gothic Heavy;7 pt;Не полужирный"/>
    <w:basedOn w:val="5"/>
    <w:rPr>
      <w:rFonts w:ascii="Franklin Gothic Heavy" w:eastAsia="Franklin Gothic Heavy" w:hAnsi="Franklin Gothic Heavy" w:cs="Franklin Gothic Heavy"/>
      <w:b/>
      <w:bCs/>
      <w:i w:val="0"/>
      <w:iCs w:val="0"/>
      <w:smallCaps w:val="0"/>
      <w:strike w:val="0"/>
      <w:color w:val="000000"/>
      <w:spacing w:val="0"/>
      <w:w w:val="100"/>
      <w:position w:val="0"/>
      <w:sz w:val="14"/>
      <w:szCs w:val="14"/>
      <w:u w:val="none"/>
      <w:lang w:val="ru-RU" w:eastAsia="ru-RU" w:bidi="ru-RU"/>
    </w:rPr>
  </w:style>
  <w:style w:type="character" w:customStyle="1" w:styleId="5FranklinGothicHeavy7pt0">
    <w:name w:val="Основной текст (5) + Franklin Gothic Heavy;7 pt;Не полужирный"/>
    <w:basedOn w:val="5"/>
    <w:rPr>
      <w:rFonts w:ascii="Franklin Gothic Heavy" w:eastAsia="Franklin Gothic Heavy" w:hAnsi="Franklin Gothic Heavy" w:cs="Franklin Gothic Heavy"/>
      <w:b/>
      <w:bCs/>
      <w:i w:val="0"/>
      <w:iCs w:val="0"/>
      <w:smallCaps w:val="0"/>
      <w:strike w:val="0"/>
      <w:color w:val="000000"/>
      <w:spacing w:val="0"/>
      <w:w w:val="100"/>
      <w:position w:val="0"/>
      <w:sz w:val="14"/>
      <w:szCs w:val="14"/>
      <w:u w:val="single"/>
      <w:lang w:val="ru-RU" w:eastAsia="ru-RU" w:bidi="ru-RU"/>
    </w:rPr>
  </w:style>
  <w:style w:type="character" w:customStyle="1" w:styleId="6">
    <w:name w:val="Основной текст (6)_"/>
    <w:basedOn w:val="a0"/>
    <w:link w:val="6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20"/>
      <w:sz w:val="10"/>
      <w:szCs w:val="10"/>
      <w:u w:val="none"/>
      <w:lang w:val="en-US" w:eastAsia="en-US" w:bidi="en-US"/>
    </w:rPr>
  </w:style>
  <w:style w:type="character" w:customStyle="1" w:styleId="61">
    <w:name w:val="Основной текст (6)"/>
    <w:basedOn w:val="6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20"/>
      <w:w w:val="100"/>
      <w:position w:val="0"/>
      <w:sz w:val="10"/>
      <w:szCs w:val="10"/>
      <w:u w:val="none"/>
      <w:lang w:val="en-US" w:eastAsia="en-US" w:bidi="en-US"/>
    </w:rPr>
  </w:style>
  <w:style w:type="character" w:customStyle="1" w:styleId="62">
    <w:name w:val="Основной текст (6)"/>
    <w:basedOn w:val="6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20"/>
      <w:w w:val="100"/>
      <w:position w:val="0"/>
      <w:sz w:val="10"/>
      <w:szCs w:val="10"/>
      <w:u w:val="none"/>
      <w:lang w:val="ru-RU" w:eastAsia="ru-RU" w:bidi="ru-RU"/>
    </w:rPr>
  </w:style>
  <w:style w:type="character" w:customStyle="1" w:styleId="63">
    <w:name w:val="Основной текст (6)"/>
    <w:basedOn w:val="6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20"/>
      <w:w w:val="100"/>
      <w:position w:val="0"/>
      <w:sz w:val="10"/>
      <w:szCs w:val="10"/>
      <w:u w:val="single"/>
      <w:lang w:val="en-US" w:eastAsia="en-US" w:bidi="en-US"/>
    </w:rPr>
  </w:style>
  <w:style w:type="character" w:customStyle="1" w:styleId="43">
    <w:name w:val="Основной текст (4)"/>
    <w:basedOn w:val="4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lang w:val="ru-RU" w:eastAsia="ru-RU" w:bidi="ru-RU"/>
    </w:rPr>
  </w:style>
  <w:style w:type="character" w:customStyle="1" w:styleId="44">
    <w:name w:val="Основной текст (4)"/>
    <w:basedOn w:val="4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single"/>
      <w:lang w:val="ru-RU" w:eastAsia="ru-RU" w:bidi="ru-RU"/>
    </w:rPr>
  </w:style>
  <w:style w:type="character" w:customStyle="1" w:styleId="a5">
    <w:name w:val="Основной текст + Малые прописные"/>
    <w:basedOn w:val="a4"/>
    <w:rPr>
      <w:rFonts w:ascii="Times New Roman" w:eastAsia="Times New Roman" w:hAnsi="Times New Roman" w:cs="Times New Roman"/>
      <w:b w:val="0"/>
      <w:bCs w:val="0"/>
      <w:i w:val="0"/>
      <w:iCs w:val="0"/>
      <w:smallCaps/>
      <w:strike w:val="0"/>
      <w:color w:val="000000"/>
      <w:spacing w:val="0"/>
      <w:w w:val="100"/>
      <w:position w:val="0"/>
      <w:sz w:val="21"/>
      <w:szCs w:val="21"/>
      <w:u w:val="none"/>
      <w:lang w:val="ru-RU" w:eastAsia="ru-RU" w:bidi="ru-RU"/>
    </w:rPr>
  </w:style>
  <w:style w:type="character" w:customStyle="1" w:styleId="25">
    <w:name w:val="Заголовок №2_"/>
    <w:basedOn w:val="a0"/>
    <w:link w:val="26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1"/>
      <w:szCs w:val="21"/>
      <w:u w:val="none"/>
    </w:rPr>
  </w:style>
  <w:style w:type="character" w:customStyle="1" w:styleId="a6">
    <w:name w:val="Основной текст + Полужирный"/>
    <w:basedOn w:val="a4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1"/>
      <w:szCs w:val="21"/>
      <w:u w:val="none"/>
      <w:lang w:val="ru-RU" w:eastAsia="ru-RU" w:bidi="ru-RU"/>
    </w:rPr>
  </w:style>
  <w:style w:type="character" w:customStyle="1" w:styleId="7">
    <w:name w:val="Основной текст (7)_"/>
    <w:basedOn w:val="a0"/>
    <w:link w:val="7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1"/>
      <w:szCs w:val="21"/>
      <w:u w:val="none"/>
    </w:rPr>
  </w:style>
  <w:style w:type="character" w:customStyle="1" w:styleId="a7">
    <w:name w:val="Подпись к таблице_"/>
    <w:basedOn w:val="a0"/>
    <w:link w:val="a8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1"/>
      <w:szCs w:val="21"/>
      <w:u w:val="none"/>
    </w:rPr>
  </w:style>
  <w:style w:type="character" w:customStyle="1" w:styleId="a9">
    <w:name w:val="Подпись к таблице"/>
    <w:basedOn w:val="a7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1"/>
      <w:szCs w:val="21"/>
      <w:u w:val="single"/>
      <w:lang w:val="ru-RU" w:eastAsia="ru-RU" w:bidi="ru-RU"/>
    </w:rPr>
  </w:style>
  <w:style w:type="character" w:customStyle="1" w:styleId="aa">
    <w:name w:val="Основной текст + Полужирный"/>
    <w:basedOn w:val="a4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1"/>
      <w:szCs w:val="21"/>
      <w:u w:val="none"/>
      <w:lang w:val="ru-RU" w:eastAsia="ru-RU" w:bidi="ru-RU"/>
    </w:rPr>
  </w:style>
  <w:style w:type="character" w:customStyle="1" w:styleId="27">
    <w:name w:val="Основной текст2"/>
    <w:basedOn w:val="a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1"/>
      <w:szCs w:val="21"/>
      <w:u w:val="none"/>
      <w:lang w:val="ru-RU" w:eastAsia="ru-RU" w:bidi="ru-RU"/>
    </w:rPr>
  </w:style>
  <w:style w:type="character" w:customStyle="1" w:styleId="ab">
    <w:name w:val="Колонтитул_"/>
    <w:basedOn w:val="a0"/>
    <w:link w:val="ac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2"/>
      <w:szCs w:val="22"/>
      <w:u w:val="none"/>
    </w:rPr>
  </w:style>
  <w:style w:type="character" w:customStyle="1" w:styleId="ad">
    <w:name w:val="Колонтитул"/>
    <w:basedOn w:val="ab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lang w:val="ru-RU" w:eastAsia="ru-RU" w:bidi="ru-RU"/>
    </w:rPr>
  </w:style>
  <w:style w:type="character" w:customStyle="1" w:styleId="8">
    <w:name w:val="Основной текст (8)_"/>
    <w:basedOn w:val="a0"/>
    <w:link w:val="8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6"/>
      <w:szCs w:val="26"/>
      <w:u w:val="none"/>
    </w:rPr>
  </w:style>
  <w:style w:type="character" w:customStyle="1" w:styleId="32">
    <w:name w:val="Основной текст3"/>
    <w:basedOn w:val="a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1"/>
      <w:szCs w:val="21"/>
      <w:u w:val="single"/>
      <w:lang w:val="ru-RU" w:eastAsia="ru-RU" w:bidi="ru-RU"/>
    </w:rPr>
  </w:style>
  <w:style w:type="paragraph" w:customStyle="1" w:styleId="12">
    <w:name w:val="Заголовок №1"/>
    <w:basedOn w:val="a"/>
    <w:link w:val="11"/>
    <w:pPr>
      <w:shd w:val="clear" w:color="auto" w:fill="FFFFFF"/>
      <w:spacing w:after="360" w:line="0" w:lineRule="atLeast"/>
      <w:jc w:val="center"/>
      <w:outlineLvl w:val="0"/>
    </w:pPr>
    <w:rPr>
      <w:rFonts w:ascii="Times New Roman" w:eastAsia="Times New Roman" w:hAnsi="Times New Roman" w:cs="Times New Roman"/>
      <w:sz w:val="22"/>
      <w:szCs w:val="22"/>
    </w:rPr>
  </w:style>
  <w:style w:type="paragraph" w:customStyle="1" w:styleId="20">
    <w:name w:val="Основной текст (2)"/>
    <w:basedOn w:val="a"/>
    <w:link w:val="2"/>
    <w:pPr>
      <w:shd w:val="clear" w:color="auto" w:fill="FFFFFF"/>
      <w:spacing w:before="360" w:line="269" w:lineRule="exact"/>
      <w:jc w:val="center"/>
    </w:pPr>
    <w:rPr>
      <w:rFonts w:ascii="Franklin Gothic Heavy" w:eastAsia="Franklin Gothic Heavy" w:hAnsi="Franklin Gothic Heavy" w:cs="Franklin Gothic Heavy"/>
      <w:sz w:val="14"/>
      <w:szCs w:val="14"/>
      <w:lang w:val="en-US" w:eastAsia="en-US" w:bidi="en-US"/>
    </w:rPr>
  </w:style>
  <w:style w:type="paragraph" w:customStyle="1" w:styleId="30">
    <w:name w:val="Основной текст (3)"/>
    <w:basedOn w:val="a"/>
    <w:link w:val="3"/>
    <w:pPr>
      <w:shd w:val="clear" w:color="auto" w:fill="FFFFFF"/>
      <w:spacing w:after="240" w:line="269" w:lineRule="exact"/>
      <w:jc w:val="center"/>
    </w:pPr>
    <w:rPr>
      <w:rFonts w:ascii="Times New Roman" w:eastAsia="Times New Roman" w:hAnsi="Times New Roman" w:cs="Times New Roman"/>
      <w:sz w:val="16"/>
      <w:szCs w:val="16"/>
      <w:lang w:val="en-US" w:eastAsia="en-US" w:bidi="en-US"/>
    </w:rPr>
  </w:style>
  <w:style w:type="paragraph" w:customStyle="1" w:styleId="4">
    <w:name w:val="Основной текст4"/>
    <w:basedOn w:val="a"/>
    <w:link w:val="a4"/>
    <w:pPr>
      <w:shd w:val="clear" w:color="auto" w:fill="FFFFFF"/>
      <w:spacing w:before="120" w:after="360" w:line="0" w:lineRule="atLeast"/>
    </w:pPr>
    <w:rPr>
      <w:rFonts w:ascii="Times New Roman" w:eastAsia="Times New Roman" w:hAnsi="Times New Roman" w:cs="Times New Roman"/>
      <w:sz w:val="21"/>
      <w:szCs w:val="21"/>
    </w:rPr>
  </w:style>
  <w:style w:type="paragraph" w:customStyle="1" w:styleId="41">
    <w:name w:val="Основной текст (4)"/>
    <w:basedOn w:val="a"/>
    <w:link w:val="40"/>
    <w:pPr>
      <w:shd w:val="clear" w:color="auto" w:fill="FFFFFF"/>
      <w:spacing w:before="660" w:after="840" w:line="0" w:lineRule="atLeast"/>
      <w:jc w:val="center"/>
    </w:pPr>
    <w:rPr>
      <w:rFonts w:ascii="Times New Roman" w:eastAsia="Times New Roman" w:hAnsi="Times New Roman" w:cs="Times New Roman"/>
      <w:sz w:val="22"/>
      <w:szCs w:val="22"/>
    </w:rPr>
  </w:style>
  <w:style w:type="paragraph" w:customStyle="1" w:styleId="50">
    <w:name w:val="Основной текст (5)"/>
    <w:basedOn w:val="a"/>
    <w:link w:val="5"/>
    <w:pPr>
      <w:shd w:val="clear" w:color="auto" w:fill="FFFFFF"/>
      <w:spacing w:before="840" w:line="557" w:lineRule="exact"/>
    </w:pPr>
    <w:rPr>
      <w:rFonts w:ascii="Candara" w:eastAsia="Candara" w:hAnsi="Candara" w:cs="Candara"/>
      <w:b/>
      <w:bCs/>
      <w:sz w:val="19"/>
      <w:szCs w:val="19"/>
    </w:rPr>
  </w:style>
  <w:style w:type="paragraph" w:customStyle="1" w:styleId="60">
    <w:name w:val="Основной текст (6)"/>
    <w:basedOn w:val="a"/>
    <w:link w:val="6"/>
    <w:pPr>
      <w:shd w:val="clear" w:color="auto" w:fill="FFFFFF"/>
      <w:spacing w:after="360" w:line="0" w:lineRule="atLeast"/>
    </w:pPr>
    <w:rPr>
      <w:rFonts w:ascii="Times New Roman" w:eastAsia="Times New Roman" w:hAnsi="Times New Roman" w:cs="Times New Roman"/>
      <w:spacing w:val="20"/>
      <w:sz w:val="10"/>
      <w:szCs w:val="10"/>
      <w:lang w:val="en-US" w:eastAsia="en-US" w:bidi="en-US"/>
    </w:rPr>
  </w:style>
  <w:style w:type="paragraph" w:customStyle="1" w:styleId="26">
    <w:name w:val="Заголовок №2"/>
    <w:basedOn w:val="a"/>
    <w:link w:val="25"/>
    <w:pPr>
      <w:shd w:val="clear" w:color="auto" w:fill="FFFFFF"/>
      <w:spacing w:before="4140" w:line="274" w:lineRule="exact"/>
      <w:ind w:firstLine="700"/>
      <w:jc w:val="both"/>
      <w:outlineLvl w:val="1"/>
    </w:pPr>
    <w:rPr>
      <w:rFonts w:ascii="Times New Roman" w:eastAsia="Times New Roman" w:hAnsi="Times New Roman" w:cs="Times New Roman"/>
      <w:b/>
      <w:bCs/>
      <w:sz w:val="21"/>
      <w:szCs w:val="21"/>
    </w:rPr>
  </w:style>
  <w:style w:type="paragraph" w:customStyle="1" w:styleId="70">
    <w:name w:val="Основной текст (7)"/>
    <w:basedOn w:val="a"/>
    <w:link w:val="7"/>
    <w:pPr>
      <w:shd w:val="clear" w:color="auto" w:fill="FFFFFF"/>
      <w:spacing w:line="274" w:lineRule="exact"/>
      <w:ind w:hanging="720"/>
    </w:pPr>
    <w:rPr>
      <w:rFonts w:ascii="Times New Roman" w:eastAsia="Times New Roman" w:hAnsi="Times New Roman" w:cs="Times New Roman"/>
      <w:b/>
      <w:bCs/>
      <w:sz w:val="21"/>
      <w:szCs w:val="21"/>
    </w:rPr>
  </w:style>
  <w:style w:type="paragraph" w:customStyle="1" w:styleId="a8">
    <w:name w:val="Подпись к таблице"/>
    <w:basedOn w:val="a"/>
    <w:link w:val="a7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b/>
      <w:bCs/>
      <w:sz w:val="21"/>
      <w:szCs w:val="21"/>
    </w:rPr>
  </w:style>
  <w:style w:type="paragraph" w:customStyle="1" w:styleId="ac">
    <w:name w:val="Колонтитул"/>
    <w:basedOn w:val="a"/>
    <w:link w:val="ab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b/>
      <w:bCs/>
      <w:sz w:val="22"/>
      <w:szCs w:val="22"/>
    </w:rPr>
  </w:style>
  <w:style w:type="paragraph" w:customStyle="1" w:styleId="80">
    <w:name w:val="Основной текст (8)"/>
    <w:basedOn w:val="a"/>
    <w:link w:val="8"/>
    <w:pPr>
      <w:shd w:val="clear" w:color="auto" w:fill="FFFFFF"/>
      <w:spacing w:before="300" w:line="317" w:lineRule="exact"/>
    </w:pPr>
    <w:rPr>
      <w:rFonts w:ascii="Times New Roman" w:eastAsia="Times New Roman" w:hAnsi="Times New Roman" w:cs="Times New Roman"/>
      <w:sz w:val="26"/>
      <w:szCs w:val="26"/>
    </w:rPr>
  </w:style>
  <w:style w:type="character" w:customStyle="1" w:styleId="125pt">
    <w:name w:val="Основной текст + 12;5 pt;Малые прописные"/>
    <w:rsid w:val="00C034EA"/>
    <w:rPr>
      <w:smallCaps/>
      <w:sz w:val="25"/>
      <w:szCs w:val="25"/>
      <w:shd w:val="clear" w:color="auto" w:fill="FFFFFF"/>
    </w:rPr>
  </w:style>
  <w:style w:type="character" w:customStyle="1" w:styleId="125pt-1pt">
    <w:name w:val="Основной текст + 12;5 pt;Малые прописные;Интервал -1 pt"/>
    <w:rsid w:val="00C034EA"/>
    <w:rPr>
      <w:smallCaps/>
      <w:spacing w:val="-30"/>
      <w:sz w:val="25"/>
      <w:szCs w:val="25"/>
      <w:shd w:val="clear" w:color="auto" w:fill="FFFFFF"/>
      <w:lang w:val="en-US"/>
    </w:rPr>
  </w:style>
  <w:style w:type="paragraph" w:customStyle="1" w:styleId="81">
    <w:name w:val="Основной текст8"/>
    <w:basedOn w:val="a"/>
    <w:rsid w:val="00C034EA"/>
    <w:pPr>
      <w:widowControl/>
      <w:shd w:val="clear" w:color="auto" w:fill="FFFFFF"/>
      <w:spacing w:before="420" w:line="322" w:lineRule="exact"/>
      <w:ind w:hanging="360"/>
      <w:jc w:val="both"/>
    </w:pPr>
    <w:rPr>
      <w:rFonts w:ascii="Times New Roman" w:eastAsia="Times New Roman" w:hAnsi="Times New Roman" w:cs="Times New Roman"/>
      <w:color w:val="auto"/>
      <w:sz w:val="27"/>
      <w:szCs w:val="27"/>
      <w:lang w:bidi="ar-SA"/>
    </w:rPr>
  </w:style>
  <w:style w:type="character" w:customStyle="1" w:styleId="64">
    <w:name w:val="Основной текст (6) + Не полужирный"/>
    <w:rsid w:val="00C034EA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pacing w:val="0"/>
      <w:sz w:val="27"/>
      <w:szCs w:val="27"/>
      <w:shd w:val="clear" w:color="auto" w:fill="FFFFFF"/>
    </w:rPr>
  </w:style>
  <w:style w:type="character" w:customStyle="1" w:styleId="54">
    <w:name w:val="Основной текст5"/>
    <w:rsid w:val="00C034EA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7"/>
      <w:szCs w:val="27"/>
      <w:shd w:val="clear" w:color="auto" w:fill="FFFFFF"/>
    </w:rPr>
  </w:style>
  <w:style w:type="character" w:customStyle="1" w:styleId="Tahoma">
    <w:name w:val="Основной текст + Tahoma;Курсив"/>
    <w:rsid w:val="00C034EA"/>
    <w:rPr>
      <w:rFonts w:ascii="Tahoma" w:eastAsia="Tahoma" w:hAnsi="Tahoma" w:cs="Tahoma"/>
      <w:b w:val="0"/>
      <w:bCs w:val="0"/>
      <w:i/>
      <w:iCs/>
      <w:smallCaps w:val="0"/>
      <w:strike w:val="0"/>
      <w:spacing w:val="0"/>
      <w:sz w:val="27"/>
      <w:szCs w:val="27"/>
      <w:shd w:val="clear" w:color="auto" w:fill="FFFFFF"/>
    </w:rPr>
  </w:style>
  <w:style w:type="paragraph" w:styleId="28">
    <w:name w:val="Body Text 2"/>
    <w:basedOn w:val="a"/>
    <w:link w:val="29"/>
    <w:rsid w:val="00DC0D9E"/>
    <w:pPr>
      <w:widowControl/>
      <w:spacing w:after="120" w:line="480" w:lineRule="auto"/>
    </w:pPr>
    <w:rPr>
      <w:rFonts w:ascii="Times New Roman" w:eastAsia="Times New Roman" w:hAnsi="Times New Roman" w:cs="Times New Roman"/>
      <w:color w:val="auto"/>
      <w:lang w:bidi="ar-SA"/>
    </w:rPr>
  </w:style>
  <w:style w:type="character" w:customStyle="1" w:styleId="29">
    <w:name w:val="Основной текст 2 Знак"/>
    <w:basedOn w:val="a0"/>
    <w:link w:val="28"/>
    <w:rsid w:val="00DC0D9E"/>
    <w:rPr>
      <w:rFonts w:ascii="Times New Roman" w:eastAsia="Times New Roman" w:hAnsi="Times New Roman" w:cs="Times New Roman"/>
      <w:lang w:bidi="ar-SA"/>
    </w:rPr>
  </w:style>
  <w:style w:type="paragraph" w:styleId="ae">
    <w:name w:val="Body Text"/>
    <w:basedOn w:val="a"/>
    <w:link w:val="af"/>
    <w:rsid w:val="00A35279"/>
    <w:pPr>
      <w:widowControl/>
      <w:spacing w:after="120"/>
    </w:pPr>
    <w:rPr>
      <w:rFonts w:ascii="Times New Roman" w:eastAsia="Times New Roman" w:hAnsi="Times New Roman" w:cs="Times New Roman"/>
      <w:color w:val="auto"/>
      <w:lang w:bidi="ar-SA"/>
    </w:rPr>
  </w:style>
  <w:style w:type="character" w:customStyle="1" w:styleId="af">
    <w:name w:val="Основной текст Знак"/>
    <w:basedOn w:val="a0"/>
    <w:link w:val="ae"/>
    <w:rsid w:val="00A35279"/>
    <w:rPr>
      <w:rFonts w:ascii="Times New Roman" w:eastAsia="Times New Roman" w:hAnsi="Times New Roman" w:cs="Times New Roman"/>
      <w:lang w:bidi="ar-SA"/>
    </w:rPr>
  </w:style>
  <w:style w:type="table" w:styleId="af0">
    <w:name w:val="Table Grid"/>
    <w:basedOn w:val="a1"/>
    <w:uiPriority w:val="59"/>
    <w:rsid w:val="00190698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10">
    <w:name w:val="Заголовок 1 Знак"/>
    <w:basedOn w:val="a0"/>
    <w:link w:val="1"/>
    <w:rsid w:val="00190698"/>
    <w:rPr>
      <w:rFonts w:ascii="Times New Roman" w:eastAsia="Times New Roman" w:hAnsi="Times New Roman" w:cs="Times New Roman"/>
      <w:lang w:bidi="ar-SA"/>
    </w:rPr>
  </w:style>
  <w:style w:type="paragraph" w:styleId="af1">
    <w:name w:val="List Paragraph"/>
    <w:basedOn w:val="a"/>
    <w:uiPriority w:val="99"/>
    <w:qFormat/>
    <w:rsid w:val="00190698"/>
    <w:pPr>
      <w:widowControl/>
      <w:spacing w:before="120" w:after="120"/>
      <w:ind w:left="708" w:hanging="357"/>
    </w:pPr>
    <w:rPr>
      <w:rFonts w:ascii="Times New Roman" w:eastAsia="MS Mincho" w:hAnsi="Times New Roman" w:cs="Times New Roman"/>
      <w:color w:val="auto"/>
      <w:lang w:bidi="ar-SA"/>
    </w:rPr>
  </w:style>
  <w:style w:type="paragraph" w:styleId="af2">
    <w:name w:val="header"/>
    <w:basedOn w:val="a"/>
    <w:link w:val="af3"/>
    <w:uiPriority w:val="99"/>
    <w:unhideWhenUsed/>
    <w:rsid w:val="00841EA4"/>
    <w:pPr>
      <w:tabs>
        <w:tab w:val="center" w:pos="4677"/>
        <w:tab w:val="right" w:pos="9355"/>
      </w:tabs>
    </w:pPr>
  </w:style>
  <w:style w:type="character" w:customStyle="1" w:styleId="af3">
    <w:name w:val="Верхний колонтитул Знак"/>
    <w:basedOn w:val="a0"/>
    <w:link w:val="af2"/>
    <w:uiPriority w:val="99"/>
    <w:rsid w:val="00841EA4"/>
    <w:rPr>
      <w:color w:val="000000"/>
    </w:rPr>
  </w:style>
  <w:style w:type="paragraph" w:styleId="af4">
    <w:name w:val="footer"/>
    <w:basedOn w:val="a"/>
    <w:link w:val="af5"/>
    <w:uiPriority w:val="99"/>
    <w:unhideWhenUsed/>
    <w:rsid w:val="00841EA4"/>
    <w:pPr>
      <w:tabs>
        <w:tab w:val="center" w:pos="4677"/>
        <w:tab w:val="right" w:pos="9355"/>
      </w:tabs>
    </w:pPr>
  </w:style>
  <w:style w:type="character" w:customStyle="1" w:styleId="af5">
    <w:name w:val="Нижний колонтитул Знак"/>
    <w:basedOn w:val="a0"/>
    <w:link w:val="af4"/>
    <w:uiPriority w:val="99"/>
    <w:rsid w:val="00841EA4"/>
    <w:rPr>
      <w:color w:val="000000"/>
    </w:rPr>
  </w:style>
  <w:style w:type="paragraph" w:styleId="af6">
    <w:name w:val="Balloon Text"/>
    <w:basedOn w:val="a"/>
    <w:link w:val="af7"/>
    <w:uiPriority w:val="99"/>
    <w:semiHidden/>
    <w:unhideWhenUsed/>
    <w:rsid w:val="004769F8"/>
    <w:rPr>
      <w:rFonts w:ascii="Tahoma" w:hAnsi="Tahoma" w:cs="Tahoma"/>
      <w:sz w:val="16"/>
      <w:szCs w:val="16"/>
    </w:rPr>
  </w:style>
  <w:style w:type="character" w:customStyle="1" w:styleId="af7">
    <w:name w:val="Текст выноски Знак"/>
    <w:basedOn w:val="a0"/>
    <w:link w:val="af6"/>
    <w:uiPriority w:val="99"/>
    <w:semiHidden/>
    <w:rsid w:val="004769F8"/>
    <w:rPr>
      <w:rFonts w:ascii="Tahoma" w:hAnsi="Tahoma" w:cs="Tahoma"/>
      <w:color w:val="000000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ourier New" w:eastAsia="Courier New" w:hAnsi="Courier New" w:cs="Courier New"/>
        <w:sz w:val="24"/>
        <w:szCs w:val="24"/>
        <w:lang w:val="ru-RU" w:eastAsia="ru-RU" w:bidi="ru-RU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Pr>
      <w:color w:val="000000"/>
    </w:rPr>
  </w:style>
  <w:style w:type="paragraph" w:styleId="1">
    <w:name w:val="heading 1"/>
    <w:basedOn w:val="a"/>
    <w:next w:val="a"/>
    <w:link w:val="10"/>
    <w:qFormat/>
    <w:rsid w:val="00190698"/>
    <w:pPr>
      <w:keepNext/>
      <w:widowControl/>
      <w:autoSpaceDE w:val="0"/>
      <w:autoSpaceDN w:val="0"/>
      <w:ind w:firstLine="284"/>
      <w:outlineLvl w:val="0"/>
    </w:pPr>
    <w:rPr>
      <w:rFonts w:ascii="Times New Roman" w:eastAsia="Times New Roman" w:hAnsi="Times New Roman" w:cs="Times New Roman"/>
      <w:color w:val="auto"/>
      <w:lang w:bidi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Pr>
      <w:color w:val="0066CC"/>
      <w:u w:val="single"/>
    </w:rPr>
  </w:style>
  <w:style w:type="character" w:customStyle="1" w:styleId="11">
    <w:name w:val="Заголовок №1_"/>
    <w:basedOn w:val="a0"/>
    <w:link w:val="1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2"/>
      <w:szCs w:val="22"/>
      <w:u w:val="none"/>
    </w:rPr>
  </w:style>
  <w:style w:type="character" w:customStyle="1" w:styleId="13">
    <w:name w:val="Заголовок №1"/>
    <w:basedOn w:val="1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lang w:val="ru-RU" w:eastAsia="ru-RU" w:bidi="ru-RU"/>
    </w:rPr>
  </w:style>
  <w:style w:type="character" w:customStyle="1" w:styleId="2">
    <w:name w:val="Основной текст (2)_"/>
    <w:basedOn w:val="a0"/>
    <w:link w:val="20"/>
    <w:rPr>
      <w:rFonts w:ascii="Franklin Gothic Heavy" w:eastAsia="Franklin Gothic Heavy" w:hAnsi="Franklin Gothic Heavy" w:cs="Franklin Gothic Heavy"/>
      <w:b w:val="0"/>
      <w:bCs w:val="0"/>
      <w:i w:val="0"/>
      <w:iCs w:val="0"/>
      <w:smallCaps w:val="0"/>
      <w:strike w:val="0"/>
      <w:sz w:val="14"/>
      <w:szCs w:val="14"/>
      <w:u w:val="none"/>
      <w:lang w:val="en-US" w:eastAsia="en-US" w:bidi="en-US"/>
    </w:rPr>
  </w:style>
  <w:style w:type="character" w:customStyle="1" w:styleId="21">
    <w:name w:val="Основной текст (2)"/>
    <w:basedOn w:val="2"/>
    <w:rPr>
      <w:rFonts w:ascii="Franklin Gothic Heavy" w:eastAsia="Franklin Gothic Heavy" w:hAnsi="Franklin Gothic Heavy" w:cs="Franklin Gothic Heavy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4"/>
      <w:szCs w:val="14"/>
      <w:u w:val="none"/>
      <w:lang w:val="en-US" w:eastAsia="en-US" w:bidi="en-US"/>
    </w:rPr>
  </w:style>
  <w:style w:type="character" w:customStyle="1" w:styleId="22">
    <w:name w:val="Основной текст (2) + Малые прописные"/>
    <w:basedOn w:val="2"/>
    <w:rPr>
      <w:rFonts w:ascii="Franklin Gothic Heavy" w:eastAsia="Franklin Gothic Heavy" w:hAnsi="Franklin Gothic Heavy" w:cs="Franklin Gothic Heavy"/>
      <w:b w:val="0"/>
      <w:bCs w:val="0"/>
      <w:i w:val="0"/>
      <w:iCs w:val="0"/>
      <w:smallCaps/>
      <w:strike w:val="0"/>
      <w:color w:val="000000"/>
      <w:spacing w:val="0"/>
      <w:w w:val="100"/>
      <w:position w:val="0"/>
      <w:sz w:val="14"/>
      <w:szCs w:val="14"/>
      <w:u w:val="none"/>
      <w:lang w:val="en-US" w:eastAsia="en-US" w:bidi="en-US"/>
    </w:rPr>
  </w:style>
  <w:style w:type="character" w:customStyle="1" w:styleId="23">
    <w:name w:val="Основной текст (2) + Малые прописные"/>
    <w:basedOn w:val="2"/>
    <w:rPr>
      <w:rFonts w:ascii="Franklin Gothic Heavy" w:eastAsia="Franklin Gothic Heavy" w:hAnsi="Franklin Gothic Heavy" w:cs="Franklin Gothic Heavy"/>
      <w:b w:val="0"/>
      <w:bCs w:val="0"/>
      <w:i w:val="0"/>
      <w:iCs w:val="0"/>
      <w:smallCaps/>
      <w:strike w:val="0"/>
      <w:color w:val="000000"/>
      <w:spacing w:val="0"/>
      <w:w w:val="100"/>
      <w:position w:val="0"/>
      <w:sz w:val="14"/>
      <w:szCs w:val="14"/>
      <w:u w:val="none"/>
      <w:lang w:val="en-US" w:eastAsia="en-US" w:bidi="en-US"/>
    </w:rPr>
  </w:style>
  <w:style w:type="character" w:customStyle="1" w:styleId="24">
    <w:name w:val="Основной текст (2)"/>
    <w:basedOn w:val="2"/>
    <w:rPr>
      <w:rFonts w:ascii="Franklin Gothic Heavy" w:eastAsia="Franklin Gothic Heavy" w:hAnsi="Franklin Gothic Heavy" w:cs="Franklin Gothic Heavy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4"/>
      <w:szCs w:val="14"/>
      <w:u w:val="none"/>
      <w:lang w:val="en-US" w:eastAsia="en-US" w:bidi="en-US"/>
    </w:rPr>
  </w:style>
  <w:style w:type="character" w:customStyle="1" w:styleId="3">
    <w:name w:val="Основной текст (3)_"/>
    <w:basedOn w:val="a0"/>
    <w:link w:val="3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6"/>
      <w:szCs w:val="16"/>
      <w:u w:val="none"/>
      <w:lang w:val="en-US" w:eastAsia="en-US" w:bidi="en-US"/>
    </w:rPr>
  </w:style>
  <w:style w:type="character" w:customStyle="1" w:styleId="3FranklinGothicHeavy7pt">
    <w:name w:val="Основной текст (3) + Franklin Gothic Heavy;7 pt"/>
    <w:basedOn w:val="3"/>
    <w:rPr>
      <w:rFonts w:ascii="Franklin Gothic Heavy" w:eastAsia="Franklin Gothic Heavy" w:hAnsi="Franklin Gothic Heavy" w:cs="Franklin Gothic Heavy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4"/>
      <w:szCs w:val="14"/>
      <w:u w:val="none"/>
      <w:lang w:val="en-US" w:eastAsia="en-US" w:bidi="en-US"/>
    </w:rPr>
  </w:style>
  <w:style w:type="character" w:customStyle="1" w:styleId="31">
    <w:name w:val="Основной текст (3)"/>
    <w:basedOn w:val="3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6"/>
      <w:szCs w:val="16"/>
      <w:u w:val="none"/>
      <w:lang w:val="ru-RU" w:eastAsia="ru-RU" w:bidi="ru-RU"/>
    </w:rPr>
  </w:style>
  <w:style w:type="character" w:customStyle="1" w:styleId="3FranklinGothicBook6pt-1pt">
    <w:name w:val="Основной текст (3) + Franklin Gothic Book;6 pt;Курсив;Интервал -1 pt"/>
    <w:basedOn w:val="3"/>
    <w:rPr>
      <w:rFonts w:ascii="Franklin Gothic Book" w:eastAsia="Franklin Gothic Book" w:hAnsi="Franklin Gothic Book" w:cs="Franklin Gothic Book"/>
      <w:b w:val="0"/>
      <w:bCs w:val="0"/>
      <w:i/>
      <w:iCs/>
      <w:smallCaps w:val="0"/>
      <w:strike w:val="0"/>
      <w:color w:val="000000"/>
      <w:spacing w:val="-20"/>
      <w:w w:val="100"/>
      <w:position w:val="0"/>
      <w:sz w:val="12"/>
      <w:szCs w:val="12"/>
      <w:u w:val="none"/>
      <w:lang w:val="en-US" w:eastAsia="en-US" w:bidi="en-US"/>
    </w:rPr>
  </w:style>
  <w:style w:type="character" w:customStyle="1" w:styleId="a4">
    <w:name w:val="Основной текст_"/>
    <w:basedOn w:val="a0"/>
    <w:link w:val="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1"/>
      <w:szCs w:val="21"/>
      <w:u w:val="none"/>
    </w:rPr>
  </w:style>
  <w:style w:type="character" w:customStyle="1" w:styleId="14">
    <w:name w:val="Основной текст1"/>
    <w:basedOn w:val="a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1"/>
      <w:szCs w:val="21"/>
      <w:u w:val="none"/>
      <w:lang w:val="ru-RU" w:eastAsia="ru-RU" w:bidi="ru-RU"/>
    </w:rPr>
  </w:style>
  <w:style w:type="character" w:customStyle="1" w:styleId="Candara11pt">
    <w:name w:val="Основной текст + Candara;11 pt"/>
    <w:basedOn w:val="a4"/>
    <w:rPr>
      <w:rFonts w:ascii="Candara" w:eastAsia="Candara" w:hAnsi="Candara" w:cs="Candara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lang w:val="ru-RU" w:eastAsia="ru-RU" w:bidi="ru-RU"/>
    </w:rPr>
  </w:style>
  <w:style w:type="character" w:customStyle="1" w:styleId="40">
    <w:name w:val="Основной текст (4)_"/>
    <w:basedOn w:val="a0"/>
    <w:link w:val="4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2"/>
      <w:szCs w:val="22"/>
      <w:u w:val="none"/>
    </w:rPr>
  </w:style>
  <w:style w:type="character" w:customStyle="1" w:styleId="42">
    <w:name w:val="Основной текст (4)"/>
    <w:basedOn w:val="4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lang w:val="ru-RU" w:eastAsia="ru-RU" w:bidi="ru-RU"/>
    </w:rPr>
  </w:style>
  <w:style w:type="character" w:customStyle="1" w:styleId="5">
    <w:name w:val="Основной текст (5)_"/>
    <w:basedOn w:val="a0"/>
    <w:link w:val="50"/>
    <w:rPr>
      <w:rFonts w:ascii="Candara" w:eastAsia="Candara" w:hAnsi="Candara" w:cs="Candara"/>
      <w:b/>
      <w:bCs/>
      <w:i w:val="0"/>
      <w:iCs w:val="0"/>
      <w:smallCaps w:val="0"/>
      <w:strike w:val="0"/>
      <w:sz w:val="19"/>
      <w:szCs w:val="19"/>
      <w:u w:val="none"/>
    </w:rPr>
  </w:style>
  <w:style w:type="character" w:customStyle="1" w:styleId="51">
    <w:name w:val="Основной текст (5)"/>
    <w:basedOn w:val="5"/>
    <w:rPr>
      <w:rFonts w:ascii="Candara" w:eastAsia="Candara" w:hAnsi="Candara" w:cs="Candara"/>
      <w:b/>
      <w:bCs/>
      <w:i w:val="0"/>
      <w:iCs w:val="0"/>
      <w:smallCaps w:val="0"/>
      <w:strike w:val="0"/>
      <w:color w:val="000000"/>
      <w:spacing w:val="0"/>
      <w:w w:val="100"/>
      <w:position w:val="0"/>
      <w:sz w:val="19"/>
      <w:szCs w:val="19"/>
      <w:u w:val="none"/>
      <w:lang w:val="en-US" w:eastAsia="en-US" w:bidi="en-US"/>
    </w:rPr>
  </w:style>
  <w:style w:type="character" w:customStyle="1" w:styleId="52">
    <w:name w:val="Основной текст (5)"/>
    <w:basedOn w:val="5"/>
    <w:rPr>
      <w:rFonts w:ascii="Candara" w:eastAsia="Candara" w:hAnsi="Candara" w:cs="Candara"/>
      <w:b/>
      <w:bCs/>
      <w:i w:val="0"/>
      <w:iCs w:val="0"/>
      <w:smallCaps w:val="0"/>
      <w:strike w:val="0"/>
      <w:color w:val="000000"/>
      <w:spacing w:val="0"/>
      <w:w w:val="100"/>
      <w:position w:val="0"/>
      <w:sz w:val="19"/>
      <w:szCs w:val="19"/>
      <w:u w:val="single"/>
      <w:lang w:val="ru-RU" w:eastAsia="ru-RU" w:bidi="ru-RU"/>
    </w:rPr>
  </w:style>
  <w:style w:type="character" w:customStyle="1" w:styleId="5FranklinGothicBook1pt">
    <w:name w:val="Основной текст (5) + Franklin Gothic Book;Не полужирный;Интервал 1 pt"/>
    <w:basedOn w:val="5"/>
    <w:rPr>
      <w:rFonts w:ascii="Franklin Gothic Book" w:eastAsia="Franklin Gothic Book" w:hAnsi="Franklin Gothic Book" w:cs="Franklin Gothic Book"/>
      <w:b/>
      <w:bCs/>
      <w:i w:val="0"/>
      <w:iCs w:val="0"/>
      <w:smallCaps w:val="0"/>
      <w:strike w:val="0"/>
      <w:color w:val="000000"/>
      <w:spacing w:val="20"/>
      <w:w w:val="100"/>
      <w:position w:val="0"/>
      <w:sz w:val="19"/>
      <w:szCs w:val="19"/>
      <w:u w:val="single"/>
      <w:lang w:val="en-US" w:eastAsia="en-US" w:bidi="en-US"/>
    </w:rPr>
  </w:style>
  <w:style w:type="character" w:customStyle="1" w:styleId="53">
    <w:name w:val="Основной текст (5)"/>
    <w:basedOn w:val="5"/>
    <w:rPr>
      <w:rFonts w:ascii="Candara" w:eastAsia="Candara" w:hAnsi="Candara" w:cs="Candara"/>
      <w:b/>
      <w:bCs/>
      <w:i w:val="0"/>
      <w:iCs w:val="0"/>
      <w:smallCaps w:val="0"/>
      <w:strike w:val="0"/>
      <w:color w:val="000000"/>
      <w:spacing w:val="0"/>
      <w:w w:val="100"/>
      <w:position w:val="0"/>
      <w:sz w:val="19"/>
      <w:szCs w:val="19"/>
      <w:u w:val="single"/>
      <w:lang w:val="en-US" w:eastAsia="en-US" w:bidi="en-US"/>
    </w:rPr>
  </w:style>
  <w:style w:type="character" w:customStyle="1" w:styleId="5FranklinGothicHeavy7pt">
    <w:name w:val="Основной текст (5) + Franklin Gothic Heavy;7 pt;Не полужирный"/>
    <w:basedOn w:val="5"/>
    <w:rPr>
      <w:rFonts w:ascii="Franklin Gothic Heavy" w:eastAsia="Franklin Gothic Heavy" w:hAnsi="Franklin Gothic Heavy" w:cs="Franklin Gothic Heavy"/>
      <w:b/>
      <w:bCs/>
      <w:i w:val="0"/>
      <w:iCs w:val="0"/>
      <w:smallCaps w:val="0"/>
      <w:strike w:val="0"/>
      <w:color w:val="000000"/>
      <w:spacing w:val="0"/>
      <w:w w:val="100"/>
      <w:position w:val="0"/>
      <w:sz w:val="14"/>
      <w:szCs w:val="14"/>
      <w:u w:val="none"/>
      <w:lang w:val="ru-RU" w:eastAsia="ru-RU" w:bidi="ru-RU"/>
    </w:rPr>
  </w:style>
  <w:style w:type="character" w:customStyle="1" w:styleId="5FranklinGothicHeavy7pt0">
    <w:name w:val="Основной текст (5) + Franklin Gothic Heavy;7 pt;Не полужирный"/>
    <w:basedOn w:val="5"/>
    <w:rPr>
      <w:rFonts w:ascii="Franklin Gothic Heavy" w:eastAsia="Franklin Gothic Heavy" w:hAnsi="Franklin Gothic Heavy" w:cs="Franklin Gothic Heavy"/>
      <w:b/>
      <w:bCs/>
      <w:i w:val="0"/>
      <w:iCs w:val="0"/>
      <w:smallCaps w:val="0"/>
      <w:strike w:val="0"/>
      <w:color w:val="000000"/>
      <w:spacing w:val="0"/>
      <w:w w:val="100"/>
      <w:position w:val="0"/>
      <w:sz w:val="14"/>
      <w:szCs w:val="14"/>
      <w:u w:val="single"/>
      <w:lang w:val="ru-RU" w:eastAsia="ru-RU" w:bidi="ru-RU"/>
    </w:rPr>
  </w:style>
  <w:style w:type="character" w:customStyle="1" w:styleId="6">
    <w:name w:val="Основной текст (6)_"/>
    <w:basedOn w:val="a0"/>
    <w:link w:val="6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20"/>
      <w:sz w:val="10"/>
      <w:szCs w:val="10"/>
      <w:u w:val="none"/>
      <w:lang w:val="en-US" w:eastAsia="en-US" w:bidi="en-US"/>
    </w:rPr>
  </w:style>
  <w:style w:type="character" w:customStyle="1" w:styleId="61">
    <w:name w:val="Основной текст (6)"/>
    <w:basedOn w:val="6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20"/>
      <w:w w:val="100"/>
      <w:position w:val="0"/>
      <w:sz w:val="10"/>
      <w:szCs w:val="10"/>
      <w:u w:val="none"/>
      <w:lang w:val="en-US" w:eastAsia="en-US" w:bidi="en-US"/>
    </w:rPr>
  </w:style>
  <w:style w:type="character" w:customStyle="1" w:styleId="62">
    <w:name w:val="Основной текст (6)"/>
    <w:basedOn w:val="6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20"/>
      <w:w w:val="100"/>
      <w:position w:val="0"/>
      <w:sz w:val="10"/>
      <w:szCs w:val="10"/>
      <w:u w:val="none"/>
      <w:lang w:val="ru-RU" w:eastAsia="ru-RU" w:bidi="ru-RU"/>
    </w:rPr>
  </w:style>
  <w:style w:type="character" w:customStyle="1" w:styleId="63">
    <w:name w:val="Основной текст (6)"/>
    <w:basedOn w:val="6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20"/>
      <w:w w:val="100"/>
      <w:position w:val="0"/>
      <w:sz w:val="10"/>
      <w:szCs w:val="10"/>
      <w:u w:val="single"/>
      <w:lang w:val="en-US" w:eastAsia="en-US" w:bidi="en-US"/>
    </w:rPr>
  </w:style>
  <w:style w:type="character" w:customStyle="1" w:styleId="43">
    <w:name w:val="Основной текст (4)"/>
    <w:basedOn w:val="4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lang w:val="ru-RU" w:eastAsia="ru-RU" w:bidi="ru-RU"/>
    </w:rPr>
  </w:style>
  <w:style w:type="character" w:customStyle="1" w:styleId="44">
    <w:name w:val="Основной текст (4)"/>
    <w:basedOn w:val="4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single"/>
      <w:lang w:val="ru-RU" w:eastAsia="ru-RU" w:bidi="ru-RU"/>
    </w:rPr>
  </w:style>
  <w:style w:type="character" w:customStyle="1" w:styleId="a5">
    <w:name w:val="Основной текст + Малые прописные"/>
    <w:basedOn w:val="a4"/>
    <w:rPr>
      <w:rFonts w:ascii="Times New Roman" w:eastAsia="Times New Roman" w:hAnsi="Times New Roman" w:cs="Times New Roman"/>
      <w:b w:val="0"/>
      <w:bCs w:val="0"/>
      <w:i w:val="0"/>
      <w:iCs w:val="0"/>
      <w:smallCaps/>
      <w:strike w:val="0"/>
      <w:color w:val="000000"/>
      <w:spacing w:val="0"/>
      <w:w w:val="100"/>
      <w:position w:val="0"/>
      <w:sz w:val="21"/>
      <w:szCs w:val="21"/>
      <w:u w:val="none"/>
      <w:lang w:val="ru-RU" w:eastAsia="ru-RU" w:bidi="ru-RU"/>
    </w:rPr>
  </w:style>
  <w:style w:type="character" w:customStyle="1" w:styleId="25">
    <w:name w:val="Заголовок №2_"/>
    <w:basedOn w:val="a0"/>
    <w:link w:val="26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1"/>
      <w:szCs w:val="21"/>
      <w:u w:val="none"/>
    </w:rPr>
  </w:style>
  <w:style w:type="character" w:customStyle="1" w:styleId="a6">
    <w:name w:val="Основной текст + Полужирный"/>
    <w:basedOn w:val="a4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1"/>
      <w:szCs w:val="21"/>
      <w:u w:val="none"/>
      <w:lang w:val="ru-RU" w:eastAsia="ru-RU" w:bidi="ru-RU"/>
    </w:rPr>
  </w:style>
  <w:style w:type="character" w:customStyle="1" w:styleId="7">
    <w:name w:val="Основной текст (7)_"/>
    <w:basedOn w:val="a0"/>
    <w:link w:val="7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1"/>
      <w:szCs w:val="21"/>
      <w:u w:val="none"/>
    </w:rPr>
  </w:style>
  <w:style w:type="character" w:customStyle="1" w:styleId="a7">
    <w:name w:val="Подпись к таблице_"/>
    <w:basedOn w:val="a0"/>
    <w:link w:val="a8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1"/>
      <w:szCs w:val="21"/>
      <w:u w:val="none"/>
    </w:rPr>
  </w:style>
  <w:style w:type="character" w:customStyle="1" w:styleId="a9">
    <w:name w:val="Подпись к таблице"/>
    <w:basedOn w:val="a7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1"/>
      <w:szCs w:val="21"/>
      <w:u w:val="single"/>
      <w:lang w:val="ru-RU" w:eastAsia="ru-RU" w:bidi="ru-RU"/>
    </w:rPr>
  </w:style>
  <w:style w:type="character" w:customStyle="1" w:styleId="aa">
    <w:name w:val="Основной текст + Полужирный"/>
    <w:basedOn w:val="a4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1"/>
      <w:szCs w:val="21"/>
      <w:u w:val="none"/>
      <w:lang w:val="ru-RU" w:eastAsia="ru-RU" w:bidi="ru-RU"/>
    </w:rPr>
  </w:style>
  <w:style w:type="character" w:customStyle="1" w:styleId="27">
    <w:name w:val="Основной текст2"/>
    <w:basedOn w:val="a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1"/>
      <w:szCs w:val="21"/>
      <w:u w:val="none"/>
      <w:lang w:val="ru-RU" w:eastAsia="ru-RU" w:bidi="ru-RU"/>
    </w:rPr>
  </w:style>
  <w:style w:type="character" w:customStyle="1" w:styleId="ab">
    <w:name w:val="Колонтитул_"/>
    <w:basedOn w:val="a0"/>
    <w:link w:val="ac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2"/>
      <w:szCs w:val="22"/>
      <w:u w:val="none"/>
    </w:rPr>
  </w:style>
  <w:style w:type="character" w:customStyle="1" w:styleId="ad">
    <w:name w:val="Колонтитул"/>
    <w:basedOn w:val="ab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lang w:val="ru-RU" w:eastAsia="ru-RU" w:bidi="ru-RU"/>
    </w:rPr>
  </w:style>
  <w:style w:type="character" w:customStyle="1" w:styleId="8">
    <w:name w:val="Основной текст (8)_"/>
    <w:basedOn w:val="a0"/>
    <w:link w:val="8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6"/>
      <w:szCs w:val="26"/>
      <w:u w:val="none"/>
    </w:rPr>
  </w:style>
  <w:style w:type="character" w:customStyle="1" w:styleId="32">
    <w:name w:val="Основной текст3"/>
    <w:basedOn w:val="a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1"/>
      <w:szCs w:val="21"/>
      <w:u w:val="single"/>
      <w:lang w:val="ru-RU" w:eastAsia="ru-RU" w:bidi="ru-RU"/>
    </w:rPr>
  </w:style>
  <w:style w:type="paragraph" w:customStyle="1" w:styleId="12">
    <w:name w:val="Заголовок №1"/>
    <w:basedOn w:val="a"/>
    <w:link w:val="11"/>
    <w:pPr>
      <w:shd w:val="clear" w:color="auto" w:fill="FFFFFF"/>
      <w:spacing w:after="360" w:line="0" w:lineRule="atLeast"/>
      <w:jc w:val="center"/>
      <w:outlineLvl w:val="0"/>
    </w:pPr>
    <w:rPr>
      <w:rFonts w:ascii="Times New Roman" w:eastAsia="Times New Roman" w:hAnsi="Times New Roman" w:cs="Times New Roman"/>
      <w:sz w:val="22"/>
      <w:szCs w:val="22"/>
    </w:rPr>
  </w:style>
  <w:style w:type="paragraph" w:customStyle="1" w:styleId="20">
    <w:name w:val="Основной текст (2)"/>
    <w:basedOn w:val="a"/>
    <w:link w:val="2"/>
    <w:pPr>
      <w:shd w:val="clear" w:color="auto" w:fill="FFFFFF"/>
      <w:spacing w:before="360" w:line="269" w:lineRule="exact"/>
      <w:jc w:val="center"/>
    </w:pPr>
    <w:rPr>
      <w:rFonts w:ascii="Franklin Gothic Heavy" w:eastAsia="Franklin Gothic Heavy" w:hAnsi="Franklin Gothic Heavy" w:cs="Franklin Gothic Heavy"/>
      <w:sz w:val="14"/>
      <w:szCs w:val="14"/>
      <w:lang w:val="en-US" w:eastAsia="en-US" w:bidi="en-US"/>
    </w:rPr>
  </w:style>
  <w:style w:type="paragraph" w:customStyle="1" w:styleId="30">
    <w:name w:val="Основной текст (3)"/>
    <w:basedOn w:val="a"/>
    <w:link w:val="3"/>
    <w:pPr>
      <w:shd w:val="clear" w:color="auto" w:fill="FFFFFF"/>
      <w:spacing w:after="240" w:line="269" w:lineRule="exact"/>
      <w:jc w:val="center"/>
    </w:pPr>
    <w:rPr>
      <w:rFonts w:ascii="Times New Roman" w:eastAsia="Times New Roman" w:hAnsi="Times New Roman" w:cs="Times New Roman"/>
      <w:sz w:val="16"/>
      <w:szCs w:val="16"/>
      <w:lang w:val="en-US" w:eastAsia="en-US" w:bidi="en-US"/>
    </w:rPr>
  </w:style>
  <w:style w:type="paragraph" w:customStyle="1" w:styleId="4">
    <w:name w:val="Основной текст4"/>
    <w:basedOn w:val="a"/>
    <w:link w:val="a4"/>
    <w:pPr>
      <w:shd w:val="clear" w:color="auto" w:fill="FFFFFF"/>
      <w:spacing w:before="120" w:after="360" w:line="0" w:lineRule="atLeast"/>
    </w:pPr>
    <w:rPr>
      <w:rFonts w:ascii="Times New Roman" w:eastAsia="Times New Roman" w:hAnsi="Times New Roman" w:cs="Times New Roman"/>
      <w:sz w:val="21"/>
      <w:szCs w:val="21"/>
    </w:rPr>
  </w:style>
  <w:style w:type="paragraph" w:customStyle="1" w:styleId="41">
    <w:name w:val="Основной текст (4)"/>
    <w:basedOn w:val="a"/>
    <w:link w:val="40"/>
    <w:pPr>
      <w:shd w:val="clear" w:color="auto" w:fill="FFFFFF"/>
      <w:spacing w:before="660" w:after="840" w:line="0" w:lineRule="atLeast"/>
      <w:jc w:val="center"/>
    </w:pPr>
    <w:rPr>
      <w:rFonts w:ascii="Times New Roman" w:eastAsia="Times New Roman" w:hAnsi="Times New Roman" w:cs="Times New Roman"/>
      <w:sz w:val="22"/>
      <w:szCs w:val="22"/>
    </w:rPr>
  </w:style>
  <w:style w:type="paragraph" w:customStyle="1" w:styleId="50">
    <w:name w:val="Основной текст (5)"/>
    <w:basedOn w:val="a"/>
    <w:link w:val="5"/>
    <w:pPr>
      <w:shd w:val="clear" w:color="auto" w:fill="FFFFFF"/>
      <w:spacing w:before="840" w:line="557" w:lineRule="exact"/>
    </w:pPr>
    <w:rPr>
      <w:rFonts w:ascii="Candara" w:eastAsia="Candara" w:hAnsi="Candara" w:cs="Candara"/>
      <w:b/>
      <w:bCs/>
      <w:sz w:val="19"/>
      <w:szCs w:val="19"/>
    </w:rPr>
  </w:style>
  <w:style w:type="paragraph" w:customStyle="1" w:styleId="60">
    <w:name w:val="Основной текст (6)"/>
    <w:basedOn w:val="a"/>
    <w:link w:val="6"/>
    <w:pPr>
      <w:shd w:val="clear" w:color="auto" w:fill="FFFFFF"/>
      <w:spacing w:after="360" w:line="0" w:lineRule="atLeast"/>
    </w:pPr>
    <w:rPr>
      <w:rFonts w:ascii="Times New Roman" w:eastAsia="Times New Roman" w:hAnsi="Times New Roman" w:cs="Times New Roman"/>
      <w:spacing w:val="20"/>
      <w:sz w:val="10"/>
      <w:szCs w:val="10"/>
      <w:lang w:val="en-US" w:eastAsia="en-US" w:bidi="en-US"/>
    </w:rPr>
  </w:style>
  <w:style w:type="paragraph" w:customStyle="1" w:styleId="26">
    <w:name w:val="Заголовок №2"/>
    <w:basedOn w:val="a"/>
    <w:link w:val="25"/>
    <w:pPr>
      <w:shd w:val="clear" w:color="auto" w:fill="FFFFFF"/>
      <w:spacing w:before="4140" w:line="274" w:lineRule="exact"/>
      <w:ind w:firstLine="700"/>
      <w:jc w:val="both"/>
      <w:outlineLvl w:val="1"/>
    </w:pPr>
    <w:rPr>
      <w:rFonts w:ascii="Times New Roman" w:eastAsia="Times New Roman" w:hAnsi="Times New Roman" w:cs="Times New Roman"/>
      <w:b/>
      <w:bCs/>
      <w:sz w:val="21"/>
      <w:szCs w:val="21"/>
    </w:rPr>
  </w:style>
  <w:style w:type="paragraph" w:customStyle="1" w:styleId="70">
    <w:name w:val="Основной текст (7)"/>
    <w:basedOn w:val="a"/>
    <w:link w:val="7"/>
    <w:pPr>
      <w:shd w:val="clear" w:color="auto" w:fill="FFFFFF"/>
      <w:spacing w:line="274" w:lineRule="exact"/>
      <w:ind w:hanging="720"/>
    </w:pPr>
    <w:rPr>
      <w:rFonts w:ascii="Times New Roman" w:eastAsia="Times New Roman" w:hAnsi="Times New Roman" w:cs="Times New Roman"/>
      <w:b/>
      <w:bCs/>
      <w:sz w:val="21"/>
      <w:szCs w:val="21"/>
    </w:rPr>
  </w:style>
  <w:style w:type="paragraph" w:customStyle="1" w:styleId="a8">
    <w:name w:val="Подпись к таблице"/>
    <w:basedOn w:val="a"/>
    <w:link w:val="a7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b/>
      <w:bCs/>
      <w:sz w:val="21"/>
      <w:szCs w:val="21"/>
    </w:rPr>
  </w:style>
  <w:style w:type="paragraph" w:customStyle="1" w:styleId="ac">
    <w:name w:val="Колонтитул"/>
    <w:basedOn w:val="a"/>
    <w:link w:val="ab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b/>
      <w:bCs/>
      <w:sz w:val="22"/>
      <w:szCs w:val="22"/>
    </w:rPr>
  </w:style>
  <w:style w:type="paragraph" w:customStyle="1" w:styleId="80">
    <w:name w:val="Основной текст (8)"/>
    <w:basedOn w:val="a"/>
    <w:link w:val="8"/>
    <w:pPr>
      <w:shd w:val="clear" w:color="auto" w:fill="FFFFFF"/>
      <w:spacing w:before="300" w:line="317" w:lineRule="exact"/>
    </w:pPr>
    <w:rPr>
      <w:rFonts w:ascii="Times New Roman" w:eastAsia="Times New Roman" w:hAnsi="Times New Roman" w:cs="Times New Roman"/>
      <w:sz w:val="26"/>
      <w:szCs w:val="26"/>
    </w:rPr>
  </w:style>
  <w:style w:type="character" w:customStyle="1" w:styleId="125pt">
    <w:name w:val="Основной текст + 12;5 pt;Малые прописные"/>
    <w:rsid w:val="00C034EA"/>
    <w:rPr>
      <w:smallCaps/>
      <w:sz w:val="25"/>
      <w:szCs w:val="25"/>
      <w:shd w:val="clear" w:color="auto" w:fill="FFFFFF"/>
    </w:rPr>
  </w:style>
  <w:style w:type="character" w:customStyle="1" w:styleId="125pt-1pt">
    <w:name w:val="Основной текст + 12;5 pt;Малые прописные;Интервал -1 pt"/>
    <w:rsid w:val="00C034EA"/>
    <w:rPr>
      <w:smallCaps/>
      <w:spacing w:val="-30"/>
      <w:sz w:val="25"/>
      <w:szCs w:val="25"/>
      <w:shd w:val="clear" w:color="auto" w:fill="FFFFFF"/>
      <w:lang w:val="en-US"/>
    </w:rPr>
  </w:style>
  <w:style w:type="paragraph" w:customStyle="1" w:styleId="81">
    <w:name w:val="Основной текст8"/>
    <w:basedOn w:val="a"/>
    <w:rsid w:val="00C034EA"/>
    <w:pPr>
      <w:widowControl/>
      <w:shd w:val="clear" w:color="auto" w:fill="FFFFFF"/>
      <w:spacing w:before="420" w:line="322" w:lineRule="exact"/>
      <w:ind w:hanging="360"/>
      <w:jc w:val="both"/>
    </w:pPr>
    <w:rPr>
      <w:rFonts w:ascii="Times New Roman" w:eastAsia="Times New Roman" w:hAnsi="Times New Roman" w:cs="Times New Roman"/>
      <w:color w:val="auto"/>
      <w:sz w:val="27"/>
      <w:szCs w:val="27"/>
      <w:lang w:bidi="ar-SA"/>
    </w:rPr>
  </w:style>
  <w:style w:type="character" w:customStyle="1" w:styleId="64">
    <w:name w:val="Основной текст (6) + Не полужирный"/>
    <w:rsid w:val="00C034EA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pacing w:val="0"/>
      <w:sz w:val="27"/>
      <w:szCs w:val="27"/>
      <w:shd w:val="clear" w:color="auto" w:fill="FFFFFF"/>
    </w:rPr>
  </w:style>
  <w:style w:type="character" w:customStyle="1" w:styleId="54">
    <w:name w:val="Основной текст5"/>
    <w:rsid w:val="00C034EA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7"/>
      <w:szCs w:val="27"/>
      <w:shd w:val="clear" w:color="auto" w:fill="FFFFFF"/>
    </w:rPr>
  </w:style>
  <w:style w:type="character" w:customStyle="1" w:styleId="Tahoma">
    <w:name w:val="Основной текст + Tahoma;Курсив"/>
    <w:rsid w:val="00C034EA"/>
    <w:rPr>
      <w:rFonts w:ascii="Tahoma" w:eastAsia="Tahoma" w:hAnsi="Tahoma" w:cs="Tahoma"/>
      <w:b w:val="0"/>
      <w:bCs w:val="0"/>
      <w:i/>
      <w:iCs/>
      <w:smallCaps w:val="0"/>
      <w:strike w:val="0"/>
      <w:spacing w:val="0"/>
      <w:sz w:val="27"/>
      <w:szCs w:val="27"/>
      <w:shd w:val="clear" w:color="auto" w:fill="FFFFFF"/>
    </w:rPr>
  </w:style>
  <w:style w:type="paragraph" w:styleId="28">
    <w:name w:val="Body Text 2"/>
    <w:basedOn w:val="a"/>
    <w:link w:val="29"/>
    <w:rsid w:val="00DC0D9E"/>
    <w:pPr>
      <w:widowControl/>
      <w:spacing w:after="120" w:line="480" w:lineRule="auto"/>
    </w:pPr>
    <w:rPr>
      <w:rFonts w:ascii="Times New Roman" w:eastAsia="Times New Roman" w:hAnsi="Times New Roman" w:cs="Times New Roman"/>
      <w:color w:val="auto"/>
      <w:lang w:bidi="ar-SA"/>
    </w:rPr>
  </w:style>
  <w:style w:type="character" w:customStyle="1" w:styleId="29">
    <w:name w:val="Основной текст 2 Знак"/>
    <w:basedOn w:val="a0"/>
    <w:link w:val="28"/>
    <w:rsid w:val="00DC0D9E"/>
    <w:rPr>
      <w:rFonts w:ascii="Times New Roman" w:eastAsia="Times New Roman" w:hAnsi="Times New Roman" w:cs="Times New Roman"/>
      <w:lang w:bidi="ar-SA"/>
    </w:rPr>
  </w:style>
  <w:style w:type="paragraph" w:styleId="ae">
    <w:name w:val="Body Text"/>
    <w:basedOn w:val="a"/>
    <w:link w:val="af"/>
    <w:rsid w:val="00A35279"/>
    <w:pPr>
      <w:widowControl/>
      <w:spacing w:after="120"/>
    </w:pPr>
    <w:rPr>
      <w:rFonts w:ascii="Times New Roman" w:eastAsia="Times New Roman" w:hAnsi="Times New Roman" w:cs="Times New Roman"/>
      <w:color w:val="auto"/>
      <w:lang w:bidi="ar-SA"/>
    </w:rPr>
  </w:style>
  <w:style w:type="character" w:customStyle="1" w:styleId="af">
    <w:name w:val="Основной текст Знак"/>
    <w:basedOn w:val="a0"/>
    <w:link w:val="ae"/>
    <w:rsid w:val="00A35279"/>
    <w:rPr>
      <w:rFonts w:ascii="Times New Roman" w:eastAsia="Times New Roman" w:hAnsi="Times New Roman" w:cs="Times New Roman"/>
      <w:lang w:bidi="ar-SA"/>
    </w:rPr>
  </w:style>
  <w:style w:type="table" w:styleId="af0">
    <w:name w:val="Table Grid"/>
    <w:basedOn w:val="a1"/>
    <w:uiPriority w:val="59"/>
    <w:rsid w:val="00190698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10">
    <w:name w:val="Заголовок 1 Знак"/>
    <w:basedOn w:val="a0"/>
    <w:link w:val="1"/>
    <w:rsid w:val="00190698"/>
    <w:rPr>
      <w:rFonts w:ascii="Times New Roman" w:eastAsia="Times New Roman" w:hAnsi="Times New Roman" w:cs="Times New Roman"/>
      <w:lang w:bidi="ar-SA"/>
    </w:rPr>
  </w:style>
  <w:style w:type="paragraph" w:styleId="af1">
    <w:name w:val="List Paragraph"/>
    <w:basedOn w:val="a"/>
    <w:uiPriority w:val="99"/>
    <w:qFormat/>
    <w:rsid w:val="00190698"/>
    <w:pPr>
      <w:widowControl/>
      <w:spacing w:before="120" w:after="120"/>
      <w:ind w:left="708" w:hanging="357"/>
    </w:pPr>
    <w:rPr>
      <w:rFonts w:ascii="Times New Roman" w:eastAsia="MS Mincho" w:hAnsi="Times New Roman" w:cs="Times New Roman"/>
      <w:color w:val="auto"/>
      <w:lang w:bidi="ar-SA"/>
    </w:rPr>
  </w:style>
  <w:style w:type="paragraph" w:styleId="af2">
    <w:name w:val="header"/>
    <w:basedOn w:val="a"/>
    <w:link w:val="af3"/>
    <w:uiPriority w:val="99"/>
    <w:unhideWhenUsed/>
    <w:rsid w:val="00841EA4"/>
    <w:pPr>
      <w:tabs>
        <w:tab w:val="center" w:pos="4677"/>
        <w:tab w:val="right" w:pos="9355"/>
      </w:tabs>
    </w:pPr>
  </w:style>
  <w:style w:type="character" w:customStyle="1" w:styleId="af3">
    <w:name w:val="Верхний колонтитул Знак"/>
    <w:basedOn w:val="a0"/>
    <w:link w:val="af2"/>
    <w:uiPriority w:val="99"/>
    <w:rsid w:val="00841EA4"/>
    <w:rPr>
      <w:color w:val="000000"/>
    </w:rPr>
  </w:style>
  <w:style w:type="paragraph" w:styleId="af4">
    <w:name w:val="footer"/>
    <w:basedOn w:val="a"/>
    <w:link w:val="af5"/>
    <w:uiPriority w:val="99"/>
    <w:unhideWhenUsed/>
    <w:rsid w:val="00841EA4"/>
    <w:pPr>
      <w:tabs>
        <w:tab w:val="center" w:pos="4677"/>
        <w:tab w:val="right" w:pos="9355"/>
      </w:tabs>
    </w:pPr>
  </w:style>
  <w:style w:type="character" w:customStyle="1" w:styleId="af5">
    <w:name w:val="Нижний колонтитул Знак"/>
    <w:basedOn w:val="a0"/>
    <w:link w:val="af4"/>
    <w:uiPriority w:val="99"/>
    <w:rsid w:val="00841EA4"/>
    <w:rPr>
      <w:color w:val="000000"/>
    </w:rPr>
  </w:style>
  <w:style w:type="paragraph" w:styleId="af6">
    <w:name w:val="Balloon Text"/>
    <w:basedOn w:val="a"/>
    <w:link w:val="af7"/>
    <w:uiPriority w:val="99"/>
    <w:semiHidden/>
    <w:unhideWhenUsed/>
    <w:rsid w:val="004769F8"/>
    <w:rPr>
      <w:rFonts w:ascii="Tahoma" w:hAnsi="Tahoma" w:cs="Tahoma"/>
      <w:sz w:val="16"/>
      <w:szCs w:val="16"/>
    </w:rPr>
  </w:style>
  <w:style w:type="character" w:customStyle="1" w:styleId="af7">
    <w:name w:val="Текст выноски Знак"/>
    <w:basedOn w:val="a0"/>
    <w:link w:val="af6"/>
    <w:uiPriority w:val="99"/>
    <w:semiHidden/>
    <w:rsid w:val="004769F8"/>
    <w:rPr>
      <w:rFonts w:ascii="Tahoma" w:hAnsi="Tahoma" w:cs="Tahoma"/>
      <w:color w:val="000000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yperlink" Target="http://znanium.com/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https://www.garant.ru/products/ipo/prime/doc/70346300/" TargetMode="Externa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14</Pages>
  <Words>2567</Words>
  <Characters>14634</Characters>
  <Application>Microsoft Office Word</Application>
  <DocSecurity>0</DocSecurity>
  <Lines>121</Lines>
  <Paragraphs>34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1</vt:lpstr>
    </vt:vector>
  </TitlesOfParts>
  <Company>SPecialiST RePack</Company>
  <LinksUpToDate>false</LinksUpToDate>
  <CharactersWithSpaces>17167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1</dc:title>
  <dc:creator>ЗАПТ</dc:creator>
  <cp:lastModifiedBy>1</cp:lastModifiedBy>
  <cp:revision>2</cp:revision>
  <cp:lastPrinted>2020-11-10T03:10:00Z</cp:lastPrinted>
  <dcterms:created xsi:type="dcterms:W3CDTF">2023-09-21T05:42:00Z</dcterms:created>
  <dcterms:modified xsi:type="dcterms:W3CDTF">2023-09-21T05:42:00Z</dcterms:modified>
</cp:coreProperties>
</file>