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D7A" w:rsidRDefault="00FD3D7A" w:rsidP="00FD3D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Контролирующий тест «Социальная сфера»</w:t>
      </w:r>
    </w:p>
    <w:p w:rsidR="00F8548A" w:rsidRPr="007F1108" w:rsidRDefault="003E04C6" w:rsidP="00F854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1E1EC1">
        <w:rPr>
          <w:rFonts w:ascii="Times New Roman" w:hAnsi="Times New Roman" w:cs="Times New Roman"/>
          <w:b/>
          <w:bCs/>
          <w:color w:val="000000"/>
          <w:sz w:val="20"/>
          <w:szCs w:val="20"/>
        </w:rPr>
        <w:t>Вариант 1</w:t>
      </w:r>
    </w:p>
    <w:p w:rsidR="00F8548A" w:rsidRPr="00672512" w:rsidRDefault="00F8548A" w:rsidP="0067251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72512">
        <w:rPr>
          <w:rFonts w:ascii="Times New Roman" w:hAnsi="Times New Roman" w:cs="Times New Roman"/>
          <w:sz w:val="20"/>
          <w:szCs w:val="20"/>
        </w:rPr>
        <w:t>Социальная группа, положение и поведение членов которой регламентируется нормативными документами, называется</w:t>
      </w:r>
    </w:p>
    <w:p w:rsidR="00F8548A" w:rsidRPr="007F1108" w:rsidRDefault="00F8548A" w:rsidP="00F85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1) </w:t>
      </w:r>
      <w:r w:rsidRPr="007F1108">
        <w:rPr>
          <w:rFonts w:ascii="Times New Roman" w:hAnsi="Times New Roman" w:cs="Times New Roman"/>
          <w:sz w:val="20"/>
          <w:szCs w:val="20"/>
        </w:rPr>
        <w:t xml:space="preserve">малой  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     2) </w:t>
      </w:r>
      <w:r w:rsidRPr="007F1108">
        <w:rPr>
          <w:rFonts w:ascii="Times New Roman" w:hAnsi="Times New Roman" w:cs="Times New Roman"/>
          <w:sz w:val="20"/>
          <w:szCs w:val="20"/>
        </w:rPr>
        <w:t xml:space="preserve">формальной  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     3) </w:t>
      </w:r>
      <w:r w:rsidRPr="007F1108">
        <w:rPr>
          <w:rFonts w:ascii="Times New Roman" w:hAnsi="Times New Roman" w:cs="Times New Roman"/>
          <w:sz w:val="20"/>
          <w:szCs w:val="20"/>
        </w:rPr>
        <w:t>большой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     4) </w:t>
      </w:r>
      <w:r w:rsidRPr="007F110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F1108">
        <w:rPr>
          <w:rFonts w:ascii="Times New Roman" w:hAnsi="Times New Roman" w:cs="Times New Roman"/>
          <w:sz w:val="20"/>
          <w:szCs w:val="20"/>
        </w:rPr>
        <w:t>референтной</w:t>
      </w:r>
      <w:proofErr w:type="spellEnd"/>
    </w:p>
    <w:p w:rsidR="00F8548A" w:rsidRPr="00672512" w:rsidRDefault="00F8548A" w:rsidP="0067251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72512">
        <w:rPr>
          <w:rFonts w:ascii="Times New Roman" w:hAnsi="Times New Roman" w:cs="Times New Roman"/>
          <w:color w:val="000000"/>
          <w:sz w:val="20"/>
          <w:szCs w:val="20"/>
        </w:rPr>
        <w:t>К признакам семьи как социального института относят:</w:t>
      </w:r>
    </w:p>
    <w:p w:rsidR="00672512" w:rsidRPr="007F1108" w:rsidRDefault="00F8548A" w:rsidP="006725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1) проживание взрослых детей совместно с родителями</w:t>
      </w:r>
      <w:r w:rsidR="00672512">
        <w:rPr>
          <w:rFonts w:ascii="Times New Roman" w:hAnsi="Times New Roman" w:cs="Times New Roman"/>
          <w:color w:val="000000"/>
          <w:sz w:val="20"/>
          <w:szCs w:val="20"/>
        </w:rPr>
        <w:t xml:space="preserve">             </w:t>
      </w:r>
      <w:r w:rsidR="00672512" w:rsidRPr="007F1108">
        <w:rPr>
          <w:rFonts w:ascii="Times New Roman" w:hAnsi="Times New Roman" w:cs="Times New Roman"/>
          <w:color w:val="000000"/>
          <w:sz w:val="20"/>
          <w:szCs w:val="20"/>
        </w:rPr>
        <w:t>3) выполнение репродуктивной функции</w:t>
      </w:r>
    </w:p>
    <w:p w:rsidR="00672512" w:rsidRPr="007F1108" w:rsidRDefault="00F8548A" w:rsidP="006725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2) справедливое распределение домашних обязанностей</w:t>
      </w:r>
      <w:r w:rsidR="00672512">
        <w:rPr>
          <w:rFonts w:ascii="Times New Roman" w:hAnsi="Times New Roman" w:cs="Times New Roman"/>
          <w:color w:val="000000"/>
          <w:sz w:val="20"/>
          <w:szCs w:val="20"/>
        </w:rPr>
        <w:t xml:space="preserve">            </w:t>
      </w:r>
      <w:r w:rsidR="00672512" w:rsidRPr="007F1108">
        <w:rPr>
          <w:rFonts w:ascii="Times New Roman" w:hAnsi="Times New Roman" w:cs="Times New Roman"/>
          <w:color w:val="000000"/>
          <w:sz w:val="20"/>
          <w:szCs w:val="20"/>
        </w:rPr>
        <w:t>4) главенство женщины в семье</w:t>
      </w:r>
    </w:p>
    <w:p w:rsidR="00F8548A" w:rsidRPr="00672512" w:rsidRDefault="00672512" w:rsidP="0067251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72512">
        <w:rPr>
          <w:rFonts w:ascii="Times New Roman" w:hAnsi="Times New Roman" w:cs="Times New Roman"/>
          <w:color w:val="000000"/>
          <w:sz w:val="20"/>
          <w:szCs w:val="20"/>
        </w:rPr>
        <w:t>П</w:t>
      </w:r>
      <w:r w:rsidR="00F8548A" w:rsidRPr="00672512">
        <w:rPr>
          <w:rFonts w:ascii="Times New Roman" w:hAnsi="Times New Roman" w:cs="Times New Roman"/>
          <w:color w:val="000000"/>
          <w:sz w:val="20"/>
          <w:szCs w:val="20"/>
        </w:rPr>
        <w:t xml:space="preserve">роявлением позитивного отклоняющего поведения является </w:t>
      </w:r>
    </w:p>
    <w:p w:rsidR="00672512" w:rsidRPr="007F1108" w:rsidRDefault="00F8548A" w:rsidP="006725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1) участие в выборах         </w:t>
      </w:r>
      <w:r w:rsidR="00672512"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2) занятия спортом             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>3) учёба в университете</w:t>
      </w:r>
      <w:r w:rsidR="00672512"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 w:rsidR="00672512" w:rsidRPr="007F1108">
        <w:rPr>
          <w:rFonts w:ascii="Times New Roman" w:hAnsi="Times New Roman" w:cs="Times New Roman"/>
          <w:color w:val="000000"/>
          <w:sz w:val="20"/>
          <w:szCs w:val="20"/>
        </w:rPr>
        <w:t>4) деятельность изобретателя</w:t>
      </w:r>
    </w:p>
    <w:p w:rsidR="00F8548A" w:rsidRPr="00672512" w:rsidRDefault="00F8548A" w:rsidP="0067251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72512">
        <w:rPr>
          <w:rFonts w:ascii="Times New Roman" w:hAnsi="Times New Roman" w:cs="Times New Roman"/>
          <w:color w:val="000000"/>
          <w:sz w:val="20"/>
          <w:szCs w:val="20"/>
        </w:rPr>
        <w:t xml:space="preserve">Верны ли следующие суждения о социальном контроле? </w:t>
      </w:r>
    </w:p>
    <w:p w:rsidR="00F8548A" w:rsidRPr="007F1108" w:rsidRDefault="00F8548A" w:rsidP="00F85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А. Социальные санкции наряду с социальными нормами являются важным механизмом социального контроля.</w:t>
      </w:r>
    </w:p>
    <w:p w:rsidR="00F8548A" w:rsidRPr="007F1108" w:rsidRDefault="00F8548A" w:rsidP="00F85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Б. Социальный контроль осуществляет семья, социальные группы и организации.</w:t>
      </w:r>
    </w:p>
    <w:p w:rsidR="00F8548A" w:rsidRPr="007F1108" w:rsidRDefault="00F8548A" w:rsidP="00F85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1) верно только</w:t>
      </w:r>
      <w:proofErr w:type="gramStart"/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 А</w:t>
      </w:r>
      <w:proofErr w:type="gramEnd"/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 w:rsidR="00672512"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2) верно только Б        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>3) верны оба суждения</w:t>
      </w:r>
      <w:r w:rsidR="00672512"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 w:rsidR="00672512" w:rsidRPr="007F1108">
        <w:rPr>
          <w:rFonts w:ascii="Times New Roman" w:hAnsi="Times New Roman" w:cs="Times New Roman"/>
          <w:color w:val="000000"/>
          <w:sz w:val="20"/>
          <w:szCs w:val="20"/>
        </w:rPr>
        <w:t>4) оба суждения неверны</w:t>
      </w:r>
    </w:p>
    <w:p w:rsidR="00F8548A" w:rsidRPr="00672512" w:rsidRDefault="00F8548A" w:rsidP="0067251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72512">
        <w:rPr>
          <w:rFonts w:ascii="Times New Roman" w:hAnsi="Times New Roman" w:cs="Times New Roman"/>
          <w:color w:val="000000"/>
          <w:sz w:val="20"/>
          <w:szCs w:val="20"/>
        </w:rPr>
        <w:t>Какой признак отличает молодёжь как социальную группу?</w:t>
      </w:r>
    </w:p>
    <w:p w:rsidR="007F1108" w:rsidRPr="007F1108" w:rsidRDefault="00F8548A" w:rsidP="007F1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1) однородность, отсутствие дифференциации</w:t>
      </w:r>
      <w:r w:rsidR="007F1108">
        <w:rPr>
          <w:rFonts w:ascii="Times New Roman" w:hAnsi="Times New Roman" w:cs="Times New Roman"/>
          <w:color w:val="000000"/>
          <w:sz w:val="20"/>
          <w:szCs w:val="20"/>
        </w:rPr>
        <w:t xml:space="preserve">              </w:t>
      </w:r>
      <w:r w:rsidR="007F1108" w:rsidRPr="007F1108">
        <w:rPr>
          <w:rFonts w:ascii="Times New Roman" w:hAnsi="Times New Roman" w:cs="Times New Roman"/>
          <w:color w:val="000000"/>
          <w:sz w:val="20"/>
          <w:szCs w:val="20"/>
        </w:rPr>
        <w:t>3) сходные черты поведения</w:t>
      </w:r>
    </w:p>
    <w:p w:rsidR="007F1108" w:rsidRPr="007F1108" w:rsidRDefault="00F8548A" w:rsidP="007F1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2) общность политических убеждений</w:t>
      </w:r>
      <w:r w:rsidR="007F1108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</w:t>
      </w:r>
      <w:r w:rsidR="007F1108" w:rsidRPr="007F1108">
        <w:rPr>
          <w:rFonts w:ascii="Times New Roman" w:hAnsi="Times New Roman" w:cs="Times New Roman"/>
          <w:color w:val="000000"/>
          <w:sz w:val="20"/>
          <w:szCs w:val="20"/>
        </w:rPr>
        <w:t>4) единство уровня доходов</w:t>
      </w:r>
    </w:p>
    <w:p w:rsidR="00F8548A" w:rsidRPr="00672512" w:rsidRDefault="00F8548A" w:rsidP="0067251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72512">
        <w:rPr>
          <w:rFonts w:ascii="Times New Roman" w:hAnsi="Times New Roman" w:cs="Times New Roman"/>
          <w:color w:val="000000"/>
          <w:sz w:val="20"/>
          <w:szCs w:val="20"/>
        </w:rPr>
        <w:t xml:space="preserve">Найдите понятие, которое является обобщающим для всех остальных понятий приведённого ниже ряда, и запишите цифру, под которой оно указано. </w:t>
      </w:r>
    </w:p>
    <w:p w:rsidR="00F8548A" w:rsidRPr="007F1108" w:rsidRDefault="00F8548A" w:rsidP="00F85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1) Традиции; 2) обычаи; 3) социальные нормы; 4) нормы морали; 5) нормы права.</w:t>
      </w:r>
    </w:p>
    <w:p w:rsidR="00132394" w:rsidRPr="00132394" w:rsidRDefault="00132394" w:rsidP="0013239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132394">
        <w:rPr>
          <w:rFonts w:ascii="Times New Roman" w:hAnsi="Times New Roman" w:cs="Times New Roman"/>
          <w:color w:val="000000"/>
          <w:sz w:val="20"/>
          <w:szCs w:val="20"/>
        </w:rPr>
        <w:t>Верны ли следующие суждения о семье?</w:t>
      </w:r>
    </w:p>
    <w:p w:rsidR="00132394" w:rsidRPr="008E7507" w:rsidRDefault="00132394" w:rsidP="008E75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E7507">
        <w:rPr>
          <w:rFonts w:ascii="Times New Roman" w:hAnsi="Times New Roman" w:cs="Times New Roman"/>
          <w:color w:val="000000"/>
          <w:sz w:val="20"/>
          <w:szCs w:val="20"/>
        </w:rPr>
        <w:t>А. Семья как социальный институт характеризуется совокупностью социальных норм, санкций и образцов поведения, регламентирующих взаимоотношения между супругами, родителями и их детьми</w:t>
      </w:r>
    </w:p>
    <w:p w:rsidR="00132394" w:rsidRPr="008E7507" w:rsidRDefault="008E7507" w:rsidP="008E75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132394" w:rsidRPr="008E7507">
        <w:rPr>
          <w:rFonts w:ascii="Times New Roman" w:hAnsi="Times New Roman" w:cs="Times New Roman"/>
          <w:color w:val="000000"/>
          <w:sz w:val="20"/>
          <w:szCs w:val="20"/>
        </w:rPr>
        <w:t>Б. В Российской Федерации правовые последствия порождает только факт юридической регистрации брака</w:t>
      </w:r>
    </w:p>
    <w:p w:rsidR="008E7507" w:rsidRPr="008E7507" w:rsidRDefault="00132394" w:rsidP="008E75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E7507">
        <w:rPr>
          <w:rFonts w:ascii="Times New Roman" w:hAnsi="Times New Roman" w:cs="Times New Roman"/>
          <w:color w:val="000000"/>
          <w:sz w:val="20"/>
          <w:szCs w:val="20"/>
        </w:rPr>
        <w:t>1) верно только</w:t>
      </w:r>
      <w:proofErr w:type="gramStart"/>
      <w:r w:rsidRPr="008E7507">
        <w:rPr>
          <w:rFonts w:ascii="Times New Roman" w:hAnsi="Times New Roman" w:cs="Times New Roman"/>
          <w:color w:val="000000"/>
          <w:sz w:val="20"/>
          <w:szCs w:val="20"/>
        </w:rPr>
        <w:t xml:space="preserve"> А</w:t>
      </w:r>
      <w:proofErr w:type="gramEnd"/>
      <w:r w:rsidRPr="008E750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</w:t>
      </w:r>
      <w:r w:rsidR="008E7507" w:rsidRPr="008E7507">
        <w:rPr>
          <w:rFonts w:ascii="Times New Roman" w:hAnsi="Times New Roman" w:cs="Times New Roman"/>
          <w:color w:val="000000"/>
          <w:sz w:val="20"/>
          <w:szCs w:val="20"/>
        </w:rPr>
        <w:t xml:space="preserve">2) верно только Б                      </w:t>
      </w:r>
      <w:r w:rsidRPr="008E7507">
        <w:rPr>
          <w:rFonts w:ascii="Times New Roman" w:hAnsi="Times New Roman" w:cs="Times New Roman"/>
          <w:color w:val="000000"/>
          <w:sz w:val="20"/>
          <w:szCs w:val="20"/>
        </w:rPr>
        <w:t>3) верны оба суждения</w:t>
      </w:r>
      <w:r w:rsidR="008E7507" w:rsidRPr="008E7507">
        <w:rPr>
          <w:rFonts w:ascii="Times New Roman" w:hAnsi="Times New Roman" w:cs="Times New Roman"/>
          <w:color w:val="000000"/>
          <w:sz w:val="20"/>
          <w:szCs w:val="20"/>
        </w:rPr>
        <w:t>4) оба суждения неверны</w:t>
      </w:r>
    </w:p>
    <w:p w:rsidR="00F8548A" w:rsidRPr="00672512" w:rsidRDefault="00F8548A" w:rsidP="0067251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72512">
        <w:rPr>
          <w:rFonts w:ascii="Times New Roman" w:hAnsi="Times New Roman" w:cs="Times New Roman"/>
          <w:color w:val="000000"/>
          <w:sz w:val="20"/>
          <w:szCs w:val="20"/>
        </w:rPr>
        <w:t xml:space="preserve">Выход на сцену известного певца сопровождались бурными аплодисментами. Это пример </w:t>
      </w:r>
    </w:p>
    <w:p w:rsidR="00F8548A" w:rsidRPr="007F1108" w:rsidRDefault="00F8548A" w:rsidP="00F85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1) следования правовым нормам                    3) изменения социального статуса</w:t>
      </w:r>
    </w:p>
    <w:p w:rsidR="00F8548A" w:rsidRPr="007F1108" w:rsidRDefault="00F8548A" w:rsidP="00F85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2) применения неформальных санкций         4) отклоняющегося поведения</w:t>
      </w:r>
    </w:p>
    <w:p w:rsidR="00F8548A" w:rsidRPr="00672512" w:rsidRDefault="00F8548A" w:rsidP="0067251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72512">
        <w:rPr>
          <w:rFonts w:ascii="Times New Roman" w:hAnsi="Times New Roman" w:cs="Times New Roman"/>
          <w:color w:val="000000"/>
          <w:sz w:val="20"/>
          <w:szCs w:val="20"/>
        </w:rPr>
        <w:t xml:space="preserve">Хозяйственно-экономическая функция семьи проявляется </w:t>
      </w:r>
      <w:proofErr w:type="gramStart"/>
      <w:r w:rsidRPr="00672512">
        <w:rPr>
          <w:rFonts w:ascii="Times New Roman" w:hAnsi="Times New Roman" w:cs="Times New Roman"/>
          <w:color w:val="000000"/>
          <w:sz w:val="20"/>
          <w:szCs w:val="20"/>
        </w:rPr>
        <w:t>в</w:t>
      </w:r>
      <w:proofErr w:type="gramEnd"/>
      <w:r w:rsidRPr="0067251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672512" w:rsidRPr="007F1108" w:rsidRDefault="00F8548A" w:rsidP="006725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1) </w:t>
      </w:r>
      <w:proofErr w:type="gramStart"/>
      <w:r w:rsidRPr="007F1108">
        <w:rPr>
          <w:rFonts w:ascii="Times New Roman" w:hAnsi="Times New Roman" w:cs="Times New Roman"/>
          <w:color w:val="000000"/>
          <w:sz w:val="20"/>
          <w:szCs w:val="20"/>
        </w:rPr>
        <w:t>предоставлении</w:t>
      </w:r>
      <w:proofErr w:type="gramEnd"/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 определённого статуса</w:t>
      </w:r>
      <w:r w:rsidR="0067251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</w:t>
      </w:r>
      <w:r w:rsidR="00672512" w:rsidRPr="007F1108">
        <w:rPr>
          <w:rFonts w:ascii="Times New Roman" w:hAnsi="Times New Roman" w:cs="Times New Roman"/>
          <w:color w:val="000000"/>
          <w:sz w:val="20"/>
          <w:szCs w:val="20"/>
        </w:rPr>
        <w:t>3) составлении и использовании семейного бюджета</w:t>
      </w:r>
    </w:p>
    <w:p w:rsidR="00F8548A" w:rsidRPr="007F1108" w:rsidRDefault="00F8548A" w:rsidP="00F85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2) </w:t>
      </w:r>
      <w:proofErr w:type="gramStart"/>
      <w:r w:rsidRPr="007F1108">
        <w:rPr>
          <w:rFonts w:ascii="Times New Roman" w:hAnsi="Times New Roman" w:cs="Times New Roman"/>
          <w:color w:val="000000"/>
          <w:sz w:val="20"/>
          <w:szCs w:val="20"/>
        </w:rPr>
        <w:t>рациональной</w:t>
      </w:r>
      <w:proofErr w:type="gramEnd"/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 организация досуга</w:t>
      </w:r>
      <w:r w:rsidR="0067251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>4) создании благоприятного психологического климата</w:t>
      </w:r>
    </w:p>
    <w:p w:rsidR="00F8548A" w:rsidRPr="00672512" w:rsidRDefault="00F8548A" w:rsidP="0067251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72512">
        <w:rPr>
          <w:rFonts w:ascii="Times New Roman" w:hAnsi="Times New Roman" w:cs="Times New Roman"/>
          <w:color w:val="000000"/>
          <w:sz w:val="20"/>
          <w:szCs w:val="20"/>
        </w:rPr>
        <w:t>Семья Н. состоит из четырёх человек. Какая дополнительная информация позволит сделать вывод о том, что это семья патриархального типа?</w:t>
      </w:r>
    </w:p>
    <w:p w:rsidR="00F8548A" w:rsidRPr="007F1108" w:rsidRDefault="00F8548A" w:rsidP="00F85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1) В семье чётко разделены обязанности: муж - кормилец, жена - домохозяйка</w:t>
      </w:r>
    </w:p>
    <w:p w:rsidR="00F8548A" w:rsidRPr="007F1108" w:rsidRDefault="00F8548A" w:rsidP="00F85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2) Глава семьи работает директором продовольственного магазина</w:t>
      </w:r>
    </w:p>
    <w:p w:rsidR="00F8548A" w:rsidRPr="007F1108" w:rsidRDefault="00F8548A" w:rsidP="00F85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3) В состав семьи входит мать, отец и два сына</w:t>
      </w:r>
    </w:p>
    <w:p w:rsidR="00F8548A" w:rsidRPr="007F1108" w:rsidRDefault="00F8548A" w:rsidP="00F85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4) Семья проживает в собственном загородном доме</w:t>
      </w:r>
    </w:p>
    <w:p w:rsidR="00F8548A" w:rsidRPr="00672512" w:rsidRDefault="00F8548A" w:rsidP="0067251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72512">
        <w:rPr>
          <w:rFonts w:ascii="Times New Roman" w:hAnsi="Times New Roman" w:cs="Times New Roman"/>
          <w:color w:val="000000"/>
          <w:sz w:val="20"/>
          <w:szCs w:val="20"/>
        </w:rPr>
        <w:t>Верны ли следующие суждения об этносе?</w:t>
      </w:r>
    </w:p>
    <w:p w:rsidR="00F8548A" w:rsidRPr="007F1108" w:rsidRDefault="00F8548A" w:rsidP="00F85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А. Естественная предпосылка формирования того или иного этноса - общность территории.</w:t>
      </w:r>
    </w:p>
    <w:p w:rsidR="00F8548A" w:rsidRPr="007F1108" w:rsidRDefault="00F8548A" w:rsidP="00F85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Б. Отдельные части сформировавшегося этноса сохраняют этническую идентичность в случае разделения его территории политико-государственными границами.</w:t>
      </w:r>
    </w:p>
    <w:p w:rsidR="00132394" w:rsidRPr="005A4CD1" w:rsidRDefault="00F8548A" w:rsidP="001323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1) верно только</w:t>
      </w:r>
      <w:proofErr w:type="gramStart"/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 А</w:t>
      </w:r>
      <w:proofErr w:type="gramEnd"/>
      <w:r w:rsidR="009C71EB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</w:t>
      </w:r>
      <w:r w:rsidR="00132394" w:rsidRPr="005A4CD1">
        <w:rPr>
          <w:rFonts w:ascii="Times New Roman" w:hAnsi="Times New Roman" w:cs="Times New Roman"/>
          <w:color w:val="000000"/>
          <w:sz w:val="20"/>
          <w:szCs w:val="20"/>
        </w:rPr>
        <w:t xml:space="preserve">2) верно только Б                        </w:t>
      </w:r>
      <w:r w:rsidR="009C71EB" w:rsidRPr="007F1108">
        <w:rPr>
          <w:rFonts w:ascii="Times New Roman" w:hAnsi="Times New Roman" w:cs="Times New Roman"/>
          <w:color w:val="000000"/>
          <w:sz w:val="20"/>
          <w:szCs w:val="20"/>
        </w:rPr>
        <w:t>3) верны оба суждения</w:t>
      </w:r>
      <w:r w:rsidR="00132394">
        <w:rPr>
          <w:rFonts w:ascii="Times New Roman" w:hAnsi="Times New Roman" w:cs="Times New Roman"/>
          <w:color w:val="000000"/>
          <w:sz w:val="20"/>
          <w:szCs w:val="20"/>
        </w:rPr>
        <w:t xml:space="preserve">      </w:t>
      </w:r>
      <w:r w:rsidR="00132394" w:rsidRPr="005A4CD1">
        <w:rPr>
          <w:rFonts w:ascii="Times New Roman" w:hAnsi="Times New Roman" w:cs="Times New Roman"/>
          <w:color w:val="000000"/>
          <w:sz w:val="20"/>
          <w:szCs w:val="20"/>
        </w:rPr>
        <w:t xml:space="preserve">4) оба суждения неверны </w:t>
      </w:r>
    </w:p>
    <w:p w:rsidR="005A4CD1" w:rsidRPr="00672512" w:rsidRDefault="005A4CD1" w:rsidP="005A4CD1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72512">
        <w:rPr>
          <w:rFonts w:ascii="Times New Roman" w:hAnsi="Times New Roman" w:cs="Times New Roman"/>
          <w:color w:val="000000"/>
          <w:sz w:val="20"/>
          <w:szCs w:val="20"/>
        </w:rPr>
        <w:t>Назовите понятие, соответствующее определению "Совокупность родов, связанных между собой общностью культуры, происхождения, диалекта, религиозных представлений, обрядов"</w:t>
      </w:r>
      <w:r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1E1EC1" w:rsidRPr="001E1EC1" w:rsidRDefault="001E1EC1" w:rsidP="001E1EC1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1E1EC1">
        <w:rPr>
          <w:rFonts w:ascii="Times New Roman" w:hAnsi="Times New Roman" w:cs="Times New Roman"/>
          <w:color w:val="000000"/>
          <w:sz w:val="20"/>
          <w:szCs w:val="20"/>
        </w:rPr>
        <w:t xml:space="preserve">Найдите в приведённом ниже списке понятия, относящиеся к признакам </w:t>
      </w:r>
      <w:proofErr w:type="spellStart"/>
      <w:r w:rsidRPr="001E1EC1">
        <w:rPr>
          <w:rFonts w:ascii="Times New Roman" w:hAnsi="Times New Roman" w:cs="Times New Roman"/>
          <w:color w:val="000000"/>
          <w:sz w:val="20"/>
          <w:szCs w:val="20"/>
        </w:rPr>
        <w:t>стратификационного</w:t>
      </w:r>
      <w:proofErr w:type="spellEnd"/>
      <w:r w:rsidRPr="001E1EC1">
        <w:rPr>
          <w:rFonts w:ascii="Times New Roman" w:hAnsi="Times New Roman" w:cs="Times New Roman"/>
          <w:color w:val="000000"/>
          <w:sz w:val="20"/>
          <w:szCs w:val="20"/>
        </w:rPr>
        <w:t xml:space="preserve"> деления общества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(несколько вариантов)</w:t>
      </w:r>
    </w:p>
    <w:p w:rsidR="001E1EC1" w:rsidRPr="001E1EC1" w:rsidRDefault="001E1EC1" w:rsidP="001E1E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1E1EC1">
        <w:rPr>
          <w:rFonts w:ascii="Times New Roman" w:hAnsi="Times New Roman" w:cs="Times New Roman"/>
          <w:color w:val="000000"/>
          <w:sz w:val="20"/>
          <w:szCs w:val="20"/>
        </w:rPr>
        <w:t>1) уровень доходов</w:t>
      </w:r>
    </w:p>
    <w:p w:rsidR="001E1EC1" w:rsidRPr="001E1EC1" w:rsidRDefault="001E1EC1" w:rsidP="001E1E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1E1EC1">
        <w:rPr>
          <w:rFonts w:ascii="Times New Roman" w:hAnsi="Times New Roman" w:cs="Times New Roman"/>
          <w:color w:val="000000"/>
          <w:sz w:val="20"/>
          <w:szCs w:val="20"/>
        </w:rPr>
        <w:t>2) место в системе общественного производства</w:t>
      </w:r>
    </w:p>
    <w:p w:rsidR="001E1EC1" w:rsidRPr="001E1EC1" w:rsidRDefault="001E1EC1" w:rsidP="001E1E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1E1EC1">
        <w:rPr>
          <w:rFonts w:ascii="Times New Roman" w:hAnsi="Times New Roman" w:cs="Times New Roman"/>
          <w:color w:val="000000"/>
          <w:sz w:val="20"/>
          <w:szCs w:val="20"/>
        </w:rPr>
        <w:t>3) отношение к средствам производства</w:t>
      </w:r>
    </w:p>
    <w:p w:rsidR="001E1EC1" w:rsidRPr="001E1EC1" w:rsidRDefault="001E1EC1" w:rsidP="001E1E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1E1EC1">
        <w:rPr>
          <w:rFonts w:ascii="Times New Roman" w:hAnsi="Times New Roman" w:cs="Times New Roman"/>
          <w:color w:val="000000"/>
          <w:sz w:val="20"/>
          <w:szCs w:val="20"/>
        </w:rPr>
        <w:t>4) основные черты образа жизни</w:t>
      </w:r>
    </w:p>
    <w:p w:rsidR="001E1EC1" w:rsidRPr="001E1EC1" w:rsidRDefault="001E1EC1" w:rsidP="001E1E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1E1EC1">
        <w:rPr>
          <w:rFonts w:ascii="Times New Roman" w:hAnsi="Times New Roman" w:cs="Times New Roman"/>
          <w:color w:val="000000"/>
          <w:sz w:val="20"/>
          <w:szCs w:val="20"/>
        </w:rPr>
        <w:t>5) роль в общественной организации труда</w:t>
      </w:r>
    </w:p>
    <w:p w:rsidR="00F8548A" w:rsidRDefault="001E1EC1" w:rsidP="001E1E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1E1EC1">
        <w:rPr>
          <w:rFonts w:ascii="Times New Roman" w:hAnsi="Times New Roman" w:cs="Times New Roman"/>
          <w:color w:val="000000"/>
          <w:sz w:val="20"/>
          <w:szCs w:val="20"/>
        </w:rPr>
        <w:t>6) социальный престиж</w:t>
      </w:r>
    </w:p>
    <w:p w:rsidR="00132394" w:rsidRPr="001E1EC1" w:rsidRDefault="00132394" w:rsidP="00132394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E1EC1">
        <w:rPr>
          <w:rFonts w:ascii="Times New Roman" w:hAnsi="Times New Roman" w:cs="Times New Roman"/>
          <w:sz w:val="20"/>
          <w:szCs w:val="20"/>
        </w:rPr>
        <w:t xml:space="preserve">В семье Борисовых нет чёткого разделения обязанностей </w:t>
      </w:r>
      <w:proofErr w:type="gramStart"/>
      <w:r w:rsidRPr="001E1EC1">
        <w:rPr>
          <w:rFonts w:ascii="Times New Roman" w:hAnsi="Times New Roman" w:cs="Times New Roman"/>
          <w:sz w:val="20"/>
          <w:szCs w:val="20"/>
        </w:rPr>
        <w:t>на</w:t>
      </w:r>
      <w:proofErr w:type="gramEnd"/>
      <w:r w:rsidRPr="001E1EC1">
        <w:rPr>
          <w:rFonts w:ascii="Times New Roman" w:hAnsi="Times New Roman" w:cs="Times New Roman"/>
          <w:sz w:val="20"/>
          <w:szCs w:val="20"/>
        </w:rPr>
        <w:t xml:space="preserve"> мужские и женские. Если муж приходит домой раньше жены, то он готовит ужин, кормит детей, укладывает их спать. Все члены семьи часто собираются вместе, рассказывают о событиях, обсуждают возникшие проблемы и принимают совместные решения. К какому типу можно отнести семью Борисовых? Укажите два признака, по которому вы это определили? Назовите ещё один, не упомянутый в условии задачи признак семьи данного типа.</w:t>
      </w:r>
    </w:p>
    <w:p w:rsidR="00132394" w:rsidRDefault="00132394" w:rsidP="00132394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любом современном обществе существуют богатые и бедные, различающиеся уровнем дохода и властью в обществе. Какое социальное явление иллюстрируют указанные различия? На основе обществоведческих знаний укажите любые три социальных фактора, которые эти различия определяют.</w:t>
      </w:r>
    </w:p>
    <w:p w:rsidR="000D4A8B" w:rsidRDefault="000D4A8B" w:rsidP="000D4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0D4A8B" w:rsidRPr="007F1108" w:rsidRDefault="000D4A8B" w:rsidP="000D4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Вариант 2</w:t>
      </w:r>
    </w:p>
    <w:p w:rsidR="000D4A8B" w:rsidRPr="00D64DAB" w:rsidRDefault="000D4A8B" w:rsidP="000D4A8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4DAB">
        <w:rPr>
          <w:rFonts w:ascii="Times New Roman" w:hAnsi="Times New Roman" w:cs="Times New Roman"/>
          <w:sz w:val="20"/>
          <w:szCs w:val="20"/>
        </w:rPr>
        <w:lastRenderedPageBreak/>
        <w:t xml:space="preserve">В обществоведении под социальной стратификацией понимают </w:t>
      </w:r>
    </w:p>
    <w:p w:rsidR="000D4A8B" w:rsidRPr="007F1108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1) </w:t>
      </w:r>
      <w:r w:rsidRPr="007F1108">
        <w:rPr>
          <w:rFonts w:ascii="Times New Roman" w:hAnsi="Times New Roman" w:cs="Times New Roman"/>
          <w:sz w:val="20"/>
          <w:szCs w:val="20"/>
        </w:rPr>
        <w:t>наличие в обществе различных сфер</w:t>
      </w:r>
    </w:p>
    <w:p w:rsidR="000D4A8B" w:rsidRPr="007F1108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2) </w:t>
      </w:r>
      <w:r w:rsidRPr="007F1108">
        <w:rPr>
          <w:rFonts w:ascii="Times New Roman" w:hAnsi="Times New Roman" w:cs="Times New Roman"/>
          <w:sz w:val="20"/>
          <w:szCs w:val="20"/>
        </w:rPr>
        <w:t>разделение общества на группы, занимающие различное положение</w:t>
      </w:r>
    </w:p>
    <w:p w:rsidR="000D4A8B" w:rsidRPr="007F1108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3) </w:t>
      </w:r>
      <w:r w:rsidRPr="007F1108">
        <w:rPr>
          <w:rFonts w:ascii="Times New Roman" w:hAnsi="Times New Roman" w:cs="Times New Roman"/>
          <w:sz w:val="20"/>
          <w:szCs w:val="20"/>
        </w:rPr>
        <w:t>социальную поддержку малообеспеченных групп населения</w:t>
      </w:r>
    </w:p>
    <w:p w:rsidR="000D4A8B" w:rsidRPr="007F1108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4) </w:t>
      </w:r>
      <w:r w:rsidRPr="007F1108">
        <w:rPr>
          <w:rFonts w:ascii="Times New Roman" w:hAnsi="Times New Roman" w:cs="Times New Roman"/>
          <w:sz w:val="20"/>
          <w:szCs w:val="20"/>
        </w:rPr>
        <w:t>повышение социального статуса</w:t>
      </w:r>
    </w:p>
    <w:p w:rsidR="000D4A8B" w:rsidRPr="00D64DAB" w:rsidRDefault="000D4A8B" w:rsidP="000D4A8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4DAB">
        <w:rPr>
          <w:rFonts w:ascii="Times New Roman" w:hAnsi="Times New Roman" w:cs="Times New Roman"/>
          <w:sz w:val="20"/>
          <w:szCs w:val="20"/>
        </w:rPr>
        <w:t>К. родился в Берлине, его прабабушка и прадедушка уехали из России сразу после революции 1917 года. К. хорошо знает русский язык и русскую культуру. Он гордится тем, что он русский. Это признак общности</w:t>
      </w:r>
    </w:p>
    <w:p w:rsidR="000D4A8B" w:rsidRPr="007F1108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1) </w:t>
      </w:r>
      <w:r w:rsidRPr="007F1108">
        <w:rPr>
          <w:rFonts w:ascii="Times New Roman" w:hAnsi="Times New Roman" w:cs="Times New Roman"/>
          <w:sz w:val="20"/>
          <w:szCs w:val="20"/>
        </w:rPr>
        <w:t xml:space="preserve">демографической  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     2) </w:t>
      </w:r>
      <w:r w:rsidRPr="007F1108">
        <w:rPr>
          <w:rFonts w:ascii="Times New Roman" w:hAnsi="Times New Roman" w:cs="Times New Roman"/>
          <w:sz w:val="20"/>
          <w:szCs w:val="20"/>
        </w:rPr>
        <w:t>территориальной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      3) </w:t>
      </w:r>
      <w:r w:rsidRPr="007F1108">
        <w:rPr>
          <w:rFonts w:ascii="Times New Roman" w:hAnsi="Times New Roman" w:cs="Times New Roman"/>
          <w:sz w:val="20"/>
          <w:szCs w:val="20"/>
        </w:rPr>
        <w:t>конфессиональной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    4) </w:t>
      </w:r>
      <w:proofErr w:type="spellStart"/>
      <w:r w:rsidRPr="007F1108">
        <w:rPr>
          <w:rFonts w:ascii="Times New Roman" w:hAnsi="Times New Roman" w:cs="Times New Roman"/>
          <w:sz w:val="20"/>
          <w:szCs w:val="20"/>
        </w:rPr>
        <w:t>этносоциальной</w:t>
      </w:r>
      <w:proofErr w:type="spellEnd"/>
    </w:p>
    <w:p w:rsidR="000D4A8B" w:rsidRPr="00D64DAB" w:rsidRDefault="000D4A8B" w:rsidP="000D4A8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64DAB">
        <w:rPr>
          <w:rFonts w:ascii="Times New Roman" w:hAnsi="Times New Roman" w:cs="Times New Roman"/>
          <w:color w:val="000000"/>
          <w:sz w:val="20"/>
          <w:szCs w:val="20"/>
        </w:rPr>
        <w:t>За добросовестный труд Ольга была награждена орденом. К числу других формальных позитивных санкций относят</w:t>
      </w:r>
    </w:p>
    <w:p w:rsidR="000D4A8B" w:rsidRPr="007F1108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1) вручение грамоты      2) комплименты     3) аплодисменты     4) славу</w:t>
      </w:r>
    </w:p>
    <w:p w:rsidR="000D4A8B" w:rsidRPr="00D64DAB" w:rsidRDefault="000D4A8B" w:rsidP="000D4A8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64DAB">
        <w:rPr>
          <w:rFonts w:ascii="Times New Roman" w:hAnsi="Times New Roman" w:cs="Times New Roman"/>
          <w:color w:val="000000"/>
          <w:sz w:val="20"/>
          <w:szCs w:val="20"/>
        </w:rPr>
        <w:t>Принадлежность к семье К. предоставляет её членам возможность получить известность в научных кругах. Данный пример отражает функцию семьи</w:t>
      </w:r>
    </w:p>
    <w:p w:rsidR="000D4A8B" w:rsidRPr="007F1108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1) эмоционально-психологическую              2) воспитательную                  3) защитную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>4) социально-статусную</w:t>
      </w:r>
    </w:p>
    <w:p w:rsidR="000D4A8B" w:rsidRPr="00D64DAB" w:rsidRDefault="000D4A8B" w:rsidP="000D4A8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64DAB">
        <w:rPr>
          <w:rFonts w:ascii="Times New Roman" w:hAnsi="Times New Roman" w:cs="Times New Roman"/>
          <w:color w:val="000000"/>
          <w:sz w:val="20"/>
          <w:szCs w:val="20"/>
        </w:rPr>
        <w:t xml:space="preserve">Среди студентов ВУЗов был проведён анонимный опрос об их национальной принадлежности. Полученные результаты объединяют группы </w:t>
      </w:r>
      <w:proofErr w:type="gramStart"/>
      <w:r w:rsidRPr="00D64DAB">
        <w:rPr>
          <w:rFonts w:ascii="Times New Roman" w:hAnsi="Times New Roman" w:cs="Times New Roman"/>
          <w:color w:val="000000"/>
          <w:sz w:val="20"/>
          <w:szCs w:val="20"/>
        </w:rPr>
        <w:t>опрошенных</w:t>
      </w:r>
      <w:proofErr w:type="gramEnd"/>
      <w:r w:rsidRPr="00D64DAB">
        <w:rPr>
          <w:rFonts w:ascii="Times New Roman" w:hAnsi="Times New Roman" w:cs="Times New Roman"/>
          <w:color w:val="000000"/>
          <w:sz w:val="20"/>
          <w:szCs w:val="20"/>
        </w:rPr>
        <w:t xml:space="preserve"> на основании общности</w:t>
      </w:r>
    </w:p>
    <w:p w:rsidR="000D4A8B" w:rsidRPr="007F1108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1) демографичес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кой      2) этнической       3) профессиональной          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>4) экономической</w:t>
      </w:r>
    </w:p>
    <w:p w:rsidR="000D4A8B" w:rsidRPr="00D64DAB" w:rsidRDefault="000D4A8B" w:rsidP="000D4A8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64DAB">
        <w:rPr>
          <w:rFonts w:ascii="Times New Roman" w:hAnsi="Times New Roman" w:cs="Times New Roman"/>
          <w:color w:val="000000"/>
          <w:sz w:val="20"/>
          <w:szCs w:val="20"/>
        </w:rPr>
        <w:t xml:space="preserve">Отклоняющееся поведение </w:t>
      </w:r>
    </w:p>
    <w:p w:rsidR="000D4A8B" w:rsidRPr="007F1108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1) не соответствует принятым в обществе нормам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>3) не имеет осознанных мотивов</w:t>
      </w:r>
    </w:p>
    <w:p w:rsidR="000D4A8B" w:rsidRPr="007F1108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2) всегда нарушает норм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ы права                                           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>4) всегда влечёт негативные последствия</w:t>
      </w:r>
    </w:p>
    <w:p w:rsidR="000D4A8B" w:rsidRDefault="000D4A8B" w:rsidP="000D4A8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64DAB">
        <w:rPr>
          <w:rFonts w:ascii="Times New Roman" w:hAnsi="Times New Roman" w:cs="Times New Roman"/>
          <w:color w:val="000000"/>
          <w:sz w:val="20"/>
          <w:szCs w:val="20"/>
        </w:rPr>
        <w:t>Верны ли следующие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суждения о социальных нормах? </w:t>
      </w:r>
    </w:p>
    <w:p w:rsidR="000D4A8B" w:rsidRPr="00222D2B" w:rsidRDefault="000D4A8B" w:rsidP="000D4A8B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222D2B">
        <w:rPr>
          <w:rFonts w:ascii="Times New Roman" w:hAnsi="Times New Roman" w:cs="Times New Roman"/>
          <w:color w:val="000000"/>
          <w:sz w:val="20"/>
          <w:szCs w:val="20"/>
        </w:rPr>
        <w:t>А. Выполнение социальных норм обеспечивается внутренним убеждением, нравственными принципами человека.</w:t>
      </w:r>
      <w:r w:rsidRPr="00222D2B">
        <w:rPr>
          <w:rFonts w:ascii="Times New Roman" w:hAnsi="Times New Roman" w:cs="Times New Roman"/>
          <w:color w:val="000000"/>
          <w:sz w:val="20"/>
          <w:szCs w:val="20"/>
        </w:rPr>
        <w:br/>
        <w:t>Б. Выполнение социальных норм обеспечивается силой общественного мнения.</w:t>
      </w:r>
    </w:p>
    <w:p w:rsidR="000D4A8B" w:rsidRPr="007F1108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1) верно только</w:t>
      </w:r>
      <w:proofErr w:type="gramStart"/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 А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2) верно только Б                    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>3) верны оба суждения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>4) оба суждения неверны</w:t>
      </w:r>
    </w:p>
    <w:p w:rsidR="000D4A8B" w:rsidRPr="00D64DAB" w:rsidRDefault="000D4A8B" w:rsidP="000D4A8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64DAB">
        <w:rPr>
          <w:rFonts w:ascii="Times New Roman" w:hAnsi="Times New Roman" w:cs="Times New Roman"/>
          <w:color w:val="000000"/>
          <w:sz w:val="20"/>
          <w:szCs w:val="20"/>
        </w:rPr>
        <w:t>Верны ли следующие суждения о семье?</w:t>
      </w:r>
    </w:p>
    <w:p w:rsidR="000D4A8B" w:rsidRPr="007F1108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А. Воспитательное влияние семьи на растущего в ней ребёнка определяется семейными нормами, ценностями, интересами.</w:t>
      </w:r>
    </w:p>
    <w:p w:rsidR="000D4A8B" w:rsidRPr="007F1108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Б. Семья регулирует и контролирует поведение членов семьи.</w:t>
      </w:r>
    </w:p>
    <w:p w:rsidR="000D4A8B" w:rsidRPr="007F1108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1) верно только</w:t>
      </w:r>
      <w:proofErr w:type="gramStart"/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 А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2) верно только Б                   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>3) верны оба суждения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>4) оба суждения неверны</w:t>
      </w:r>
    </w:p>
    <w:p w:rsidR="000D4A8B" w:rsidRPr="00D64DAB" w:rsidRDefault="000D4A8B" w:rsidP="000D4A8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64DAB">
        <w:rPr>
          <w:rFonts w:ascii="Times New Roman" w:hAnsi="Times New Roman" w:cs="Times New Roman"/>
          <w:color w:val="000000"/>
          <w:sz w:val="20"/>
          <w:szCs w:val="20"/>
        </w:rPr>
        <w:t>Для молодёжи как особой социальной группы характерно</w:t>
      </w:r>
    </w:p>
    <w:p w:rsidR="000D4A8B" w:rsidRPr="007F1108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1) стремление к сохранению достигнутого статуса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>3) позитивное отношение к новациям</w:t>
      </w:r>
    </w:p>
    <w:p w:rsidR="000D4A8B" w:rsidRPr="007F1108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2) на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личие большого жизненного опыта                                 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>4) отсутствие социального оптимизма</w:t>
      </w:r>
    </w:p>
    <w:p w:rsidR="000D4A8B" w:rsidRPr="00D64DAB" w:rsidRDefault="000D4A8B" w:rsidP="000D4A8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64DAB">
        <w:rPr>
          <w:rFonts w:ascii="Times New Roman" w:hAnsi="Times New Roman" w:cs="Times New Roman"/>
          <w:color w:val="000000"/>
          <w:sz w:val="20"/>
          <w:szCs w:val="20"/>
        </w:rPr>
        <w:t>В каждой семье осуществляется моральная регламентация отношений между супругами, родителями и детьми, представителями разных поколений. О какой функции семьи идёт речь?</w:t>
      </w:r>
    </w:p>
    <w:p w:rsidR="000D4A8B" w:rsidRPr="007F1108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F1108">
        <w:rPr>
          <w:rFonts w:ascii="Times New Roman" w:hAnsi="Times New Roman" w:cs="Times New Roman"/>
          <w:color w:val="000000"/>
          <w:sz w:val="20"/>
          <w:szCs w:val="20"/>
        </w:rPr>
        <w:t>1) эмоциональной поддержки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>3) социализация подрастающего поколения</w:t>
      </w:r>
    </w:p>
    <w:p w:rsidR="000D4A8B" w:rsidRPr="007F1108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2) духовного общения                                         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>4) первичного социального контроля</w:t>
      </w:r>
    </w:p>
    <w:p w:rsidR="000D4A8B" w:rsidRPr="00D64DAB" w:rsidRDefault="000D4A8B" w:rsidP="000D4A8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64DAB">
        <w:rPr>
          <w:rFonts w:ascii="Times New Roman" w:hAnsi="Times New Roman" w:cs="Times New Roman"/>
          <w:color w:val="000000"/>
          <w:sz w:val="20"/>
          <w:szCs w:val="20"/>
        </w:rPr>
        <w:t>Признак этнической социальной общности</w:t>
      </w:r>
    </w:p>
    <w:p w:rsidR="000D4A8B" w:rsidRPr="007F1108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1) сословное деление       2) единое гражданство      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 xml:space="preserve">3) язык и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культура     </w:t>
      </w:r>
      <w:r w:rsidRPr="007F1108">
        <w:rPr>
          <w:rFonts w:ascii="Times New Roman" w:hAnsi="Times New Roman" w:cs="Times New Roman"/>
          <w:color w:val="000000"/>
          <w:sz w:val="20"/>
          <w:szCs w:val="20"/>
        </w:rPr>
        <w:t>4) религия и мораль</w:t>
      </w:r>
    </w:p>
    <w:p w:rsidR="000D4A8B" w:rsidRDefault="000D4A8B" w:rsidP="000D4A8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Назовите понятие, соответствующее определению «Л</w:t>
      </w:r>
      <w:r w:rsidRPr="00222D2B">
        <w:rPr>
          <w:rFonts w:ascii="Times New Roman" w:hAnsi="Times New Roman" w:cs="Times New Roman"/>
          <w:color w:val="000000"/>
          <w:sz w:val="20"/>
          <w:szCs w:val="20"/>
        </w:rPr>
        <w:t>юбая реакция со стороны общества на поведение человека или группы</w:t>
      </w:r>
      <w:r>
        <w:rPr>
          <w:rFonts w:ascii="Times New Roman" w:hAnsi="Times New Roman" w:cs="Times New Roman"/>
          <w:color w:val="000000"/>
          <w:sz w:val="20"/>
          <w:szCs w:val="20"/>
        </w:rPr>
        <w:t>».</w:t>
      </w:r>
    </w:p>
    <w:p w:rsidR="000D4A8B" w:rsidRPr="00A35A39" w:rsidRDefault="000D4A8B" w:rsidP="000D4A8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A35A39">
        <w:rPr>
          <w:rFonts w:ascii="Times New Roman" w:hAnsi="Times New Roman" w:cs="Times New Roman"/>
          <w:color w:val="000000"/>
          <w:sz w:val="20"/>
          <w:szCs w:val="20"/>
        </w:rPr>
        <w:t xml:space="preserve">Аналитик коммерческого банка А. уехал из Москвы в Париж на двухлетнюю стажировку в известной французской компании. А. будет во Франции работать в той же должности, что и в Москве, получать примерно такую же зарплату. Выберите в приведённом списке характеристики социальной мобильности, относящиеся к данному примеру, и запишите эти цифры, под которыми они указаны. </w:t>
      </w:r>
    </w:p>
    <w:p w:rsidR="000D4A8B" w:rsidRPr="00A35A39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A35A39">
        <w:rPr>
          <w:rFonts w:ascii="Times New Roman" w:hAnsi="Times New Roman" w:cs="Times New Roman"/>
          <w:color w:val="000000"/>
          <w:sz w:val="20"/>
          <w:szCs w:val="20"/>
        </w:rPr>
        <w:t xml:space="preserve">1) индивидуальная </w:t>
      </w:r>
    </w:p>
    <w:p w:rsidR="000D4A8B" w:rsidRPr="00A35A39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A35A39">
        <w:rPr>
          <w:rFonts w:ascii="Times New Roman" w:hAnsi="Times New Roman" w:cs="Times New Roman"/>
          <w:color w:val="000000"/>
          <w:sz w:val="20"/>
          <w:szCs w:val="20"/>
        </w:rPr>
        <w:t xml:space="preserve">2) восходящая  </w:t>
      </w:r>
    </w:p>
    <w:p w:rsidR="000D4A8B" w:rsidRPr="00A35A39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A35A39">
        <w:rPr>
          <w:rFonts w:ascii="Times New Roman" w:hAnsi="Times New Roman" w:cs="Times New Roman"/>
          <w:color w:val="000000"/>
          <w:sz w:val="20"/>
          <w:szCs w:val="20"/>
        </w:rPr>
        <w:t xml:space="preserve">3) миграция  </w:t>
      </w:r>
    </w:p>
    <w:p w:rsidR="000D4A8B" w:rsidRPr="00A35A39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A35A39">
        <w:rPr>
          <w:rFonts w:ascii="Times New Roman" w:hAnsi="Times New Roman" w:cs="Times New Roman"/>
          <w:color w:val="000000"/>
          <w:sz w:val="20"/>
          <w:szCs w:val="20"/>
        </w:rPr>
        <w:t>4) горизонтальная</w:t>
      </w:r>
    </w:p>
    <w:p w:rsidR="000D4A8B" w:rsidRPr="00A35A39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A35A39">
        <w:rPr>
          <w:rFonts w:ascii="Times New Roman" w:hAnsi="Times New Roman" w:cs="Times New Roman"/>
          <w:color w:val="000000"/>
          <w:sz w:val="20"/>
          <w:szCs w:val="20"/>
        </w:rPr>
        <w:t>5) нисходящая</w:t>
      </w:r>
    </w:p>
    <w:p w:rsidR="000D4A8B" w:rsidRDefault="000D4A8B" w:rsidP="000D4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A35A39">
        <w:rPr>
          <w:rFonts w:ascii="Times New Roman" w:hAnsi="Times New Roman" w:cs="Times New Roman"/>
          <w:color w:val="000000"/>
          <w:sz w:val="20"/>
          <w:szCs w:val="20"/>
        </w:rPr>
        <w:t xml:space="preserve">6) </w:t>
      </w:r>
      <w:proofErr w:type="spellStart"/>
      <w:r w:rsidRPr="00A35A39">
        <w:rPr>
          <w:rFonts w:ascii="Times New Roman" w:hAnsi="Times New Roman" w:cs="Times New Roman"/>
          <w:color w:val="000000"/>
          <w:sz w:val="20"/>
          <w:szCs w:val="20"/>
        </w:rPr>
        <w:t>межпоколенная</w:t>
      </w:r>
      <w:proofErr w:type="spellEnd"/>
    </w:p>
    <w:p w:rsidR="000D4A8B" w:rsidRPr="00222D2B" w:rsidRDefault="000D4A8B" w:rsidP="000D4A8B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2D2B">
        <w:rPr>
          <w:rFonts w:ascii="Times New Roman" w:hAnsi="Times New Roman" w:cs="Times New Roman"/>
          <w:sz w:val="20"/>
          <w:szCs w:val="20"/>
        </w:rPr>
        <w:t xml:space="preserve">Семья Ивановых состоит из четырёх человек: мама, папа, сын и дочь. Муж – индивидуальный предприниматель, он обеспечивает семью, жена занимается воспитанием детей и ведением домашнего хозяйства. </w:t>
      </w:r>
      <w:r>
        <w:rPr>
          <w:rFonts w:ascii="Times New Roman" w:hAnsi="Times New Roman" w:cs="Times New Roman"/>
          <w:sz w:val="20"/>
          <w:szCs w:val="20"/>
        </w:rPr>
        <w:t>В</w:t>
      </w:r>
      <w:r w:rsidRPr="00222D2B">
        <w:rPr>
          <w:rFonts w:ascii="Times New Roman" w:hAnsi="Times New Roman" w:cs="Times New Roman"/>
          <w:sz w:val="20"/>
          <w:szCs w:val="20"/>
        </w:rPr>
        <w:t>се вопросы, связанные с решением семейных проблем, муж решает единолично. К какому типу можно отнести семью Ивановых (по разным основаниям)? Обязательно укажите признаки, по которым вы это определили?</w:t>
      </w:r>
    </w:p>
    <w:p w:rsidR="000D4A8B" w:rsidRPr="00222D2B" w:rsidRDefault="000D4A8B" w:rsidP="000D4A8B">
      <w:pPr>
        <w:pStyle w:val="a6"/>
        <w:numPr>
          <w:ilvl w:val="0"/>
          <w:numId w:val="8"/>
        </w:numPr>
        <w:rPr>
          <w:sz w:val="20"/>
          <w:szCs w:val="20"/>
        </w:rPr>
      </w:pPr>
      <w:r w:rsidRPr="00222D2B">
        <w:rPr>
          <w:sz w:val="20"/>
          <w:szCs w:val="20"/>
        </w:rPr>
        <w:t>Многочисленные межнациональные конфликты вызваны выступлениями национальных меньшинств: сикхов в Индии, тамилов в Шри-Ланке, басков в Испании. Опираясь на обществоведческие знания, укажите возможные причины этих выступлений.</w:t>
      </w:r>
    </w:p>
    <w:p w:rsidR="000D4A8B" w:rsidRDefault="000D4A8B" w:rsidP="000D4A8B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</w:p>
    <w:p w:rsidR="00FD3D7A" w:rsidRDefault="00FD3D7A">
      <w:pPr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br w:type="page"/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>Вариант 3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В обществоведении под социальной стратификацией понимают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1)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наличие в обществе </w:t>
      </w:r>
      <w:proofErr w:type="gramStart"/>
      <w:r w:rsidRPr="00A52E73">
        <w:rPr>
          <w:rFonts w:ascii="Times New Roman" w:hAnsi="Times New Roman" w:cs="Times New Roman"/>
          <w:color w:val="000000"/>
          <w:sz w:val="20"/>
          <w:szCs w:val="20"/>
        </w:rPr>
        <w:t>различных</w:t>
      </w:r>
      <w:proofErr w:type="gramEnd"/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 сфере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2)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разделение общества на группы, занимающее различное положение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3)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социальную поддержку малообеспеченного населения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4)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повышение социального статуса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2.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Социальное неравенство проявляется, в частности, в неравенстве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1)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способностей      2) интересов       3) ценностей         4) доходов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3.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К функциям семьи относится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1) социализация личности                                                             3) установление системы школьного образования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2) определение минимального </w:t>
      </w:r>
      <w:proofErr w:type="gramStart"/>
      <w:r w:rsidRPr="00A52E73">
        <w:rPr>
          <w:rFonts w:ascii="Times New Roman" w:hAnsi="Times New Roman" w:cs="Times New Roman"/>
          <w:color w:val="000000"/>
          <w:sz w:val="20"/>
          <w:szCs w:val="20"/>
        </w:rPr>
        <w:t>размера оплаты труда</w:t>
      </w:r>
      <w:proofErr w:type="gramEnd"/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               4) определение размеров коммунальных платежей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4.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</w:r>
      <w:proofErr w:type="gramStart"/>
      <w:r w:rsidRPr="00A52E73">
        <w:rPr>
          <w:rFonts w:ascii="Times New Roman" w:hAnsi="Times New Roman" w:cs="Times New Roman"/>
          <w:color w:val="000000"/>
          <w:sz w:val="20"/>
          <w:szCs w:val="20"/>
        </w:rPr>
        <w:t>К</w:t>
      </w:r>
      <w:proofErr w:type="gramEnd"/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 какой социальной структуры характерны такие элементы, «городские жители» и «сельские жители»?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1)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этнической     2) территориальной        3) классовой        4) профессионально-образовательной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5.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Семья инженера К. Приехала в Москву из Сибири. Сын поступил в гуманитарный университет, и родители решили поменять место жительства.  Какое социальное явление иллюстрируется данным примером?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1)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социальная дифференциация               3) социальная мобильность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2)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социальная стратификация                  4) социальное неравенство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6.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В семье Н. принято по субботам покупать продукты питания на всю следующую неделю Это пример проявления функции семьи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1) социального контроля                              3) </w:t>
      </w:r>
      <w:proofErr w:type="gramStart"/>
      <w:r w:rsidRPr="00A52E73">
        <w:rPr>
          <w:rFonts w:ascii="Times New Roman" w:hAnsi="Times New Roman" w:cs="Times New Roman"/>
          <w:color w:val="000000"/>
          <w:sz w:val="20"/>
          <w:szCs w:val="20"/>
        </w:rPr>
        <w:t>эмоционально-психологической</w:t>
      </w:r>
      <w:proofErr w:type="gramEnd"/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2) социально-статусной                                4) хозяйственно-экономической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7.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Верны ли следующие суждения об отклоняющемся поведении? 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А. Проявления отклоняющегося поведения разнообразны. 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Б. К формам отклоняющегося поведения относят алкоголизм, преступность.  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1) верно только</w:t>
      </w:r>
      <w:proofErr w:type="gramStart"/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 А</w:t>
      </w:r>
      <w:proofErr w:type="gramEnd"/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3) верны оба суждения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2) верно только</w:t>
      </w:r>
      <w:proofErr w:type="gramStart"/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 Б</w:t>
      </w:r>
      <w:proofErr w:type="gramEnd"/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4) оба суждения неверны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8.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Правило "Безбилетный проезд пассажира в общественном транспорте влечёт наложение штрафа на нарушителя" относится к нормам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1) этическим                   2) эстетическим               3) правовым             4) техническим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9.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Одобрение окружающими поступков человека может быть выражено в виде формальных и неформальных санкций. К числу </w:t>
      </w:r>
      <w:proofErr w:type="gramStart"/>
      <w:r w:rsidRPr="00A52E73">
        <w:rPr>
          <w:rFonts w:ascii="Times New Roman" w:hAnsi="Times New Roman" w:cs="Times New Roman"/>
          <w:color w:val="000000"/>
          <w:sz w:val="20"/>
          <w:szCs w:val="20"/>
        </w:rPr>
        <w:t>неформальных</w:t>
      </w:r>
      <w:proofErr w:type="gramEnd"/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 относится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1) лестный отзыв товарищей                        3) предоставление дополнительного выходного дня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2) вручение памятного порядка                   4) премирование 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10.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Верны ли следующие суждения о социальных нормах?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А. Социальные нормы способствуют поддержанию целостности и стабильности общества.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Б. Социальные нормы не только фиксируются в письменной форме, но и сохраняются в виде </w:t>
      </w:r>
      <w:proofErr w:type="gramStart"/>
      <w:r w:rsidRPr="00A52E73">
        <w:rPr>
          <w:rFonts w:ascii="Times New Roman" w:hAnsi="Times New Roman" w:cs="Times New Roman"/>
          <w:color w:val="000000"/>
          <w:sz w:val="20"/>
          <w:szCs w:val="20"/>
        </w:rPr>
        <w:t>неписанных</w:t>
      </w:r>
      <w:proofErr w:type="gramEnd"/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 традиций и обычаев. 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1) верно только</w:t>
      </w:r>
      <w:proofErr w:type="gramStart"/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 А</w:t>
      </w:r>
      <w:proofErr w:type="gramEnd"/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2) верно только Б                      3) верны оба суждения        4) оба суждения неверны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11.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Какой признак не относится к нации как этнической общности?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1) национальное самосознание       2) общее хозяйство     3) кровное родство     4) общая территория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12.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Назовите понятие, соответствующее определению «исторически сложившаяся общность людей, характеризующаяся развитыми экономическими связями, общей территорией и общностью языка, культуры, этнического самосознания».</w:t>
      </w:r>
    </w:p>
    <w:p w:rsidR="00A52E73" w:rsidRPr="00A52E73" w:rsidRDefault="001E65BD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13.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Продюссер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В. с</w:t>
      </w:r>
      <w:r w:rsidR="00A52E73" w:rsidRPr="00A52E73">
        <w:rPr>
          <w:rFonts w:ascii="Times New Roman" w:hAnsi="Times New Roman" w:cs="Times New Roman"/>
          <w:color w:val="000000"/>
          <w:sz w:val="20"/>
          <w:szCs w:val="20"/>
        </w:rPr>
        <w:t>оздал музыкальную группу: пригласил трёх солисток и нескольких музыкантов, записал с ними десять песен и отправился в гастрольный тур по стране. Выберите в приведённом ниже списке характеристики данной группы и запишите цифры, под которыми они указаны.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1)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малая группа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2)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неформальная группа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3)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большая группа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4)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</w:r>
      <w:proofErr w:type="spellStart"/>
      <w:r w:rsidRPr="00A52E73">
        <w:rPr>
          <w:rFonts w:ascii="Times New Roman" w:hAnsi="Times New Roman" w:cs="Times New Roman"/>
          <w:color w:val="000000"/>
          <w:sz w:val="20"/>
          <w:szCs w:val="20"/>
        </w:rPr>
        <w:t>референтная</w:t>
      </w:r>
      <w:proofErr w:type="spellEnd"/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 группа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5)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профессиональная группа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6)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формальная группа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14.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После окончания института молодой человек Н. устроился менеджером в коммерческий банк. Спустя некоторое время он </w:t>
      </w:r>
      <w:proofErr w:type="gramStart"/>
      <w:r w:rsidRPr="00A52E73">
        <w:rPr>
          <w:rFonts w:ascii="Times New Roman" w:hAnsi="Times New Roman" w:cs="Times New Roman"/>
          <w:color w:val="000000"/>
          <w:sz w:val="20"/>
          <w:szCs w:val="20"/>
        </w:rPr>
        <w:t>закончил курсы</w:t>
      </w:r>
      <w:proofErr w:type="gramEnd"/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 повышения квалификации, после чего был назначен исполнительным директором банка. Изменения произошли и в личной жизни Н.: он женился на дочери владельца банка. </w:t>
      </w:r>
      <w:proofErr w:type="gramStart"/>
      <w:r w:rsidRPr="00A52E73">
        <w:rPr>
          <w:rFonts w:ascii="Times New Roman" w:hAnsi="Times New Roman" w:cs="Times New Roman"/>
          <w:color w:val="000000"/>
          <w:sz w:val="20"/>
          <w:szCs w:val="20"/>
        </w:rPr>
        <w:t>Иллюстрацией</w:t>
      </w:r>
      <w:proofErr w:type="gramEnd"/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 какого социального процесса может служить данная ситуация? Какие факторы сыграли здесь решающую роль? Как они называются в социологии?</w:t>
      </w:r>
    </w:p>
    <w:p w:rsidR="00A52E73" w:rsidRPr="00222D2B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15.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С опорой на обществоведческие знания и личный социальный опыт смоделируйте конкретную ситуацию, иллюстрирующую позитивное отклоняющееся поведение. Приведите три примера формальных позитивных санкций, возможных в этом случае.</w:t>
      </w:r>
    </w:p>
    <w:p w:rsidR="00087869" w:rsidRPr="00087869" w:rsidRDefault="00087869" w:rsidP="00087869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FD3D7A" w:rsidRDefault="00FD3D7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br w:type="page"/>
      </w:r>
    </w:p>
    <w:p w:rsidR="00087869" w:rsidRPr="00087869" w:rsidRDefault="00087869" w:rsidP="00087869">
      <w:pPr>
        <w:ind w:left="720"/>
        <w:contextualSpacing/>
        <w:rPr>
          <w:rFonts w:ascii="Times New Roman" w:eastAsia="Calibri" w:hAnsi="Times New Roman" w:cs="Times New Roman"/>
        </w:rPr>
      </w:pPr>
      <w:r w:rsidRPr="00087869">
        <w:rPr>
          <w:rFonts w:ascii="Times New Roman" w:eastAsia="Calibri" w:hAnsi="Times New Roman" w:cs="Times New Roman"/>
        </w:rPr>
        <w:lastRenderedPageBreak/>
        <w:t>Ответы: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8"/>
        <w:gridCol w:w="2835"/>
        <w:gridCol w:w="2268"/>
        <w:gridCol w:w="2551"/>
      </w:tblGrid>
      <w:tr w:rsidR="00087869" w:rsidRPr="00087869" w:rsidTr="00A3779D">
        <w:tc>
          <w:tcPr>
            <w:tcW w:w="948" w:type="dxa"/>
            <w:shd w:val="clear" w:color="auto" w:fill="auto"/>
          </w:tcPr>
          <w:p w:rsidR="00087869" w:rsidRPr="00087869" w:rsidRDefault="00087869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087869">
              <w:rPr>
                <w:rFonts w:ascii="Times New Roman" w:eastAsia="Calibri" w:hAnsi="Times New Roman" w:cs="Times New Roman"/>
              </w:rPr>
              <w:t xml:space="preserve">№ </w:t>
            </w:r>
            <w:proofErr w:type="gramStart"/>
            <w:r w:rsidRPr="00087869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087869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2835" w:type="dxa"/>
            <w:shd w:val="clear" w:color="auto" w:fill="auto"/>
          </w:tcPr>
          <w:p w:rsidR="00087869" w:rsidRPr="00087869" w:rsidRDefault="00087869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087869">
              <w:rPr>
                <w:rFonts w:ascii="Times New Roman" w:eastAsia="Calibri" w:hAnsi="Times New Roman" w:cs="Times New Roman"/>
              </w:rPr>
              <w:t>Вариант 1</w:t>
            </w:r>
          </w:p>
        </w:tc>
        <w:tc>
          <w:tcPr>
            <w:tcW w:w="2268" w:type="dxa"/>
            <w:shd w:val="clear" w:color="auto" w:fill="auto"/>
          </w:tcPr>
          <w:p w:rsidR="00087869" w:rsidRPr="00087869" w:rsidRDefault="00087869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087869">
              <w:rPr>
                <w:rFonts w:ascii="Times New Roman" w:eastAsia="Calibri" w:hAnsi="Times New Roman" w:cs="Times New Roman"/>
              </w:rPr>
              <w:t>Вариант 2</w:t>
            </w:r>
          </w:p>
        </w:tc>
        <w:tc>
          <w:tcPr>
            <w:tcW w:w="2551" w:type="dxa"/>
          </w:tcPr>
          <w:p w:rsidR="00087869" w:rsidRPr="00087869" w:rsidRDefault="00087869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087869">
              <w:rPr>
                <w:rFonts w:ascii="Times New Roman" w:eastAsia="Calibri" w:hAnsi="Times New Roman" w:cs="Times New Roman"/>
              </w:rPr>
              <w:t xml:space="preserve">Вариант </w:t>
            </w: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087869" w:rsidRPr="00087869" w:rsidTr="00A3779D">
        <w:tc>
          <w:tcPr>
            <w:tcW w:w="948" w:type="dxa"/>
            <w:shd w:val="clear" w:color="auto" w:fill="auto"/>
          </w:tcPr>
          <w:p w:rsidR="00087869" w:rsidRPr="00087869" w:rsidRDefault="00087869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087869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2835" w:type="dxa"/>
            <w:shd w:val="clear" w:color="auto" w:fill="auto"/>
          </w:tcPr>
          <w:p w:rsidR="00087869" w:rsidRPr="00087869" w:rsidRDefault="00A3779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087869" w:rsidRPr="00087869" w:rsidRDefault="00853706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087869" w:rsidRPr="00087869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087869" w:rsidRPr="00087869" w:rsidTr="00A3779D">
        <w:tc>
          <w:tcPr>
            <w:tcW w:w="948" w:type="dxa"/>
            <w:shd w:val="clear" w:color="auto" w:fill="auto"/>
          </w:tcPr>
          <w:p w:rsidR="00087869" w:rsidRPr="00087869" w:rsidRDefault="00087869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087869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2835" w:type="dxa"/>
            <w:shd w:val="clear" w:color="auto" w:fill="auto"/>
          </w:tcPr>
          <w:p w:rsidR="00087869" w:rsidRPr="00087869" w:rsidRDefault="00A3779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087869" w:rsidRPr="00087869" w:rsidRDefault="00853706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087869" w:rsidRPr="00087869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087869" w:rsidRPr="00087869" w:rsidTr="00A3779D">
        <w:tc>
          <w:tcPr>
            <w:tcW w:w="948" w:type="dxa"/>
            <w:shd w:val="clear" w:color="auto" w:fill="auto"/>
          </w:tcPr>
          <w:p w:rsidR="00087869" w:rsidRPr="00087869" w:rsidRDefault="00087869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087869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2835" w:type="dxa"/>
            <w:shd w:val="clear" w:color="auto" w:fill="auto"/>
          </w:tcPr>
          <w:p w:rsidR="00087869" w:rsidRPr="00087869" w:rsidRDefault="00A3779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087869" w:rsidRPr="00087869" w:rsidRDefault="00853706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087869" w:rsidRPr="00087869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087869" w:rsidRPr="00087869" w:rsidTr="00A3779D">
        <w:tc>
          <w:tcPr>
            <w:tcW w:w="948" w:type="dxa"/>
            <w:shd w:val="clear" w:color="auto" w:fill="auto"/>
          </w:tcPr>
          <w:p w:rsidR="00087869" w:rsidRPr="00087869" w:rsidRDefault="00087869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087869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2835" w:type="dxa"/>
            <w:shd w:val="clear" w:color="auto" w:fill="auto"/>
          </w:tcPr>
          <w:p w:rsidR="00087869" w:rsidRPr="00087869" w:rsidRDefault="00A3779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087869" w:rsidRPr="00087869" w:rsidRDefault="00853706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087869" w:rsidRPr="00087869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087869" w:rsidRPr="00087869" w:rsidTr="00A3779D">
        <w:tc>
          <w:tcPr>
            <w:tcW w:w="948" w:type="dxa"/>
            <w:shd w:val="clear" w:color="auto" w:fill="auto"/>
          </w:tcPr>
          <w:p w:rsidR="00087869" w:rsidRPr="00087869" w:rsidRDefault="00087869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087869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2835" w:type="dxa"/>
            <w:shd w:val="clear" w:color="auto" w:fill="auto"/>
          </w:tcPr>
          <w:p w:rsidR="00087869" w:rsidRPr="00087869" w:rsidRDefault="00A3779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087869" w:rsidRPr="00087869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087869" w:rsidRPr="00087869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087869" w:rsidRPr="00087869" w:rsidTr="00A3779D">
        <w:tc>
          <w:tcPr>
            <w:tcW w:w="948" w:type="dxa"/>
            <w:shd w:val="clear" w:color="auto" w:fill="auto"/>
          </w:tcPr>
          <w:p w:rsidR="00087869" w:rsidRPr="00087869" w:rsidRDefault="00087869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087869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2835" w:type="dxa"/>
            <w:shd w:val="clear" w:color="auto" w:fill="auto"/>
          </w:tcPr>
          <w:p w:rsidR="00087869" w:rsidRPr="00087869" w:rsidRDefault="00A3779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087869" w:rsidRPr="00087869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087869" w:rsidRPr="00087869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087869" w:rsidRPr="00087869" w:rsidTr="00A3779D">
        <w:tc>
          <w:tcPr>
            <w:tcW w:w="948" w:type="dxa"/>
            <w:shd w:val="clear" w:color="auto" w:fill="auto"/>
          </w:tcPr>
          <w:p w:rsidR="00087869" w:rsidRPr="00087869" w:rsidRDefault="00087869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087869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2835" w:type="dxa"/>
            <w:shd w:val="clear" w:color="auto" w:fill="auto"/>
          </w:tcPr>
          <w:p w:rsidR="00087869" w:rsidRPr="00087869" w:rsidRDefault="00A3779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087869" w:rsidRPr="00087869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087869" w:rsidRPr="00087869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087869" w:rsidRPr="00087869" w:rsidTr="00A3779D">
        <w:tc>
          <w:tcPr>
            <w:tcW w:w="948" w:type="dxa"/>
            <w:shd w:val="clear" w:color="auto" w:fill="auto"/>
          </w:tcPr>
          <w:p w:rsidR="00087869" w:rsidRPr="00087869" w:rsidRDefault="00087869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087869"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2835" w:type="dxa"/>
            <w:shd w:val="clear" w:color="auto" w:fill="auto"/>
          </w:tcPr>
          <w:p w:rsidR="00087869" w:rsidRPr="00087869" w:rsidRDefault="00A3779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087869" w:rsidRPr="00087869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087869" w:rsidRPr="00087869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087869" w:rsidRPr="00087869" w:rsidTr="00A3779D">
        <w:tc>
          <w:tcPr>
            <w:tcW w:w="948" w:type="dxa"/>
            <w:shd w:val="clear" w:color="auto" w:fill="auto"/>
          </w:tcPr>
          <w:p w:rsidR="00087869" w:rsidRPr="00087869" w:rsidRDefault="00087869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087869"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2835" w:type="dxa"/>
            <w:shd w:val="clear" w:color="auto" w:fill="auto"/>
          </w:tcPr>
          <w:p w:rsidR="00087869" w:rsidRPr="00087869" w:rsidRDefault="00A3779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087869" w:rsidRPr="00087869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087869" w:rsidRPr="00087869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087869" w:rsidRPr="00087869" w:rsidTr="00A3779D">
        <w:tc>
          <w:tcPr>
            <w:tcW w:w="948" w:type="dxa"/>
            <w:shd w:val="clear" w:color="auto" w:fill="auto"/>
          </w:tcPr>
          <w:p w:rsidR="00087869" w:rsidRPr="00087869" w:rsidRDefault="00087869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087869"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2835" w:type="dxa"/>
            <w:shd w:val="clear" w:color="auto" w:fill="auto"/>
          </w:tcPr>
          <w:p w:rsidR="00087869" w:rsidRPr="00087869" w:rsidRDefault="00A3779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087869" w:rsidRPr="00087869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087869" w:rsidRPr="00087869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087869" w:rsidRPr="00087869" w:rsidTr="00A3779D">
        <w:tc>
          <w:tcPr>
            <w:tcW w:w="948" w:type="dxa"/>
            <w:shd w:val="clear" w:color="auto" w:fill="auto"/>
          </w:tcPr>
          <w:p w:rsidR="00087869" w:rsidRPr="00087869" w:rsidRDefault="00087869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087869"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2835" w:type="dxa"/>
            <w:shd w:val="clear" w:color="auto" w:fill="auto"/>
          </w:tcPr>
          <w:p w:rsidR="00087869" w:rsidRPr="00087869" w:rsidRDefault="00A3779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087869" w:rsidRPr="00087869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087869" w:rsidRPr="00087869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087869" w:rsidRPr="00087869" w:rsidTr="00A3779D">
        <w:tc>
          <w:tcPr>
            <w:tcW w:w="948" w:type="dxa"/>
            <w:shd w:val="clear" w:color="auto" w:fill="auto"/>
          </w:tcPr>
          <w:p w:rsidR="00087869" w:rsidRPr="00087869" w:rsidRDefault="00087869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087869"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2835" w:type="dxa"/>
            <w:shd w:val="clear" w:color="auto" w:fill="auto"/>
          </w:tcPr>
          <w:p w:rsidR="00087869" w:rsidRPr="00087869" w:rsidRDefault="00A3779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племя</w:t>
            </w:r>
          </w:p>
        </w:tc>
        <w:tc>
          <w:tcPr>
            <w:tcW w:w="2268" w:type="dxa"/>
            <w:shd w:val="clear" w:color="auto" w:fill="auto"/>
          </w:tcPr>
          <w:p w:rsidR="00087869" w:rsidRPr="00087869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санкция</w:t>
            </w:r>
          </w:p>
        </w:tc>
        <w:tc>
          <w:tcPr>
            <w:tcW w:w="2551" w:type="dxa"/>
          </w:tcPr>
          <w:p w:rsidR="00087869" w:rsidRPr="00087869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нация</w:t>
            </w:r>
          </w:p>
        </w:tc>
      </w:tr>
      <w:tr w:rsidR="00087869" w:rsidRPr="00087869" w:rsidTr="00A3779D">
        <w:tc>
          <w:tcPr>
            <w:tcW w:w="948" w:type="dxa"/>
            <w:shd w:val="clear" w:color="auto" w:fill="auto"/>
          </w:tcPr>
          <w:p w:rsidR="00087869" w:rsidRPr="00087869" w:rsidRDefault="00087869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2835" w:type="dxa"/>
            <w:shd w:val="clear" w:color="auto" w:fill="auto"/>
          </w:tcPr>
          <w:p w:rsidR="00087869" w:rsidRPr="00087869" w:rsidRDefault="00A3779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146</w:t>
            </w:r>
            <w:r w:rsidRPr="00087869">
              <w:rPr>
                <w:rFonts w:ascii="Times New Roman" w:eastAsia="Calibri" w:hAnsi="Times New Roman" w:cs="Times New Roman"/>
              </w:rPr>
              <w:t xml:space="preserve"> (2б, если одна ошибка – 1б)</w:t>
            </w:r>
          </w:p>
        </w:tc>
        <w:tc>
          <w:tcPr>
            <w:tcW w:w="2268" w:type="dxa"/>
            <w:shd w:val="clear" w:color="auto" w:fill="auto"/>
          </w:tcPr>
          <w:p w:rsidR="00087869" w:rsidRPr="00087869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134</w:t>
            </w:r>
            <w:r w:rsidR="00A3779D" w:rsidRPr="00087869">
              <w:rPr>
                <w:rFonts w:ascii="Times New Roman" w:eastAsia="Calibri" w:hAnsi="Times New Roman" w:cs="Times New Roman"/>
              </w:rPr>
              <w:t xml:space="preserve"> (2б, если одна ошибка – 1б)</w:t>
            </w:r>
          </w:p>
        </w:tc>
        <w:tc>
          <w:tcPr>
            <w:tcW w:w="2551" w:type="dxa"/>
          </w:tcPr>
          <w:p w:rsidR="00087869" w:rsidRPr="00087869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156 </w:t>
            </w:r>
            <w:r w:rsidRPr="00087869">
              <w:rPr>
                <w:rFonts w:ascii="Times New Roman" w:eastAsia="Calibri" w:hAnsi="Times New Roman" w:cs="Times New Roman"/>
              </w:rPr>
              <w:t>(2б, если одна ошибка – 1б)</w:t>
            </w:r>
          </w:p>
        </w:tc>
      </w:tr>
      <w:tr w:rsidR="00087869" w:rsidRPr="00087869" w:rsidTr="00A3779D">
        <w:tc>
          <w:tcPr>
            <w:tcW w:w="948" w:type="dxa"/>
            <w:shd w:val="clear" w:color="auto" w:fill="auto"/>
          </w:tcPr>
          <w:p w:rsidR="00087869" w:rsidRPr="00087869" w:rsidRDefault="00087869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2835" w:type="dxa"/>
            <w:shd w:val="clear" w:color="auto" w:fill="auto"/>
          </w:tcPr>
          <w:p w:rsidR="00A3779D" w:rsidRPr="00A3779D" w:rsidRDefault="00A3779D" w:rsidP="00A3779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3779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Тип семьи</w:t>
            </w:r>
            <w:r w:rsidRPr="00A3779D">
              <w:rPr>
                <w:rFonts w:ascii="Times New Roman" w:hAnsi="Times New Roman" w:cs="Times New Roman"/>
                <w:sz w:val="16"/>
                <w:szCs w:val="16"/>
              </w:rPr>
              <w:t xml:space="preserve"> – демократическая (партнёрская)</w:t>
            </w:r>
          </w:p>
          <w:p w:rsidR="00A3779D" w:rsidRPr="00A3779D" w:rsidRDefault="00A3779D" w:rsidP="00A3779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3779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Признаки</w:t>
            </w:r>
            <w:r w:rsidRPr="00A3779D">
              <w:rPr>
                <w:rFonts w:ascii="Times New Roman" w:hAnsi="Times New Roman" w:cs="Times New Roman"/>
                <w:sz w:val="16"/>
                <w:szCs w:val="16"/>
              </w:rPr>
              <w:t>: справедливое распределение домашних обязанностей, совместное обсуждение проблем</w:t>
            </w:r>
          </w:p>
          <w:p w:rsidR="00087869" w:rsidRPr="00A3779D" w:rsidRDefault="00A3779D" w:rsidP="0008786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3779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Дополнительный признак</w:t>
            </w:r>
            <w:r w:rsidRPr="00A3779D">
              <w:rPr>
                <w:rFonts w:ascii="Times New Roman" w:hAnsi="Times New Roman" w:cs="Times New Roman"/>
                <w:sz w:val="16"/>
                <w:szCs w:val="16"/>
              </w:rPr>
              <w:t>: эмоциональная поддержка друг друга.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(3б)</w:t>
            </w:r>
          </w:p>
        </w:tc>
        <w:tc>
          <w:tcPr>
            <w:tcW w:w="2268" w:type="dxa"/>
            <w:shd w:val="clear" w:color="auto" w:fill="auto"/>
          </w:tcPr>
          <w:p w:rsidR="00087869" w:rsidRPr="001E65BD" w:rsidRDefault="001E65B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E65BD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Тип семьи</w:t>
            </w:r>
            <w:r w:rsidRPr="001E65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</w:t>
            </w:r>
            <w:proofErr w:type="spellStart"/>
            <w:r w:rsidRPr="001E65BD">
              <w:rPr>
                <w:rFonts w:ascii="Times New Roman" w:eastAsia="Calibri" w:hAnsi="Times New Roman" w:cs="Times New Roman"/>
                <w:sz w:val="16"/>
                <w:szCs w:val="16"/>
              </w:rPr>
              <w:t>нуклеарная</w:t>
            </w:r>
            <w:proofErr w:type="spellEnd"/>
            <w:r w:rsidRPr="001E65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(супружеская пара и их дети), традиционная (патриархальная) – муж глава семьи, чёткое распределение домашних обязанностей.</w:t>
            </w:r>
          </w:p>
        </w:tc>
        <w:tc>
          <w:tcPr>
            <w:tcW w:w="2551" w:type="dxa"/>
          </w:tcPr>
          <w:p w:rsidR="00087869" w:rsidRPr="001E65BD" w:rsidRDefault="001E65BD" w:rsidP="001E65B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E65BD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Явление: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вертикальная восходящая</w:t>
            </w:r>
            <w:r w:rsidRPr="001E65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мобильность. </w:t>
            </w:r>
            <w:r w:rsidRPr="001E65BD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Фактор:</w:t>
            </w:r>
            <w:r w:rsidRPr="001E65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получение образования, брак с лицом, имеющим более высокий социальный статус. В социологии данные факторы называют каналами социальной мобильности.</w:t>
            </w:r>
          </w:p>
        </w:tc>
      </w:tr>
      <w:tr w:rsidR="00087869" w:rsidRPr="00087869" w:rsidTr="00A3779D">
        <w:tc>
          <w:tcPr>
            <w:tcW w:w="948" w:type="dxa"/>
            <w:shd w:val="clear" w:color="auto" w:fill="auto"/>
          </w:tcPr>
          <w:p w:rsidR="00087869" w:rsidRPr="00087869" w:rsidRDefault="00087869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2835" w:type="dxa"/>
            <w:shd w:val="clear" w:color="auto" w:fill="auto"/>
          </w:tcPr>
          <w:p w:rsidR="00087869" w:rsidRDefault="00A3779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3779D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Социальное явление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: социальное неравенство</w:t>
            </w:r>
          </w:p>
          <w:p w:rsidR="00A3779D" w:rsidRPr="00A3779D" w:rsidRDefault="00A3779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</w:pPr>
            <w:r w:rsidRPr="00A3779D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Факторы:</w:t>
            </w:r>
          </w:p>
          <w:p w:rsidR="00A3779D" w:rsidRDefault="00A3779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 уклад жизни и связанные с этим возможности доступа к образованию, профессиональной занятости (городское и сельское и население)</w:t>
            </w:r>
          </w:p>
          <w:p w:rsidR="00A3779D" w:rsidRDefault="00A3779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 разделение труда</w:t>
            </w:r>
          </w:p>
          <w:p w:rsidR="00A3779D" w:rsidRPr="00A3779D" w:rsidRDefault="00A3779D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 социальные роли (3б)</w:t>
            </w:r>
          </w:p>
        </w:tc>
        <w:tc>
          <w:tcPr>
            <w:tcW w:w="2268" w:type="dxa"/>
            <w:shd w:val="clear" w:color="auto" w:fill="auto"/>
          </w:tcPr>
          <w:p w:rsidR="001E65BD" w:rsidRPr="001E65BD" w:rsidRDefault="001E65BD" w:rsidP="001E65B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E65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Правильный ответ может содержать </w:t>
            </w:r>
            <w:r w:rsidRPr="001E65BD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причины:</w:t>
            </w:r>
          </w:p>
          <w:p w:rsidR="001E65BD" w:rsidRPr="001E65BD" w:rsidRDefault="001E65BD" w:rsidP="001E65B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1)</w:t>
            </w:r>
            <w:r w:rsidRPr="001E65BD">
              <w:rPr>
                <w:rFonts w:ascii="Times New Roman" w:eastAsia="Calibri" w:hAnsi="Times New Roman" w:cs="Times New Roman"/>
                <w:sz w:val="16"/>
                <w:szCs w:val="16"/>
              </w:rPr>
              <w:t>несовпадение этнических и территориальных границ</w:t>
            </w:r>
          </w:p>
          <w:p w:rsidR="001E65BD" w:rsidRPr="001E65BD" w:rsidRDefault="001E65BD" w:rsidP="001E65B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2)</w:t>
            </w:r>
            <w:r w:rsidRPr="001E65BD">
              <w:rPr>
                <w:rFonts w:ascii="Times New Roman" w:eastAsia="Calibri" w:hAnsi="Times New Roman" w:cs="Times New Roman"/>
                <w:sz w:val="16"/>
                <w:szCs w:val="16"/>
              </w:rPr>
              <w:t>ухудшение экономического положения</w:t>
            </w:r>
          </w:p>
          <w:p w:rsidR="001E65BD" w:rsidRPr="001E65BD" w:rsidRDefault="001E65BD" w:rsidP="001E65B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3)</w:t>
            </w:r>
            <w:r w:rsidRPr="001E65BD">
              <w:rPr>
                <w:rFonts w:ascii="Times New Roman" w:eastAsia="Calibri" w:hAnsi="Times New Roman" w:cs="Times New Roman"/>
                <w:sz w:val="16"/>
                <w:szCs w:val="16"/>
              </w:rPr>
              <w:t>социальные противоречия</w:t>
            </w:r>
          </w:p>
          <w:p w:rsidR="001E65BD" w:rsidRPr="001E65BD" w:rsidRDefault="001E65BD" w:rsidP="001E65B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4)</w:t>
            </w:r>
            <w:r w:rsidRPr="001E65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национализм и </w:t>
            </w:r>
            <w:proofErr w:type="gramStart"/>
            <w:r w:rsidRPr="001E65BD">
              <w:rPr>
                <w:rFonts w:ascii="Times New Roman" w:eastAsia="Calibri" w:hAnsi="Times New Roman" w:cs="Times New Roman"/>
                <w:sz w:val="16"/>
                <w:szCs w:val="16"/>
              </w:rPr>
              <w:t>шовинизм</w:t>
            </w:r>
            <w:proofErr w:type="gramEnd"/>
            <w:r w:rsidRPr="001E65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возведенные в ранг официальной политики</w:t>
            </w:r>
          </w:p>
          <w:p w:rsidR="001E65BD" w:rsidRPr="001E65BD" w:rsidRDefault="001E65BD" w:rsidP="001E65B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5)</w:t>
            </w:r>
            <w:r w:rsidRPr="001E65BD">
              <w:rPr>
                <w:rFonts w:ascii="Times New Roman" w:eastAsia="Calibri" w:hAnsi="Times New Roman" w:cs="Times New Roman"/>
                <w:sz w:val="16"/>
                <w:szCs w:val="16"/>
              </w:rPr>
              <w:t>сохраняющиеся национальные и религиозные различия</w:t>
            </w:r>
          </w:p>
          <w:p w:rsidR="00087869" w:rsidRPr="00087869" w:rsidRDefault="001E65BD" w:rsidP="001E65B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5BD">
              <w:rPr>
                <w:rFonts w:ascii="Times New Roman" w:eastAsia="Calibri" w:hAnsi="Times New Roman" w:cs="Times New Roman"/>
                <w:sz w:val="16"/>
                <w:szCs w:val="16"/>
              </w:rPr>
              <w:t>груз прошлых национальных обид.</w:t>
            </w:r>
          </w:p>
        </w:tc>
        <w:tc>
          <w:tcPr>
            <w:tcW w:w="2551" w:type="dxa"/>
          </w:tcPr>
          <w:p w:rsidR="00087869" w:rsidRDefault="00715A57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5A57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Модель ситуации: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Сотрудник отдела рекламы использовал нетрадиционный стиль одежды для привлечения клиентов, что увеличило объём продаж</w:t>
            </w:r>
          </w:p>
          <w:p w:rsidR="00715A57" w:rsidRPr="00715A57" w:rsidRDefault="00715A57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5A57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Примеры санкций: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премия, грамота, новая должность.</w:t>
            </w:r>
          </w:p>
        </w:tc>
      </w:tr>
      <w:tr w:rsidR="00087869" w:rsidRPr="00087869" w:rsidTr="00A3779D">
        <w:tc>
          <w:tcPr>
            <w:tcW w:w="948" w:type="dxa"/>
            <w:shd w:val="clear" w:color="auto" w:fill="auto"/>
          </w:tcPr>
          <w:p w:rsidR="00087869" w:rsidRPr="00087869" w:rsidRDefault="00087869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087869">
              <w:rPr>
                <w:rFonts w:ascii="Times New Roman" w:eastAsia="Calibri" w:hAnsi="Times New Roman" w:cs="Times New Roman"/>
              </w:rPr>
              <w:t>Сумма баллов</w:t>
            </w:r>
          </w:p>
        </w:tc>
        <w:tc>
          <w:tcPr>
            <w:tcW w:w="7654" w:type="dxa"/>
            <w:gridSpan w:val="3"/>
            <w:shd w:val="clear" w:color="auto" w:fill="auto"/>
          </w:tcPr>
          <w:p w:rsidR="00087869" w:rsidRPr="00087869" w:rsidRDefault="00087869" w:rsidP="000878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</w:tr>
    </w:tbl>
    <w:p w:rsidR="00087869" w:rsidRPr="00087869" w:rsidRDefault="00087869" w:rsidP="00087869">
      <w:pPr>
        <w:ind w:left="720"/>
        <w:contextualSpacing/>
        <w:rPr>
          <w:rFonts w:ascii="Times New Roman" w:eastAsia="Calibri" w:hAnsi="Times New Roman" w:cs="Times New Roman"/>
        </w:rPr>
      </w:pPr>
      <w:r w:rsidRPr="00087869">
        <w:rPr>
          <w:rFonts w:ascii="Times New Roman" w:eastAsia="Calibri" w:hAnsi="Times New Roman" w:cs="Times New Roman"/>
        </w:rPr>
        <w:t>Критерии оценивания:</w:t>
      </w:r>
    </w:p>
    <w:p w:rsidR="00087869" w:rsidRPr="00087869" w:rsidRDefault="00087869" w:rsidP="00087869">
      <w:pPr>
        <w:ind w:left="720"/>
        <w:contextualSpacing/>
        <w:rPr>
          <w:rFonts w:ascii="Times New Roman" w:eastAsia="Calibri" w:hAnsi="Times New Roman" w:cs="Times New Roman"/>
        </w:rPr>
      </w:pPr>
      <w:r w:rsidRPr="00087869">
        <w:rPr>
          <w:rFonts w:ascii="Times New Roman" w:eastAsia="Calibri" w:hAnsi="Times New Roman" w:cs="Times New Roman"/>
        </w:rPr>
        <w:t>0-</w:t>
      </w:r>
      <w:r w:rsidR="000A43CB">
        <w:rPr>
          <w:rFonts w:ascii="Times New Roman" w:eastAsia="Calibri" w:hAnsi="Times New Roman" w:cs="Times New Roman"/>
        </w:rPr>
        <w:t>8</w:t>
      </w:r>
      <w:r w:rsidRPr="00087869">
        <w:rPr>
          <w:rFonts w:ascii="Times New Roman" w:eastAsia="Calibri" w:hAnsi="Times New Roman" w:cs="Times New Roman"/>
        </w:rPr>
        <w:t xml:space="preserve"> – «2»</w:t>
      </w:r>
    </w:p>
    <w:p w:rsidR="00087869" w:rsidRPr="00087869" w:rsidRDefault="000A43CB" w:rsidP="00087869">
      <w:pPr>
        <w:ind w:left="720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9-12</w:t>
      </w:r>
      <w:r w:rsidR="00087869" w:rsidRPr="00087869">
        <w:rPr>
          <w:rFonts w:ascii="Times New Roman" w:eastAsia="Calibri" w:hAnsi="Times New Roman" w:cs="Times New Roman"/>
        </w:rPr>
        <w:t xml:space="preserve"> – «3»</w:t>
      </w:r>
    </w:p>
    <w:p w:rsidR="00087869" w:rsidRPr="00087869" w:rsidRDefault="000A43CB" w:rsidP="00087869">
      <w:pPr>
        <w:ind w:left="720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13-1</w:t>
      </w:r>
      <w:r w:rsidR="00087869">
        <w:rPr>
          <w:rFonts w:ascii="Times New Roman" w:eastAsia="Calibri" w:hAnsi="Times New Roman" w:cs="Times New Roman"/>
        </w:rPr>
        <w:t>6</w:t>
      </w:r>
      <w:r w:rsidR="00087869" w:rsidRPr="00087869">
        <w:rPr>
          <w:rFonts w:ascii="Times New Roman" w:eastAsia="Calibri" w:hAnsi="Times New Roman" w:cs="Times New Roman"/>
        </w:rPr>
        <w:t xml:space="preserve"> – «4»</w:t>
      </w:r>
    </w:p>
    <w:p w:rsidR="00087869" w:rsidRPr="00087869" w:rsidRDefault="00087869" w:rsidP="00087869">
      <w:pPr>
        <w:ind w:left="720"/>
        <w:contextualSpacing/>
        <w:rPr>
          <w:rFonts w:ascii="Times New Roman" w:eastAsia="Calibri" w:hAnsi="Times New Roman" w:cs="Times New Roman"/>
        </w:rPr>
      </w:pPr>
      <w:r w:rsidRPr="00087869">
        <w:rPr>
          <w:rFonts w:ascii="Times New Roman" w:eastAsia="Calibri" w:hAnsi="Times New Roman" w:cs="Times New Roman"/>
        </w:rPr>
        <w:t>1</w:t>
      </w:r>
      <w:r>
        <w:rPr>
          <w:rFonts w:ascii="Times New Roman" w:eastAsia="Calibri" w:hAnsi="Times New Roman" w:cs="Times New Roman"/>
        </w:rPr>
        <w:t>7</w:t>
      </w:r>
      <w:r w:rsidRPr="00087869">
        <w:rPr>
          <w:rFonts w:ascii="Times New Roman" w:eastAsia="Calibri" w:hAnsi="Times New Roman" w:cs="Times New Roman"/>
        </w:rPr>
        <w:t>-</w:t>
      </w:r>
      <w:r>
        <w:rPr>
          <w:rFonts w:ascii="Times New Roman" w:eastAsia="Calibri" w:hAnsi="Times New Roman" w:cs="Times New Roman"/>
        </w:rPr>
        <w:t>20</w:t>
      </w:r>
      <w:r w:rsidRPr="00087869">
        <w:rPr>
          <w:rFonts w:ascii="Times New Roman" w:eastAsia="Calibri" w:hAnsi="Times New Roman" w:cs="Times New Roman"/>
        </w:rPr>
        <w:t xml:space="preserve"> – «5»</w:t>
      </w:r>
    </w:p>
    <w:p w:rsidR="00132394" w:rsidRDefault="001323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E0898" w:rsidRPr="007F1108" w:rsidRDefault="00683C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Преподаватель                               Александрова Л.В.</w:t>
      </w:r>
    </w:p>
    <w:sectPr w:rsidR="001E0898" w:rsidRPr="007F1108" w:rsidSect="00FD3D7A">
      <w:pgSz w:w="12240" w:h="15840"/>
      <w:pgMar w:top="851" w:right="850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405F"/>
    <w:multiLevelType w:val="hybridMultilevel"/>
    <w:tmpl w:val="C954421A"/>
    <w:lvl w:ilvl="0" w:tplc="4EBE47CC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54D18"/>
    <w:multiLevelType w:val="hybridMultilevel"/>
    <w:tmpl w:val="2A30E4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507912"/>
    <w:multiLevelType w:val="hybridMultilevel"/>
    <w:tmpl w:val="DDBAE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525484"/>
    <w:multiLevelType w:val="hybridMultilevel"/>
    <w:tmpl w:val="08A638B0"/>
    <w:lvl w:ilvl="0" w:tplc="C91A825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D7505A"/>
    <w:multiLevelType w:val="hybridMultilevel"/>
    <w:tmpl w:val="5F829428"/>
    <w:lvl w:ilvl="0" w:tplc="74F2CE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4D5829"/>
    <w:multiLevelType w:val="hybridMultilevel"/>
    <w:tmpl w:val="00AE9172"/>
    <w:lvl w:ilvl="0" w:tplc="EADC8D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B07F01"/>
    <w:multiLevelType w:val="hybridMultilevel"/>
    <w:tmpl w:val="612C6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D856BF"/>
    <w:multiLevelType w:val="hybridMultilevel"/>
    <w:tmpl w:val="44D61B86"/>
    <w:lvl w:ilvl="0" w:tplc="74F2CE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7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6DB"/>
    <w:rsid w:val="00087869"/>
    <w:rsid w:val="000A43CB"/>
    <w:rsid w:val="000D4A8B"/>
    <w:rsid w:val="00132394"/>
    <w:rsid w:val="00155BDC"/>
    <w:rsid w:val="001E0898"/>
    <w:rsid w:val="001E1EC1"/>
    <w:rsid w:val="001E65BD"/>
    <w:rsid w:val="003E04C6"/>
    <w:rsid w:val="004E06DB"/>
    <w:rsid w:val="005A4CD1"/>
    <w:rsid w:val="00672512"/>
    <w:rsid w:val="00683C1A"/>
    <w:rsid w:val="006E1CD3"/>
    <w:rsid w:val="00715A57"/>
    <w:rsid w:val="007F1108"/>
    <w:rsid w:val="00853706"/>
    <w:rsid w:val="008644C2"/>
    <w:rsid w:val="008E7507"/>
    <w:rsid w:val="009C71EB"/>
    <w:rsid w:val="00A3779D"/>
    <w:rsid w:val="00A52E73"/>
    <w:rsid w:val="00CB5EE9"/>
    <w:rsid w:val="00F8548A"/>
    <w:rsid w:val="00FD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71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72512"/>
    <w:pPr>
      <w:ind w:left="720"/>
      <w:contextualSpacing/>
    </w:pPr>
  </w:style>
  <w:style w:type="paragraph" w:styleId="a6">
    <w:name w:val="No Spacing"/>
    <w:uiPriority w:val="1"/>
    <w:qFormat/>
    <w:rsid w:val="000D4A8B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71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72512"/>
    <w:pPr>
      <w:ind w:left="720"/>
      <w:contextualSpacing/>
    </w:pPr>
  </w:style>
  <w:style w:type="paragraph" w:styleId="a6">
    <w:name w:val="No Spacing"/>
    <w:uiPriority w:val="1"/>
    <w:qFormat/>
    <w:rsid w:val="000D4A8B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DDB5A-899C-4D12-9964-029B6688F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2148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2014-02-16T18:00:00Z</cp:lastPrinted>
  <dcterms:created xsi:type="dcterms:W3CDTF">2013-02-21T19:15:00Z</dcterms:created>
  <dcterms:modified xsi:type="dcterms:W3CDTF">2015-08-10T14:39:00Z</dcterms:modified>
</cp:coreProperties>
</file>