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6B6C8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033648">
        <w:rPr>
          <w:rFonts w:ascii="Times New Roman" w:hAnsi="Times New Roman" w:cs="Times New Roman"/>
          <w:b/>
          <w:sz w:val="28"/>
          <w:szCs w:val="28"/>
        </w:rPr>
        <w:t>9</w:t>
      </w:r>
      <w:r w:rsidR="008C7FF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33648">
        <w:rPr>
          <w:rFonts w:ascii="Times New Roman" w:hAnsi="Times New Roman" w:cs="Times New Roman"/>
          <w:b/>
          <w:sz w:val="28"/>
          <w:szCs w:val="28"/>
        </w:rPr>
        <w:t>Российское общество</w:t>
      </w:r>
      <w:r w:rsidR="006B6C87">
        <w:rPr>
          <w:rFonts w:ascii="Times New Roman" w:hAnsi="Times New Roman" w:cs="Times New Roman"/>
          <w:b/>
          <w:sz w:val="28"/>
          <w:szCs w:val="28"/>
        </w:rPr>
        <w:t xml:space="preserve"> X</w:t>
      </w:r>
      <w:r w:rsidR="006B6C87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6B6C87" w:rsidRPr="006B6C87">
        <w:rPr>
          <w:rFonts w:ascii="Times New Roman" w:hAnsi="Times New Roman" w:cs="Times New Roman"/>
          <w:b/>
          <w:sz w:val="28"/>
          <w:szCs w:val="28"/>
        </w:rPr>
        <w:t xml:space="preserve"> в.</w:t>
      </w:r>
      <w:r w:rsidR="00033648">
        <w:rPr>
          <w:rFonts w:ascii="Times New Roman" w:hAnsi="Times New Roman" w:cs="Times New Roman"/>
          <w:b/>
          <w:sz w:val="28"/>
          <w:szCs w:val="28"/>
        </w:rPr>
        <w:t>: «служилые» и «тяглые»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1A4140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B07781" w:rsidRDefault="00296797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B6C87">
        <w:rPr>
          <w:rFonts w:ascii="Times New Roman" w:hAnsi="Times New Roman" w:cs="Times New Roman"/>
          <w:sz w:val="28"/>
          <w:szCs w:val="28"/>
        </w:rPr>
        <w:t xml:space="preserve">Как называлась </w:t>
      </w:r>
      <w:r w:rsidR="00033648">
        <w:rPr>
          <w:rFonts w:ascii="Times New Roman" w:hAnsi="Times New Roman" w:cs="Times New Roman"/>
          <w:sz w:val="28"/>
          <w:szCs w:val="28"/>
        </w:rPr>
        <w:t>система отношений высшего сословия России, согласно которой служба определялась в зависимости от знатности рода?</w:t>
      </w:r>
    </w:p>
    <w:p w:rsidR="002679DE" w:rsidRPr="00887449" w:rsidRDefault="00CE5D9D" w:rsidP="006B6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33648">
        <w:rPr>
          <w:rFonts w:ascii="Times New Roman" w:hAnsi="Times New Roman" w:cs="Times New Roman"/>
          <w:sz w:val="28"/>
          <w:szCs w:val="28"/>
        </w:rPr>
        <w:t>выслуга</w:t>
      </w:r>
      <w:r w:rsidR="006B6C87">
        <w:rPr>
          <w:rFonts w:ascii="Times New Roman" w:hAnsi="Times New Roman" w:cs="Times New Roman"/>
          <w:sz w:val="28"/>
          <w:szCs w:val="28"/>
        </w:rPr>
        <w:t xml:space="preserve">                2) </w:t>
      </w:r>
      <w:r w:rsidR="00033648">
        <w:rPr>
          <w:rFonts w:ascii="Times New Roman" w:hAnsi="Times New Roman" w:cs="Times New Roman"/>
          <w:sz w:val="28"/>
          <w:szCs w:val="28"/>
        </w:rPr>
        <w:t>местничество                 3) карьера</w:t>
      </w:r>
      <w:r w:rsidR="006B6C87">
        <w:rPr>
          <w:rFonts w:ascii="Times New Roman" w:hAnsi="Times New Roman" w:cs="Times New Roman"/>
          <w:sz w:val="28"/>
          <w:szCs w:val="28"/>
        </w:rPr>
        <w:t xml:space="preserve">  </w:t>
      </w:r>
      <w:r w:rsidR="00033648">
        <w:rPr>
          <w:rFonts w:ascii="Times New Roman" w:hAnsi="Times New Roman" w:cs="Times New Roman"/>
          <w:sz w:val="28"/>
          <w:szCs w:val="28"/>
        </w:rPr>
        <w:t xml:space="preserve">             4) принципат</w:t>
      </w:r>
    </w:p>
    <w:p w:rsidR="00296797" w:rsidRPr="002C0CDE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C7FFC" w:rsidRPr="008C7FFC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33648">
        <w:rPr>
          <w:rFonts w:ascii="Times New Roman" w:hAnsi="Times New Roman" w:cs="Times New Roman"/>
          <w:sz w:val="28"/>
          <w:szCs w:val="28"/>
        </w:rPr>
        <w:t>Кто из высших чинов занимал самые важные места в системе «государева двора», то есть считался по статусу выше остальных аристократов?</w:t>
      </w:r>
      <w:r w:rsidR="00CE5D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0CDE" w:rsidRPr="002C0CDE" w:rsidRDefault="002C0CDE" w:rsidP="00CE5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33648">
        <w:rPr>
          <w:rFonts w:ascii="Times New Roman" w:hAnsi="Times New Roman" w:cs="Times New Roman"/>
          <w:sz w:val="28"/>
          <w:szCs w:val="28"/>
        </w:rPr>
        <w:t>дворяне</w:t>
      </w:r>
      <w:r w:rsidR="002679D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B6C87">
        <w:rPr>
          <w:rFonts w:ascii="Times New Roman" w:hAnsi="Times New Roman" w:cs="Times New Roman"/>
          <w:sz w:val="28"/>
          <w:szCs w:val="28"/>
        </w:rPr>
        <w:t xml:space="preserve">         </w:t>
      </w:r>
      <w:r w:rsidR="002679DE">
        <w:rPr>
          <w:rFonts w:ascii="Times New Roman" w:hAnsi="Times New Roman" w:cs="Times New Roman"/>
          <w:sz w:val="28"/>
          <w:szCs w:val="28"/>
        </w:rPr>
        <w:t xml:space="preserve"> 2) </w:t>
      </w:r>
      <w:r w:rsidR="00033648">
        <w:rPr>
          <w:rFonts w:ascii="Times New Roman" w:hAnsi="Times New Roman" w:cs="Times New Roman"/>
          <w:sz w:val="28"/>
          <w:szCs w:val="28"/>
        </w:rPr>
        <w:t>дьяки</w:t>
      </w:r>
      <w:r w:rsidR="002679DE">
        <w:rPr>
          <w:rFonts w:ascii="Times New Roman" w:hAnsi="Times New Roman" w:cs="Times New Roman"/>
          <w:sz w:val="28"/>
          <w:szCs w:val="28"/>
        </w:rPr>
        <w:t xml:space="preserve">  </w:t>
      </w:r>
      <w:r w:rsidR="006B6C8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679DE">
        <w:rPr>
          <w:rFonts w:ascii="Times New Roman" w:hAnsi="Times New Roman" w:cs="Times New Roman"/>
          <w:sz w:val="28"/>
          <w:szCs w:val="28"/>
        </w:rPr>
        <w:t xml:space="preserve">            3) </w:t>
      </w:r>
      <w:r w:rsidR="00033648">
        <w:rPr>
          <w:rFonts w:ascii="Times New Roman" w:hAnsi="Times New Roman" w:cs="Times New Roman"/>
          <w:sz w:val="28"/>
          <w:szCs w:val="28"/>
        </w:rPr>
        <w:t>бояре</w:t>
      </w:r>
      <w:r w:rsidR="002679D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B6C8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679DE">
        <w:rPr>
          <w:rFonts w:ascii="Times New Roman" w:hAnsi="Times New Roman" w:cs="Times New Roman"/>
          <w:sz w:val="28"/>
          <w:szCs w:val="28"/>
        </w:rPr>
        <w:t xml:space="preserve">   4) </w:t>
      </w:r>
      <w:r w:rsidR="00033648">
        <w:rPr>
          <w:rFonts w:ascii="Times New Roman" w:hAnsi="Times New Roman" w:cs="Times New Roman"/>
          <w:sz w:val="28"/>
          <w:szCs w:val="28"/>
        </w:rPr>
        <w:t>дети боярские</w:t>
      </w:r>
    </w:p>
    <w:p w:rsidR="00296797" w:rsidRPr="001A4140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296797" w:rsidRPr="00B6585F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33648">
        <w:rPr>
          <w:rFonts w:ascii="Times New Roman" w:hAnsi="Times New Roman" w:cs="Times New Roman"/>
          <w:sz w:val="28"/>
          <w:szCs w:val="28"/>
        </w:rPr>
        <w:t>Какую обязанность несли дворяне в системе государственной службы в XV-XVII вв.?</w:t>
      </w:r>
    </w:p>
    <w:p w:rsidR="002679DE" w:rsidRDefault="00CE5D9D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33648">
        <w:rPr>
          <w:rFonts w:ascii="Times New Roman" w:hAnsi="Times New Roman" w:cs="Times New Roman"/>
          <w:sz w:val="28"/>
          <w:szCs w:val="28"/>
        </w:rPr>
        <w:t>получение поместий</w:t>
      </w:r>
      <w:r w:rsidR="00B6585F">
        <w:rPr>
          <w:rFonts w:ascii="Times New Roman" w:hAnsi="Times New Roman" w:cs="Times New Roman"/>
          <w:sz w:val="28"/>
          <w:szCs w:val="28"/>
        </w:rPr>
        <w:t xml:space="preserve">  </w:t>
      </w:r>
      <w:r w:rsidR="008C7FFC">
        <w:rPr>
          <w:rFonts w:ascii="Times New Roman" w:hAnsi="Times New Roman" w:cs="Times New Roman"/>
          <w:sz w:val="28"/>
          <w:szCs w:val="28"/>
        </w:rPr>
        <w:t xml:space="preserve">      </w:t>
      </w:r>
      <w:r w:rsidR="006B6C87">
        <w:rPr>
          <w:rFonts w:ascii="Times New Roman" w:hAnsi="Times New Roman" w:cs="Times New Roman"/>
          <w:sz w:val="28"/>
          <w:szCs w:val="28"/>
        </w:rPr>
        <w:t xml:space="preserve">      </w:t>
      </w:r>
      <w:r w:rsidR="00033648">
        <w:rPr>
          <w:rFonts w:ascii="Times New Roman" w:hAnsi="Times New Roman" w:cs="Times New Roman"/>
          <w:sz w:val="28"/>
          <w:szCs w:val="28"/>
        </w:rPr>
        <w:t xml:space="preserve">    </w:t>
      </w:r>
      <w:r w:rsidR="006B6C87">
        <w:rPr>
          <w:rFonts w:ascii="Times New Roman" w:hAnsi="Times New Roman" w:cs="Times New Roman"/>
          <w:sz w:val="28"/>
          <w:szCs w:val="28"/>
        </w:rPr>
        <w:t xml:space="preserve"> </w:t>
      </w:r>
      <w:r w:rsidR="002679DE">
        <w:rPr>
          <w:rFonts w:ascii="Times New Roman" w:hAnsi="Times New Roman" w:cs="Times New Roman"/>
          <w:sz w:val="28"/>
          <w:szCs w:val="28"/>
        </w:rPr>
        <w:t xml:space="preserve">3) </w:t>
      </w:r>
      <w:r w:rsidR="00033648">
        <w:rPr>
          <w:rFonts w:ascii="Times New Roman" w:hAnsi="Times New Roman" w:cs="Times New Roman"/>
          <w:sz w:val="28"/>
          <w:szCs w:val="28"/>
        </w:rPr>
        <w:t>военная служба</w:t>
      </w:r>
    </w:p>
    <w:p w:rsidR="00B6585F" w:rsidRPr="00B6585F" w:rsidRDefault="002679DE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033648">
        <w:rPr>
          <w:rFonts w:ascii="Times New Roman" w:hAnsi="Times New Roman" w:cs="Times New Roman"/>
          <w:sz w:val="28"/>
          <w:szCs w:val="28"/>
        </w:rPr>
        <w:t xml:space="preserve"> обучение в школах</w:t>
      </w:r>
      <w:r w:rsidR="00CE5D9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B6C87">
        <w:rPr>
          <w:rFonts w:ascii="Times New Roman" w:hAnsi="Times New Roman" w:cs="Times New Roman"/>
          <w:sz w:val="28"/>
          <w:szCs w:val="28"/>
        </w:rPr>
        <w:t xml:space="preserve"> </w:t>
      </w:r>
      <w:r w:rsidR="00CE5D9D">
        <w:rPr>
          <w:rFonts w:ascii="Times New Roman" w:hAnsi="Times New Roman" w:cs="Times New Roman"/>
          <w:sz w:val="28"/>
          <w:szCs w:val="28"/>
        </w:rPr>
        <w:t xml:space="preserve"> </w:t>
      </w:r>
      <w:r w:rsidR="006B6C87">
        <w:rPr>
          <w:rFonts w:ascii="Times New Roman" w:hAnsi="Times New Roman" w:cs="Times New Roman"/>
          <w:sz w:val="28"/>
          <w:szCs w:val="28"/>
        </w:rPr>
        <w:t xml:space="preserve"> </w:t>
      </w:r>
      <w:r w:rsidR="00CE5D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033648">
        <w:rPr>
          <w:rFonts w:ascii="Times New Roman" w:hAnsi="Times New Roman" w:cs="Times New Roman"/>
          <w:sz w:val="28"/>
          <w:szCs w:val="28"/>
        </w:rPr>
        <w:t>выплата налогов</w:t>
      </w:r>
    </w:p>
    <w:p w:rsidR="00296797" w:rsidRPr="001A4140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33648">
        <w:rPr>
          <w:rFonts w:ascii="Times New Roman" w:hAnsi="Times New Roman" w:cs="Times New Roman"/>
          <w:sz w:val="28"/>
          <w:szCs w:val="28"/>
        </w:rPr>
        <w:t>В каком году государство установило урочные лета, то есть пятилетний срок розыска беглых крестьян?</w:t>
      </w:r>
    </w:p>
    <w:p w:rsidR="002C0CDE" w:rsidRDefault="00033648" w:rsidP="002679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1450 г.                   2) 1550 г.                   3) 1581 г.                   4) 1597 г.</w:t>
      </w:r>
    </w:p>
    <w:p w:rsidR="00965D76" w:rsidRPr="001A4140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965D76" w:rsidRPr="00213E14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033648">
        <w:rPr>
          <w:rFonts w:ascii="Times New Roman" w:hAnsi="Times New Roman" w:cs="Times New Roman"/>
          <w:sz w:val="28"/>
          <w:szCs w:val="28"/>
        </w:rPr>
        <w:t>Как назывались годы, когда крестьянам запрещалось уходить из вотчин и поместий в осенний Юрьев день?</w:t>
      </w:r>
    </w:p>
    <w:p w:rsidR="00DD6B25" w:rsidRDefault="006F0D67" w:rsidP="00EF59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D6B25">
        <w:rPr>
          <w:rFonts w:ascii="Times New Roman" w:hAnsi="Times New Roman" w:cs="Times New Roman"/>
          <w:sz w:val="28"/>
          <w:szCs w:val="28"/>
        </w:rPr>
        <w:t xml:space="preserve">заповедные лета                3) неуходные годы              </w:t>
      </w:r>
    </w:p>
    <w:p w:rsidR="002679DE" w:rsidRPr="00CE5D9D" w:rsidRDefault="00DD6B25" w:rsidP="00EF59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запретные лета                  4) бессрочное время</w:t>
      </w:r>
    </w:p>
    <w:p w:rsidR="00965D76" w:rsidRPr="001A4140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Pr="00EF59DF" w:rsidRDefault="00965D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DD6B25">
        <w:rPr>
          <w:rFonts w:ascii="Times New Roman" w:hAnsi="Times New Roman" w:cs="Times New Roman"/>
          <w:sz w:val="28"/>
          <w:szCs w:val="28"/>
        </w:rPr>
        <w:t>Как называлась полностью зависимая категория населения XV-XV</w:t>
      </w:r>
      <w:r w:rsidR="00EF59DF">
        <w:rPr>
          <w:rFonts w:ascii="Times New Roman" w:hAnsi="Times New Roman" w:cs="Times New Roman"/>
          <w:sz w:val="28"/>
          <w:szCs w:val="28"/>
        </w:rPr>
        <w:t>I вв.</w:t>
      </w:r>
      <w:r w:rsidR="00DD6B25">
        <w:rPr>
          <w:rFonts w:ascii="Times New Roman" w:hAnsi="Times New Roman" w:cs="Times New Roman"/>
          <w:sz w:val="28"/>
          <w:szCs w:val="28"/>
        </w:rPr>
        <w:t>?</w:t>
      </w:r>
    </w:p>
    <w:p w:rsidR="00EF59DF" w:rsidRDefault="00EF59DF" w:rsidP="00DD6B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D6B25">
        <w:rPr>
          <w:rFonts w:ascii="Times New Roman" w:hAnsi="Times New Roman" w:cs="Times New Roman"/>
          <w:sz w:val="28"/>
          <w:szCs w:val="28"/>
        </w:rPr>
        <w:t>ремесленники               2) холопы                3) дворяне               4) дети боярские</w:t>
      </w:r>
    </w:p>
    <w:p w:rsidR="00965D76" w:rsidRPr="001A4140" w:rsidRDefault="00965D76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7110B5" w:rsidRDefault="00965D76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DD6B25">
        <w:rPr>
          <w:rFonts w:ascii="Times New Roman" w:hAnsi="Times New Roman" w:cs="Times New Roman"/>
          <w:sz w:val="28"/>
          <w:szCs w:val="28"/>
        </w:rPr>
        <w:t>Назовите самый населённый город России</w:t>
      </w:r>
      <w:r w:rsidR="00E96540">
        <w:rPr>
          <w:rFonts w:ascii="Times New Roman" w:hAnsi="Times New Roman" w:cs="Times New Roman"/>
          <w:sz w:val="28"/>
          <w:szCs w:val="28"/>
        </w:rPr>
        <w:t xml:space="preserve"> XV-XVI вв.</w:t>
      </w:r>
    </w:p>
    <w:p w:rsidR="00EF59DF" w:rsidRDefault="00EF59DF" w:rsidP="00E96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96540">
        <w:rPr>
          <w:rFonts w:ascii="Times New Roman" w:hAnsi="Times New Roman" w:cs="Times New Roman"/>
          <w:sz w:val="28"/>
          <w:szCs w:val="28"/>
        </w:rPr>
        <w:t>Новгород                    2) Москва                   3) Владимир                  4) Киев</w:t>
      </w:r>
    </w:p>
    <w:p w:rsidR="001A4140" w:rsidRPr="001A4140" w:rsidRDefault="001A4140" w:rsidP="001A4140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E96540">
        <w:rPr>
          <w:rFonts w:ascii="Times New Roman" w:hAnsi="Times New Roman" w:cs="Times New Roman"/>
          <w:sz w:val="28"/>
          <w:szCs w:val="28"/>
        </w:rPr>
        <w:t>В чём состояла особенность положения «чёрного» населения города?</w:t>
      </w:r>
    </w:p>
    <w:p w:rsidR="004F5AF7" w:rsidRDefault="001A4140" w:rsidP="00EF59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96540">
        <w:rPr>
          <w:rFonts w:ascii="Times New Roman" w:hAnsi="Times New Roman" w:cs="Times New Roman"/>
          <w:sz w:val="28"/>
          <w:szCs w:val="28"/>
        </w:rPr>
        <w:t>платило налоги и подати                            3) было обязано получать профессию</w:t>
      </w:r>
    </w:p>
    <w:p w:rsidR="00E96540" w:rsidRDefault="00E96540" w:rsidP="00EF59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было освобождено от налогов                   4) было обязано носить чёрные одежды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E96540">
        <w:rPr>
          <w:rFonts w:ascii="Times New Roman" w:hAnsi="Times New Roman" w:cs="Times New Roman"/>
          <w:sz w:val="28"/>
          <w:szCs w:val="28"/>
        </w:rPr>
        <w:t>В чём состояла особенность формирования сословий в Западной Европе, в отличие от процесса формирования сословий в России?</w:t>
      </w:r>
    </w:p>
    <w:p w:rsidR="00D76C13" w:rsidRDefault="00D76C13" w:rsidP="00E96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96540">
        <w:rPr>
          <w:rFonts w:ascii="Times New Roman" w:hAnsi="Times New Roman" w:cs="Times New Roman"/>
          <w:sz w:val="28"/>
          <w:szCs w:val="28"/>
        </w:rPr>
        <w:t>в Европе сословия не стремились к юридической защите своих прав</w:t>
      </w:r>
    </w:p>
    <w:p w:rsidR="00E96540" w:rsidRDefault="00E96540" w:rsidP="00E96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Европе сословия были полностью зависимы от государственной власти</w:t>
      </w:r>
    </w:p>
    <w:p w:rsidR="00E96540" w:rsidRDefault="00E96540" w:rsidP="00E96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Европе сформировалась корпоративная сплочённость сословий, что повлияло на возникновение парламентских структур</w:t>
      </w:r>
    </w:p>
    <w:p w:rsidR="00E96540" w:rsidRPr="00D76C13" w:rsidRDefault="00E96540" w:rsidP="00E96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 Европе была развита кастовая система отношений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F6649" w:rsidRDefault="001A414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2F6649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3C35A7">
        <w:rPr>
          <w:rFonts w:ascii="Times New Roman" w:hAnsi="Times New Roman" w:cs="Times New Roman"/>
          <w:sz w:val="28"/>
          <w:szCs w:val="28"/>
        </w:rPr>
        <w:t>определениями и терминами</w:t>
      </w:r>
      <w:r w:rsidR="002F6649">
        <w:rPr>
          <w:rFonts w:ascii="Times New Roman" w:hAnsi="Times New Roman" w:cs="Times New Roman"/>
          <w:sz w:val="28"/>
          <w:szCs w:val="28"/>
        </w:rPr>
        <w:t>.</w:t>
      </w:r>
    </w:p>
    <w:p w:rsidR="002F6649" w:rsidRPr="003C35A7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tbl>
      <w:tblPr>
        <w:tblStyle w:val="a4"/>
        <w:tblW w:w="0" w:type="auto"/>
        <w:tblLook w:val="04A0"/>
      </w:tblPr>
      <w:tblGrid>
        <w:gridCol w:w="8188"/>
        <w:gridCol w:w="2376"/>
      </w:tblGrid>
      <w:tr w:rsidR="002F6649" w:rsidTr="003C35A7">
        <w:tc>
          <w:tcPr>
            <w:tcW w:w="8188" w:type="dxa"/>
          </w:tcPr>
          <w:p w:rsidR="002F6649" w:rsidRDefault="003C35A7" w:rsidP="002F66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ОПРЕДЕЛЕНИЯ</w:t>
            </w:r>
          </w:p>
        </w:tc>
        <w:tc>
          <w:tcPr>
            <w:tcW w:w="2376" w:type="dxa"/>
          </w:tcPr>
          <w:p w:rsidR="002F6649" w:rsidRDefault="003C35A7" w:rsidP="002F66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ТЕРМИНЫ</w:t>
            </w:r>
          </w:p>
        </w:tc>
      </w:tr>
      <w:tr w:rsidR="002F6649" w:rsidTr="003C35A7">
        <w:tc>
          <w:tcPr>
            <w:tcW w:w="8188" w:type="dxa"/>
          </w:tcPr>
          <w:p w:rsidR="002F6649" w:rsidRDefault="002F6649" w:rsidP="003C35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C35A7">
              <w:rPr>
                <w:rFonts w:ascii="Times New Roman" w:hAnsi="Times New Roman" w:cs="Times New Roman"/>
                <w:sz w:val="28"/>
                <w:szCs w:val="28"/>
              </w:rPr>
              <w:t>родословная книга княжеских и боярских родов</w:t>
            </w:r>
          </w:p>
        </w:tc>
        <w:tc>
          <w:tcPr>
            <w:tcW w:w="2376" w:type="dxa"/>
          </w:tcPr>
          <w:p w:rsidR="002F6649" w:rsidRDefault="002F6649" w:rsidP="003C35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3C35A7">
              <w:rPr>
                <w:rFonts w:ascii="Times New Roman" w:hAnsi="Times New Roman" w:cs="Times New Roman"/>
                <w:sz w:val="28"/>
                <w:szCs w:val="28"/>
              </w:rPr>
              <w:t>гости</w:t>
            </w:r>
          </w:p>
        </w:tc>
      </w:tr>
      <w:tr w:rsidR="002F6649" w:rsidTr="003C35A7">
        <w:tc>
          <w:tcPr>
            <w:tcW w:w="8188" w:type="dxa"/>
          </w:tcPr>
          <w:p w:rsidR="002F6649" w:rsidRDefault="002F6649" w:rsidP="003C35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C35A7">
              <w:rPr>
                <w:rFonts w:ascii="Times New Roman" w:hAnsi="Times New Roman" w:cs="Times New Roman"/>
                <w:sz w:val="28"/>
                <w:szCs w:val="28"/>
              </w:rPr>
              <w:t>самые богатые и влиятельные купцы города</w:t>
            </w:r>
          </w:p>
        </w:tc>
        <w:tc>
          <w:tcPr>
            <w:tcW w:w="2376" w:type="dxa"/>
          </w:tcPr>
          <w:p w:rsidR="002F6649" w:rsidRDefault="002F6649" w:rsidP="003C35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3C35A7">
              <w:rPr>
                <w:rFonts w:ascii="Times New Roman" w:hAnsi="Times New Roman" w:cs="Times New Roman"/>
                <w:sz w:val="28"/>
                <w:szCs w:val="28"/>
              </w:rPr>
              <w:t>посад</w:t>
            </w:r>
          </w:p>
        </w:tc>
      </w:tr>
      <w:tr w:rsidR="002F6649" w:rsidTr="003C35A7">
        <w:tc>
          <w:tcPr>
            <w:tcW w:w="8188" w:type="dxa"/>
          </w:tcPr>
          <w:p w:rsidR="002F6649" w:rsidRDefault="002F6649" w:rsidP="003C35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3C35A7">
              <w:rPr>
                <w:rFonts w:ascii="Times New Roman" w:hAnsi="Times New Roman" w:cs="Times New Roman"/>
                <w:sz w:val="28"/>
                <w:szCs w:val="28"/>
              </w:rPr>
              <w:t>денежные и натуральные повинности, которые несли крестьяне и посадские люди</w:t>
            </w:r>
          </w:p>
        </w:tc>
        <w:tc>
          <w:tcPr>
            <w:tcW w:w="2376" w:type="dxa"/>
          </w:tcPr>
          <w:p w:rsidR="002F6649" w:rsidRDefault="002F6649" w:rsidP="003C35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3C35A7">
              <w:rPr>
                <w:rFonts w:ascii="Times New Roman" w:hAnsi="Times New Roman" w:cs="Times New Roman"/>
                <w:sz w:val="28"/>
                <w:szCs w:val="28"/>
              </w:rPr>
              <w:t>«Государев родословец»</w:t>
            </w:r>
          </w:p>
        </w:tc>
      </w:tr>
      <w:tr w:rsidR="002F6649" w:rsidTr="003C35A7">
        <w:tc>
          <w:tcPr>
            <w:tcW w:w="8188" w:type="dxa"/>
          </w:tcPr>
          <w:p w:rsidR="002F6649" w:rsidRDefault="002F6649" w:rsidP="003C35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3C35A7">
              <w:rPr>
                <w:rFonts w:ascii="Times New Roman" w:hAnsi="Times New Roman" w:cs="Times New Roman"/>
                <w:sz w:val="28"/>
                <w:szCs w:val="28"/>
              </w:rPr>
              <w:t>торгово-ремесленное поселение вне городских стен, делилось на слободы и сотни</w:t>
            </w:r>
          </w:p>
        </w:tc>
        <w:tc>
          <w:tcPr>
            <w:tcW w:w="2376" w:type="dxa"/>
          </w:tcPr>
          <w:p w:rsidR="002F6649" w:rsidRDefault="002F6649" w:rsidP="003C35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3C35A7">
              <w:rPr>
                <w:rFonts w:ascii="Times New Roman" w:hAnsi="Times New Roman" w:cs="Times New Roman"/>
                <w:sz w:val="28"/>
                <w:szCs w:val="28"/>
              </w:rPr>
              <w:t>тягло</w:t>
            </w:r>
          </w:p>
        </w:tc>
      </w:tr>
    </w:tbl>
    <w:p w:rsidR="003C35A7" w:rsidRPr="006B6C87" w:rsidRDefault="003C35A7" w:rsidP="003C3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>9. Российское общество X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6B6C87">
        <w:rPr>
          <w:rFonts w:ascii="Times New Roman" w:hAnsi="Times New Roman" w:cs="Times New Roman"/>
          <w:b/>
          <w:sz w:val="28"/>
          <w:szCs w:val="28"/>
        </w:rPr>
        <w:t xml:space="preserve"> в.</w:t>
      </w:r>
      <w:r>
        <w:rPr>
          <w:rFonts w:ascii="Times New Roman" w:hAnsi="Times New Roman" w:cs="Times New Roman"/>
          <w:b/>
          <w:sz w:val="28"/>
          <w:szCs w:val="28"/>
        </w:rPr>
        <w:t>: «служилые» и «тяглые»</w:t>
      </w:r>
    </w:p>
    <w:p w:rsidR="003C35A7" w:rsidRDefault="003C35A7" w:rsidP="003C35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3C35A7" w:rsidRPr="001A4140" w:rsidRDefault="003C35A7" w:rsidP="003C35A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3C35A7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Кто составлял верхушку знати российского общества в начале XVII в.?</w:t>
      </w:r>
    </w:p>
    <w:p w:rsidR="003C35A7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ремесленники                3) посадское население              </w:t>
      </w:r>
    </w:p>
    <w:p w:rsidR="003C35A7" w:rsidRPr="00887449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крестьяне                       4) удельные и «служилые» князья</w:t>
      </w:r>
    </w:p>
    <w:p w:rsidR="003C35A7" w:rsidRPr="002C0CDE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3C35A7" w:rsidRPr="008C7FFC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Какие документы давали право на особые льготы отдельным лицам и монастырям</w:t>
      </w:r>
      <w:r w:rsidR="00A1549C">
        <w:rPr>
          <w:rFonts w:ascii="Times New Roman" w:hAnsi="Times New Roman" w:cs="Times New Roman"/>
          <w:sz w:val="28"/>
          <w:szCs w:val="28"/>
        </w:rPr>
        <w:t xml:space="preserve"> во владениях удельных князей?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549C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1549C">
        <w:rPr>
          <w:rFonts w:ascii="Times New Roman" w:hAnsi="Times New Roman" w:cs="Times New Roman"/>
          <w:sz w:val="28"/>
          <w:szCs w:val="28"/>
        </w:rPr>
        <w:t>челобитные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A1549C">
        <w:rPr>
          <w:rFonts w:ascii="Times New Roman" w:hAnsi="Times New Roman" w:cs="Times New Roman"/>
          <w:sz w:val="28"/>
          <w:szCs w:val="28"/>
        </w:rPr>
        <w:t xml:space="preserve">3) жалованные грамоты                        </w:t>
      </w:r>
    </w:p>
    <w:p w:rsidR="003C35A7" w:rsidRPr="002C0CDE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1549C">
        <w:rPr>
          <w:rFonts w:ascii="Times New Roman" w:hAnsi="Times New Roman" w:cs="Times New Roman"/>
          <w:sz w:val="28"/>
          <w:szCs w:val="28"/>
        </w:rPr>
        <w:t xml:space="preserve">ярлыки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1549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1549C">
        <w:rPr>
          <w:rFonts w:ascii="Times New Roman" w:hAnsi="Times New Roman" w:cs="Times New Roman"/>
          <w:sz w:val="28"/>
          <w:szCs w:val="28"/>
        </w:rPr>
        <w:t>доклады и распоряжения</w:t>
      </w:r>
    </w:p>
    <w:p w:rsidR="003C35A7" w:rsidRPr="001A4140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C35A7" w:rsidRPr="00B6585F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1549C">
        <w:rPr>
          <w:rFonts w:ascii="Times New Roman" w:hAnsi="Times New Roman" w:cs="Times New Roman"/>
          <w:sz w:val="28"/>
          <w:szCs w:val="28"/>
        </w:rPr>
        <w:t>По какому принципу строились отношения между людьми знатного сословия, при котором преимущество давало знатное происхождение человека перед незнатным</w:t>
      </w:r>
      <w:r w:rsidR="008322A5">
        <w:rPr>
          <w:rFonts w:ascii="Times New Roman" w:hAnsi="Times New Roman" w:cs="Times New Roman"/>
          <w:sz w:val="28"/>
          <w:szCs w:val="28"/>
        </w:rPr>
        <w:t>?</w:t>
      </w:r>
    </w:p>
    <w:p w:rsidR="003C35A7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322A5">
        <w:rPr>
          <w:rFonts w:ascii="Times New Roman" w:hAnsi="Times New Roman" w:cs="Times New Roman"/>
          <w:sz w:val="28"/>
          <w:szCs w:val="28"/>
        </w:rPr>
        <w:t>выслуга лет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322A5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3) </w:t>
      </w:r>
      <w:r w:rsidR="008322A5">
        <w:rPr>
          <w:rFonts w:ascii="Times New Roman" w:hAnsi="Times New Roman" w:cs="Times New Roman"/>
          <w:sz w:val="28"/>
          <w:szCs w:val="28"/>
        </w:rPr>
        <w:t>военные подвиги</w:t>
      </w:r>
    </w:p>
    <w:p w:rsidR="003C35A7" w:rsidRPr="00B6585F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8322A5">
        <w:rPr>
          <w:rFonts w:ascii="Times New Roman" w:hAnsi="Times New Roman" w:cs="Times New Roman"/>
          <w:sz w:val="28"/>
          <w:szCs w:val="28"/>
        </w:rPr>
        <w:t xml:space="preserve"> система местничества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4) </w:t>
      </w:r>
      <w:r w:rsidR="008322A5">
        <w:rPr>
          <w:rFonts w:ascii="Times New Roman" w:hAnsi="Times New Roman" w:cs="Times New Roman"/>
          <w:sz w:val="28"/>
          <w:szCs w:val="28"/>
        </w:rPr>
        <w:t>количество зависимых крестьян</w:t>
      </w:r>
    </w:p>
    <w:p w:rsidR="003C35A7" w:rsidRPr="001A4140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3C35A7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 каком году </w:t>
      </w:r>
      <w:r w:rsidR="008322A5">
        <w:rPr>
          <w:rFonts w:ascii="Times New Roman" w:hAnsi="Times New Roman" w:cs="Times New Roman"/>
          <w:sz w:val="28"/>
          <w:szCs w:val="28"/>
        </w:rPr>
        <w:t>были введены заповедные лета для крестьян, согласно которым им запретили уходить из вотчин и поместий?</w:t>
      </w:r>
    </w:p>
    <w:p w:rsidR="003C35A7" w:rsidRDefault="008322A5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1551 г.                   2) 1565</w:t>
      </w:r>
      <w:r w:rsidR="003C35A7">
        <w:rPr>
          <w:rFonts w:ascii="Times New Roman" w:hAnsi="Times New Roman" w:cs="Times New Roman"/>
          <w:sz w:val="28"/>
          <w:szCs w:val="28"/>
        </w:rPr>
        <w:t xml:space="preserve"> г.                   3) 1</w:t>
      </w:r>
      <w:r>
        <w:rPr>
          <w:rFonts w:ascii="Times New Roman" w:hAnsi="Times New Roman" w:cs="Times New Roman"/>
          <w:sz w:val="28"/>
          <w:szCs w:val="28"/>
        </w:rPr>
        <w:t>581 г.                   4) 1604</w:t>
      </w:r>
      <w:r w:rsidR="003C35A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C35A7" w:rsidRPr="001A4140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3C35A7" w:rsidRPr="00213E14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Как называл</w:t>
      </w:r>
      <w:r w:rsidR="008322A5">
        <w:rPr>
          <w:rFonts w:ascii="Times New Roman" w:hAnsi="Times New Roman" w:cs="Times New Roman"/>
          <w:sz w:val="28"/>
          <w:szCs w:val="28"/>
        </w:rPr>
        <w:t>ся срок розыска беглых крестьян, назначаемый государством?</w:t>
      </w:r>
    </w:p>
    <w:p w:rsidR="003C35A7" w:rsidRPr="00CE5D9D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322A5">
        <w:rPr>
          <w:rFonts w:ascii="Times New Roman" w:hAnsi="Times New Roman" w:cs="Times New Roman"/>
          <w:sz w:val="28"/>
          <w:szCs w:val="28"/>
        </w:rPr>
        <w:t xml:space="preserve">урочные лета       2) розыскные годы      </w:t>
      </w:r>
      <w:r>
        <w:rPr>
          <w:rFonts w:ascii="Times New Roman" w:hAnsi="Times New Roman" w:cs="Times New Roman"/>
          <w:sz w:val="28"/>
          <w:szCs w:val="28"/>
        </w:rPr>
        <w:t>3)</w:t>
      </w:r>
      <w:r w:rsidR="008322A5">
        <w:rPr>
          <w:rFonts w:ascii="Times New Roman" w:hAnsi="Times New Roman" w:cs="Times New Roman"/>
          <w:sz w:val="28"/>
          <w:szCs w:val="28"/>
        </w:rPr>
        <w:t xml:space="preserve"> високос</w:t>
      </w:r>
      <w:r>
        <w:rPr>
          <w:rFonts w:ascii="Times New Roman" w:hAnsi="Times New Roman" w:cs="Times New Roman"/>
          <w:sz w:val="28"/>
          <w:szCs w:val="28"/>
        </w:rPr>
        <w:t xml:space="preserve">ные годы   </w:t>
      </w:r>
      <w:r w:rsidR="008322A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8322A5">
        <w:rPr>
          <w:rFonts w:ascii="Times New Roman" w:hAnsi="Times New Roman" w:cs="Times New Roman"/>
          <w:sz w:val="28"/>
          <w:szCs w:val="28"/>
        </w:rPr>
        <w:t>рекрутские годы</w:t>
      </w:r>
    </w:p>
    <w:p w:rsidR="003C35A7" w:rsidRPr="001A4140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3C35A7" w:rsidRPr="00EF59DF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Как называлась </w:t>
      </w:r>
      <w:r w:rsidR="008322A5">
        <w:rPr>
          <w:rFonts w:ascii="Times New Roman" w:hAnsi="Times New Roman" w:cs="Times New Roman"/>
          <w:sz w:val="28"/>
          <w:szCs w:val="28"/>
        </w:rPr>
        <w:t>категория лично свободных крестьян, которые трудились на государство?</w:t>
      </w:r>
    </w:p>
    <w:p w:rsidR="003C35A7" w:rsidRDefault="003C35A7" w:rsidP="003C3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322A5">
        <w:rPr>
          <w:rFonts w:ascii="Times New Roman" w:hAnsi="Times New Roman" w:cs="Times New Roman"/>
          <w:sz w:val="28"/>
          <w:szCs w:val="28"/>
        </w:rPr>
        <w:t>владельческие              2) крепостные               3) зависимые              4) черносошные</w:t>
      </w:r>
    </w:p>
    <w:p w:rsidR="003C35A7" w:rsidRPr="001A4140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3C35A7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8322A5">
        <w:rPr>
          <w:rFonts w:ascii="Times New Roman" w:hAnsi="Times New Roman" w:cs="Times New Roman"/>
          <w:sz w:val="28"/>
          <w:szCs w:val="28"/>
        </w:rPr>
        <w:t>Какой город был вторым по величине по количеству населения?</w:t>
      </w:r>
    </w:p>
    <w:p w:rsidR="003C35A7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322A5">
        <w:rPr>
          <w:rFonts w:ascii="Times New Roman" w:hAnsi="Times New Roman" w:cs="Times New Roman"/>
          <w:sz w:val="28"/>
          <w:szCs w:val="28"/>
        </w:rPr>
        <w:t>Москва</w:t>
      </w:r>
      <w:r>
        <w:rPr>
          <w:rFonts w:ascii="Times New Roman" w:hAnsi="Times New Roman" w:cs="Times New Roman"/>
          <w:sz w:val="28"/>
          <w:szCs w:val="28"/>
        </w:rPr>
        <w:t xml:space="preserve">                    2)</w:t>
      </w:r>
      <w:r w:rsidR="008322A5">
        <w:rPr>
          <w:rFonts w:ascii="Times New Roman" w:hAnsi="Times New Roman" w:cs="Times New Roman"/>
          <w:sz w:val="28"/>
          <w:szCs w:val="28"/>
        </w:rPr>
        <w:t xml:space="preserve"> Новгород                  </w:t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8322A5">
        <w:rPr>
          <w:rFonts w:ascii="Times New Roman" w:hAnsi="Times New Roman" w:cs="Times New Roman"/>
          <w:sz w:val="28"/>
          <w:szCs w:val="28"/>
        </w:rPr>
        <w:t xml:space="preserve">Суздаль  </w:t>
      </w:r>
      <w:r>
        <w:rPr>
          <w:rFonts w:ascii="Times New Roman" w:hAnsi="Times New Roman" w:cs="Times New Roman"/>
          <w:sz w:val="28"/>
          <w:szCs w:val="28"/>
        </w:rPr>
        <w:t xml:space="preserve">                4) </w:t>
      </w:r>
      <w:r w:rsidR="008322A5">
        <w:rPr>
          <w:rFonts w:ascii="Times New Roman" w:hAnsi="Times New Roman" w:cs="Times New Roman"/>
          <w:sz w:val="28"/>
          <w:szCs w:val="28"/>
        </w:rPr>
        <w:t>Владимир</w:t>
      </w:r>
    </w:p>
    <w:p w:rsidR="003C35A7" w:rsidRPr="001A4140" w:rsidRDefault="003C35A7" w:rsidP="003C35A7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3C35A7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В чём состояла </w:t>
      </w:r>
      <w:r w:rsidR="00D24A6B">
        <w:rPr>
          <w:rFonts w:ascii="Times New Roman" w:hAnsi="Times New Roman" w:cs="Times New Roman"/>
          <w:sz w:val="28"/>
          <w:szCs w:val="28"/>
        </w:rPr>
        <w:t>правовая особенность положения «белого» населения города?</w:t>
      </w:r>
    </w:p>
    <w:p w:rsidR="003C35A7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24A6B">
        <w:rPr>
          <w:rFonts w:ascii="Times New Roman" w:hAnsi="Times New Roman" w:cs="Times New Roman"/>
          <w:sz w:val="28"/>
          <w:szCs w:val="28"/>
        </w:rPr>
        <w:t xml:space="preserve">было освобождено от налогов                       </w:t>
      </w:r>
    </w:p>
    <w:p w:rsidR="00D24A6B" w:rsidRDefault="00D24A6B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обязано было носить белую одежду </w:t>
      </w:r>
    </w:p>
    <w:p w:rsidR="00D24A6B" w:rsidRDefault="00D24A6B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участвовало в руководстве городом</w:t>
      </w:r>
    </w:p>
    <w:p w:rsidR="003C35A7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24A6B">
        <w:rPr>
          <w:rFonts w:ascii="Times New Roman" w:hAnsi="Times New Roman" w:cs="Times New Roman"/>
          <w:sz w:val="28"/>
          <w:szCs w:val="28"/>
        </w:rPr>
        <w:t>платило налоги за остальное население города</w:t>
      </w:r>
    </w:p>
    <w:p w:rsidR="003C35A7" w:rsidRPr="001A4140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3C35A7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D24A6B">
        <w:rPr>
          <w:rFonts w:ascii="Times New Roman" w:hAnsi="Times New Roman" w:cs="Times New Roman"/>
          <w:sz w:val="28"/>
          <w:szCs w:val="28"/>
        </w:rPr>
        <w:t>Особенность сословной системы российского общества XV-</w:t>
      </w:r>
      <w:r w:rsidR="00D24A6B" w:rsidRPr="00D24A6B">
        <w:rPr>
          <w:rFonts w:ascii="Times New Roman" w:hAnsi="Times New Roman" w:cs="Times New Roman"/>
          <w:sz w:val="28"/>
          <w:szCs w:val="28"/>
        </w:rPr>
        <w:t xml:space="preserve"> </w:t>
      </w:r>
      <w:r w:rsidR="00D24A6B">
        <w:rPr>
          <w:rFonts w:ascii="Times New Roman" w:hAnsi="Times New Roman" w:cs="Times New Roman"/>
          <w:sz w:val="28"/>
          <w:szCs w:val="28"/>
        </w:rPr>
        <w:t>XVI вв. заключалась в</w:t>
      </w:r>
    </w:p>
    <w:p w:rsidR="003C35A7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95C6D">
        <w:rPr>
          <w:rFonts w:ascii="Times New Roman" w:hAnsi="Times New Roman" w:cs="Times New Roman"/>
          <w:sz w:val="28"/>
          <w:szCs w:val="28"/>
        </w:rPr>
        <w:t>отсутствии сплочённости сословий</w:t>
      </w:r>
    </w:p>
    <w:p w:rsidR="003C35A7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95C6D">
        <w:rPr>
          <w:rFonts w:ascii="Times New Roman" w:hAnsi="Times New Roman" w:cs="Times New Roman"/>
          <w:sz w:val="28"/>
          <w:szCs w:val="28"/>
        </w:rPr>
        <w:t>формировании парламента из представителей определённых сословий</w:t>
      </w:r>
    </w:p>
    <w:p w:rsidR="003C35A7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95C6D">
        <w:rPr>
          <w:rFonts w:ascii="Times New Roman" w:hAnsi="Times New Roman" w:cs="Times New Roman"/>
          <w:sz w:val="28"/>
          <w:szCs w:val="28"/>
        </w:rPr>
        <w:t>формировании сословного движения за защиту собственных прав</w:t>
      </w:r>
    </w:p>
    <w:p w:rsidR="003C35A7" w:rsidRPr="00D76C13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495C6D">
        <w:rPr>
          <w:rFonts w:ascii="Times New Roman" w:hAnsi="Times New Roman" w:cs="Times New Roman"/>
          <w:sz w:val="28"/>
          <w:szCs w:val="28"/>
        </w:rPr>
        <w:t>корпоративной сплочённости внутри сословий</w:t>
      </w:r>
    </w:p>
    <w:p w:rsidR="003C35A7" w:rsidRPr="001A4140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3C35A7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Установите соответствие между определениями и терминами.</w:t>
      </w:r>
    </w:p>
    <w:p w:rsidR="003C35A7" w:rsidRPr="003C35A7" w:rsidRDefault="003C35A7" w:rsidP="003C35A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tbl>
      <w:tblPr>
        <w:tblStyle w:val="a4"/>
        <w:tblW w:w="0" w:type="auto"/>
        <w:tblLook w:val="04A0"/>
      </w:tblPr>
      <w:tblGrid>
        <w:gridCol w:w="8188"/>
        <w:gridCol w:w="2376"/>
      </w:tblGrid>
      <w:tr w:rsidR="003C35A7" w:rsidTr="00FB6727">
        <w:tc>
          <w:tcPr>
            <w:tcW w:w="8188" w:type="dxa"/>
          </w:tcPr>
          <w:p w:rsidR="003C35A7" w:rsidRDefault="003C35A7" w:rsidP="00FB67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ОПРЕДЕЛЕНИЯ</w:t>
            </w:r>
          </w:p>
        </w:tc>
        <w:tc>
          <w:tcPr>
            <w:tcW w:w="2376" w:type="dxa"/>
          </w:tcPr>
          <w:p w:rsidR="003C35A7" w:rsidRDefault="003C35A7" w:rsidP="00FB67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ТЕРМИНЫ</w:t>
            </w:r>
          </w:p>
        </w:tc>
      </w:tr>
      <w:tr w:rsidR="003C35A7" w:rsidTr="00FB6727">
        <w:tc>
          <w:tcPr>
            <w:tcW w:w="8188" w:type="dxa"/>
          </w:tcPr>
          <w:p w:rsidR="003C35A7" w:rsidRDefault="003C35A7" w:rsidP="00495C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95C6D">
              <w:rPr>
                <w:rFonts w:ascii="Times New Roman" w:hAnsi="Times New Roman" w:cs="Times New Roman"/>
                <w:sz w:val="28"/>
                <w:szCs w:val="28"/>
              </w:rPr>
              <w:t>категория полностью зависимого населения</w:t>
            </w:r>
          </w:p>
        </w:tc>
        <w:tc>
          <w:tcPr>
            <w:tcW w:w="2376" w:type="dxa"/>
          </w:tcPr>
          <w:p w:rsidR="003C35A7" w:rsidRDefault="003C35A7" w:rsidP="00FB67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гости</w:t>
            </w:r>
          </w:p>
        </w:tc>
      </w:tr>
      <w:tr w:rsidR="003C35A7" w:rsidTr="00FB6727">
        <w:tc>
          <w:tcPr>
            <w:tcW w:w="8188" w:type="dxa"/>
          </w:tcPr>
          <w:p w:rsidR="003C35A7" w:rsidRDefault="003C35A7" w:rsidP="00495C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95C6D">
              <w:rPr>
                <w:rFonts w:ascii="Times New Roman" w:hAnsi="Times New Roman" w:cs="Times New Roman"/>
                <w:sz w:val="28"/>
                <w:szCs w:val="28"/>
              </w:rPr>
              <w:t xml:space="preserve">крупные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купцы </w:t>
            </w:r>
          </w:p>
        </w:tc>
        <w:tc>
          <w:tcPr>
            <w:tcW w:w="2376" w:type="dxa"/>
          </w:tcPr>
          <w:p w:rsidR="003C35A7" w:rsidRDefault="003C35A7" w:rsidP="00FB67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посад</w:t>
            </w:r>
          </w:p>
        </w:tc>
      </w:tr>
      <w:tr w:rsidR="003C35A7" w:rsidTr="00FB6727">
        <w:tc>
          <w:tcPr>
            <w:tcW w:w="8188" w:type="dxa"/>
          </w:tcPr>
          <w:p w:rsidR="003C35A7" w:rsidRDefault="003C35A7" w:rsidP="00495C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95C6D">
              <w:rPr>
                <w:rFonts w:ascii="Times New Roman" w:hAnsi="Times New Roman" w:cs="Times New Roman"/>
                <w:sz w:val="28"/>
                <w:szCs w:val="28"/>
              </w:rPr>
              <w:t xml:space="preserve">торгово-ремесленное поселение вне городских стен, делилось на слободы и сотни </w:t>
            </w:r>
          </w:p>
        </w:tc>
        <w:tc>
          <w:tcPr>
            <w:tcW w:w="2376" w:type="dxa"/>
          </w:tcPr>
          <w:p w:rsidR="003C35A7" w:rsidRDefault="003C35A7" w:rsidP="00495C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495C6D">
              <w:rPr>
                <w:rFonts w:ascii="Times New Roman" w:hAnsi="Times New Roman" w:cs="Times New Roman"/>
                <w:sz w:val="28"/>
                <w:szCs w:val="28"/>
              </w:rPr>
              <w:t xml:space="preserve">тягло </w:t>
            </w:r>
          </w:p>
        </w:tc>
      </w:tr>
      <w:tr w:rsidR="003C35A7" w:rsidTr="00FB6727">
        <w:tc>
          <w:tcPr>
            <w:tcW w:w="8188" w:type="dxa"/>
          </w:tcPr>
          <w:p w:rsidR="003C35A7" w:rsidRDefault="003C35A7" w:rsidP="00495C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495C6D">
              <w:rPr>
                <w:rFonts w:ascii="Times New Roman" w:hAnsi="Times New Roman" w:cs="Times New Roman"/>
                <w:sz w:val="28"/>
                <w:szCs w:val="28"/>
              </w:rPr>
              <w:t>денежные и натуральные повинности, которые несли представители зависимого населения</w:t>
            </w:r>
          </w:p>
        </w:tc>
        <w:tc>
          <w:tcPr>
            <w:tcW w:w="2376" w:type="dxa"/>
          </w:tcPr>
          <w:p w:rsidR="003C35A7" w:rsidRDefault="003C35A7" w:rsidP="00495C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495C6D">
              <w:rPr>
                <w:rFonts w:ascii="Times New Roman" w:hAnsi="Times New Roman" w:cs="Times New Roman"/>
                <w:sz w:val="28"/>
                <w:szCs w:val="28"/>
              </w:rPr>
              <w:t>холопы</w:t>
            </w:r>
          </w:p>
        </w:tc>
      </w:tr>
    </w:tbl>
    <w:p w:rsidR="002F6649" w:rsidRPr="003C35A7" w:rsidRDefault="002F6649" w:rsidP="003C35A7">
      <w:pPr>
        <w:spacing w:after="0" w:line="240" w:lineRule="auto"/>
        <w:rPr>
          <w:rFonts w:ascii="Times New Roman" w:hAnsi="Times New Roman" w:cs="Times New Roman"/>
          <w:sz w:val="2"/>
          <w:szCs w:val="28"/>
        </w:rPr>
      </w:pPr>
    </w:p>
    <w:sectPr w:rsidR="002F6649" w:rsidRPr="003C35A7" w:rsidSect="006B6C87">
      <w:pgSz w:w="11906" w:h="16838"/>
      <w:pgMar w:top="568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/>
  <w:rsids>
    <w:rsidRoot w:val="00296797"/>
    <w:rsid w:val="00033648"/>
    <w:rsid w:val="00037615"/>
    <w:rsid w:val="000475C3"/>
    <w:rsid w:val="000547DC"/>
    <w:rsid w:val="000B1660"/>
    <w:rsid w:val="00115314"/>
    <w:rsid w:val="00147FDD"/>
    <w:rsid w:val="001A4140"/>
    <w:rsid w:val="001B31FD"/>
    <w:rsid w:val="001E5BCA"/>
    <w:rsid w:val="001F0EA8"/>
    <w:rsid w:val="001F6EE4"/>
    <w:rsid w:val="00213E14"/>
    <w:rsid w:val="002679DE"/>
    <w:rsid w:val="00273FAA"/>
    <w:rsid w:val="00296797"/>
    <w:rsid w:val="002C0CDE"/>
    <w:rsid w:val="002F00FB"/>
    <w:rsid w:val="002F6649"/>
    <w:rsid w:val="00303B6B"/>
    <w:rsid w:val="00377B3C"/>
    <w:rsid w:val="00384BD5"/>
    <w:rsid w:val="00394A86"/>
    <w:rsid w:val="003C35A7"/>
    <w:rsid w:val="003D360F"/>
    <w:rsid w:val="003E0B0B"/>
    <w:rsid w:val="0047392F"/>
    <w:rsid w:val="00483BB8"/>
    <w:rsid w:val="00495C6D"/>
    <w:rsid w:val="004F5AF7"/>
    <w:rsid w:val="00504391"/>
    <w:rsid w:val="006B6C87"/>
    <w:rsid w:val="006C11D3"/>
    <w:rsid w:val="006F0D67"/>
    <w:rsid w:val="007110B5"/>
    <w:rsid w:val="00734F70"/>
    <w:rsid w:val="007B5BF5"/>
    <w:rsid w:val="00827DAB"/>
    <w:rsid w:val="008322A5"/>
    <w:rsid w:val="008643F5"/>
    <w:rsid w:val="00887449"/>
    <w:rsid w:val="008C7FFC"/>
    <w:rsid w:val="009414EA"/>
    <w:rsid w:val="00965D76"/>
    <w:rsid w:val="00A1549C"/>
    <w:rsid w:val="00A24DAC"/>
    <w:rsid w:val="00AA6824"/>
    <w:rsid w:val="00B07781"/>
    <w:rsid w:val="00B16770"/>
    <w:rsid w:val="00B6585F"/>
    <w:rsid w:val="00C34083"/>
    <w:rsid w:val="00C4319C"/>
    <w:rsid w:val="00C43743"/>
    <w:rsid w:val="00C65ED2"/>
    <w:rsid w:val="00CE5D9D"/>
    <w:rsid w:val="00D24A6B"/>
    <w:rsid w:val="00D630F5"/>
    <w:rsid w:val="00D76C13"/>
    <w:rsid w:val="00D81140"/>
    <w:rsid w:val="00DD398B"/>
    <w:rsid w:val="00DD69D6"/>
    <w:rsid w:val="00DD6B25"/>
    <w:rsid w:val="00DF4C5A"/>
    <w:rsid w:val="00E0451C"/>
    <w:rsid w:val="00E83F0D"/>
    <w:rsid w:val="00E96540"/>
    <w:rsid w:val="00EC0B65"/>
    <w:rsid w:val="00EF59DF"/>
    <w:rsid w:val="00FC1AD8"/>
    <w:rsid w:val="00FD51BD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2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11</cp:revision>
  <cp:lastPrinted>2001-12-31T21:23:00Z</cp:lastPrinted>
  <dcterms:created xsi:type="dcterms:W3CDTF">2017-12-13T14:55:00Z</dcterms:created>
  <dcterms:modified xsi:type="dcterms:W3CDTF">2018-01-21T10:59:00Z</dcterms:modified>
</cp:coreProperties>
</file>