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FF4CF5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FF4CF5">
        <w:rPr>
          <w:rFonts w:ascii="Times New Roman" w:hAnsi="Times New Roman" w:cs="Times New Roman"/>
          <w:b/>
          <w:sz w:val="32"/>
        </w:rPr>
        <w:t>3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FF4CF5">
        <w:rPr>
          <w:rFonts w:ascii="Times New Roman" w:hAnsi="Times New Roman" w:cs="Times New Roman"/>
          <w:b/>
          <w:sz w:val="32"/>
        </w:rPr>
        <w:t xml:space="preserve">Начало правления Петра </w:t>
      </w:r>
      <w:r w:rsidR="00FF4CF5">
        <w:rPr>
          <w:rFonts w:ascii="Times New Roman" w:hAnsi="Times New Roman" w:cs="Times New Roman"/>
          <w:b/>
          <w:sz w:val="32"/>
          <w:lang w:val="en-US"/>
        </w:rPr>
        <w:t>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FF4CF5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FF4CF5">
        <w:rPr>
          <w:rFonts w:ascii="Times New Roman" w:hAnsi="Times New Roman" w:cs="Times New Roman"/>
          <w:sz w:val="28"/>
        </w:rPr>
        <w:t>После смерти царя Алексея Михайловича правителем России ста</w:t>
      </w:r>
      <w:proofErr w:type="gramStart"/>
      <w:r w:rsidR="00FF4CF5">
        <w:rPr>
          <w:rFonts w:ascii="Times New Roman" w:hAnsi="Times New Roman" w:cs="Times New Roman"/>
          <w:sz w:val="28"/>
        </w:rPr>
        <w:t>л(</w:t>
      </w:r>
      <w:proofErr w:type="gramEnd"/>
      <w:r w:rsidR="00FF4CF5">
        <w:rPr>
          <w:rFonts w:ascii="Times New Roman" w:hAnsi="Times New Roman" w:cs="Times New Roman"/>
          <w:sz w:val="28"/>
        </w:rPr>
        <w:t>-а)</w:t>
      </w:r>
    </w:p>
    <w:p w:rsidR="00FF4CF5" w:rsidRDefault="00C41F37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F4CF5">
        <w:rPr>
          <w:rFonts w:ascii="Times New Roman" w:hAnsi="Times New Roman" w:cs="Times New Roman"/>
          <w:sz w:val="28"/>
        </w:rPr>
        <w:t xml:space="preserve">Пётр </w:t>
      </w:r>
      <w:r w:rsidR="00FF4CF5">
        <w:rPr>
          <w:rFonts w:ascii="Times New Roman" w:hAnsi="Times New Roman" w:cs="Times New Roman"/>
          <w:sz w:val="28"/>
          <w:lang w:val="en-US"/>
        </w:rPr>
        <w:t>I</w:t>
      </w:r>
      <w:r w:rsidR="00A02A24">
        <w:rPr>
          <w:rFonts w:ascii="Times New Roman" w:hAnsi="Times New Roman" w:cs="Times New Roman"/>
          <w:sz w:val="28"/>
        </w:rPr>
        <w:t xml:space="preserve">                </w:t>
      </w:r>
      <w:r w:rsidR="00FF4CF5">
        <w:rPr>
          <w:rFonts w:ascii="Times New Roman" w:hAnsi="Times New Roman" w:cs="Times New Roman"/>
          <w:sz w:val="28"/>
        </w:rPr>
        <w:t xml:space="preserve">                     </w:t>
      </w:r>
      <w:r w:rsidR="00A02A24">
        <w:rPr>
          <w:rFonts w:ascii="Times New Roman" w:hAnsi="Times New Roman" w:cs="Times New Roman"/>
          <w:sz w:val="28"/>
        </w:rPr>
        <w:t xml:space="preserve"> </w:t>
      </w:r>
      <w:r w:rsidR="00FF4CF5">
        <w:rPr>
          <w:rFonts w:ascii="Times New Roman" w:hAnsi="Times New Roman" w:cs="Times New Roman"/>
          <w:sz w:val="28"/>
        </w:rPr>
        <w:t xml:space="preserve">         </w:t>
      </w:r>
    </w:p>
    <w:p w:rsidR="00C41F37" w:rsidRDefault="00A02A24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FF4CF5">
        <w:rPr>
          <w:rFonts w:ascii="Times New Roman" w:hAnsi="Times New Roman" w:cs="Times New Roman"/>
          <w:sz w:val="28"/>
        </w:rPr>
        <w:t>Софья Алексеевна</w:t>
      </w:r>
      <w:r>
        <w:rPr>
          <w:rFonts w:ascii="Times New Roman" w:hAnsi="Times New Roman" w:cs="Times New Roman"/>
          <w:sz w:val="28"/>
        </w:rPr>
        <w:t xml:space="preserve">                  </w:t>
      </w:r>
    </w:p>
    <w:p w:rsidR="007654CA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Фёдор Алексеевич       </w:t>
      </w:r>
    </w:p>
    <w:p w:rsidR="00C41F37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Никита Зотов</w:t>
      </w:r>
    </w:p>
    <w:p w:rsidR="007654CA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FF4CF5">
        <w:rPr>
          <w:rFonts w:ascii="Times New Roman" w:hAnsi="Times New Roman" w:cs="Times New Roman"/>
          <w:sz w:val="28"/>
        </w:rPr>
        <w:t>Как называлась система служебно-родового старшинства, при которой служба зависела от знатности рода?</w:t>
      </w:r>
    </w:p>
    <w:p w:rsidR="00C41F37" w:rsidRDefault="00FF4CF5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F4CF5">
        <w:rPr>
          <w:rFonts w:ascii="Times New Roman" w:hAnsi="Times New Roman" w:cs="Times New Roman"/>
          <w:i/>
          <w:sz w:val="28"/>
        </w:rPr>
        <w:t>Ответ:</w:t>
      </w:r>
      <w:r>
        <w:rPr>
          <w:rFonts w:ascii="Times New Roman" w:hAnsi="Times New Roman" w:cs="Times New Roman"/>
          <w:sz w:val="28"/>
        </w:rPr>
        <w:t xml:space="preserve"> ___________________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FF4CF5">
        <w:rPr>
          <w:rFonts w:ascii="Times New Roman" w:hAnsi="Times New Roman" w:cs="Times New Roman"/>
          <w:sz w:val="28"/>
        </w:rPr>
        <w:t>Местом пребывания Петра с матерью до начала его единоличного правления   ста</w:t>
      </w:r>
      <w:proofErr w:type="gramStart"/>
      <w:r w:rsidR="00FF4CF5">
        <w:rPr>
          <w:rFonts w:ascii="Times New Roman" w:hAnsi="Times New Roman" w:cs="Times New Roman"/>
          <w:sz w:val="28"/>
        </w:rPr>
        <w:t>л(</w:t>
      </w:r>
      <w:proofErr w:type="gramEnd"/>
      <w:r w:rsidR="00FF4CF5">
        <w:rPr>
          <w:rFonts w:ascii="Times New Roman" w:hAnsi="Times New Roman" w:cs="Times New Roman"/>
          <w:sz w:val="28"/>
        </w:rPr>
        <w:t>-о) город / село</w:t>
      </w:r>
    </w:p>
    <w:p w:rsidR="00F174F4" w:rsidRDefault="00A02A24" w:rsidP="00FF4C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F4CF5">
        <w:rPr>
          <w:rFonts w:ascii="Times New Roman" w:hAnsi="Times New Roman" w:cs="Times New Roman"/>
          <w:sz w:val="28"/>
        </w:rPr>
        <w:t xml:space="preserve">Преображенское               2) Петербург                3) Коломна               4) Новгород     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FF4CF5">
        <w:rPr>
          <w:rFonts w:ascii="Times New Roman" w:hAnsi="Times New Roman" w:cs="Times New Roman"/>
          <w:sz w:val="28"/>
        </w:rPr>
        <w:t>Какое сословие было опорой царевны Софьи, фактической правительницы при младших братьях?</w:t>
      </w:r>
    </w:p>
    <w:p w:rsidR="00A02A24" w:rsidRDefault="00F174F4" w:rsidP="00FF4CF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F4CF5">
        <w:rPr>
          <w:rFonts w:ascii="Times New Roman" w:hAnsi="Times New Roman" w:cs="Times New Roman"/>
          <w:sz w:val="28"/>
        </w:rPr>
        <w:t>крестьяне                  2) ремесленники                  3) купцы                    4) стрельцы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Pr="00457DAA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457DAA">
        <w:rPr>
          <w:rFonts w:ascii="Times New Roman" w:hAnsi="Times New Roman" w:cs="Times New Roman"/>
          <w:sz w:val="28"/>
        </w:rPr>
        <w:t xml:space="preserve">Как сложилась судьба царевны Софьи после наступления совершеннолетия    Петра </w:t>
      </w:r>
      <w:r w:rsidR="00457DAA">
        <w:rPr>
          <w:rFonts w:ascii="Times New Roman" w:hAnsi="Times New Roman" w:cs="Times New Roman"/>
          <w:sz w:val="28"/>
          <w:lang w:val="en-US"/>
        </w:rPr>
        <w:t>I</w:t>
      </w:r>
      <w:r w:rsidR="00457DAA">
        <w:rPr>
          <w:rFonts w:ascii="Times New Roman" w:hAnsi="Times New Roman" w:cs="Times New Roman"/>
          <w:sz w:val="28"/>
        </w:rPr>
        <w:t>?</w:t>
      </w:r>
    </w:p>
    <w:p w:rsidR="00A02A24" w:rsidRDefault="00B721A9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57DAA">
        <w:rPr>
          <w:rFonts w:ascii="Times New Roman" w:hAnsi="Times New Roman" w:cs="Times New Roman"/>
          <w:sz w:val="28"/>
        </w:rPr>
        <w:t>Софья продолжила править вместе с братом.</w:t>
      </w:r>
    </w:p>
    <w:p w:rsidR="00457DAA" w:rsidRDefault="00457DAA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Софья уехала за границу.</w:t>
      </w:r>
    </w:p>
    <w:p w:rsidR="00457DAA" w:rsidRDefault="00457DAA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Софья вышла замуж за В. Голицына.</w:t>
      </w:r>
    </w:p>
    <w:p w:rsidR="00457DAA" w:rsidRDefault="00457DAA" w:rsidP="00457DA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Софья была отправлена в Новодевичий монастырь.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Pr="00457DAA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457DAA">
        <w:rPr>
          <w:rFonts w:ascii="Times New Roman" w:hAnsi="Times New Roman" w:cs="Times New Roman"/>
          <w:sz w:val="28"/>
        </w:rPr>
        <w:t xml:space="preserve">Целью Азовских походов Петра </w:t>
      </w:r>
      <w:r w:rsidR="00457DAA">
        <w:rPr>
          <w:rFonts w:ascii="Times New Roman" w:hAnsi="Times New Roman" w:cs="Times New Roman"/>
          <w:sz w:val="28"/>
          <w:lang w:val="en-US"/>
        </w:rPr>
        <w:t>I</w:t>
      </w:r>
      <w:r w:rsidR="00457DAA">
        <w:rPr>
          <w:rFonts w:ascii="Times New Roman" w:hAnsi="Times New Roman" w:cs="Times New Roman"/>
          <w:sz w:val="28"/>
        </w:rPr>
        <w:t xml:space="preserve"> было</w:t>
      </w:r>
    </w:p>
    <w:p w:rsidR="00B721A9" w:rsidRDefault="00B721A9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57DAA">
        <w:rPr>
          <w:rFonts w:ascii="Times New Roman" w:hAnsi="Times New Roman" w:cs="Times New Roman"/>
          <w:sz w:val="28"/>
        </w:rPr>
        <w:t>уничтожение Османской империи</w:t>
      </w:r>
    </w:p>
    <w:p w:rsidR="00457DAA" w:rsidRDefault="00457DAA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завоевание территории Китая</w:t>
      </w:r>
    </w:p>
    <w:p w:rsidR="00457DAA" w:rsidRDefault="00457DAA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приобретение выхода к незамерзающим морям для активизации торговли</w:t>
      </w:r>
    </w:p>
    <w:p w:rsidR="00457DAA" w:rsidRDefault="00457DAA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оказание помощи Франции в расширении территории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Pr="00457DAA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457DAA">
        <w:rPr>
          <w:rFonts w:ascii="Times New Roman" w:hAnsi="Times New Roman" w:cs="Times New Roman"/>
          <w:sz w:val="28"/>
        </w:rPr>
        <w:t xml:space="preserve">Пётр </w:t>
      </w:r>
      <w:r w:rsidR="00457DAA">
        <w:rPr>
          <w:rFonts w:ascii="Times New Roman" w:hAnsi="Times New Roman" w:cs="Times New Roman"/>
          <w:sz w:val="28"/>
          <w:lang w:val="en-US"/>
        </w:rPr>
        <w:t>I</w:t>
      </w:r>
      <w:r w:rsidR="00457DAA">
        <w:rPr>
          <w:rFonts w:ascii="Times New Roman" w:hAnsi="Times New Roman" w:cs="Times New Roman"/>
          <w:sz w:val="28"/>
        </w:rPr>
        <w:t xml:space="preserve"> отправился в составе Великого посольства</w:t>
      </w:r>
      <w:r w:rsidR="007654CA">
        <w:rPr>
          <w:rFonts w:ascii="Times New Roman" w:hAnsi="Times New Roman" w:cs="Times New Roman"/>
          <w:sz w:val="28"/>
        </w:rPr>
        <w:t xml:space="preserve"> под именем</w:t>
      </w:r>
    </w:p>
    <w:p w:rsidR="00B721A9" w:rsidRDefault="001B30DB" w:rsidP="007654C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4CA">
        <w:rPr>
          <w:rFonts w:ascii="Times New Roman" w:hAnsi="Times New Roman" w:cs="Times New Roman"/>
          <w:sz w:val="28"/>
        </w:rPr>
        <w:t>императора России Петра Великого</w:t>
      </w:r>
    </w:p>
    <w:p w:rsidR="007654CA" w:rsidRDefault="007654CA" w:rsidP="007654C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урядника Преображенского полка Петра Михайлова</w:t>
      </w:r>
    </w:p>
    <w:p w:rsidR="007654CA" w:rsidRDefault="007654CA" w:rsidP="007654C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дьяка Посольского приказа Петра Алексеева</w:t>
      </w:r>
    </w:p>
    <w:p w:rsidR="007654CA" w:rsidRDefault="007654CA" w:rsidP="007654C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митрополита Московского Петра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7654CA">
        <w:rPr>
          <w:rFonts w:ascii="Times New Roman" w:hAnsi="Times New Roman" w:cs="Times New Roman"/>
          <w:sz w:val="28"/>
        </w:rPr>
        <w:t>Что из перечисленного можно отнести к результатам Великого посольства?</w:t>
      </w:r>
    </w:p>
    <w:p w:rsidR="007654CA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4CA">
        <w:rPr>
          <w:rFonts w:ascii="Times New Roman" w:hAnsi="Times New Roman" w:cs="Times New Roman"/>
          <w:sz w:val="28"/>
        </w:rPr>
        <w:t>ознакомление с теорией и практикой строительства морских кораблей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654CA">
        <w:rPr>
          <w:rFonts w:ascii="Times New Roman" w:hAnsi="Times New Roman" w:cs="Times New Roman"/>
          <w:sz w:val="28"/>
        </w:rPr>
        <w:t>изучение русскими послами теории формирования стрелецкого войска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654CA">
        <w:rPr>
          <w:rFonts w:ascii="Times New Roman" w:hAnsi="Times New Roman" w:cs="Times New Roman"/>
          <w:sz w:val="28"/>
        </w:rPr>
        <w:t>знакомство с произведениями философов Просвещения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654CA">
        <w:rPr>
          <w:rFonts w:ascii="Times New Roman" w:hAnsi="Times New Roman" w:cs="Times New Roman"/>
          <w:sz w:val="28"/>
        </w:rPr>
        <w:t>покупка произведений живописи для Эрмитажа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654CA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9. </w:t>
      </w:r>
      <w:r w:rsidR="007654CA">
        <w:rPr>
          <w:rFonts w:ascii="Times New Roman" w:hAnsi="Times New Roman" w:cs="Times New Roman"/>
          <w:sz w:val="28"/>
        </w:rPr>
        <w:t>Установите соответствие между событиями и датами.</w:t>
      </w:r>
    </w:p>
    <w:p w:rsidR="00D2048A" w:rsidRPr="007654C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14"/>
        </w:rPr>
      </w:pP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7654CA" w:rsidTr="005C769A">
        <w:tc>
          <w:tcPr>
            <w:tcW w:w="6204" w:type="dxa"/>
          </w:tcPr>
          <w:p w:rsidR="007654CA" w:rsidRPr="005C769A" w:rsidRDefault="007654CA" w:rsidP="005C76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360" w:type="dxa"/>
          </w:tcPr>
          <w:p w:rsidR="007654CA" w:rsidRPr="005C769A" w:rsidRDefault="005C769A" w:rsidP="005C76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7654CA" w:rsidTr="005C769A">
        <w:tc>
          <w:tcPr>
            <w:tcW w:w="6204" w:type="dxa"/>
          </w:tcPr>
          <w:p w:rsidR="007654CA" w:rsidRP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начало единоличного правления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  <w:tc>
          <w:tcPr>
            <w:tcW w:w="4360" w:type="dxa"/>
          </w:tcPr>
          <w:p w:rsidR="007654CA" w:rsidRDefault="005C769A" w:rsidP="005C76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1682 г.</w:t>
            </w:r>
          </w:p>
        </w:tc>
      </w:tr>
      <w:tr w:rsidR="007654CA" w:rsidTr="005C769A">
        <w:tc>
          <w:tcPr>
            <w:tcW w:w="6204" w:type="dxa"/>
          </w:tcPr>
          <w:p w:rsidR="007654CA" w:rsidRP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свадьба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и Евдокии Лопухиной</w:t>
            </w:r>
          </w:p>
        </w:tc>
        <w:tc>
          <w:tcPr>
            <w:tcW w:w="4360" w:type="dxa"/>
          </w:tcPr>
          <w:p w:rsidR="005C769A" w:rsidRDefault="005C769A" w:rsidP="005C76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1689 г.</w:t>
            </w:r>
          </w:p>
        </w:tc>
      </w:tr>
      <w:tr w:rsidR="007654CA" w:rsidTr="005C769A">
        <w:tc>
          <w:tcPr>
            <w:tcW w:w="6204" w:type="dxa"/>
          </w:tcPr>
          <w:p w:rsidR="007654C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начало Великого посольства</w:t>
            </w:r>
          </w:p>
        </w:tc>
        <w:tc>
          <w:tcPr>
            <w:tcW w:w="4360" w:type="dxa"/>
          </w:tcPr>
          <w:p w:rsidR="007654CA" w:rsidRDefault="005C769A" w:rsidP="005C76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1696 г.</w:t>
            </w:r>
          </w:p>
        </w:tc>
      </w:tr>
      <w:tr w:rsidR="007654CA" w:rsidTr="005C769A">
        <w:tc>
          <w:tcPr>
            <w:tcW w:w="6204" w:type="dxa"/>
          </w:tcPr>
          <w:p w:rsidR="007654C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Г) смерть Фёдора Алексеевича</w:t>
            </w:r>
          </w:p>
        </w:tc>
        <w:tc>
          <w:tcPr>
            <w:tcW w:w="4360" w:type="dxa"/>
          </w:tcPr>
          <w:p w:rsidR="007654CA" w:rsidRDefault="005C769A" w:rsidP="005C769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1697 г.</w:t>
            </w:r>
          </w:p>
        </w:tc>
      </w:tr>
    </w:tbl>
    <w:p w:rsidR="007654CA" w:rsidRDefault="007654C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="005C769A">
        <w:rPr>
          <w:rFonts w:ascii="Times New Roman" w:hAnsi="Times New Roman" w:cs="Times New Roman"/>
          <w:sz w:val="28"/>
        </w:rPr>
        <w:t>Установите соответствие между именами исторических деятелей и их характеристиками.</w:t>
      </w:r>
    </w:p>
    <w:p w:rsidR="005C769A" w:rsidRPr="005C769A" w:rsidRDefault="005C769A" w:rsidP="00B721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5282"/>
        <w:gridCol w:w="5282"/>
      </w:tblGrid>
      <w:tr w:rsidR="005C769A" w:rsidRPr="005C769A" w:rsidTr="005C769A">
        <w:tc>
          <w:tcPr>
            <w:tcW w:w="5282" w:type="dxa"/>
          </w:tcPr>
          <w:p w:rsidR="005C769A" w:rsidRPr="005C769A" w:rsidRDefault="005C769A" w:rsidP="005C76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ИСТОРИЧЕСКИЕ ДЕЯТЕЛИ</w:t>
            </w:r>
          </w:p>
        </w:tc>
        <w:tc>
          <w:tcPr>
            <w:tcW w:w="5282" w:type="dxa"/>
          </w:tcPr>
          <w:p w:rsidR="005C769A" w:rsidRPr="005C769A" w:rsidRDefault="005C769A" w:rsidP="005C769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ХАРАКТЕРИСТИКИ</w:t>
            </w:r>
          </w:p>
        </w:tc>
      </w:tr>
      <w:tr w:rsidR="005C769A" w:rsidTr="005C769A">
        <w:tc>
          <w:tcPr>
            <w:tcW w:w="5282" w:type="dxa"/>
          </w:tcPr>
          <w:p w:rsid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Наталья Нарышкина</w:t>
            </w:r>
          </w:p>
        </w:tc>
        <w:tc>
          <w:tcPr>
            <w:tcW w:w="5282" w:type="dxa"/>
          </w:tcPr>
          <w:p w:rsid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первая супруга Алексея Михайловича</w:t>
            </w:r>
          </w:p>
        </w:tc>
      </w:tr>
      <w:tr w:rsidR="005C769A" w:rsidTr="005C769A">
        <w:tc>
          <w:tcPr>
            <w:tcW w:w="5282" w:type="dxa"/>
          </w:tcPr>
          <w:p w:rsid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Б) Софья Алексеевна</w:t>
            </w:r>
          </w:p>
        </w:tc>
        <w:tc>
          <w:tcPr>
            <w:tcW w:w="5282" w:type="dxa"/>
          </w:tcPr>
          <w:p w:rsidR="005C769A" w:rsidRP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2) наставник и учитель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5C769A" w:rsidTr="005C769A">
        <w:tc>
          <w:tcPr>
            <w:tcW w:w="5282" w:type="dxa"/>
          </w:tcPr>
          <w:p w:rsid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Мария Милославская</w:t>
            </w:r>
          </w:p>
        </w:tc>
        <w:tc>
          <w:tcPr>
            <w:tcW w:w="5282" w:type="dxa"/>
          </w:tcPr>
          <w:p w:rsidR="005C769A" w:rsidRP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3) мать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5C769A" w:rsidTr="005C769A">
        <w:tc>
          <w:tcPr>
            <w:tcW w:w="5282" w:type="dxa"/>
          </w:tcPr>
          <w:p w:rsid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Г) Никита Зотов</w:t>
            </w:r>
          </w:p>
        </w:tc>
        <w:tc>
          <w:tcPr>
            <w:tcW w:w="5282" w:type="dxa"/>
          </w:tcPr>
          <w:p w:rsidR="005C769A" w:rsidRPr="005C769A" w:rsidRDefault="005C769A" w:rsidP="00B721A9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4) сводная сестра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</w:tbl>
    <w:p w:rsidR="005C769A" w:rsidRDefault="005C769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5C769A" w:rsidRPr="005C769A" w:rsidRDefault="005C769A" w:rsidP="005C76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3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Начало правления Петра 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</w:p>
    <w:p w:rsidR="005C769A" w:rsidRDefault="005C769A" w:rsidP="005C7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5C769A" w:rsidRDefault="005C769A" w:rsidP="005C769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C769A" w:rsidRP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В каком году родился сын Алексея Михайловича Пётр, будущий государь Пётр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>?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1672 г.</w:t>
      </w:r>
      <w:r w:rsidR="00236006">
        <w:rPr>
          <w:rFonts w:ascii="Times New Roman" w:hAnsi="Times New Roman" w:cs="Times New Roman"/>
          <w:sz w:val="28"/>
        </w:rPr>
        <w:t xml:space="preserve">                  2) 1676 г.                   3) 1682 г.                  4) 1686 г.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236006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236006">
        <w:rPr>
          <w:rFonts w:ascii="Times New Roman" w:hAnsi="Times New Roman" w:cs="Times New Roman"/>
          <w:sz w:val="28"/>
        </w:rPr>
        <w:t xml:space="preserve">Первой супругой Алексея Михайловича была Мария Милославская. Назовите фамилию его второй супруги, матери Петра </w:t>
      </w:r>
      <w:r w:rsidR="00236006">
        <w:rPr>
          <w:rFonts w:ascii="Times New Roman" w:hAnsi="Times New Roman" w:cs="Times New Roman"/>
          <w:sz w:val="28"/>
          <w:lang w:val="en-US"/>
        </w:rPr>
        <w:t>I</w:t>
      </w:r>
      <w:r w:rsidR="00236006">
        <w:rPr>
          <w:rFonts w:ascii="Times New Roman" w:hAnsi="Times New Roman" w:cs="Times New Roman"/>
          <w:sz w:val="28"/>
        </w:rPr>
        <w:t>?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F4CF5">
        <w:rPr>
          <w:rFonts w:ascii="Times New Roman" w:hAnsi="Times New Roman" w:cs="Times New Roman"/>
          <w:i/>
          <w:sz w:val="28"/>
        </w:rPr>
        <w:t>Ответ:</w:t>
      </w:r>
      <w:r>
        <w:rPr>
          <w:rFonts w:ascii="Times New Roman" w:hAnsi="Times New Roman" w:cs="Times New Roman"/>
          <w:sz w:val="28"/>
        </w:rPr>
        <w:t xml:space="preserve"> ___________________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236006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236006">
        <w:rPr>
          <w:rFonts w:ascii="Times New Roman" w:hAnsi="Times New Roman" w:cs="Times New Roman"/>
          <w:sz w:val="28"/>
        </w:rPr>
        <w:t xml:space="preserve">Что символизировал царский трон, разделённый на две части в последние годы </w:t>
      </w:r>
      <w:r w:rsidR="00236006">
        <w:rPr>
          <w:rFonts w:ascii="Times New Roman" w:hAnsi="Times New Roman" w:cs="Times New Roman"/>
          <w:sz w:val="28"/>
          <w:lang w:val="en-US"/>
        </w:rPr>
        <w:t>XVII</w:t>
      </w:r>
      <w:r w:rsidR="00236006" w:rsidRPr="00236006">
        <w:rPr>
          <w:rFonts w:ascii="Times New Roman" w:hAnsi="Times New Roman" w:cs="Times New Roman"/>
          <w:sz w:val="28"/>
        </w:rPr>
        <w:t xml:space="preserve"> </w:t>
      </w:r>
      <w:proofErr w:type="gramStart"/>
      <w:r w:rsidR="00236006">
        <w:rPr>
          <w:rFonts w:ascii="Times New Roman" w:hAnsi="Times New Roman" w:cs="Times New Roman"/>
          <w:sz w:val="28"/>
        </w:rPr>
        <w:t>в</w:t>
      </w:r>
      <w:proofErr w:type="gramEnd"/>
      <w:r w:rsidR="00236006">
        <w:rPr>
          <w:rFonts w:ascii="Times New Roman" w:hAnsi="Times New Roman" w:cs="Times New Roman"/>
          <w:sz w:val="28"/>
        </w:rPr>
        <w:t>.?</w:t>
      </w:r>
    </w:p>
    <w:p w:rsidR="00236006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36006">
        <w:rPr>
          <w:rFonts w:ascii="Times New Roman" w:hAnsi="Times New Roman" w:cs="Times New Roman"/>
          <w:sz w:val="28"/>
        </w:rPr>
        <w:t>власть делится между государем и церковью</w:t>
      </w:r>
    </w:p>
    <w:p w:rsidR="00236006" w:rsidRDefault="00236006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власть делится между царём и народом</w:t>
      </w:r>
    </w:p>
    <w:p w:rsidR="00236006" w:rsidRDefault="00236006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царь обязан всегда предлагать хотя бы два возможных решения проблемы</w:t>
      </w:r>
    </w:p>
    <w:p w:rsidR="005C769A" w:rsidRDefault="00236006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царский трон занимают два человека</w:t>
      </w:r>
      <w:r w:rsidR="005C769A">
        <w:rPr>
          <w:rFonts w:ascii="Times New Roman" w:hAnsi="Times New Roman" w:cs="Times New Roman"/>
          <w:sz w:val="28"/>
        </w:rPr>
        <w:t xml:space="preserve">   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2B6D5E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236006">
        <w:rPr>
          <w:rFonts w:ascii="Times New Roman" w:hAnsi="Times New Roman" w:cs="Times New Roman"/>
          <w:sz w:val="28"/>
        </w:rPr>
        <w:t>Семёновский и Преображенский</w:t>
      </w:r>
      <w:r w:rsidR="002B6D5E">
        <w:rPr>
          <w:rFonts w:ascii="Times New Roman" w:hAnsi="Times New Roman" w:cs="Times New Roman"/>
          <w:sz w:val="28"/>
        </w:rPr>
        <w:t xml:space="preserve"> полки, созданные Петром </w:t>
      </w:r>
      <w:r w:rsidR="002B6D5E">
        <w:rPr>
          <w:rFonts w:ascii="Times New Roman" w:hAnsi="Times New Roman" w:cs="Times New Roman"/>
          <w:sz w:val="28"/>
          <w:lang w:val="en-US"/>
        </w:rPr>
        <w:t>I</w:t>
      </w:r>
      <w:r w:rsidR="002B6D5E">
        <w:rPr>
          <w:rFonts w:ascii="Times New Roman" w:hAnsi="Times New Roman" w:cs="Times New Roman"/>
          <w:sz w:val="28"/>
        </w:rPr>
        <w:t>, носили название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B6D5E">
        <w:rPr>
          <w:rFonts w:ascii="Times New Roman" w:hAnsi="Times New Roman" w:cs="Times New Roman"/>
          <w:sz w:val="28"/>
        </w:rPr>
        <w:t>«смешных»</w:t>
      </w:r>
      <w:r>
        <w:rPr>
          <w:rFonts w:ascii="Times New Roman" w:hAnsi="Times New Roman" w:cs="Times New Roman"/>
          <w:sz w:val="28"/>
        </w:rPr>
        <w:t xml:space="preserve">           </w:t>
      </w:r>
      <w:r w:rsidR="002B6D5E">
        <w:rPr>
          <w:rFonts w:ascii="Times New Roman" w:hAnsi="Times New Roman" w:cs="Times New Roman"/>
          <w:sz w:val="28"/>
        </w:rPr>
        <w:t xml:space="preserve">     2) «забавных»</w:t>
      </w:r>
      <w:r>
        <w:rPr>
          <w:rFonts w:ascii="Times New Roman" w:hAnsi="Times New Roman" w:cs="Times New Roman"/>
          <w:sz w:val="28"/>
        </w:rPr>
        <w:t xml:space="preserve">         </w:t>
      </w:r>
      <w:r w:rsidR="002B6D5E">
        <w:rPr>
          <w:rFonts w:ascii="Times New Roman" w:hAnsi="Times New Roman" w:cs="Times New Roman"/>
          <w:sz w:val="28"/>
        </w:rPr>
        <w:t xml:space="preserve">       3) «потешных»</w:t>
      </w:r>
      <w:r>
        <w:rPr>
          <w:rFonts w:ascii="Times New Roman" w:hAnsi="Times New Roman" w:cs="Times New Roman"/>
          <w:sz w:val="28"/>
        </w:rPr>
        <w:t xml:space="preserve">     </w:t>
      </w:r>
      <w:r w:rsidR="002B6D5E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  </w:t>
      </w:r>
      <w:r w:rsidR="002B6D5E">
        <w:rPr>
          <w:rFonts w:ascii="Times New Roman" w:hAnsi="Times New Roman" w:cs="Times New Roman"/>
          <w:sz w:val="28"/>
        </w:rPr>
        <w:t xml:space="preserve">     4) «весёлых»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2B6D5E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2B6D5E">
        <w:rPr>
          <w:rFonts w:ascii="Times New Roman" w:hAnsi="Times New Roman" w:cs="Times New Roman"/>
          <w:sz w:val="28"/>
        </w:rPr>
        <w:t xml:space="preserve">В годы малолетства Петра </w:t>
      </w:r>
      <w:r w:rsidR="002B6D5E">
        <w:rPr>
          <w:rFonts w:ascii="Times New Roman" w:hAnsi="Times New Roman" w:cs="Times New Roman"/>
          <w:sz w:val="28"/>
          <w:lang w:val="en-US"/>
        </w:rPr>
        <w:t>I</w:t>
      </w:r>
      <w:r w:rsidR="002B6D5E">
        <w:rPr>
          <w:rFonts w:ascii="Times New Roman" w:hAnsi="Times New Roman" w:cs="Times New Roman"/>
          <w:sz w:val="28"/>
        </w:rPr>
        <w:t xml:space="preserve"> страной фактически прави</w:t>
      </w:r>
      <w:proofErr w:type="gramStart"/>
      <w:r w:rsidR="002B6D5E">
        <w:rPr>
          <w:rFonts w:ascii="Times New Roman" w:hAnsi="Times New Roman" w:cs="Times New Roman"/>
          <w:sz w:val="28"/>
        </w:rPr>
        <w:t>л(</w:t>
      </w:r>
      <w:proofErr w:type="gramEnd"/>
      <w:r w:rsidR="002B6D5E">
        <w:rPr>
          <w:rFonts w:ascii="Times New Roman" w:hAnsi="Times New Roman" w:cs="Times New Roman"/>
          <w:sz w:val="28"/>
        </w:rPr>
        <w:t>-а)</w:t>
      </w:r>
    </w:p>
    <w:p w:rsidR="005C769A" w:rsidRPr="002B6D5E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B6D5E">
        <w:rPr>
          <w:rFonts w:ascii="Times New Roman" w:hAnsi="Times New Roman" w:cs="Times New Roman"/>
          <w:sz w:val="28"/>
        </w:rPr>
        <w:t xml:space="preserve">мать Петра </w:t>
      </w:r>
      <w:r w:rsidR="002B6D5E">
        <w:rPr>
          <w:rFonts w:ascii="Times New Roman" w:hAnsi="Times New Roman" w:cs="Times New Roman"/>
          <w:sz w:val="28"/>
          <w:lang w:val="en-US"/>
        </w:rPr>
        <w:t>I</w:t>
      </w:r>
      <w:r w:rsidR="005C4D76">
        <w:rPr>
          <w:rFonts w:ascii="Times New Roman" w:hAnsi="Times New Roman" w:cs="Times New Roman"/>
          <w:sz w:val="28"/>
        </w:rPr>
        <w:t xml:space="preserve">                              3) патриарх Московский и всея Руси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2B6D5E">
        <w:rPr>
          <w:rFonts w:ascii="Times New Roman" w:hAnsi="Times New Roman" w:cs="Times New Roman"/>
          <w:sz w:val="28"/>
        </w:rPr>
        <w:t>сводная сестра Петра</w:t>
      </w:r>
      <w:r w:rsidR="005C4D76">
        <w:rPr>
          <w:rFonts w:ascii="Times New Roman" w:hAnsi="Times New Roman" w:cs="Times New Roman"/>
          <w:sz w:val="28"/>
        </w:rPr>
        <w:t xml:space="preserve">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2B6D5E">
        <w:rPr>
          <w:rFonts w:ascii="Times New Roman" w:hAnsi="Times New Roman" w:cs="Times New Roman"/>
          <w:sz w:val="28"/>
        </w:rPr>
        <w:t>старший дьяк Посольского  приказа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2B6D5E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2B6D5E">
        <w:rPr>
          <w:rFonts w:ascii="Times New Roman" w:hAnsi="Times New Roman" w:cs="Times New Roman"/>
          <w:sz w:val="28"/>
        </w:rPr>
        <w:t xml:space="preserve">Завоевание крепости Азов в походах Петра </w:t>
      </w:r>
      <w:r w:rsidR="002B6D5E">
        <w:rPr>
          <w:rFonts w:ascii="Times New Roman" w:hAnsi="Times New Roman" w:cs="Times New Roman"/>
          <w:sz w:val="28"/>
          <w:lang w:val="en-US"/>
        </w:rPr>
        <w:t>I</w:t>
      </w:r>
      <w:r w:rsidR="002B6D5E">
        <w:rPr>
          <w:rFonts w:ascii="Times New Roman" w:hAnsi="Times New Roman" w:cs="Times New Roman"/>
          <w:sz w:val="28"/>
        </w:rPr>
        <w:t xml:space="preserve"> произошло в результате военного конфликта </w:t>
      </w:r>
      <w:proofErr w:type="gramStart"/>
      <w:r w:rsidR="002B6D5E">
        <w:rPr>
          <w:rFonts w:ascii="Times New Roman" w:hAnsi="Times New Roman" w:cs="Times New Roman"/>
          <w:sz w:val="28"/>
        </w:rPr>
        <w:t>с</w:t>
      </w:r>
      <w:proofErr w:type="gramEnd"/>
    </w:p>
    <w:p w:rsidR="005C769A" w:rsidRDefault="005C769A" w:rsidP="002B6D5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B6D5E">
        <w:rPr>
          <w:rFonts w:ascii="Times New Roman" w:hAnsi="Times New Roman" w:cs="Times New Roman"/>
          <w:sz w:val="28"/>
        </w:rPr>
        <w:t>Францией              2) Швецией               3) Турцией              4) Великобританией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457DA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2B6D5E">
        <w:rPr>
          <w:rFonts w:ascii="Times New Roman" w:hAnsi="Times New Roman" w:cs="Times New Roman"/>
          <w:sz w:val="28"/>
        </w:rPr>
        <w:t>Целью Великого посольства бы</w:t>
      </w:r>
      <w:proofErr w:type="gramStart"/>
      <w:r w:rsidR="002B6D5E">
        <w:rPr>
          <w:rFonts w:ascii="Times New Roman" w:hAnsi="Times New Roman" w:cs="Times New Roman"/>
          <w:sz w:val="28"/>
        </w:rPr>
        <w:t>л(</w:t>
      </w:r>
      <w:proofErr w:type="gramEnd"/>
      <w:r w:rsidR="002B6D5E">
        <w:rPr>
          <w:rFonts w:ascii="Times New Roman" w:hAnsi="Times New Roman" w:cs="Times New Roman"/>
          <w:sz w:val="28"/>
        </w:rPr>
        <w:t>-о)</w:t>
      </w:r>
    </w:p>
    <w:p w:rsidR="005C769A" w:rsidRPr="002B6D5E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B6D5E">
        <w:rPr>
          <w:rFonts w:ascii="Times New Roman" w:hAnsi="Times New Roman" w:cs="Times New Roman"/>
          <w:sz w:val="28"/>
        </w:rPr>
        <w:t xml:space="preserve">поиск Петром </w:t>
      </w:r>
      <w:r w:rsidR="002B6D5E">
        <w:rPr>
          <w:rFonts w:ascii="Times New Roman" w:hAnsi="Times New Roman" w:cs="Times New Roman"/>
          <w:sz w:val="28"/>
          <w:lang w:val="en-US"/>
        </w:rPr>
        <w:t>I</w:t>
      </w:r>
      <w:r w:rsidR="002B6D5E">
        <w:rPr>
          <w:rFonts w:ascii="Times New Roman" w:hAnsi="Times New Roman" w:cs="Times New Roman"/>
          <w:sz w:val="28"/>
        </w:rPr>
        <w:t xml:space="preserve"> союзников для Великих географических открытий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2B6D5E">
        <w:rPr>
          <w:rFonts w:ascii="Times New Roman" w:hAnsi="Times New Roman" w:cs="Times New Roman"/>
          <w:sz w:val="28"/>
        </w:rPr>
        <w:t>заключение Россией дипломатических союзов со всеми странами Европы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2B6D5E">
        <w:rPr>
          <w:rFonts w:ascii="Times New Roman" w:hAnsi="Times New Roman" w:cs="Times New Roman"/>
          <w:sz w:val="28"/>
        </w:rPr>
        <w:t>поиск Россией союзников для борьбы с Османской империей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2B6D5E">
        <w:rPr>
          <w:rFonts w:ascii="Times New Roman" w:hAnsi="Times New Roman" w:cs="Times New Roman"/>
          <w:sz w:val="28"/>
        </w:rPr>
        <w:t>поиск Россией союзников для покорения Северного Ледовитого океана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Pr="002B6D5E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2B6D5E">
        <w:rPr>
          <w:rFonts w:ascii="Times New Roman" w:hAnsi="Times New Roman" w:cs="Times New Roman"/>
          <w:sz w:val="28"/>
        </w:rPr>
        <w:t xml:space="preserve">Причина, по которой Пётр </w:t>
      </w:r>
      <w:r w:rsidR="002B6D5E">
        <w:rPr>
          <w:rFonts w:ascii="Times New Roman" w:hAnsi="Times New Roman" w:cs="Times New Roman"/>
          <w:sz w:val="28"/>
          <w:lang w:val="en-US"/>
        </w:rPr>
        <w:t>I</w:t>
      </w:r>
      <w:r w:rsidR="002B6D5E">
        <w:rPr>
          <w:rFonts w:ascii="Times New Roman" w:hAnsi="Times New Roman" w:cs="Times New Roman"/>
          <w:sz w:val="28"/>
        </w:rPr>
        <w:t xml:space="preserve"> прервал поездку </w:t>
      </w:r>
      <w:proofErr w:type="gramStart"/>
      <w:r w:rsidR="002B6D5E">
        <w:rPr>
          <w:rFonts w:ascii="Times New Roman" w:hAnsi="Times New Roman" w:cs="Times New Roman"/>
          <w:sz w:val="28"/>
        </w:rPr>
        <w:t>Великого</w:t>
      </w:r>
      <w:proofErr w:type="gramEnd"/>
      <w:r w:rsidR="002B6D5E">
        <w:rPr>
          <w:rFonts w:ascii="Times New Roman" w:hAnsi="Times New Roman" w:cs="Times New Roman"/>
          <w:sz w:val="28"/>
        </w:rPr>
        <w:t xml:space="preserve"> посольств, - это 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2B6D5E">
        <w:rPr>
          <w:rFonts w:ascii="Times New Roman" w:hAnsi="Times New Roman" w:cs="Times New Roman"/>
          <w:sz w:val="28"/>
        </w:rPr>
        <w:t>заговор против Петра, который готовили стрельцы и царевна Софья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2B6D5E">
        <w:rPr>
          <w:rFonts w:ascii="Times New Roman" w:hAnsi="Times New Roman" w:cs="Times New Roman"/>
          <w:sz w:val="28"/>
        </w:rPr>
        <w:t>смерть сводного брата Петра Ивана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2B6D5E">
        <w:rPr>
          <w:rFonts w:ascii="Times New Roman" w:hAnsi="Times New Roman" w:cs="Times New Roman"/>
          <w:sz w:val="28"/>
        </w:rPr>
        <w:t>смерть царевны Софьи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2B6D5E">
        <w:rPr>
          <w:rFonts w:ascii="Times New Roman" w:hAnsi="Times New Roman" w:cs="Times New Roman"/>
          <w:sz w:val="28"/>
        </w:rPr>
        <w:t>покушение на Петра в Англии</w:t>
      </w: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Установите соответствие между событиями и датами.</w:t>
      </w:r>
    </w:p>
    <w:p w:rsidR="005C769A" w:rsidRPr="007654C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14"/>
        </w:rPr>
      </w:pP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5C769A" w:rsidTr="004535CB">
        <w:tc>
          <w:tcPr>
            <w:tcW w:w="6204" w:type="dxa"/>
          </w:tcPr>
          <w:p w:rsidR="005C769A" w:rsidRPr="005C769A" w:rsidRDefault="005C769A" w:rsidP="004535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360" w:type="dxa"/>
          </w:tcPr>
          <w:p w:rsidR="005C769A" w:rsidRPr="005C769A" w:rsidRDefault="005C769A" w:rsidP="004535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5C769A" w:rsidTr="004535CB">
        <w:tc>
          <w:tcPr>
            <w:tcW w:w="6204" w:type="dxa"/>
          </w:tcPr>
          <w:p w:rsidR="005C769A" w:rsidRP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</w:t>
            </w:r>
            <w:r w:rsidR="005C4D76">
              <w:rPr>
                <w:rFonts w:ascii="Times New Roman" w:hAnsi="Times New Roman" w:cs="Times New Roman"/>
                <w:sz w:val="28"/>
              </w:rPr>
              <w:t>первый Азовский поход</w:t>
            </w:r>
            <w:r>
              <w:rPr>
                <w:rFonts w:ascii="Times New Roman" w:hAnsi="Times New Roman" w:cs="Times New Roman"/>
                <w:sz w:val="28"/>
              </w:rPr>
              <w:t xml:space="preserve">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  <w:tc>
          <w:tcPr>
            <w:tcW w:w="4360" w:type="dxa"/>
          </w:tcPr>
          <w:p w:rsidR="005C769A" w:rsidRDefault="005C769A" w:rsidP="004535C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1682 г.</w:t>
            </w:r>
          </w:p>
        </w:tc>
      </w:tr>
      <w:tr w:rsidR="005C769A" w:rsidTr="004535CB">
        <w:tc>
          <w:tcPr>
            <w:tcW w:w="6204" w:type="dxa"/>
          </w:tcPr>
          <w:p w:rsidR="005C769A" w:rsidRP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</w:t>
            </w:r>
            <w:r w:rsidR="005C4D76">
              <w:rPr>
                <w:rFonts w:ascii="Times New Roman" w:hAnsi="Times New Roman" w:cs="Times New Roman"/>
                <w:sz w:val="28"/>
              </w:rPr>
              <w:t>начало путешествия Великого посольства</w:t>
            </w:r>
          </w:p>
        </w:tc>
        <w:tc>
          <w:tcPr>
            <w:tcW w:w="4360" w:type="dxa"/>
          </w:tcPr>
          <w:p w:rsidR="005C769A" w:rsidRDefault="005C4D76" w:rsidP="004535C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1695</w:t>
            </w:r>
            <w:r w:rsidR="005C769A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  <w:tr w:rsidR="005C769A" w:rsidTr="004535CB">
        <w:tc>
          <w:tcPr>
            <w:tcW w:w="6204" w:type="dxa"/>
          </w:tcPr>
          <w:p w:rsid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В) </w:t>
            </w:r>
            <w:r w:rsidR="005C4D76">
              <w:rPr>
                <w:rFonts w:ascii="Times New Roman" w:hAnsi="Times New Roman" w:cs="Times New Roman"/>
                <w:sz w:val="28"/>
              </w:rPr>
              <w:t>отмена местничества</w:t>
            </w:r>
          </w:p>
        </w:tc>
        <w:tc>
          <w:tcPr>
            <w:tcW w:w="4360" w:type="dxa"/>
          </w:tcPr>
          <w:p w:rsidR="005C769A" w:rsidRDefault="005C769A" w:rsidP="004535C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1696 г.</w:t>
            </w:r>
          </w:p>
        </w:tc>
      </w:tr>
      <w:tr w:rsidR="005C769A" w:rsidTr="004535CB">
        <w:tc>
          <w:tcPr>
            <w:tcW w:w="6204" w:type="dxa"/>
          </w:tcPr>
          <w:p w:rsidR="005C769A" w:rsidRPr="005C4D76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Г) </w:t>
            </w:r>
            <w:r w:rsidR="005C4D76">
              <w:rPr>
                <w:rFonts w:ascii="Times New Roman" w:hAnsi="Times New Roman" w:cs="Times New Roman"/>
                <w:sz w:val="28"/>
              </w:rPr>
              <w:t xml:space="preserve">начало единоличного правления Петра </w:t>
            </w:r>
            <w:r w:rsidR="005C4D76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  <w:tc>
          <w:tcPr>
            <w:tcW w:w="4360" w:type="dxa"/>
          </w:tcPr>
          <w:p w:rsidR="005C769A" w:rsidRDefault="005C769A" w:rsidP="004535C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1697 г.</w:t>
            </w:r>
          </w:p>
        </w:tc>
      </w:tr>
    </w:tbl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10. Установите соответствие между именами исторических деятелей и их характеристиками.</w:t>
      </w:r>
    </w:p>
    <w:p w:rsidR="005C769A" w:rsidRP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5282"/>
        <w:gridCol w:w="5282"/>
      </w:tblGrid>
      <w:tr w:rsidR="005C769A" w:rsidRPr="005C769A" w:rsidTr="004535CB">
        <w:tc>
          <w:tcPr>
            <w:tcW w:w="5282" w:type="dxa"/>
          </w:tcPr>
          <w:p w:rsidR="005C769A" w:rsidRPr="005C769A" w:rsidRDefault="005C769A" w:rsidP="004535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ИСТОРИЧЕСКИЕ ДЕЯТЕЛИ</w:t>
            </w:r>
          </w:p>
        </w:tc>
        <w:tc>
          <w:tcPr>
            <w:tcW w:w="5282" w:type="dxa"/>
          </w:tcPr>
          <w:p w:rsidR="005C769A" w:rsidRPr="005C769A" w:rsidRDefault="005C769A" w:rsidP="004535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C769A">
              <w:rPr>
                <w:rFonts w:ascii="Times New Roman" w:hAnsi="Times New Roman" w:cs="Times New Roman"/>
                <w:b/>
                <w:sz w:val="28"/>
              </w:rPr>
              <w:t>ХАРАКТЕРИСТИКИ</w:t>
            </w:r>
          </w:p>
        </w:tc>
      </w:tr>
      <w:tr w:rsidR="005C769A" w:rsidTr="004535CB">
        <w:tc>
          <w:tcPr>
            <w:tcW w:w="5282" w:type="dxa"/>
          </w:tcPr>
          <w:p w:rsid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</w:t>
            </w:r>
            <w:r w:rsidR="005C4D76">
              <w:rPr>
                <w:rFonts w:ascii="Times New Roman" w:hAnsi="Times New Roman" w:cs="Times New Roman"/>
                <w:sz w:val="28"/>
              </w:rPr>
              <w:t>Евдокия Лопухина</w:t>
            </w:r>
          </w:p>
        </w:tc>
        <w:tc>
          <w:tcPr>
            <w:tcW w:w="5282" w:type="dxa"/>
          </w:tcPr>
          <w:p w:rsidR="005C769A" w:rsidRPr="005C4D76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1) </w:t>
            </w:r>
            <w:r w:rsidR="005C4D76">
              <w:rPr>
                <w:rFonts w:ascii="Times New Roman" w:hAnsi="Times New Roman" w:cs="Times New Roman"/>
                <w:sz w:val="28"/>
              </w:rPr>
              <w:t xml:space="preserve">воспитатель Петра </w:t>
            </w:r>
            <w:r w:rsidR="005C4D76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5C769A" w:rsidTr="004535CB">
        <w:tc>
          <w:tcPr>
            <w:tcW w:w="5282" w:type="dxa"/>
          </w:tcPr>
          <w:p w:rsid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</w:t>
            </w:r>
            <w:r w:rsidR="005C4D76">
              <w:rPr>
                <w:rFonts w:ascii="Times New Roman" w:hAnsi="Times New Roman" w:cs="Times New Roman"/>
                <w:sz w:val="28"/>
              </w:rPr>
              <w:t>Франц Лефорт</w:t>
            </w:r>
          </w:p>
        </w:tc>
        <w:tc>
          <w:tcPr>
            <w:tcW w:w="5282" w:type="dxa"/>
          </w:tcPr>
          <w:p w:rsidR="005C769A" w:rsidRP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2) </w:t>
            </w:r>
            <w:r w:rsidR="005C4D76">
              <w:rPr>
                <w:rFonts w:ascii="Times New Roman" w:hAnsi="Times New Roman" w:cs="Times New Roman"/>
                <w:sz w:val="28"/>
              </w:rPr>
              <w:t xml:space="preserve">сводная сестра Петра </w:t>
            </w:r>
            <w:r w:rsidR="005C4D76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="005C4D7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5C769A" w:rsidTr="004535CB">
        <w:tc>
          <w:tcPr>
            <w:tcW w:w="5282" w:type="dxa"/>
          </w:tcPr>
          <w:p w:rsid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В) </w:t>
            </w:r>
            <w:r w:rsidR="005C4D76">
              <w:rPr>
                <w:rFonts w:ascii="Times New Roman" w:hAnsi="Times New Roman" w:cs="Times New Roman"/>
                <w:sz w:val="28"/>
              </w:rPr>
              <w:t>Никита Зотов</w:t>
            </w:r>
          </w:p>
        </w:tc>
        <w:tc>
          <w:tcPr>
            <w:tcW w:w="5282" w:type="dxa"/>
          </w:tcPr>
          <w:p w:rsidR="005C769A" w:rsidRP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3) </w:t>
            </w:r>
            <w:r w:rsidR="005C4D76">
              <w:rPr>
                <w:rFonts w:ascii="Times New Roman" w:hAnsi="Times New Roman" w:cs="Times New Roman"/>
                <w:sz w:val="28"/>
              </w:rPr>
              <w:t>первая супруга</w:t>
            </w:r>
            <w:r>
              <w:rPr>
                <w:rFonts w:ascii="Times New Roman" w:hAnsi="Times New Roman" w:cs="Times New Roman"/>
                <w:sz w:val="28"/>
              </w:rPr>
              <w:t xml:space="preserve"> Петра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</w:tr>
      <w:tr w:rsidR="005C769A" w:rsidTr="004535CB">
        <w:tc>
          <w:tcPr>
            <w:tcW w:w="5282" w:type="dxa"/>
          </w:tcPr>
          <w:p w:rsidR="005C769A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Г) </w:t>
            </w:r>
            <w:r w:rsidR="005C4D76">
              <w:rPr>
                <w:rFonts w:ascii="Times New Roman" w:hAnsi="Times New Roman" w:cs="Times New Roman"/>
                <w:sz w:val="28"/>
              </w:rPr>
              <w:t>Софья Алексеевна</w:t>
            </w:r>
          </w:p>
        </w:tc>
        <w:tc>
          <w:tcPr>
            <w:tcW w:w="5282" w:type="dxa"/>
          </w:tcPr>
          <w:p w:rsidR="005C769A" w:rsidRPr="005C4D76" w:rsidRDefault="005C769A" w:rsidP="005C4D7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4) </w:t>
            </w:r>
            <w:r w:rsidR="005C4D76">
              <w:rPr>
                <w:rFonts w:ascii="Times New Roman" w:hAnsi="Times New Roman" w:cs="Times New Roman"/>
                <w:sz w:val="28"/>
              </w:rPr>
              <w:t xml:space="preserve">глава Великого посольства </w:t>
            </w:r>
          </w:p>
        </w:tc>
      </w:tr>
    </w:tbl>
    <w:p w:rsidR="005C769A" w:rsidRDefault="005C769A" w:rsidP="005C76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769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Pr="00D2048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Default="005C769A" w:rsidP="005C769A">
      <w:pPr>
        <w:rPr>
          <w:rFonts w:ascii="Times New Roman" w:hAnsi="Times New Roman" w:cs="Times New Roman"/>
          <w:sz w:val="28"/>
        </w:rPr>
      </w:pPr>
    </w:p>
    <w:p w:rsidR="005C769A" w:rsidRDefault="005C769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sectPr w:rsid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133F12"/>
    <w:rsid w:val="001B30DB"/>
    <w:rsid w:val="001E5BCA"/>
    <w:rsid w:val="001F62F5"/>
    <w:rsid w:val="00236006"/>
    <w:rsid w:val="0029001A"/>
    <w:rsid w:val="002B6D5E"/>
    <w:rsid w:val="00352291"/>
    <w:rsid w:val="00384BD5"/>
    <w:rsid w:val="003C4106"/>
    <w:rsid w:val="00400635"/>
    <w:rsid w:val="004114EF"/>
    <w:rsid w:val="00457DAA"/>
    <w:rsid w:val="00480A74"/>
    <w:rsid w:val="005C4D76"/>
    <w:rsid w:val="005C769A"/>
    <w:rsid w:val="00620330"/>
    <w:rsid w:val="007008D0"/>
    <w:rsid w:val="007654CA"/>
    <w:rsid w:val="008B0BB6"/>
    <w:rsid w:val="00991DF7"/>
    <w:rsid w:val="00A02A24"/>
    <w:rsid w:val="00A240FA"/>
    <w:rsid w:val="00AF61A7"/>
    <w:rsid w:val="00B721A9"/>
    <w:rsid w:val="00B82B5C"/>
    <w:rsid w:val="00C31E05"/>
    <w:rsid w:val="00C41F37"/>
    <w:rsid w:val="00C57122"/>
    <w:rsid w:val="00D2048A"/>
    <w:rsid w:val="00ED13EE"/>
    <w:rsid w:val="00F174F4"/>
    <w:rsid w:val="00FF4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765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2018-12-16T11:46:00Z</dcterms:created>
  <dcterms:modified xsi:type="dcterms:W3CDTF">2018-12-22T13:26:00Z</dcterms:modified>
</cp:coreProperties>
</file>