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5C5" w:rsidRPr="009C572C" w:rsidRDefault="00BA591F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8F4C18" w:rsidRPr="009C572C">
        <w:rPr>
          <w:rFonts w:ascii="Times New Roman" w:hAnsi="Times New Roman" w:cs="Times New Roman"/>
          <w:b/>
          <w:sz w:val="30"/>
          <w:szCs w:val="30"/>
        </w:rPr>
        <w:t>1</w:t>
      </w:r>
      <w:r w:rsidR="009C572C" w:rsidRPr="009C572C">
        <w:rPr>
          <w:rFonts w:ascii="Times New Roman" w:hAnsi="Times New Roman" w:cs="Times New Roman"/>
          <w:b/>
          <w:sz w:val="30"/>
          <w:szCs w:val="30"/>
        </w:rPr>
        <w:t>5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C572C" w:rsidRPr="009C572C">
        <w:rPr>
          <w:rFonts w:ascii="Times New Roman" w:hAnsi="Times New Roman" w:cs="Times New Roman"/>
          <w:b/>
          <w:sz w:val="30"/>
          <w:szCs w:val="30"/>
        </w:rPr>
        <w:t>Европейская индустриализация и предпосылки реформ в России</w:t>
      </w:r>
      <w:r w:rsidR="00AA55C5" w:rsidRPr="009C572C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9C572C">
        <w:rPr>
          <w:rFonts w:ascii="Times New Roman" w:hAnsi="Times New Roman" w:cs="Times New Roman"/>
          <w:i/>
          <w:sz w:val="28"/>
          <w:szCs w:val="28"/>
        </w:rPr>
        <w:t xml:space="preserve">Процесс развития и роста городов, увеличения городского населения называется </w:t>
      </w:r>
    </w:p>
    <w:p w:rsidR="00017B3B" w:rsidRDefault="007E3434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C572C">
        <w:rPr>
          <w:rFonts w:ascii="Times New Roman" w:hAnsi="Times New Roman" w:cs="Times New Roman"/>
          <w:sz w:val="28"/>
          <w:szCs w:val="28"/>
        </w:rPr>
        <w:t>демократизацией</w:t>
      </w:r>
      <w:r w:rsidR="00A44699">
        <w:rPr>
          <w:rFonts w:ascii="Times New Roman" w:hAnsi="Times New Roman" w:cs="Times New Roman"/>
          <w:sz w:val="28"/>
          <w:szCs w:val="28"/>
        </w:rPr>
        <w:t xml:space="preserve">                  3) </w:t>
      </w:r>
      <w:r w:rsidR="009C572C">
        <w:rPr>
          <w:rFonts w:ascii="Times New Roman" w:hAnsi="Times New Roman" w:cs="Times New Roman"/>
          <w:sz w:val="28"/>
          <w:szCs w:val="28"/>
        </w:rPr>
        <w:t>урбанизацией</w:t>
      </w:r>
    </w:p>
    <w:p w:rsidR="00A44699" w:rsidRDefault="009C572C" w:rsidP="00A44699">
      <w:pPr>
        <w:tabs>
          <w:tab w:val="left" w:pos="3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приватизацией             </w:t>
      </w:r>
      <w:r w:rsidR="00A44699">
        <w:rPr>
          <w:rFonts w:ascii="Times New Roman" w:hAnsi="Times New Roman" w:cs="Times New Roman"/>
          <w:sz w:val="28"/>
          <w:szCs w:val="28"/>
        </w:rPr>
        <w:t xml:space="preserve">         4) </w:t>
      </w:r>
      <w:r>
        <w:rPr>
          <w:rFonts w:ascii="Times New Roman" w:hAnsi="Times New Roman" w:cs="Times New Roman"/>
          <w:sz w:val="28"/>
          <w:szCs w:val="28"/>
        </w:rPr>
        <w:t>национализацией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80077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9C572C">
        <w:rPr>
          <w:rFonts w:ascii="Times New Roman" w:hAnsi="Times New Roman" w:cs="Times New Roman"/>
          <w:i/>
          <w:sz w:val="28"/>
          <w:szCs w:val="28"/>
        </w:rPr>
        <w:t xml:space="preserve">Инженер, который изобрёл в 1856 г. конвертер для производства стали, - это </w:t>
      </w:r>
    </w:p>
    <w:p w:rsidR="00A44699" w:rsidRDefault="009C572C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Бессемер</w:t>
      </w:r>
      <w:proofErr w:type="spellEnd"/>
      <w:r w:rsidR="00A44699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4699">
        <w:rPr>
          <w:rFonts w:ascii="Times New Roman" w:hAnsi="Times New Roman" w:cs="Times New Roman"/>
          <w:sz w:val="28"/>
          <w:szCs w:val="28"/>
        </w:rPr>
        <w:t xml:space="preserve"> 3) </w:t>
      </w:r>
      <w:r>
        <w:rPr>
          <w:rFonts w:ascii="Times New Roman" w:hAnsi="Times New Roman" w:cs="Times New Roman"/>
          <w:sz w:val="28"/>
          <w:szCs w:val="28"/>
        </w:rPr>
        <w:t>Т. Гофман</w:t>
      </w:r>
    </w:p>
    <w:p w:rsidR="00A44699" w:rsidRDefault="009C572C" w:rsidP="00A44699">
      <w:pPr>
        <w:tabs>
          <w:tab w:val="left" w:pos="3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П. Шиллинг</w:t>
      </w:r>
      <w:r w:rsidR="00A44699">
        <w:rPr>
          <w:rFonts w:ascii="Times New Roman" w:hAnsi="Times New Roman" w:cs="Times New Roman"/>
          <w:sz w:val="28"/>
          <w:szCs w:val="28"/>
        </w:rPr>
        <w:t xml:space="preserve">                  4) </w:t>
      </w:r>
      <w:r>
        <w:rPr>
          <w:rFonts w:ascii="Times New Roman" w:hAnsi="Times New Roman" w:cs="Times New Roman"/>
          <w:sz w:val="28"/>
          <w:szCs w:val="28"/>
        </w:rPr>
        <w:t>Д. Чемберлен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9C572C">
        <w:rPr>
          <w:rFonts w:ascii="Times New Roman" w:hAnsi="Times New Roman" w:cs="Times New Roman"/>
          <w:i/>
          <w:sz w:val="28"/>
          <w:szCs w:val="28"/>
        </w:rPr>
        <w:t>С какой территорией соединил Англию первый подводный кабель для телеграфной связи?</w:t>
      </w:r>
    </w:p>
    <w:p w:rsidR="00A44699" w:rsidRDefault="0019421E" w:rsidP="009C57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C572C">
        <w:rPr>
          <w:rFonts w:ascii="Times New Roman" w:hAnsi="Times New Roman" w:cs="Times New Roman"/>
          <w:sz w:val="28"/>
          <w:szCs w:val="28"/>
        </w:rPr>
        <w:t>Австралией                                            3) Америкой</w:t>
      </w:r>
    </w:p>
    <w:p w:rsidR="009C572C" w:rsidRDefault="009C572C" w:rsidP="009C57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континентальной Европой                    4) Китаем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A4469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9C572C">
        <w:rPr>
          <w:rFonts w:ascii="Times New Roman" w:hAnsi="Times New Roman" w:cs="Times New Roman"/>
          <w:i/>
          <w:sz w:val="28"/>
          <w:szCs w:val="28"/>
        </w:rPr>
        <w:t>В каком году была построена железная дорога, соединившая Санкт-Петербург и Москву?</w:t>
      </w:r>
    </w:p>
    <w:p w:rsidR="007840E6" w:rsidRDefault="007840E6" w:rsidP="00433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335D5">
        <w:rPr>
          <w:rFonts w:ascii="Times New Roman" w:hAnsi="Times New Roman" w:cs="Times New Roman"/>
          <w:sz w:val="28"/>
          <w:szCs w:val="28"/>
        </w:rPr>
        <w:t>1801 г.                    2) 1830 г.                     3) 1837 г.                     4) 1851 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7840E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4335D5">
        <w:rPr>
          <w:rFonts w:ascii="Times New Roman" w:hAnsi="Times New Roman" w:cs="Times New Roman"/>
          <w:i/>
          <w:sz w:val="28"/>
          <w:szCs w:val="28"/>
        </w:rPr>
        <w:t>Отметьте одну из особенностей начала промышленного переворота в России.</w:t>
      </w:r>
    </w:p>
    <w:p w:rsidR="00AA55C5" w:rsidRPr="00CD4CE3" w:rsidRDefault="00555456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335D5">
        <w:rPr>
          <w:rFonts w:ascii="Times New Roman" w:hAnsi="Times New Roman" w:cs="Times New Roman"/>
          <w:sz w:val="28"/>
          <w:szCs w:val="28"/>
        </w:rPr>
        <w:t>полная изоляция от других государств</w:t>
      </w:r>
    </w:p>
    <w:p w:rsidR="0019421E" w:rsidRPr="00CD4CE3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335D5">
        <w:rPr>
          <w:rFonts w:ascii="Times New Roman" w:hAnsi="Times New Roman" w:cs="Times New Roman"/>
          <w:sz w:val="28"/>
          <w:szCs w:val="28"/>
        </w:rPr>
        <w:t>огромное количество наёмных работников</w:t>
      </w:r>
    </w:p>
    <w:p w:rsidR="0019421E" w:rsidRPr="00CD4CE3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335D5">
        <w:rPr>
          <w:rFonts w:ascii="Times New Roman" w:hAnsi="Times New Roman" w:cs="Times New Roman"/>
          <w:sz w:val="28"/>
          <w:szCs w:val="28"/>
        </w:rPr>
        <w:t>сохранение крепостного права</w:t>
      </w:r>
    </w:p>
    <w:p w:rsidR="0019421E" w:rsidRPr="00CD4CE3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335D5">
        <w:rPr>
          <w:rFonts w:ascii="Times New Roman" w:hAnsi="Times New Roman" w:cs="Times New Roman"/>
          <w:sz w:val="28"/>
          <w:szCs w:val="28"/>
        </w:rPr>
        <w:t>полное невмешательство государства в развитие промышленности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D95A96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4335D5">
        <w:rPr>
          <w:rFonts w:ascii="Times New Roman" w:hAnsi="Times New Roman" w:cs="Times New Roman"/>
          <w:i/>
          <w:sz w:val="28"/>
          <w:szCs w:val="28"/>
        </w:rPr>
        <w:t>Укажите страну, которая была конкурентом Российской империи</w:t>
      </w:r>
      <w:r w:rsidR="00D95A96">
        <w:rPr>
          <w:rFonts w:ascii="Times New Roman" w:hAnsi="Times New Roman" w:cs="Times New Roman"/>
          <w:i/>
          <w:sz w:val="28"/>
          <w:szCs w:val="28"/>
        </w:rPr>
        <w:t xml:space="preserve"> в продаже хлеба на международном рынке в первой половине </w:t>
      </w:r>
      <w:r w:rsidR="00D95A96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D95A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D95A96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D95A96">
        <w:rPr>
          <w:rFonts w:ascii="Times New Roman" w:hAnsi="Times New Roman" w:cs="Times New Roman"/>
          <w:i/>
          <w:sz w:val="28"/>
          <w:szCs w:val="28"/>
        </w:rPr>
        <w:t>.</w:t>
      </w:r>
    </w:p>
    <w:p w:rsidR="00CD4CE3" w:rsidRDefault="00CD4CE3" w:rsidP="000D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D642D">
        <w:rPr>
          <w:rFonts w:ascii="Times New Roman" w:hAnsi="Times New Roman" w:cs="Times New Roman"/>
          <w:sz w:val="28"/>
          <w:szCs w:val="28"/>
        </w:rPr>
        <w:t>Китай                        3) Соединённые Штаты Америки</w:t>
      </w:r>
    </w:p>
    <w:p w:rsidR="000D642D" w:rsidRPr="00CD4CE3" w:rsidRDefault="000D642D" w:rsidP="000D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Франция                   4) Англия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0D642D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0D642D">
        <w:rPr>
          <w:rFonts w:ascii="Times New Roman" w:hAnsi="Times New Roman" w:cs="Times New Roman"/>
          <w:i/>
          <w:sz w:val="28"/>
          <w:szCs w:val="28"/>
        </w:rPr>
        <w:t xml:space="preserve">Какой социальный слой был главной опорой российской власти в </w:t>
      </w:r>
      <w:r w:rsidR="000D642D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0D642D">
        <w:rPr>
          <w:rFonts w:ascii="Times New Roman" w:hAnsi="Times New Roman" w:cs="Times New Roman"/>
          <w:i/>
          <w:sz w:val="28"/>
          <w:szCs w:val="28"/>
        </w:rPr>
        <w:t xml:space="preserve"> в., интересы которого самодержавие учитывало в первую очередь при принятии решений?</w:t>
      </w:r>
    </w:p>
    <w:p w:rsidR="005C733D" w:rsidRDefault="00E1197F" w:rsidP="00CD4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D642D">
        <w:rPr>
          <w:rFonts w:ascii="Times New Roman" w:hAnsi="Times New Roman" w:cs="Times New Roman"/>
          <w:sz w:val="28"/>
          <w:szCs w:val="28"/>
        </w:rPr>
        <w:t>помещичьи крестьяне</w:t>
      </w:r>
      <w:r w:rsidR="00CD4CE3">
        <w:rPr>
          <w:rFonts w:ascii="Times New Roman" w:hAnsi="Times New Roman" w:cs="Times New Roman"/>
          <w:sz w:val="28"/>
          <w:szCs w:val="28"/>
        </w:rPr>
        <w:t xml:space="preserve">                        3) </w:t>
      </w:r>
      <w:r w:rsidR="000D642D">
        <w:rPr>
          <w:rFonts w:ascii="Times New Roman" w:hAnsi="Times New Roman" w:cs="Times New Roman"/>
          <w:sz w:val="28"/>
          <w:szCs w:val="28"/>
        </w:rPr>
        <w:t>казаки</w:t>
      </w:r>
    </w:p>
    <w:p w:rsidR="00CD4CE3" w:rsidRPr="005C733D" w:rsidRDefault="000D642D" w:rsidP="00CD4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горожане</w:t>
      </w:r>
      <w:r w:rsidR="00CD4CE3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D4CE3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дворяне</w:t>
      </w:r>
    </w:p>
    <w:p w:rsidR="00B25E38" w:rsidRDefault="00B25E38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E1197F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0D642D">
        <w:rPr>
          <w:rFonts w:ascii="Times New Roman" w:hAnsi="Times New Roman" w:cs="Times New Roman"/>
          <w:i/>
          <w:sz w:val="28"/>
          <w:szCs w:val="28"/>
        </w:rPr>
        <w:t>С каким лозунгом выступали участники «банкетной кампании» 1850-х гг. в России?</w:t>
      </w:r>
    </w:p>
    <w:p w:rsidR="005C733D" w:rsidRDefault="005C733D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D642D">
        <w:rPr>
          <w:rFonts w:ascii="Times New Roman" w:hAnsi="Times New Roman" w:cs="Times New Roman"/>
          <w:sz w:val="28"/>
          <w:szCs w:val="28"/>
        </w:rPr>
        <w:t>отмена крепостного права</w:t>
      </w:r>
    </w:p>
    <w:p w:rsidR="00CD4CE3" w:rsidRDefault="00CD4CE3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D642D">
        <w:rPr>
          <w:rFonts w:ascii="Times New Roman" w:hAnsi="Times New Roman" w:cs="Times New Roman"/>
          <w:sz w:val="28"/>
          <w:szCs w:val="28"/>
        </w:rPr>
        <w:t>отмена монархии</w:t>
      </w:r>
    </w:p>
    <w:p w:rsidR="00CD4CE3" w:rsidRDefault="00CD4CE3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D642D">
        <w:rPr>
          <w:rFonts w:ascii="Times New Roman" w:hAnsi="Times New Roman" w:cs="Times New Roman"/>
          <w:sz w:val="28"/>
          <w:szCs w:val="28"/>
        </w:rPr>
        <w:t>введение второго государственного языка - немецкого</w:t>
      </w:r>
    </w:p>
    <w:p w:rsidR="00CD4CE3" w:rsidRDefault="00CD4CE3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D642D">
        <w:rPr>
          <w:rFonts w:ascii="Times New Roman" w:hAnsi="Times New Roman" w:cs="Times New Roman"/>
          <w:sz w:val="28"/>
          <w:szCs w:val="28"/>
        </w:rPr>
        <w:t>сохранение крестьянской общины и барщины как основного способа эксплуатации крестьян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5C733D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0D642D">
        <w:rPr>
          <w:rFonts w:ascii="Times New Roman" w:hAnsi="Times New Roman" w:cs="Times New Roman"/>
          <w:i/>
          <w:sz w:val="28"/>
          <w:szCs w:val="28"/>
        </w:rPr>
        <w:t>Указ о «вольных хлебопашцах» был принят в правление</w:t>
      </w:r>
    </w:p>
    <w:p w:rsidR="00F21D27" w:rsidRPr="00144B94" w:rsidRDefault="00486891" w:rsidP="000D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D642D">
        <w:rPr>
          <w:rFonts w:ascii="Times New Roman" w:hAnsi="Times New Roman" w:cs="Times New Roman"/>
          <w:sz w:val="28"/>
          <w:szCs w:val="28"/>
        </w:rPr>
        <w:t xml:space="preserve">Павла </w:t>
      </w:r>
      <w:r w:rsidR="000D642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D642D">
        <w:rPr>
          <w:rFonts w:ascii="Times New Roman" w:hAnsi="Times New Roman" w:cs="Times New Roman"/>
          <w:sz w:val="28"/>
          <w:szCs w:val="28"/>
        </w:rPr>
        <w:t xml:space="preserve">      </w:t>
      </w:r>
      <w:r w:rsidR="00144B94">
        <w:rPr>
          <w:rFonts w:ascii="Times New Roman" w:hAnsi="Times New Roman" w:cs="Times New Roman"/>
          <w:sz w:val="28"/>
          <w:szCs w:val="28"/>
        </w:rPr>
        <w:t xml:space="preserve">   </w:t>
      </w:r>
      <w:r w:rsidR="000D642D">
        <w:rPr>
          <w:rFonts w:ascii="Times New Roman" w:hAnsi="Times New Roman" w:cs="Times New Roman"/>
          <w:sz w:val="28"/>
          <w:szCs w:val="28"/>
        </w:rPr>
        <w:t xml:space="preserve">    </w:t>
      </w:r>
      <w:r w:rsidR="00144B94">
        <w:rPr>
          <w:rFonts w:ascii="Times New Roman" w:hAnsi="Times New Roman" w:cs="Times New Roman"/>
          <w:sz w:val="28"/>
          <w:szCs w:val="28"/>
        </w:rPr>
        <w:t xml:space="preserve"> </w:t>
      </w:r>
      <w:r w:rsidR="000D642D">
        <w:rPr>
          <w:rFonts w:ascii="Times New Roman" w:hAnsi="Times New Roman" w:cs="Times New Roman"/>
          <w:sz w:val="28"/>
          <w:szCs w:val="28"/>
        </w:rPr>
        <w:t xml:space="preserve">  2) Александра </w:t>
      </w:r>
      <w:r w:rsidR="000D642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D642D">
        <w:rPr>
          <w:rFonts w:ascii="Times New Roman" w:hAnsi="Times New Roman" w:cs="Times New Roman"/>
          <w:sz w:val="28"/>
          <w:szCs w:val="28"/>
        </w:rPr>
        <w:t xml:space="preserve">                 3) Николая </w:t>
      </w:r>
      <w:r w:rsidR="000D642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D642D">
        <w:rPr>
          <w:rFonts w:ascii="Times New Roman" w:hAnsi="Times New Roman" w:cs="Times New Roman"/>
          <w:sz w:val="28"/>
          <w:szCs w:val="28"/>
        </w:rPr>
        <w:t xml:space="preserve">    </w:t>
      </w:r>
      <w:r w:rsidR="00144B94">
        <w:rPr>
          <w:rFonts w:ascii="Times New Roman" w:hAnsi="Times New Roman" w:cs="Times New Roman"/>
          <w:sz w:val="28"/>
          <w:szCs w:val="28"/>
        </w:rPr>
        <w:t xml:space="preserve"> </w:t>
      </w:r>
      <w:r w:rsidR="000D642D">
        <w:rPr>
          <w:rFonts w:ascii="Times New Roman" w:hAnsi="Times New Roman" w:cs="Times New Roman"/>
          <w:sz w:val="28"/>
          <w:szCs w:val="28"/>
        </w:rPr>
        <w:t xml:space="preserve">          4) </w:t>
      </w:r>
      <w:r w:rsidR="00144B94">
        <w:rPr>
          <w:rFonts w:ascii="Times New Roman" w:hAnsi="Times New Roman" w:cs="Times New Roman"/>
          <w:sz w:val="28"/>
          <w:szCs w:val="28"/>
        </w:rPr>
        <w:t xml:space="preserve">Александра </w:t>
      </w:r>
      <w:r w:rsidR="00144B94"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673620" w:rsidRPr="00673620" w:rsidRDefault="00673620" w:rsidP="0067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10. </w:t>
      </w:r>
      <w:r w:rsidR="00144B94">
        <w:rPr>
          <w:rFonts w:ascii="Times New Roman" w:hAnsi="Times New Roman" w:cs="Times New Roman"/>
          <w:i/>
          <w:sz w:val="28"/>
          <w:szCs w:val="28"/>
        </w:rPr>
        <w:t>Какой позиции относительно существования крепостного права придерживались большинство славянофилов?</w:t>
      </w:r>
      <w:r w:rsidR="006221B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73BA6" w:rsidRDefault="00144B9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выступали за отмену крепостного права</w:t>
      </w:r>
    </w:p>
    <w:p w:rsidR="00144B94" w:rsidRDefault="00144B9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поддерживали крепостническую систему, считали нужным сохранить её</w:t>
      </w:r>
    </w:p>
    <w:p w:rsidR="00144B94" w:rsidRDefault="00144B9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полагали, что крепостное право надо отменить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юге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России, но сохранить в центральном районе</w:t>
      </w:r>
    </w:p>
    <w:p w:rsidR="00144B94" w:rsidRPr="009000BF" w:rsidRDefault="00144B94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выступали за отмену частной собственности на землю, </w:t>
      </w:r>
      <w:r w:rsidR="00F52A65">
        <w:rPr>
          <w:rFonts w:ascii="Times New Roman" w:hAnsi="Times New Roman" w:cs="Times New Roman"/>
          <w:sz w:val="28"/>
          <w:szCs w:val="28"/>
        </w:rPr>
        <w:t>передачу земли крестьянам и отмену помещичьего землевладения</w:t>
      </w: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Pr="00AC37B2" w:rsidRDefault="00F52A65" w:rsidP="00AC37B2">
      <w:pPr>
        <w:rPr>
          <w:rFonts w:ascii="Times New Roman" w:hAnsi="Times New Roman" w:cs="Times New Roman"/>
          <w:sz w:val="28"/>
          <w:szCs w:val="28"/>
        </w:rPr>
      </w:pPr>
    </w:p>
    <w:p w:rsidR="00F52A65" w:rsidRPr="009C572C" w:rsidRDefault="00F52A65" w:rsidP="00F52A6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Тест 15. Европейская индустриализация и предпосылки реформ в России </w:t>
      </w:r>
    </w:p>
    <w:p w:rsidR="00F52A65" w:rsidRPr="00486891" w:rsidRDefault="00F52A65" w:rsidP="00F52A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F52A65" w:rsidRPr="008F4C18" w:rsidRDefault="00F52A65" w:rsidP="00F52A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F52A65" w:rsidRPr="008F4C18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 xml:space="preserve">Класс наёмных рабочих, не обладающих собственностью на средства производства, живущих за счёт продажи собственной рабочей силы, - это  </w:t>
      </w:r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мигранты                2) пролетариат               3) ремесленники               4) маргиналы</w:t>
      </w:r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2A65" w:rsidRPr="00800776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 xml:space="preserve">Кто из перечисленных учёных изобрёл клавишный телеграфный аппарат и создал первый электромагнитный телеграф? </w:t>
      </w:r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С. Морзе                       3) Дж.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Несмит</w:t>
      </w:r>
      <w:proofErr w:type="spellEnd"/>
    </w:p>
    <w:p w:rsidR="00F52A65" w:rsidRDefault="00F52A65" w:rsidP="00F52A65">
      <w:pPr>
        <w:tabs>
          <w:tab w:val="left" w:pos="3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П. Шиллинг                  4)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Бессемер</w:t>
      </w:r>
      <w:proofErr w:type="spellEnd"/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 xml:space="preserve">Секуляризация церковных земель – это </w:t>
      </w:r>
    </w:p>
    <w:p w:rsidR="00F52A65" w:rsidRDefault="00F52A65" w:rsidP="002A1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A12D3">
        <w:rPr>
          <w:rFonts w:ascii="Times New Roman" w:hAnsi="Times New Roman" w:cs="Times New Roman"/>
          <w:sz w:val="28"/>
          <w:szCs w:val="28"/>
        </w:rPr>
        <w:t>изъятие земли у церкви и передача её государству</w:t>
      </w:r>
    </w:p>
    <w:p w:rsidR="002A12D3" w:rsidRDefault="002A12D3" w:rsidP="002A1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увеличение площади церковных земель за счёт земель государства</w:t>
      </w:r>
    </w:p>
    <w:p w:rsidR="002A12D3" w:rsidRDefault="002A12D3" w:rsidP="002A1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разделение церковных земель между служителями церкви</w:t>
      </w:r>
    </w:p>
    <w:p w:rsidR="002A12D3" w:rsidRDefault="002A12D3" w:rsidP="002A1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внедрение новых технологий работы на церковных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землях</w:t>
      </w:r>
      <w:proofErr w:type="gramEnd"/>
    </w:p>
    <w:p w:rsidR="00F52A65" w:rsidRPr="008F4C18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2A65" w:rsidRPr="00A44699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 xml:space="preserve">В каком году была построена </w:t>
      </w:r>
      <w:r w:rsidR="002A12D3">
        <w:rPr>
          <w:rFonts w:ascii="Times New Roman" w:hAnsi="Times New Roman" w:cs="Times New Roman"/>
          <w:i/>
          <w:sz w:val="28"/>
          <w:szCs w:val="28"/>
        </w:rPr>
        <w:t>первая железная дорога в России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    2) 1830 г.                     3) 1837 г.                     4) 1851 г.</w:t>
      </w:r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2A65" w:rsidRPr="002A12D3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2A12D3">
        <w:rPr>
          <w:rFonts w:ascii="Times New Roman" w:hAnsi="Times New Roman" w:cs="Times New Roman"/>
          <w:i/>
          <w:sz w:val="28"/>
          <w:szCs w:val="28"/>
        </w:rPr>
        <w:t xml:space="preserve">В каком районе Российской империи первой половины </w:t>
      </w:r>
      <w:r w:rsidR="002A12D3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2A12D3">
        <w:rPr>
          <w:rFonts w:ascii="Times New Roman" w:hAnsi="Times New Roman" w:cs="Times New Roman"/>
          <w:i/>
          <w:sz w:val="28"/>
          <w:szCs w:val="28"/>
        </w:rPr>
        <w:t xml:space="preserve"> в. активно развивалась промышленность?</w:t>
      </w:r>
    </w:p>
    <w:p w:rsidR="00F52A65" w:rsidRDefault="00F52A65" w:rsidP="002A1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2A12D3">
        <w:rPr>
          <w:rFonts w:ascii="Times New Roman" w:hAnsi="Times New Roman" w:cs="Times New Roman"/>
          <w:sz w:val="28"/>
          <w:szCs w:val="28"/>
        </w:rPr>
        <w:t>Центральном</w:t>
      </w:r>
      <w:proofErr w:type="gramEnd"/>
      <w:r w:rsidR="002A12D3">
        <w:rPr>
          <w:rFonts w:ascii="Times New Roman" w:hAnsi="Times New Roman" w:cs="Times New Roman"/>
          <w:sz w:val="28"/>
          <w:szCs w:val="28"/>
        </w:rPr>
        <w:t xml:space="preserve">                            3) Северном</w:t>
      </w:r>
    </w:p>
    <w:p w:rsidR="002A12D3" w:rsidRPr="00CD4CE3" w:rsidRDefault="002A12D3" w:rsidP="002A1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Северо-Западном                     4) Сибири</w:t>
      </w:r>
    </w:p>
    <w:p w:rsidR="00F52A65" w:rsidRPr="00AA55C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2A65" w:rsidRPr="00D95A96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2A12D3">
        <w:rPr>
          <w:rFonts w:ascii="Times New Roman" w:hAnsi="Times New Roman" w:cs="Times New Roman"/>
          <w:i/>
          <w:sz w:val="28"/>
          <w:szCs w:val="28"/>
        </w:rPr>
        <w:t>Как изменились показатели ежегодного вывоза хлеба из России за первую половину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  <w:r w:rsidR="002A12D3">
        <w:rPr>
          <w:rFonts w:ascii="Times New Roman" w:hAnsi="Times New Roman" w:cs="Times New Roman"/>
          <w:i/>
          <w:sz w:val="28"/>
          <w:szCs w:val="28"/>
        </w:rPr>
        <w:t>?</w:t>
      </w:r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A12D3">
        <w:rPr>
          <w:rFonts w:ascii="Times New Roman" w:hAnsi="Times New Roman" w:cs="Times New Roman"/>
          <w:sz w:val="28"/>
          <w:szCs w:val="28"/>
        </w:rPr>
        <w:t xml:space="preserve">существенно сократились              </w:t>
      </w:r>
      <w:r>
        <w:rPr>
          <w:rFonts w:ascii="Times New Roman" w:hAnsi="Times New Roman" w:cs="Times New Roman"/>
          <w:sz w:val="28"/>
          <w:szCs w:val="28"/>
        </w:rPr>
        <w:t xml:space="preserve"> 3) </w:t>
      </w:r>
      <w:r w:rsidR="002A12D3">
        <w:rPr>
          <w:rFonts w:ascii="Times New Roman" w:hAnsi="Times New Roman" w:cs="Times New Roman"/>
          <w:sz w:val="28"/>
          <w:szCs w:val="28"/>
        </w:rPr>
        <w:t>незначительно выросли, на несколько процентов</w:t>
      </w:r>
    </w:p>
    <w:p w:rsidR="00F52A65" w:rsidRPr="00CD4CE3" w:rsidRDefault="002A12D3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выросли почти в шесть раз             </w:t>
      </w:r>
      <w:r w:rsidR="00F52A65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практически не изменились за этот период</w:t>
      </w:r>
    </w:p>
    <w:p w:rsidR="00F52A65" w:rsidRPr="00AA55C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2A65" w:rsidRPr="000D642D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2A12D3">
        <w:rPr>
          <w:rFonts w:ascii="Times New Roman" w:hAnsi="Times New Roman" w:cs="Times New Roman"/>
          <w:i/>
          <w:sz w:val="28"/>
          <w:szCs w:val="28"/>
        </w:rPr>
        <w:t>Какими методами предлагали решать вопросы развития Российской империи, в том числе отмену крепостного права, западники?</w:t>
      </w:r>
    </w:p>
    <w:p w:rsidR="00F52A65" w:rsidRDefault="00F52A65" w:rsidP="002A1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A12D3">
        <w:rPr>
          <w:rFonts w:ascii="Times New Roman" w:hAnsi="Times New Roman" w:cs="Times New Roman"/>
          <w:sz w:val="28"/>
          <w:szCs w:val="28"/>
        </w:rPr>
        <w:t>заговорами и террором</w:t>
      </w:r>
    </w:p>
    <w:p w:rsidR="002A12D3" w:rsidRDefault="002A12D3" w:rsidP="002A1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революцией</w:t>
      </w:r>
    </w:p>
    <w:p w:rsidR="002A12D3" w:rsidRDefault="002A12D3" w:rsidP="002A1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реформами</w:t>
      </w:r>
    </w:p>
    <w:p w:rsidR="002A12D3" w:rsidRPr="005C733D" w:rsidRDefault="002A12D3" w:rsidP="002A12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западники выступали за сохранение крепостничества и не считали нужным менять сложившуюся систему</w:t>
      </w:r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2A65" w:rsidRPr="00E1197F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proofErr w:type="gramStart"/>
      <w:r w:rsidR="002A12D3">
        <w:rPr>
          <w:rFonts w:ascii="Times New Roman" w:hAnsi="Times New Roman" w:cs="Times New Roman"/>
          <w:i/>
          <w:sz w:val="28"/>
          <w:szCs w:val="28"/>
        </w:rPr>
        <w:t>Представители</w:t>
      </w:r>
      <w:proofErr w:type="gramEnd"/>
      <w:r w:rsidR="002A12D3">
        <w:rPr>
          <w:rFonts w:ascii="Times New Roman" w:hAnsi="Times New Roman" w:cs="Times New Roman"/>
          <w:i/>
          <w:sz w:val="28"/>
          <w:szCs w:val="28"/>
        </w:rPr>
        <w:t xml:space="preserve"> какого социального слоя были заинтересованы в сохранении крепостничества?</w:t>
      </w:r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A12D3">
        <w:rPr>
          <w:rFonts w:ascii="Times New Roman" w:hAnsi="Times New Roman" w:cs="Times New Roman"/>
          <w:sz w:val="28"/>
          <w:szCs w:val="28"/>
        </w:rPr>
        <w:t>дворяне</w:t>
      </w:r>
      <w:r w:rsidR="008077BB">
        <w:rPr>
          <w:rFonts w:ascii="Times New Roman" w:hAnsi="Times New Roman" w:cs="Times New Roman"/>
          <w:sz w:val="28"/>
          <w:szCs w:val="28"/>
        </w:rPr>
        <w:t xml:space="preserve">                                                 3) помещичьи крестьяне</w:t>
      </w:r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077BB">
        <w:rPr>
          <w:rFonts w:ascii="Times New Roman" w:hAnsi="Times New Roman" w:cs="Times New Roman"/>
          <w:sz w:val="28"/>
          <w:szCs w:val="28"/>
        </w:rPr>
        <w:t>государственные крестьяне                 4) горожане</w:t>
      </w:r>
    </w:p>
    <w:p w:rsidR="00F52A65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2A65" w:rsidRPr="005C733D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8077BB">
        <w:rPr>
          <w:rFonts w:ascii="Times New Roman" w:hAnsi="Times New Roman" w:cs="Times New Roman"/>
          <w:i/>
          <w:sz w:val="28"/>
          <w:szCs w:val="28"/>
        </w:rPr>
        <w:t xml:space="preserve">Кому были адресованы «Письма к издателю» учёных К.Д. </w:t>
      </w:r>
      <w:proofErr w:type="spellStart"/>
      <w:r w:rsidR="008077BB">
        <w:rPr>
          <w:rFonts w:ascii="Times New Roman" w:hAnsi="Times New Roman" w:cs="Times New Roman"/>
          <w:i/>
          <w:sz w:val="28"/>
          <w:szCs w:val="28"/>
        </w:rPr>
        <w:t>Кавелина</w:t>
      </w:r>
      <w:proofErr w:type="spellEnd"/>
      <w:r w:rsidR="008077BB">
        <w:rPr>
          <w:rFonts w:ascii="Times New Roman" w:hAnsi="Times New Roman" w:cs="Times New Roman"/>
          <w:i/>
          <w:sz w:val="28"/>
          <w:szCs w:val="28"/>
        </w:rPr>
        <w:t xml:space="preserve"> и Б.Н. Чичерина?</w:t>
      </w:r>
    </w:p>
    <w:p w:rsidR="008077BB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077BB">
        <w:rPr>
          <w:rFonts w:ascii="Times New Roman" w:hAnsi="Times New Roman" w:cs="Times New Roman"/>
          <w:sz w:val="28"/>
          <w:szCs w:val="28"/>
        </w:rPr>
        <w:t>Ю.Ф. Самарину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077BB">
        <w:rPr>
          <w:rFonts w:ascii="Times New Roman" w:hAnsi="Times New Roman" w:cs="Times New Roman"/>
          <w:sz w:val="28"/>
          <w:szCs w:val="28"/>
        </w:rPr>
        <w:t xml:space="preserve">  3) Николаю </w:t>
      </w:r>
      <w:r w:rsidR="008077B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077BB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F52A65" w:rsidRPr="00673620" w:rsidRDefault="008077BB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А.И. Герцену</w:t>
      </w:r>
      <w:r w:rsidR="00F52A65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52A65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С.С. Уварову</w:t>
      </w:r>
    </w:p>
    <w:p w:rsidR="00F52A65" w:rsidRPr="00AC37B2" w:rsidRDefault="00F52A65" w:rsidP="00F52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10. </w:t>
      </w:r>
      <w:r w:rsidR="008077BB">
        <w:rPr>
          <w:rFonts w:ascii="Times New Roman" w:hAnsi="Times New Roman" w:cs="Times New Roman"/>
          <w:i/>
          <w:sz w:val="28"/>
          <w:szCs w:val="28"/>
        </w:rPr>
        <w:t>В каком году был издан указ о «вольных хлебопашцах»?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077BB" w:rsidRDefault="008077BB" w:rsidP="00807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    2) 1803 г.                     3) 1825 г.                     4) 1845 г.</w:t>
      </w:r>
    </w:p>
    <w:p w:rsidR="00AC37B2" w:rsidRPr="00AC37B2" w:rsidRDefault="00AC37B2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C37B2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A591F"/>
    <w:rsid w:val="00017B3B"/>
    <w:rsid w:val="00031C75"/>
    <w:rsid w:val="000A3610"/>
    <w:rsid w:val="000A791F"/>
    <w:rsid w:val="000D642D"/>
    <w:rsid w:val="000F412F"/>
    <w:rsid w:val="0011478C"/>
    <w:rsid w:val="00143BF4"/>
    <w:rsid w:val="00144B94"/>
    <w:rsid w:val="0019421E"/>
    <w:rsid w:val="001A36CD"/>
    <w:rsid w:val="001E5BCA"/>
    <w:rsid w:val="001F62F5"/>
    <w:rsid w:val="00237ADB"/>
    <w:rsid w:val="00275673"/>
    <w:rsid w:val="0029001A"/>
    <w:rsid w:val="002A12D3"/>
    <w:rsid w:val="00317293"/>
    <w:rsid w:val="003229B7"/>
    <w:rsid w:val="00384BD5"/>
    <w:rsid w:val="004040D2"/>
    <w:rsid w:val="00423139"/>
    <w:rsid w:val="004327EF"/>
    <w:rsid w:val="004335D5"/>
    <w:rsid w:val="004540CF"/>
    <w:rsid w:val="00486891"/>
    <w:rsid w:val="004C074B"/>
    <w:rsid w:val="004D48E9"/>
    <w:rsid w:val="00511104"/>
    <w:rsid w:val="00555456"/>
    <w:rsid w:val="005B08AD"/>
    <w:rsid w:val="005C733D"/>
    <w:rsid w:val="005E0340"/>
    <w:rsid w:val="006221B3"/>
    <w:rsid w:val="00624A87"/>
    <w:rsid w:val="006305C5"/>
    <w:rsid w:val="00673620"/>
    <w:rsid w:val="00690DA5"/>
    <w:rsid w:val="006A32EF"/>
    <w:rsid w:val="006B196D"/>
    <w:rsid w:val="007008D0"/>
    <w:rsid w:val="0072522C"/>
    <w:rsid w:val="00765922"/>
    <w:rsid w:val="007840E6"/>
    <w:rsid w:val="00796F59"/>
    <w:rsid w:val="007B6F0D"/>
    <w:rsid w:val="007E3434"/>
    <w:rsid w:val="007F7E5E"/>
    <w:rsid w:val="00800776"/>
    <w:rsid w:val="008077BB"/>
    <w:rsid w:val="00822E60"/>
    <w:rsid w:val="008F4C18"/>
    <w:rsid w:val="009000BF"/>
    <w:rsid w:val="00914D71"/>
    <w:rsid w:val="00916070"/>
    <w:rsid w:val="0094720C"/>
    <w:rsid w:val="009C572C"/>
    <w:rsid w:val="00A240FA"/>
    <w:rsid w:val="00A44699"/>
    <w:rsid w:val="00A73BA6"/>
    <w:rsid w:val="00AA55C5"/>
    <w:rsid w:val="00AB7A24"/>
    <w:rsid w:val="00AC37B2"/>
    <w:rsid w:val="00B25E38"/>
    <w:rsid w:val="00B752CD"/>
    <w:rsid w:val="00B92088"/>
    <w:rsid w:val="00BA591F"/>
    <w:rsid w:val="00BF7475"/>
    <w:rsid w:val="00BF7545"/>
    <w:rsid w:val="00C233CD"/>
    <w:rsid w:val="00C31E05"/>
    <w:rsid w:val="00C542DD"/>
    <w:rsid w:val="00CA35A5"/>
    <w:rsid w:val="00CB18E4"/>
    <w:rsid w:val="00CD33C8"/>
    <w:rsid w:val="00CD4CE3"/>
    <w:rsid w:val="00D95A96"/>
    <w:rsid w:val="00DA1C2C"/>
    <w:rsid w:val="00DA2F0D"/>
    <w:rsid w:val="00E1197F"/>
    <w:rsid w:val="00E238C8"/>
    <w:rsid w:val="00E6665C"/>
    <w:rsid w:val="00ED13EE"/>
    <w:rsid w:val="00ED6CAF"/>
    <w:rsid w:val="00EE04AF"/>
    <w:rsid w:val="00F21D27"/>
    <w:rsid w:val="00F445F9"/>
    <w:rsid w:val="00F51BEB"/>
    <w:rsid w:val="00F51F41"/>
    <w:rsid w:val="00F52A65"/>
    <w:rsid w:val="00F74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12</cp:revision>
  <dcterms:created xsi:type="dcterms:W3CDTF">2019-12-13T15:01:00Z</dcterms:created>
  <dcterms:modified xsi:type="dcterms:W3CDTF">2020-02-22T15:22:00Z</dcterms:modified>
</cp:coreProperties>
</file>