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87D" w:rsidRDefault="0019587D" w:rsidP="0019587D">
      <w:pPr>
        <w:spacing w:after="305"/>
        <w:ind w:left="0" w:right="15" w:firstLine="0"/>
        <w:jc w:val="center"/>
      </w:pPr>
    </w:p>
    <w:p w:rsidR="0019587D" w:rsidRDefault="0019587D" w:rsidP="0019587D">
      <w:pPr>
        <w:spacing w:after="302"/>
        <w:ind w:left="0" w:right="15" w:firstLine="0"/>
        <w:jc w:val="center"/>
      </w:pPr>
      <w:r>
        <w:rPr>
          <w:b/>
          <w:sz w:val="22"/>
        </w:rPr>
        <w:t xml:space="preserve"> </w:t>
      </w:r>
    </w:p>
    <w:p w:rsidR="0019587D" w:rsidRDefault="0019587D" w:rsidP="0019587D">
      <w:pPr>
        <w:spacing w:after="305"/>
        <w:ind w:left="0" w:right="15" w:firstLine="0"/>
        <w:jc w:val="center"/>
      </w:pPr>
      <w:r>
        <w:rPr>
          <w:b/>
          <w:sz w:val="22"/>
        </w:rPr>
        <w:t xml:space="preserve"> </w:t>
      </w:r>
    </w:p>
    <w:p w:rsidR="0019587D" w:rsidRDefault="0019587D" w:rsidP="0019587D">
      <w:pPr>
        <w:spacing w:after="302"/>
        <w:ind w:left="0" w:right="15" w:firstLine="0"/>
        <w:jc w:val="center"/>
      </w:pPr>
      <w:r>
        <w:rPr>
          <w:b/>
          <w:sz w:val="22"/>
        </w:rPr>
        <w:t xml:space="preserve"> </w:t>
      </w:r>
    </w:p>
    <w:p w:rsidR="0019587D" w:rsidRDefault="0019587D" w:rsidP="0019587D">
      <w:pPr>
        <w:spacing w:after="309"/>
        <w:ind w:left="0" w:right="15" w:firstLine="0"/>
        <w:jc w:val="center"/>
      </w:pPr>
      <w:r>
        <w:rPr>
          <w:b/>
          <w:sz w:val="22"/>
        </w:rPr>
        <w:t xml:space="preserve"> </w:t>
      </w:r>
    </w:p>
    <w:p w:rsidR="0019587D" w:rsidRDefault="0019587D" w:rsidP="0019587D">
      <w:pPr>
        <w:spacing w:after="311"/>
        <w:ind w:left="0" w:right="2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19587D" w:rsidRDefault="0019587D" w:rsidP="0019587D">
      <w:pPr>
        <w:spacing w:after="420"/>
        <w:ind w:left="0" w:right="2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19587D" w:rsidRDefault="0019587D" w:rsidP="0019587D">
      <w:pPr>
        <w:spacing w:after="172"/>
        <w:ind w:left="270" w:right="328"/>
        <w:jc w:val="center"/>
      </w:pPr>
      <w:r>
        <w:rPr>
          <w:b/>
        </w:rPr>
        <w:t xml:space="preserve">ПОЛОЖЕНИЕ </w:t>
      </w:r>
    </w:p>
    <w:p w:rsidR="0019587D" w:rsidRDefault="0019587D" w:rsidP="0019587D">
      <w:pPr>
        <w:spacing w:after="228"/>
        <w:ind w:left="0" w:right="0" w:firstLine="0"/>
        <w:jc w:val="center"/>
      </w:pPr>
      <w:r>
        <w:rPr>
          <w:b/>
        </w:rPr>
        <w:t xml:space="preserve"> </w:t>
      </w:r>
    </w:p>
    <w:p w:rsidR="0019587D" w:rsidRDefault="0019587D" w:rsidP="0019587D">
      <w:pPr>
        <w:spacing w:after="172"/>
        <w:ind w:left="270" w:right="328"/>
        <w:jc w:val="center"/>
      </w:pPr>
      <w:r>
        <w:rPr>
          <w:b/>
        </w:rPr>
        <w:t xml:space="preserve">О КОНКУРСЕ ЭССЕ </w:t>
      </w:r>
    </w:p>
    <w:p w:rsidR="0019587D" w:rsidRDefault="0019587D" w:rsidP="0019587D">
      <w:pPr>
        <w:spacing w:after="228"/>
        <w:ind w:left="0" w:right="0" w:firstLine="0"/>
        <w:jc w:val="center"/>
      </w:pPr>
      <w:r>
        <w:rPr>
          <w:b/>
        </w:rPr>
        <w:t xml:space="preserve"> </w:t>
      </w:r>
    </w:p>
    <w:p w:rsidR="00303E20" w:rsidRDefault="0019587D" w:rsidP="0019587D">
      <w:pPr>
        <w:spacing w:after="0" w:line="399" w:lineRule="auto"/>
        <w:ind w:left="270" w:right="193"/>
        <w:jc w:val="center"/>
        <w:rPr>
          <w:b/>
        </w:rPr>
      </w:pPr>
      <w:r>
        <w:rPr>
          <w:b/>
        </w:rPr>
        <w:t>в р</w:t>
      </w:r>
      <w:r w:rsidR="00303E20">
        <w:rPr>
          <w:b/>
        </w:rPr>
        <w:t xml:space="preserve">амках проведения ежегодного </w:t>
      </w:r>
    </w:p>
    <w:p w:rsidR="0019587D" w:rsidRDefault="0019587D" w:rsidP="0019587D">
      <w:pPr>
        <w:spacing w:after="0" w:line="399" w:lineRule="auto"/>
        <w:ind w:left="270" w:right="193"/>
        <w:jc w:val="center"/>
      </w:pPr>
      <w:r>
        <w:rPr>
          <w:b/>
        </w:rPr>
        <w:t xml:space="preserve"> </w:t>
      </w:r>
      <w:r w:rsidR="00303E20">
        <w:rPr>
          <w:b/>
        </w:rPr>
        <w:t>Дня солидарности в борьбе с терроризмом</w:t>
      </w:r>
    </w:p>
    <w:p w:rsidR="0019587D" w:rsidRDefault="0019587D" w:rsidP="0019587D">
      <w:pPr>
        <w:spacing w:after="217"/>
        <w:ind w:left="0" w:right="0" w:firstLine="0"/>
        <w:jc w:val="left"/>
      </w:pPr>
      <w:r>
        <w:rPr>
          <w:b/>
        </w:rPr>
        <w:t xml:space="preserve"> </w:t>
      </w:r>
    </w:p>
    <w:p w:rsidR="0019587D" w:rsidRDefault="0019587D" w:rsidP="0019587D">
      <w:pPr>
        <w:spacing w:after="239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:rsidR="00303E20" w:rsidRDefault="00303E20" w:rsidP="0019587D">
      <w:pPr>
        <w:spacing w:after="239"/>
        <w:ind w:left="0" w:right="0" w:firstLine="0"/>
        <w:jc w:val="left"/>
        <w:rPr>
          <w:b/>
        </w:rPr>
      </w:pPr>
    </w:p>
    <w:p w:rsidR="00303E20" w:rsidRDefault="00303E20" w:rsidP="0019587D">
      <w:pPr>
        <w:spacing w:after="239"/>
        <w:ind w:left="0" w:right="0" w:firstLine="0"/>
        <w:jc w:val="left"/>
        <w:rPr>
          <w:b/>
        </w:rPr>
      </w:pPr>
    </w:p>
    <w:p w:rsidR="00221652" w:rsidRDefault="00221652" w:rsidP="00221652">
      <w:pPr>
        <w:spacing w:after="239"/>
        <w:ind w:left="0" w:right="0" w:firstLine="0"/>
        <w:jc w:val="right"/>
        <w:rPr>
          <w:b/>
        </w:rPr>
      </w:pPr>
      <w:r>
        <w:rPr>
          <w:b/>
        </w:rPr>
        <w:t xml:space="preserve">Составитель: Назарова О.В., </w:t>
      </w:r>
    </w:p>
    <w:p w:rsidR="00221652" w:rsidRDefault="00221652" w:rsidP="00221652">
      <w:pPr>
        <w:spacing w:after="239"/>
        <w:ind w:left="0" w:right="0" w:firstLine="0"/>
        <w:jc w:val="right"/>
        <w:rPr>
          <w:b/>
        </w:rPr>
      </w:pPr>
      <w:r>
        <w:rPr>
          <w:b/>
        </w:rPr>
        <w:t xml:space="preserve">преподаватель русского языка и литературы, </w:t>
      </w:r>
    </w:p>
    <w:p w:rsidR="00303E20" w:rsidRDefault="00221652" w:rsidP="00221652">
      <w:pPr>
        <w:spacing w:after="239"/>
        <w:ind w:left="0" w:right="0" w:firstLine="0"/>
        <w:jc w:val="right"/>
        <w:rPr>
          <w:b/>
        </w:rPr>
      </w:pPr>
      <w:r>
        <w:rPr>
          <w:b/>
        </w:rPr>
        <w:t>БПОУ УР «ИТЭТ»</w:t>
      </w:r>
    </w:p>
    <w:p w:rsidR="00303E20" w:rsidRDefault="00303E20" w:rsidP="0019587D">
      <w:pPr>
        <w:spacing w:after="239"/>
        <w:ind w:left="0" w:right="0" w:firstLine="0"/>
        <w:jc w:val="left"/>
        <w:rPr>
          <w:b/>
        </w:rPr>
      </w:pPr>
    </w:p>
    <w:p w:rsidR="00303E20" w:rsidRDefault="00303E20" w:rsidP="0019587D">
      <w:pPr>
        <w:spacing w:after="239"/>
        <w:ind w:left="0" w:right="0" w:firstLine="0"/>
        <w:jc w:val="left"/>
        <w:rPr>
          <w:b/>
        </w:rPr>
      </w:pPr>
    </w:p>
    <w:p w:rsidR="00303E20" w:rsidRDefault="00303E20" w:rsidP="0019587D">
      <w:pPr>
        <w:spacing w:after="239"/>
        <w:ind w:left="0" w:right="0" w:firstLine="0"/>
        <w:jc w:val="left"/>
        <w:rPr>
          <w:b/>
        </w:rPr>
      </w:pPr>
    </w:p>
    <w:p w:rsidR="00303E20" w:rsidRPr="00221652" w:rsidRDefault="00221652" w:rsidP="00221652">
      <w:pPr>
        <w:spacing w:after="239"/>
        <w:ind w:left="0" w:right="0" w:firstLine="0"/>
        <w:jc w:val="center"/>
        <w:rPr>
          <w:b/>
        </w:rPr>
      </w:pPr>
      <w:r>
        <w:rPr>
          <w:b/>
        </w:rPr>
        <w:t>2021, Ижевск</w:t>
      </w:r>
      <w:bookmarkStart w:id="0" w:name="_GoBack"/>
      <w:bookmarkEnd w:id="0"/>
    </w:p>
    <w:p w:rsidR="0019587D" w:rsidRDefault="0019587D" w:rsidP="0019587D">
      <w:pPr>
        <w:spacing w:after="0"/>
        <w:ind w:left="0" w:right="0" w:firstLine="0"/>
        <w:jc w:val="left"/>
      </w:pPr>
      <w:r>
        <w:rPr>
          <w:rFonts w:ascii="Calibri" w:eastAsia="Calibri" w:hAnsi="Calibri" w:cs="Calibri"/>
        </w:rPr>
        <w:lastRenderedPageBreak/>
        <w:t xml:space="preserve"> </w:t>
      </w:r>
      <w:r>
        <w:rPr>
          <w:rFonts w:ascii="Calibri" w:eastAsia="Calibri" w:hAnsi="Calibri" w:cs="Calibri"/>
        </w:rPr>
        <w:tab/>
      </w:r>
      <w:r>
        <w:rPr>
          <w:b/>
        </w:rPr>
        <w:t xml:space="preserve"> </w:t>
      </w:r>
    </w:p>
    <w:p w:rsidR="0019587D" w:rsidRDefault="0019587D" w:rsidP="0019587D">
      <w:pPr>
        <w:pStyle w:val="1"/>
        <w:ind w:left="270" w:right="327"/>
      </w:pPr>
      <w:r>
        <w:t xml:space="preserve">1. Общие положения </w:t>
      </w:r>
    </w:p>
    <w:p w:rsidR="0019587D" w:rsidRDefault="0019587D" w:rsidP="0019587D">
      <w:pPr>
        <w:spacing w:after="186"/>
        <w:ind w:left="0" w:right="0" w:firstLine="0"/>
        <w:jc w:val="center"/>
      </w:pPr>
      <w:r>
        <w:t xml:space="preserve"> </w:t>
      </w:r>
    </w:p>
    <w:p w:rsidR="0019587D" w:rsidRPr="00303E20" w:rsidRDefault="0019587D" w:rsidP="00303E20">
      <w:pPr>
        <w:spacing w:after="0" w:line="399" w:lineRule="auto"/>
        <w:ind w:left="270" w:right="193"/>
        <w:rPr>
          <w:b/>
        </w:rPr>
      </w:pPr>
      <w:r>
        <w:t>Настоящее Положение определяет порядок организации и проведения  конкурса эссе в ра</w:t>
      </w:r>
      <w:r w:rsidR="00303E20">
        <w:t xml:space="preserve">мках </w:t>
      </w:r>
      <w:r w:rsidR="00303E20" w:rsidRPr="00303E20">
        <w:t>ежегодного Дня солидарности в борьбе с терроризмом</w:t>
      </w:r>
      <w:r w:rsidRPr="00303E20">
        <w:t>,</w:t>
      </w:r>
      <w:r>
        <w:t xml:space="preserve"> (далее – Конкурс), его организационное и методическое обеспечение, порядок участия в Конкурсе и определения победителей.  </w:t>
      </w:r>
    </w:p>
    <w:p w:rsidR="0019587D" w:rsidRDefault="0019587D" w:rsidP="0019587D">
      <w:pPr>
        <w:spacing w:after="187"/>
        <w:ind w:left="0" w:right="0" w:firstLine="0"/>
        <w:jc w:val="center"/>
      </w:pPr>
      <w:r>
        <w:rPr>
          <w:b/>
        </w:rPr>
        <w:t xml:space="preserve"> </w:t>
      </w:r>
    </w:p>
    <w:p w:rsidR="0019587D" w:rsidRDefault="0019587D" w:rsidP="0019587D">
      <w:pPr>
        <w:pStyle w:val="1"/>
        <w:spacing w:after="183"/>
        <w:ind w:left="270" w:right="330"/>
      </w:pPr>
      <w:r>
        <w:t xml:space="preserve">2. Цели Конкурса </w:t>
      </w:r>
    </w:p>
    <w:p w:rsidR="0019587D" w:rsidRDefault="0019587D" w:rsidP="0019587D">
      <w:pPr>
        <w:spacing w:after="185"/>
        <w:ind w:left="-5" w:right="63"/>
      </w:pPr>
      <w:r>
        <w:t xml:space="preserve">Конкурс направлен на достижение следующих целей: </w:t>
      </w:r>
    </w:p>
    <w:p w:rsidR="00303E20" w:rsidRDefault="00303E20" w:rsidP="00303E20">
      <w:pPr>
        <w:numPr>
          <w:ilvl w:val="0"/>
          <w:numId w:val="1"/>
        </w:numPr>
        <w:spacing w:line="395" w:lineRule="auto"/>
        <w:ind w:right="63" w:hanging="233"/>
      </w:pPr>
      <w:r>
        <w:t>выявление и поддержка талантливой молодежи среди студентов;</w:t>
      </w:r>
    </w:p>
    <w:p w:rsidR="00303E20" w:rsidRDefault="00303E20" w:rsidP="0019587D">
      <w:pPr>
        <w:spacing w:after="185"/>
        <w:ind w:left="-5" w:right="63"/>
      </w:pPr>
      <w:r>
        <w:t>- формирование мнения у обучающихся о необходимости противодействия экстремизму и терроризму;</w:t>
      </w:r>
    </w:p>
    <w:p w:rsidR="00303E20" w:rsidRDefault="00303E20" w:rsidP="0019587D">
      <w:pPr>
        <w:spacing w:after="185"/>
        <w:ind w:left="-5" w:right="63"/>
      </w:pPr>
      <w:r>
        <w:t>- формирование у студентов активной жизненной позиции и желание участвовать в общественной жизни страны;</w:t>
      </w:r>
    </w:p>
    <w:p w:rsidR="00303E20" w:rsidRDefault="00303E20" w:rsidP="00303E20">
      <w:pPr>
        <w:spacing w:after="185"/>
        <w:ind w:left="-5" w:right="63"/>
      </w:pPr>
      <w:r>
        <w:t>- воспитание гражданственности, чувства патриотизма;</w:t>
      </w:r>
    </w:p>
    <w:p w:rsidR="0019587D" w:rsidRDefault="0019587D" w:rsidP="0019587D">
      <w:pPr>
        <w:numPr>
          <w:ilvl w:val="0"/>
          <w:numId w:val="1"/>
        </w:numPr>
        <w:spacing w:after="133"/>
        <w:ind w:right="63" w:hanging="233"/>
      </w:pPr>
      <w:r>
        <w:t xml:space="preserve">формирование бережного отношения к слову. </w:t>
      </w:r>
    </w:p>
    <w:p w:rsidR="0019587D" w:rsidRDefault="0019587D" w:rsidP="00303E20">
      <w:pPr>
        <w:spacing w:after="194"/>
        <w:ind w:left="0" w:right="0" w:firstLine="0"/>
        <w:jc w:val="left"/>
      </w:pPr>
      <w:r>
        <w:t xml:space="preserve"> </w:t>
      </w:r>
    </w:p>
    <w:p w:rsidR="0019587D" w:rsidRDefault="00303E20" w:rsidP="0019587D">
      <w:pPr>
        <w:pStyle w:val="1"/>
        <w:spacing w:after="179"/>
        <w:ind w:left="270" w:right="327"/>
      </w:pPr>
      <w:r>
        <w:t>3</w:t>
      </w:r>
      <w:r w:rsidR="0019587D">
        <w:t xml:space="preserve">. Участники  Конкурса </w:t>
      </w:r>
    </w:p>
    <w:p w:rsidR="0019587D" w:rsidRDefault="0019587D" w:rsidP="00303E20">
      <w:pPr>
        <w:spacing w:line="397" w:lineRule="auto"/>
        <w:ind w:left="-15" w:right="63" w:firstLine="571"/>
      </w:pPr>
      <w:r>
        <w:t>Участниками Конкурса мог</w:t>
      </w:r>
      <w:r w:rsidR="00303E20">
        <w:t xml:space="preserve">ут быть </w:t>
      </w:r>
      <w:r>
        <w:t>студе</w:t>
      </w:r>
      <w:r w:rsidR="00303E20">
        <w:t>нты БПОУ УР «Ижевского торгово-экономического техникума» 1-3 курсов.</w:t>
      </w:r>
    </w:p>
    <w:p w:rsidR="00180430" w:rsidRDefault="00180430" w:rsidP="00303E20">
      <w:pPr>
        <w:spacing w:line="397" w:lineRule="auto"/>
        <w:ind w:left="-15" w:right="63" w:firstLine="571"/>
      </w:pPr>
    </w:p>
    <w:p w:rsidR="00180430" w:rsidRDefault="00180430" w:rsidP="00180430">
      <w:pPr>
        <w:spacing w:line="397" w:lineRule="auto"/>
        <w:ind w:left="-15" w:right="63" w:firstLine="571"/>
        <w:jc w:val="center"/>
        <w:rPr>
          <w:b/>
        </w:rPr>
      </w:pPr>
      <w:r>
        <w:rPr>
          <w:b/>
        </w:rPr>
        <w:t>4. Тематика эссе:</w:t>
      </w:r>
    </w:p>
    <w:p w:rsidR="00180430" w:rsidRPr="00180430" w:rsidRDefault="00180430" w:rsidP="00180430">
      <w:pPr>
        <w:spacing w:line="397" w:lineRule="auto"/>
        <w:ind w:left="-15" w:right="63" w:firstLine="571"/>
      </w:pPr>
      <w:r w:rsidRPr="00180430">
        <w:t>Участники Конкурса могут выбрать одн</w:t>
      </w:r>
      <w:r>
        <w:t xml:space="preserve">у из предложенных тем </w:t>
      </w:r>
    </w:p>
    <w:p w:rsidR="00180430" w:rsidRDefault="00180430" w:rsidP="00180430">
      <w:pPr>
        <w:spacing w:line="397" w:lineRule="auto"/>
        <w:ind w:left="-15" w:right="63" w:firstLine="571"/>
      </w:pPr>
      <w:r w:rsidRPr="00180430">
        <w:t>- Терроризм – зло против человечества</w:t>
      </w:r>
    </w:p>
    <w:p w:rsidR="00180430" w:rsidRDefault="00180430" w:rsidP="00180430">
      <w:pPr>
        <w:spacing w:line="397" w:lineRule="auto"/>
        <w:ind w:left="-15" w:right="63" w:firstLine="571"/>
      </w:pPr>
      <w:r>
        <w:t>- Мир без террора!</w:t>
      </w:r>
    </w:p>
    <w:p w:rsidR="00180430" w:rsidRDefault="00180430" w:rsidP="00180430">
      <w:pPr>
        <w:spacing w:line="397" w:lineRule="auto"/>
        <w:ind w:left="-15" w:right="63" w:firstLine="571"/>
      </w:pPr>
      <w:r>
        <w:t>- Противодействие идеологии терроризма</w:t>
      </w:r>
    </w:p>
    <w:p w:rsidR="0019587D" w:rsidRDefault="00180430" w:rsidP="00180430">
      <w:pPr>
        <w:spacing w:line="397" w:lineRule="auto"/>
        <w:ind w:left="-15" w:right="63" w:firstLine="571"/>
      </w:pPr>
      <w:r>
        <w:t>Как бороться с терроризмом?</w:t>
      </w:r>
    </w:p>
    <w:p w:rsidR="00180430" w:rsidRDefault="00180430" w:rsidP="00180430">
      <w:pPr>
        <w:spacing w:line="397" w:lineRule="auto"/>
        <w:ind w:left="-15" w:right="63" w:firstLine="571"/>
      </w:pPr>
      <w:r>
        <w:lastRenderedPageBreak/>
        <w:t>Возможен самостоятельный выбор темы.</w:t>
      </w:r>
    </w:p>
    <w:p w:rsidR="00180430" w:rsidRDefault="00180430" w:rsidP="00180430">
      <w:pPr>
        <w:spacing w:line="397" w:lineRule="auto"/>
        <w:ind w:left="-15" w:right="63" w:firstLine="571"/>
      </w:pPr>
    </w:p>
    <w:p w:rsidR="0019587D" w:rsidRDefault="00180430" w:rsidP="0019587D">
      <w:pPr>
        <w:pStyle w:val="1"/>
        <w:ind w:left="270" w:right="329"/>
      </w:pPr>
      <w:r>
        <w:t>5</w:t>
      </w:r>
      <w:r w:rsidR="0019587D">
        <w:t>.</w:t>
      </w:r>
      <w:r w:rsidR="0019587D">
        <w:rPr>
          <w:rFonts w:ascii="Arial" w:eastAsia="Arial" w:hAnsi="Arial" w:cs="Arial"/>
        </w:rPr>
        <w:t xml:space="preserve"> </w:t>
      </w:r>
      <w:r w:rsidR="001B7771">
        <w:t xml:space="preserve">Критерии оценивания </w:t>
      </w:r>
      <w:r w:rsidR="0019587D">
        <w:t>конкурс</w:t>
      </w:r>
      <w:r w:rsidR="001B7771">
        <w:t>ных работ</w:t>
      </w:r>
      <w:r w:rsidR="0019587D">
        <w:t xml:space="preserve"> </w:t>
      </w:r>
    </w:p>
    <w:p w:rsidR="0019587D" w:rsidRDefault="0019587D" w:rsidP="0019587D">
      <w:pPr>
        <w:spacing w:after="178"/>
        <w:ind w:left="434" w:right="0" w:firstLine="0"/>
        <w:jc w:val="left"/>
      </w:pPr>
      <w:r>
        <w:rPr>
          <w:b/>
        </w:rPr>
        <w:t xml:space="preserve"> </w:t>
      </w:r>
    </w:p>
    <w:p w:rsidR="0019587D" w:rsidRDefault="0019587D" w:rsidP="0019587D">
      <w:pPr>
        <w:spacing w:line="395" w:lineRule="auto"/>
        <w:ind w:left="-5" w:right="63"/>
      </w:pPr>
      <w:r>
        <w:t>Победители  Конкурса выявляются отдельно по каждой  категории участников, эссе которых соответствует критер</w:t>
      </w:r>
      <w:r w:rsidR="001B7771">
        <w:t>иям</w:t>
      </w:r>
      <w:r>
        <w:t xml:space="preserve">: </w:t>
      </w:r>
    </w:p>
    <w:p w:rsidR="0019587D" w:rsidRDefault="0019587D" w:rsidP="0019587D">
      <w:pPr>
        <w:numPr>
          <w:ilvl w:val="0"/>
          <w:numId w:val="4"/>
        </w:numPr>
        <w:spacing w:after="183"/>
        <w:ind w:right="63" w:hanging="233"/>
      </w:pPr>
      <w:r>
        <w:t xml:space="preserve">соответствие представленной работы жанру эссе (10 б.),  </w:t>
      </w:r>
    </w:p>
    <w:p w:rsidR="0019587D" w:rsidRDefault="0019587D" w:rsidP="0019587D">
      <w:pPr>
        <w:numPr>
          <w:ilvl w:val="0"/>
          <w:numId w:val="4"/>
        </w:numPr>
        <w:spacing w:after="179"/>
        <w:ind w:right="63" w:hanging="233"/>
      </w:pPr>
      <w:r>
        <w:t xml:space="preserve">соответствие содержания заявленной тематике (10 б.),  </w:t>
      </w:r>
    </w:p>
    <w:p w:rsidR="0019587D" w:rsidRDefault="0019587D" w:rsidP="0019587D">
      <w:pPr>
        <w:numPr>
          <w:ilvl w:val="0"/>
          <w:numId w:val="4"/>
        </w:numPr>
        <w:spacing w:after="182"/>
        <w:ind w:right="63" w:hanging="233"/>
      </w:pPr>
      <w:r>
        <w:t xml:space="preserve">оригинальность (10 б.),  </w:t>
      </w:r>
    </w:p>
    <w:p w:rsidR="0019587D" w:rsidRDefault="0019587D" w:rsidP="0019587D">
      <w:pPr>
        <w:numPr>
          <w:ilvl w:val="0"/>
          <w:numId w:val="4"/>
        </w:numPr>
        <w:spacing w:after="183"/>
        <w:ind w:right="63" w:hanging="233"/>
      </w:pPr>
      <w:r>
        <w:t xml:space="preserve">речевое оформление  (10 б.),  </w:t>
      </w:r>
    </w:p>
    <w:p w:rsidR="0019587D" w:rsidRDefault="0019587D" w:rsidP="0019587D">
      <w:pPr>
        <w:numPr>
          <w:ilvl w:val="0"/>
          <w:numId w:val="4"/>
        </w:numPr>
        <w:spacing w:after="131"/>
        <w:ind w:right="63" w:hanging="233"/>
      </w:pPr>
      <w:r>
        <w:t xml:space="preserve">грамотность, соблюдение требований по  оформлению (10 б.).         </w:t>
      </w:r>
    </w:p>
    <w:p w:rsidR="001B7771" w:rsidRDefault="001B7771" w:rsidP="0019587D">
      <w:pPr>
        <w:pStyle w:val="1"/>
        <w:spacing w:after="179"/>
        <w:ind w:left="270" w:right="332"/>
      </w:pPr>
    </w:p>
    <w:p w:rsidR="0019587D" w:rsidRDefault="00180430" w:rsidP="0019587D">
      <w:pPr>
        <w:pStyle w:val="1"/>
        <w:spacing w:after="179"/>
        <w:ind w:left="270" w:right="332"/>
      </w:pPr>
      <w:r>
        <w:t>6</w:t>
      </w:r>
      <w:r w:rsidR="0019587D">
        <w:t xml:space="preserve">. Сроки и место проведения Конкурса </w:t>
      </w:r>
    </w:p>
    <w:p w:rsidR="0019587D" w:rsidRDefault="001B7771" w:rsidP="0019587D">
      <w:pPr>
        <w:spacing w:line="396" w:lineRule="auto"/>
        <w:ind w:left="-15" w:right="63" w:firstLine="566"/>
      </w:pPr>
      <w:r>
        <w:t xml:space="preserve">Конкурс проводится очно с 3 сентября по 13 сентября текущего </w:t>
      </w:r>
      <w:r w:rsidR="0019587D">
        <w:t xml:space="preserve">года, и проходит в один этап.  </w:t>
      </w:r>
    </w:p>
    <w:p w:rsidR="001B7771" w:rsidRDefault="001B7771" w:rsidP="0019587D">
      <w:pPr>
        <w:spacing w:line="396" w:lineRule="auto"/>
        <w:ind w:left="-15" w:right="63" w:firstLine="566"/>
      </w:pPr>
    </w:p>
    <w:p w:rsidR="0019587D" w:rsidRDefault="0019587D" w:rsidP="00180430">
      <w:pPr>
        <w:pStyle w:val="a3"/>
        <w:numPr>
          <w:ilvl w:val="0"/>
          <w:numId w:val="7"/>
        </w:numPr>
        <w:spacing w:after="130"/>
        <w:ind w:right="0"/>
        <w:jc w:val="center"/>
      </w:pPr>
      <w:r w:rsidRPr="00180430">
        <w:rPr>
          <w:b/>
        </w:rPr>
        <w:t>Награждение победителей Конкурса</w:t>
      </w:r>
    </w:p>
    <w:p w:rsidR="0019587D" w:rsidRDefault="001B7771" w:rsidP="0019587D">
      <w:pPr>
        <w:spacing w:after="31" w:line="376" w:lineRule="auto"/>
        <w:ind w:left="-15" w:right="63" w:firstLine="566"/>
      </w:pPr>
      <w:r>
        <w:t>Участники Конкурса награждаются сертификатами БПОУ УР «ИТЭТ» об участии</w:t>
      </w:r>
      <w:r w:rsidR="0019587D">
        <w:t xml:space="preserve">.  </w:t>
      </w:r>
    </w:p>
    <w:p w:rsidR="00FF15BA" w:rsidRDefault="00FF15BA" w:rsidP="0019587D"/>
    <w:sectPr w:rsidR="00FF1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C4605"/>
    <w:multiLevelType w:val="hybridMultilevel"/>
    <w:tmpl w:val="562ADF1A"/>
    <w:lvl w:ilvl="0" w:tplc="676AEDB2">
      <w:start w:val="6"/>
      <w:numFmt w:val="decimal"/>
      <w:lvlText w:val="%1."/>
      <w:lvlJc w:val="left"/>
      <w:pPr>
        <w:ind w:left="13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9" w:hanging="360"/>
      </w:pPr>
    </w:lvl>
    <w:lvl w:ilvl="2" w:tplc="0419001B" w:tentative="1">
      <w:start w:val="1"/>
      <w:numFmt w:val="lowerRoman"/>
      <w:lvlText w:val="%3."/>
      <w:lvlJc w:val="right"/>
      <w:pPr>
        <w:ind w:left="2769" w:hanging="180"/>
      </w:pPr>
    </w:lvl>
    <w:lvl w:ilvl="3" w:tplc="0419000F" w:tentative="1">
      <w:start w:val="1"/>
      <w:numFmt w:val="decimal"/>
      <w:lvlText w:val="%4."/>
      <w:lvlJc w:val="left"/>
      <w:pPr>
        <w:ind w:left="3489" w:hanging="360"/>
      </w:pPr>
    </w:lvl>
    <w:lvl w:ilvl="4" w:tplc="04190019" w:tentative="1">
      <w:start w:val="1"/>
      <w:numFmt w:val="lowerLetter"/>
      <w:lvlText w:val="%5."/>
      <w:lvlJc w:val="left"/>
      <w:pPr>
        <w:ind w:left="4209" w:hanging="360"/>
      </w:pPr>
    </w:lvl>
    <w:lvl w:ilvl="5" w:tplc="0419001B" w:tentative="1">
      <w:start w:val="1"/>
      <w:numFmt w:val="lowerRoman"/>
      <w:lvlText w:val="%6."/>
      <w:lvlJc w:val="right"/>
      <w:pPr>
        <w:ind w:left="4929" w:hanging="180"/>
      </w:pPr>
    </w:lvl>
    <w:lvl w:ilvl="6" w:tplc="0419000F" w:tentative="1">
      <w:start w:val="1"/>
      <w:numFmt w:val="decimal"/>
      <w:lvlText w:val="%7."/>
      <w:lvlJc w:val="left"/>
      <w:pPr>
        <w:ind w:left="5649" w:hanging="360"/>
      </w:pPr>
    </w:lvl>
    <w:lvl w:ilvl="7" w:tplc="04190019" w:tentative="1">
      <w:start w:val="1"/>
      <w:numFmt w:val="lowerLetter"/>
      <w:lvlText w:val="%8."/>
      <w:lvlJc w:val="left"/>
      <w:pPr>
        <w:ind w:left="6369" w:hanging="360"/>
      </w:pPr>
    </w:lvl>
    <w:lvl w:ilvl="8" w:tplc="0419001B" w:tentative="1">
      <w:start w:val="1"/>
      <w:numFmt w:val="lowerRoman"/>
      <w:lvlText w:val="%9."/>
      <w:lvlJc w:val="right"/>
      <w:pPr>
        <w:ind w:left="7089" w:hanging="180"/>
      </w:pPr>
    </w:lvl>
  </w:abstractNum>
  <w:abstractNum w:abstractNumId="1">
    <w:nsid w:val="12B14E48"/>
    <w:multiLevelType w:val="hybridMultilevel"/>
    <w:tmpl w:val="A6DE0128"/>
    <w:lvl w:ilvl="0" w:tplc="9DC6604A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B2CF4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C456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9363F5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3E27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0CA7F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400B5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E253F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7A589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3651B8B"/>
    <w:multiLevelType w:val="hybridMultilevel"/>
    <w:tmpl w:val="CAA84622"/>
    <w:lvl w:ilvl="0" w:tplc="D1E26A62">
      <w:start w:val="1"/>
      <w:numFmt w:val="bullet"/>
      <w:lvlText w:val="-"/>
      <w:lvlJc w:val="left"/>
      <w:pPr>
        <w:ind w:left="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44A54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64B19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78096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26E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70E62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FE212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72119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101C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2552548"/>
    <w:multiLevelType w:val="hybridMultilevel"/>
    <w:tmpl w:val="F7B0E102"/>
    <w:lvl w:ilvl="0" w:tplc="A25AC6B8">
      <w:start w:val="1"/>
      <w:numFmt w:val="bullet"/>
      <w:lvlText w:val="-"/>
      <w:lvlJc w:val="left"/>
      <w:pPr>
        <w:ind w:left="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623D6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CED00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FEEF7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9E6FE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10C7D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8A15C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5061E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9C2BF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26832BD"/>
    <w:multiLevelType w:val="hybridMultilevel"/>
    <w:tmpl w:val="78303B72"/>
    <w:lvl w:ilvl="0" w:tplc="1818B2FA">
      <w:start w:val="12"/>
      <w:numFmt w:val="decimal"/>
      <w:lvlText w:val="%1."/>
      <w:lvlJc w:val="left"/>
      <w:pPr>
        <w:ind w:left="9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8C497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204E2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92914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1E9AC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328E3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36507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A6130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18F7F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B573A3C"/>
    <w:multiLevelType w:val="hybridMultilevel"/>
    <w:tmpl w:val="AFFE4614"/>
    <w:lvl w:ilvl="0" w:tplc="50543788">
      <w:start w:val="7"/>
      <w:numFmt w:val="decimal"/>
      <w:lvlText w:val="%1."/>
      <w:lvlJc w:val="left"/>
      <w:pPr>
        <w:ind w:left="13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9" w:hanging="360"/>
      </w:pPr>
    </w:lvl>
    <w:lvl w:ilvl="2" w:tplc="0419001B" w:tentative="1">
      <w:start w:val="1"/>
      <w:numFmt w:val="lowerRoman"/>
      <w:lvlText w:val="%3."/>
      <w:lvlJc w:val="right"/>
      <w:pPr>
        <w:ind w:left="2769" w:hanging="180"/>
      </w:pPr>
    </w:lvl>
    <w:lvl w:ilvl="3" w:tplc="0419000F" w:tentative="1">
      <w:start w:val="1"/>
      <w:numFmt w:val="decimal"/>
      <w:lvlText w:val="%4."/>
      <w:lvlJc w:val="left"/>
      <w:pPr>
        <w:ind w:left="3489" w:hanging="360"/>
      </w:pPr>
    </w:lvl>
    <w:lvl w:ilvl="4" w:tplc="04190019" w:tentative="1">
      <w:start w:val="1"/>
      <w:numFmt w:val="lowerLetter"/>
      <w:lvlText w:val="%5."/>
      <w:lvlJc w:val="left"/>
      <w:pPr>
        <w:ind w:left="4209" w:hanging="360"/>
      </w:pPr>
    </w:lvl>
    <w:lvl w:ilvl="5" w:tplc="0419001B" w:tentative="1">
      <w:start w:val="1"/>
      <w:numFmt w:val="lowerRoman"/>
      <w:lvlText w:val="%6."/>
      <w:lvlJc w:val="right"/>
      <w:pPr>
        <w:ind w:left="4929" w:hanging="180"/>
      </w:pPr>
    </w:lvl>
    <w:lvl w:ilvl="6" w:tplc="0419000F" w:tentative="1">
      <w:start w:val="1"/>
      <w:numFmt w:val="decimal"/>
      <w:lvlText w:val="%7."/>
      <w:lvlJc w:val="left"/>
      <w:pPr>
        <w:ind w:left="5649" w:hanging="360"/>
      </w:pPr>
    </w:lvl>
    <w:lvl w:ilvl="7" w:tplc="04190019" w:tentative="1">
      <w:start w:val="1"/>
      <w:numFmt w:val="lowerLetter"/>
      <w:lvlText w:val="%8."/>
      <w:lvlJc w:val="left"/>
      <w:pPr>
        <w:ind w:left="6369" w:hanging="360"/>
      </w:pPr>
    </w:lvl>
    <w:lvl w:ilvl="8" w:tplc="0419001B" w:tentative="1">
      <w:start w:val="1"/>
      <w:numFmt w:val="lowerRoman"/>
      <w:lvlText w:val="%9."/>
      <w:lvlJc w:val="right"/>
      <w:pPr>
        <w:ind w:left="7089" w:hanging="180"/>
      </w:pPr>
    </w:lvl>
  </w:abstractNum>
  <w:abstractNum w:abstractNumId="6">
    <w:nsid w:val="6FFC6668"/>
    <w:multiLevelType w:val="hybridMultilevel"/>
    <w:tmpl w:val="E1204688"/>
    <w:lvl w:ilvl="0" w:tplc="4B6E25E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80C7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4CB9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E5285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B29A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BC9E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D66F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52C2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9C97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DEB"/>
    <w:rsid w:val="00180430"/>
    <w:rsid w:val="0019587D"/>
    <w:rsid w:val="001B7771"/>
    <w:rsid w:val="00221652"/>
    <w:rsid w:val="00303E20"/>
    <w:rsid w:val="006D7DEB"/>
    <w:rsid w:val="00FF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87D"/>
    <w:pPr>
      <w:spacing w:after="4"/>
      <w:ind w:left="10" w:right="69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19587D"/>
    <w:pPr>
      <w:keepNext/>
      <w:keepLines/>
      <w:spacing w:after="130"/>
      <w:ind w:left="10" w:right="6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587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19587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B7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87D"/>
    <w:pPr>
      <w:spacing w:after="4"/>
      <w:ind w:left="10" w:right="69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19587D"/>
    <w:pPr>
      <w:keepNext/>
      <w:keepLines/>
      <w:spacing w:after="130"/>
      <w:ind w:left="10" w:right="6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587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19587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B7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Преподаватель</cp:lastModifiedBy>
  <cp:revision>6</cp:revision>
  <cp:lastPrinted>2021-09-01T08:02:00Z</cp:lastPrinted>
  <dcterms:created xsi:type="dcterms:W3CDTF">2021-08-31T18:40:00Z</dcterms:created>
  <dcterms:modified xsi:type="dcterms:W3CDTF">2021-09-01T08:02:00Z</dcterms:modified>
</cp:coreProperties>
</file>