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BE0" w:rsidRDefault="009A7BE0" w:rsidP="009A7BE0">
      <w:pPr>
        <w:ind w:left="5954"/>
        <w:rPr>
          <w:sz w:val="16"/>
        </w:rPr>
      </w:pPr>
    </w:p>
    <w:p w:rsidR="003D681B" w:rsidRDefault="003D681B" w:rsidP="001055F5">
      <w:pPr>
        <w:jc w:val="both"/>
        <w:rPr>
          <w:u w:val="single"/>
        </w:rPr>
      </w:pPr>
      <w:bookmarkStart w:id="0" w:name="_GoBack"/>
      <w:bookmarkEnd w:id="0"/>
    </w:p>
    <w:p w:rsidR="0071079F" w:rsidRDefault="0071079F" w:rsidP="0071079F">
      <w:pPr>
        <w:ind w:firstLine="567"/>
        <w:jc w:val="both"/>
      </w:pPr>
      <w:r>
        <w:t xml:space="preserve">Рабочая программа по ОРКСЭ  для </w:t>
      </w:r>
      <w:proofErr w:type="gramStart"/>
      <w:r>
        <w:t>обучающихся</w:t>
      </w:r>
      <w:proofErr w:type="gramEnd"/>
      <w:r>
        <w:t xml:space="preserve">  4 класса разработана на основе:</w:t>
      </w:r>
    </w:p>
    <w:p w:rsidR="0071079F" w:rsidRDefault="0071079F" w:rsidP="0071079F">
      <w:pPr>
        <w:ind w:firstLine="567"/>
        <w:jc w:val="both"/>
      </w:pPr>
      <w:r>
        <w:t xml:space="preserve">  - основной образовательной программой начального  общего образования Муниципального бюджетного общеобразовательного учреждения «</w:t>
      </w:r>
      <w:proofErr w:type="spellStart"/>
      <w:r>
        <w:t>Излучинская</w:t>
      </w:r>
      <w:proofErr w:type="spellEnd"/>
      <w:r>
        <w:t xml:space="preserve"> общеобразовательная средняя школа № 1 с углубленным изучением отдельных предметов»; </w:t>
      </w:r>
    </w:p>
    <w:p w:rsidR="00151E34" w:rsidRDefault="00151E34" w:rsidP="0071079F">
      <w:pPr>
        <w:ind w:firstLine="567"/>
        <w:jc w:val="both"/>
      </w:pPr>
      <w:r w:rsidRPr="009B0E1C">
        <w:t>В рамках учебного предмета «Основы религиозных культур и светской этики» в 4 классе по выбору обучающихся и по выбору их родителей (законных представителей) изучаются</w:t>
      </w:r>
      <w:r>
        <w:t>:</w:t>
      </w:r>
    </w:p>
    <w:p w:rsidR="00151E34" w:rsidRDefault="00151E34" w:rsidP="00151E34">
      <w:pPr>
        <w:pStyle w:val="af2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9B0E1C">
        <w:t xml:space="preserve">основы православной культуры </w:t>
      </w:r>
    </w:p>
    <w:p w:rsidR="00151E34" w:rsidRDefault="00151E34" w:rsidP="00151E34">
      <w:pPr>
        <w:pStyle w:val="af2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9B0E1C">
        <w:t xml:space="preserve">основы светской этики </w:t>
      </w:r>
    </w:p>
    <w:p w:rsidR="00151E34" w:rsidRPr="009B0E1C" w:rsidRDefault="00151E34" w:rsidP="00151E34">
      <w:pPr>
        <w:widowControl w:val="0"/>
        <w:autoSpaceDE w:val="0"/>
        <w:autoSpaceDN w:val="0"/>
        <w:adjustRightInd w:val="0"/>
        <w:jc w:val="both"/>
      </w:pPr>
      <w:r>
        <w:t xml:space="preserve">и </w:t>
      </w:r>
      <w:r w:rsidRPr="009B0E1C">
        <w:t>осуществляется деление классов на группы в соответствии с выбранным модулем предмета.</w:t>
      </w:r>
    </w:p>
    <w:p w:rsidR="00151E34" w:rsidRDefault="0071079F" w:rsidP="00151E34">
      <w:pPr>
        <w:ind w:firstLine="567"/>
        <w:jc w:val="both"/>
        <w:rPr>
          <w:rStyle w:val="c2"/>
        </w:rPr>
      </w:pPr>
      <w:r>
        <w:rPr>
          <w:rStyle w:val="c2"/>
        </w:rPr>
        <w:t>-Учебника</w:t>
      </w:r>
      <w:r w:rsidR="00151E34">
        <w:rPr>
          <w:rStyle w:val="c2"/>
        </w:rPr>
        <w:t xml:space="preserve">  «Основы православной культуры» </w:t>
      </w:r>
      <w:r w:rsidR="00151E34">
        <w:rPr>
          <w:sz w:val="22"/>
          <w:szCs w:val="22"/>
        </w:rPr>
        <w:t xml:space="preserve">составлена на основе </w:t>
      </w:r>
      <w:r w:rsidR="00151E34" w:rsidRPr="00BA09DF">
        <w:rPr>
          <w:sz w:val="22"/>
          <w:szCs w:val="22"/>
        </w:rPr>
        <w:t>к</w:t>
      </w:r>
      <w:r w:rsidR="00151E34">
        <w:rPr>
          <w:rStyle w:val="af4"/>
        </w:rPr>
        <w:t xml:space="preserve">онцепции духовно-нравственного воспитания российских школьников (авторы Данилюк </w:t>
      </w:r>
      <w:r w:rsidR="00151E34">
        <w:t>А.Я., Кондаков А.М., </w:t>
      </w:r>
      <w:proofErr w:type="spellStart"/>
      <w:r w:rsidR="00151E34">
        <w:t>Тишков</w:t>
      </w:r>
      <w:proofErr w:type="spellEnd"/>
      <w:r w:rsidR="00151E34">
        <w:t xml:space="preserve"> В.А.), </w:t>
      </w:r>
      <w:r w:rsidR="00151E34" w:rsidRPr="00BA09DF">
        <w:rPr>
          <w:sz w:val="22"/>
          <w:szCs w:val="22"/>
        </w:rPr>
        <w:t xml:space="preserve">авторской программы Кураева «Основы православной культуры» </w:t>
      </w:r>
      <w:r w:rsidR="00151E34">
        <w:rPr>
          <w:rStyle w:val="c2"/>
        </w:rPr>
        <w:t>и  соответствует  требованиям федерального государственного образовательного стандарта начального общего образования (ФГОС НОО) 20</w:t>
      </w:r>
      <w:r w:rsidR="00071433">
        <w:rPr>
          <w:rStyle w:val="c2"/>
        </w:rPr>
        <w:t>18</w:t>
      </w:r>
      <w:r w:rsidR="00151E34">
        <w:rPr>
          <w:rStyle w:val="c2"/>
        </w:rPr>
        <w:t xml:space="preserve"> года. </w:t>
      </w:r>
    </w:p>
    <w:p w:rsidR="0071079F" w:rsidRDefault="0071079F" w:rsidP="0071079F">
      <w:r>
        <w:t>-локального акта школы «Положение о рабочей программе учебного предмета, курса, дисциплины (модуля) в муниципальном бюджетном общеобразовательном учреждении «</w:t>
      </w:r>
      <w:proofErr w:type="spellStart"/>
      <w:r>
        <w:t>Излучинская</w:t>
      </w:r>
      <w:proofErr w:type="spellEnd"/>
      <w:r>
        <w:t xml:space="preserve"> общеобразовательная средняя школа № 1  с углубленным изучением отдельных предметов»»;</w:t>
      </w:r>
    </w:p>
    <w:p w:rsidR="0071079F" w:rsidRDefault="0071079F" w:rsidP="0071079F"/>
    <w:p w:rsidR="00DF5CF7" w:rsidRPr="001769BB" w:rsidRDefault="00DF5CF7" w:rsidP="006669B0">
      <w:pPr>
        <w:pStyle w:val="c0"/>
        <w:numPr>
          <w:ilvl w:val="0"/>
          <w:numId w:val="46"/>
        </w:numPr>
        <w:spacing w:before="0" w:beforeAutospacing="0" w:after="0" w:afterAutospacing="0"/>
        <w:jc w:val="center"/>
        <w:rPr>
          <w:b/>
        </w:rPr>
      </w:pPr>
      <w:r w:rsidRPr="001769BB">
        <w:rPr>
          <w:rStyle w:val="c2"/>
          <w:b/>
        </w:rPr>
        <w:t>Планируемы</w:t>
      </w:r>
      <w:r w:rsidR="008B5245">
        <w:rPr>
          <w:rStyle w:val="c2"/>
          <w:b/>
        </w:rPr>
        <w:t xml:space="preserve">е результаты освоения </w:t>
      </w:r>
      <w:r w:rsidR="006669B0">
        <w:rPr>
          <w:rStyle w:val="c2"/>
          <w:b/>
        </w:rPr>
        <w:t>учебного предмета</w:t>
      </w:r>
      <w:r w:rsidRPr="001769BB">
        <w:rPr>
          <w:rStyle w:val="c2"/>
          <w:b/>
        </w:rPr>
        <w:t>.</w:t>
      </w:r>
    </w:p>
    <w:p w:rsidR="00DF5CF7" w:rsidRDefault="00DF5CF7" w:rsidP="001769BB">
      <w:pPr>
        <w:pStyle w:val="c3"/>
        <w:spacing w:before="0" w:beforeAutospacing="0" w:after="0" w:afterAutospacing="0"/>
        <w:ind w:firstLine="708"/>
      </w:pPr>
      <w:r>
        <w:rPr>
          <w:rStyle w:val="c2"/>
        </w:rPr>
        <w:t>Личностные результаты изучения учебного предмета «Основы православной</w:t>
      </w:r>
      <w:r w:rsidR="001769BB">
        <w:rPr>
          <w:rStyle w:val="c2"/>
        </w:rPr>
        <w:t xml:space="preserve"> </w:t>
      </w:r>
      <w:r>
        <w:rPr>
          <w:rStyle w:val="c2"/>
        </w:rPr>
        <w:t>культуры» учащимися 4 классов: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осознание себя ответственным членом семьи, школы, общества и Российского государства (российская идентичность);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развитие чувства преданности и любви к Родине, её истории и культуре, её традициям и преданиям, а в дальнейшем — осознание ответственности за сохранение культурно-исторического наследия России;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знание важнейших страниц священной истории Отечества, выдающихся имён в истории России, святынь земли Русской и знаменитых памятников православной культуры России;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осознание необходимости для личностного развития таких добродетелей, как благодарность, дружба, ответственность, честность, осторожность, трудолюбие и милосердие;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умение следить за своими словами и делами; способность контролировать собственную деятельность на основе выбора добра и пользы;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настроенность на доброе поведение и добрые взаимоотношения с окружающими;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как результат преданности и уважения к традициям своего народа — уважительное отношение к людям других верований, другой национальной культуры, умение взаимодействовать с людьми других верований и убеждений.</w:t>
      </w:r>
    </w:p>
    <w:p w:rsidR="00DF5CF7" w:rsidRPr="001769BB" w:rsidRDefault="00DF5CF7" w:rsidP="001769BB">
      <w:pPr>
        <w:pStyle w:val="c0"/>
        <w:spacing w:before="0" w:beforeAutospacing="0" w:after="0" w:afterAutospacing="0"/>
        <w:jc w:val="center"/>
        <w:rPr>
          <w:b/>
        </w:rPr>
      </w:pPr>
      <w:proofErr w:type="spellStart"/>
      <w:r w:rsidRPr="001769BB">
        <w:rPr>
          <w:rStyle w:val="c2"/>
          <w:b/>
        </w:rPr>
        <w:t>Метапредметные</w:t>
      </w:r>
      <w:proofErr w:type="spellEnd"/>
      <w:r w:rsidRPr="001769BB">
        <w:rPr>
          <w:rStyle w:val="c2"/>
          <w:b/>
        </w:rPr>
        <w:t xml:space="preserve"> результаты изучения основ </w:t>
      </w:r>
      <w:r w:rsidR="008B5245">
        <w:rPr>
          <w:rStyle w:val="c2"/>
          <w:b/>
        </w:rPr>
        <w:t>православной культуры</w:t>
      </w:r>
      <w:r w:rsidRPr="001769BB">
        <w:rPr>
          <w:rStyle w:val="c2"/>
          <w:b/>
        </w:rPr>
        <w:t>: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развитие познавательной деятельности младшего школьника в гуманитарной сфере;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любовь к родному языку, родной истории, литературе и культуре;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умение сравнивать и анализировать документальные и литературные источники;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умение описывать достопамятные события родного края, школы, семьи.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Предметные результаты изучения основ православной культуры в начальной школе: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развитие чувства прекрасного в процессе знакомства с памятниками православной культуры;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знание достопамятных событий отечественной истории, имён и подвигов величайших просветителей, государственных деятелей, героев и святых людей России;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умение соотносить имена выдающихся исторических личностей с основными вехами и важнейшими событиями родной истории (к примеру, Александр Невский — Ледовое побоище);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умение видеть в памятниках письменности и произведениях русской классической литературы славянизмы, их необычные формы и понимать их смысл;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умение соотносить старый и новый стили (даты юлианского и григорианского календарей), знание причины расхождения этих календарей;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приобщение к духовно-нравственным ценностям своего народа;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усвоение нравственных норм и правил поведения в ходе знакомства с богатейшей православной культурой России, имеющей особое значение в истории России, в становлении её духовности и культуры;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lastRenderedPageBreak/>
        <w:t>– приобретение устойчивых представлений о нравственности и духовности в рамках понятий добро – зло, правда – ложь, свобода и ответственность, совесть и долг;</w:t>
      </w:r>
    </w:p>
    <w:p w:rsidR="00DF5CF7" w:rsidRDefault="00DF5CF7" w:rsidP="001769BB">
      <w:pPr>
        <w:pStyle w:val="c3"/>
        <w:spacing w:before="0" w:beforeAutospacing="0" w:after="0" w:afterAutospacing="0"/>
      </w:pPr>
      <w:r>
        <w:rPr>
          <w:rStyle w:val="c2"/>
        </w:rPr>
        <w:t>– формирование потребности в нравственном совершенствовании.</w:t>
      </w:r>
    </w:p>
    <w:p w:rsidR="008B5245" w:rsidRDefault="008B5245" w:rsidP="00811B87">
      <w:pPr>
        <w:jc w:val="center"/>
        <w:rPr>
          <w:b/>
          <w:bCs/>
          <w:sz w:val="22"/>
          <w:szCs w:val="22"/>
        </w:rPr>
      </w:pPr>
    </w:p>
    <w:p w:rsidR="008B5245" w:rsidRDefault="008B5245" w:rsidP="00811B87">
      <w:pPr>
        <w:jc w:val="center"/>
        <w:rPr>
          <w:b/>
          <w:bCs/>
          <w:sz w:val="22"/>
          <w:szCs w:val="22"/>
        </w:rPr>
      </w:pPr>
    </w:p>
    <w:p w:rsidR="008B5245" w:rsidRDefault="008B5245" w:rsidP="00811B87">
      <w:pPr>
        <w:jc w:val="center"/>
        <w:rPr>
          <w:b/>
          <w:bCs/>
          <w:sz w:val="22"/>
          <w:szCs w:val="22"/>
        </w:rPr>
      </w:pPr>
    </w:p>
    <w:p w:rsidR="008B5245" w:rsidRDefault="008B5245" w:rsidP="00811B87">
      <w:pPr>
        <w:jc w:val="center"/>
        <w:rPr>
          <w:b/>
          <w:bCs/>
          <w:sz w:val="22"/>
          <w:szCs w:val="22"/>
        </w:rPr>
      </w:pPr>
    </w:p>
    <w:p w:rsidR="00554E8C" w:rsidRPr="006669B0" w:rsidRDefault="00FC3902" w:rsidP="006669B0">
      <w:pPr>
        <w:pStyle w:val="af2"/>
        <w:numPr>
          <w:ilvl w:val="0"/>
          <w:numId w:val="46"/>
        </w:numPr>
        <w:jc w:val="center"/>
        <w:rPr>
          <w:b/>
          <w:bCs/>
          <w:sz w:val="22"/>
          <w:szCs w:val="22"/>
        </w:rPr>
      </w:pPr>
      <w:r w:rsidRPr="006669B0">
        <w:rPr>
          <w:b/>
          <w:bCs/>
          <w:sz w:val="22"/>
          <w:szCs w:val="22"/>
        </w:rPr>
        <w:t>С</w:t>
      </w:r>
      <w:r w:rsidR="00FF4703" w:rsidRPr="006669B0">
        <w:rPr>
          <w:b/>
          <w:bCs/>
          <w:sz w:val="22"/>
          <w:szCs w:val="22"/>
        </w:rPr>
        <w:t>одержание программы</w:t>
      </w:r>
    </w:p>
    <w:p w:rsidR="00FF4703" w:rsidRDefault="00FF4703" w:rsidP="00811B87">
      <w:pPr>
        <w:jc w:val="center"/>
        <w:rPr>
          <w:b/>
          <w:bCs/>
          <w:sz w:val="22"/>
          <w:szCs w:val="22"/>
        </w:rPr>
      </w:pPr>
    </w:p>
    <w:tbl>
      <w:tblPr>
        <w:tblStyle w:val="a9"/>
        <w:tblW w:w="0" w:type="auto"/>
        <w:tblLook w:val="04A0"/>
      </w:tblPr>
      <w:tblGrid>
        <w:gridCol w:w="817"/>
        <w:gridCol w:w="3686"/>
        <w:gridCol w:w="1842"/>
        <w:gridCol w:w="3226"/>
      </w:tblGrid>
      <w:tr w:rsidR="00811B87" w:rsidTr="00554E8C">
        <w:tc>
          <w:tcPr>
            <w:tcW w:w="817" w:type="dxa"/>
          </w:tcPr>
          <w:p w:rsidR="00811B87" w:rsidRDefault="00811B87" w:rsidP="00811B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86" w:type="dxa"/>
          </w:tcPr>
          <w:p w:rsidR="00811B87" w:rsidRDefault="00554E8C" w:rsidP="00811B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Тема раздела</w:t>
            </w:r>
          </w:p>
        </w:tc>
        <w:tc>
          <w:tcPr>
            <w:tcW w:w="1842" w:type="dxa"/>
          </w:tcPr>
          <w:p w:rsidR="00811B87" w:rsidRDefault="00554E8C" w:rsidP="00811B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Кол-во часов</w:t>
            </w:r>
          </w:p>
        </w:tc>
        <w:tc>
          <w:tcPr>
            <w:tcW w:w="3226" w:type="dxa"/>
          </w:tcPr>
          <w:p w:rsidR="00811B87" w:rsidRDefault="00554E8C" w:rsidP="00811B8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Внеурочная работа</w:t>
            </w:r>
          </w:p>
        </w:tc>
      </w:tr>
      <w:tr w:rsidR="00811B87" w:rsidTr="00554E8C">
        <w:tc>
          <w:tcPr>
            <w:tcW w:w="817" w:type="dxa"/>
          </w:tcPr>
          <w:p w:rsidR="00811B87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811B87" w:rsidRPr="00554E8C" w:rsidRDefault="00554E8C" w:rsidP="00554E8C">
            <w:pPr>
              <w:rPr>
                <w:bCs/>
                <w:sz w:val="22"/>
                <w:szCs w:val="22"/>
              </w:rPr>
            </w:pPr>
            <w:r w:rsidRPr="00554E8C">
              <w:rPr>
                <w:rFonts w:eastAsia="SimSun"/>
                <w:sz w:val="22"/>
                <w:szCs w:val="22"/>
              </w:rPr>
              <w:t>Введение. Духовные ценности и нравственные идеалы в жизни человека и общества.</w:t>
            </w:r>
          </w:p>
        </w:tc>
        <w:tc>
          <w:tcPr>
            <w:tcW w:w="1842" w:type="dxa"/>
          </w:tcPr>
          <w:p w:rsidR="00811B87" w:rsidRPr="00811B87" w:rsidRDefault="00BB4578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226" w:type="dxa"/>
          </w:tcPr>
          <w:p w:rsidR="00811B87" w:rsidRPr="00811B87" w:rsidRDefault="00811B87" w:rsidP="00811B8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811B87" w:rsidTr="00554E8C">
        <w:tc>
          <w:tcPr>
            <w:tcW w:w="817" w:type="dxa"/>
          </w:tcPr>
          <w:p w:rsidR="00811B87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811B87" w:rsidRPr="00554E8C" w:rsidRDefault="00554E8C" w:rsidP="00554E8C">
            <w:pPr>
              <w:rPr>
                <w:bCs/>
                <w:sz w:val="22"/>
                <w:szCs w:val="22"/>
              </w:rPr>
            </w:pPr>
            <w:r w:rsidRPr="00092436">
              <w:rPr>
                <w:rFonts w:eastAsia="SimSun"/>
                <w:b/>
                <w:sz w:val="22"/>
                <w:szCs w:val="22"/>
              </w:rPr>
              <w:t>Основы православной культуры.</w:t>
            </w:r>
          </w:p>
        </w:tc>
        <w:tc>
          <w:tcPr>
            <w:tcW w:w="1842" w:type="dxa"/>
          </w:tcPr>
          <w:p w:rsidR="00811B87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3226" w:type="dxa"/>
          </w:tcPr>
          <w:p w:rsidR="00FC3902" w:rsidRPr="00757A92" w:rsidRDefault="00554E8C" w:rsidP="00757A92">
            <w:pPr>
              <w:jc w:val="center"/>
              <w:rPr>
                <w:rFonts w:eastAsia="SimSun"/>
                <w:sz w:val="18"/>
                <w:szCs w:val="18"/>
              </w:rPr>
            </w:pPr>
            <w:r w:rsidRPr="00053BB0">
              <w:rPr>
                <w:rFonts w:eastAsia="SimSun"/>
                <w:sz w:val="18"/>
                <w:szCs w:val="18"/>
              </w:rPr>
              <w:t>Посещение православного храма</w:t>
            </w:r>
          </w:p>
        </w:tc>
      </w:tr>
      <w:tr w:rsidR="00554E8C" w:rsidTr="00554E8C">
        <w:tc>
          <w:tcPr>
            <w:tcW w:w="817" w:type="dxa"/>
          </w:tcPr>
          <w:p w:rsidR="00554E8C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54E8C" w:rsidRPr="00554E8C" w:rsidRDefault="00554E8C" w:rsidP="00554E8C">
            <w:pPr>
              <w:rPr>
                <w:bCs/>
                <w:sz w:val="22"/>
                <w:szCs w:val="22"/>
              </w:rPr>
            </w:pPr>
            <w:r w:rsidRPr="00092436">
              <w:rPr>
                <w:rFonts w:eastAsia="SimSun"/>
                <w:b/>
                <w:sz w:val="22"/>
                <w:szCs w:val="22"/>
              </w:rPr>
              <w:t>Духовные традиции многонационального народа России</w:t>
            </w:r>
          </w:p>
        </w:tc>
        <w:tc>
          <w:tcPr>
            <w:tcW w:w="1842" w:type="dxa"/>
          </w:tcPr>
          <w:p w:rsidR="00554E8C" w:rsidRPr="00811B87" w:rsidRDefault="00BB4578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226" w:type="dxa"/>
          </w:tcPr>
          <w:p w:rsidR="00554E8C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4E8C" w:rsidTr="00554E8C">
        <w:tc>
          <w:tcPr>
            <w:tcW w:w="817" w:type="dxa"/>
          </w:tcPr>
          <w:p w:rsidR="00554E8C" w:rsidRDefault="00554E8C" w:rsidP="00811B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:rsidR="00554E8C" w:rsidRPr="00092436" w:rsidRDefault="00554E8C" w:rsidP="00554E8C">
            <w:pPr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1842" w:type="dxa"/>
          </w:tcPr>
          <w:p w:rsidR="00554E8C" w:rsidRDefault="00554E8C" w:rsidP="00811B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226" w:type="dxa"/>
          </w:tcPr>
          <w:p w:rsidR="00554E8C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4E8C" w:rsidTr="00554E8C">
        <w:tc>
          <w:tcPr>
            <w:tcW w:w="817" w:type="dxa"/>
          </w:tcPr>
          <w:p w:rsidR="00554E8C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:rsidR="00554E8C" w:rsidRPr="00554E8C" w:rsidRDefault="00554E8C" w:rsidP="00554E8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842" w:type="dxa"/>
          </w:tcPr>
          <w:p w:rsidR="00554E8C" w:rsidRDefault="00554E8C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34 </w:t>
            </w:r>
            <w:proofErr w:type="gramStart"/>
            <w:r>
              <w:rPr>
                <w:bCs/>
                <w:sz w:val="22"/>
                <w:szCs w:val="22"/>
              </w:rPr>
              <w:t>учебных</w:t>
            </w:r>
            <w:proofErr w:type="gramEnd"/>
            <w:r>
              <w:rPr>
                <w:bCs/>
                <w:sz w:val="22"/>
                <w:szCs w:val="22"/>
              </w:rPr>
              <w:t xml:space="preserve"> часа</w:t>
            </w:r>
          </w:p>
          <w:p w:rsidR="00554E8C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 час в неделю</w:t>
            </w:r>
          </w:p>
        </w:tc>
        <w:tc>
          <w:tcPr>
            <w:tcW w:w="3226" w:type="dxa"/>
          </w:tcPr>
          <w:p w:rsidR="00554E8C" w:rsidRPr="00811B87" w:rsidRDefault="00554E8C" w:rsidP="00811B87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EE7406" w:rsidRDefault="00EE7406" w:rsidP="00811B8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373F96" w:rsidRDefault="006669B0" w:rsidP="00373F96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Т</w:t>
      </w:r>
      <w:r w:rsidR="00373F96" w:rsidRPr="0066719B">
        <w:rPr>
          <w:b/>
          <w:bCs/>
          <w:sz w:val="22"/>
          <w:szCs w:val="22"/>
        </w:rPr>
        <w:t>ематическое планирование курса «Основы православной культуры»</w:t>
      </w:r>
    </w:p>
    <w:tbl>
      <w:tblPr>
        <w:tblStyle w:val="a9"/>
        <w:tblW w:w="0" w:type="auto"/>
        <w:tblLook w:val="04A0"/>
      </w:tblPr>
      <w:tblGrid>
        <w:gridCol w:w="817"/>
        <w:gridCol w:w="4678"/>
        <w:gridCol w:w="900"/>
        <w:gridCol w:w="949"/>
        <w:gridCol w:w="2085"/>
      </w:tblGrid>
      <w:tr w:rsidR="00F80155" w:rsidTr="00C0110C">
        <w:tc>
          <w:tcPr>
            <w:tcW w:w="817" w:type="dxa"/>
            <w:vMerge w:val="restart"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78" w:type="dxa"/>
            <w:vMerge w:val="restart"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Тема урока</w:t>
            </w:r>
          </w:p>
        </w:tc>
        <w:tc>
          <w:tcPr>
            <w:tcW w:w="1849" w:type="dxa"/>
            <w:gridSpan w:val="2"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</w:t>
            </w:r>
          </w:p>
        </w:tc>
        <w:tc>
          <w:tcPr>
            <w:tcW w:w="2085" w:type="dxa"/>
            <w:vMerge w:val="restart"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Примечание </w:t>
            </w:r>
          </w:p>
        </w:tc>
      </w:tr>
      <w:tr w:rsidR="00F80155" w:rsidTr="00C0110C">
        <w:tc>
          <w:tcPr>
            <w:tcW w:w="817" w:type="dxa"/>
            <w:vMerge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  <w:vMerge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План</w:t>
            </w:r>
          </w:p>
        </w:tc>
        <w:tc>
          <w:tcPr>
            <w:tcW w:w="949" w:type="dxa"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Факт </w:t>
            </w:r>
          </w:p>
        </w:tc>
        <w:tc>
          <w:tcPr>
            <w:tcW w:w="2085" w:type="dxa"/>
            <w:vMerge/>
          </w:tcPr>
          <w:p w:rsidR="00F80155" w:rsidRDefault="00F80155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C0110C" w:rsidRDefault="00C25DB1" w:rsidP="00C0110C">
            <w:pPr>
              <w:tabs>
                <w:tab w:val="center" w:pos="409"/>
              </w:tabs>
              <w:spacing w:line="276" w:lineRule="auto"/>
              <w:rPr>
                <w:rFonts w:eastAsia="SimSun"/>
                <w:bCs/>
              </w:rPr>
            </w:pPr>
            <w:r>
              <w:rPr>
                <w:rFonts w:eastAsia="SimSun"/>
                <w:bCs/>
                <w:sz w:val="22"/>
                <w:szCs w:val="22"/>
              </w:rPr>
              <w:t>1.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  <w:bCs/>
              </w:rPr>
            </w:pPr>
            <w:r w:rsidRPr="00092436">
              <w:rPr>
                <w:rFonts w:eastAsia="SimSun"/>
                <w:sz w:val="22"/>
                <w:szCs w:val="22"/>
              </w:rPr>
              <w:t>Россия  - наша Родина.</w:t>
            </w:r>
            <w:r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4.09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4.09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  <w:sz w:val="22"/>
                <w:szCs w:val="22"/>
              </w:rPr>
              <w:t>2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  <w:sz w:val="22"/>
                <w:szCs w:val="22"/>
              </w:rPr>
            </w:pPr>
            <w:r>
              <w:rPr>
                <w:rFonts w:eastAsia="SimSun"/>
                <w:sz w:val="22"/>
                <w:szCs w:val="22"/>
              </w:rPr>
              <w:t>«Недаром помнит вся Россия про день Бородина…»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11.09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11.09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C0110C" w:rsidRDefault="00C25DB1" w:rsidP="00C0110C">
            <w:pPr>
              <w:spacing w:line="276" w:lineRule="auto"/>
              <w:rPr>
                <w:rFonts w:eastAsia="SimSun"/>
                <w:bCs/>
              </w:rPr>
            </w:pPr>
            <w:r w:rsidRPr="00C0110C">
              <w:rPr>
                <w:rFonts w:eastAsia="SimSun"/>
                <w:bCs/>
              </w:rPr>
              <w:t>3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  <w:b/>
              </w:rPr>
            </w:pPr>
            <w:r w:rsidRPr="00092436">
              <w:rPr>
                <w:rFonts w:eastAsia="SimSun"/>
                <w:sz w:val="22"/>
                <w:szCs w:val="22"/>
              </w:rPr>
              <w:t>Введение в православную духовную традицию</w:t>
            </w:r>
            <w:r>
              <w:rPr>
                <w:rFonts w:eastAsia="SimSun"/>
                <w:sz w:val="22"/>
                <w:szCs w:val="22"/>
              </w:rPr>
              <w:t xml:space="preserve">. </w:t>
            </w:r>
            <w:r w:rsidRPr="00092436">
              <w:rPr>
                <w:rFonts w:eastAsia="SimSun"/>
                <w:sz w:val="22"/>
                <w:szCs w:val="22"/>
              </w:rPr>
              <w:t>Культура и религия.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18.09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18.09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4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  <w:b/>
              </w:rPr>
            </w:pPr>
            <w:r>
              <w:rPr>
                <w:rFonts w:eastAsia="SimSun"/>
                <w:sz w:val="22"/>
                <w:szCs w:val="22"/>
              </w:rPr>
              <w:t>Человек и Бог в православии.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25.09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25.09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5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  <w:color w:val="FF0000"/>
                <w:u w:val="single"/>
              </w:rPr>
            </w:pPr>
            <w:r>
              <w:rPr>
                <w:rFonts w:eastAsia="SimSun"/>
                <w:sz w:val="22"/>
                <w:szCs w:val="22"/>
              </w:rPr>
              <w:t>Православная молитва.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2.10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2.10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6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  <w:sz w:val="22"/>
                <w:szCs w:val="22"/>
              </w:rPr>
              <w:t>Библия и Евангелие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9.10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9.10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7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  <w:sz w:val="22"/>
                <w:szCs w:val="22"/>
              </w:rPr>
            </w:pPr>
            <w:r>
              <w:rPr>
                <w:rFonts w:eastAsia="SimSun"/>
                <w:sz w:val="22"/>
                <w:szCs w:val="22"/>
              </w:rPr>
              <w:t>Проповедь Христа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16.10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16.10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8</w:t>
            </w:r>
          </w:p>
        </w:tc>
        <w:tc>
          <w:tcPr>
            <w:tcW w:w="4678" w:type="dxa"/>
          </w:tcPr>
          <w:p w:rsidR="00C25DB1" w:rsidRPr="00E00116" w:rsidRDefault="00C25DB1" w:rsidP="00C0110C">
            <w:pPr>
              <w:spacing w:line="276" w:lineRule="auto"/>
              <w:rPr>
                <w:rFonts w:eastAsia="SimSun"/>
              </w:rPr>
            </w:pPr>
            <w:r w:rsidRPr="00E00116">
              <w:rPr>
                <w:rFonts w:eastAsia="SimSun"/>
              </w:rPr>
              <w:t>Христос и Его крест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23.10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23.10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9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Пасха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13.11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13.11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10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Православное учение о человеке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20.11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20.11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11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Совесть и раскаяние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27.11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27.11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12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 xml:space="preserve">Заповеди 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4.12</w:t>
            </w:r>
          </w:p>
        </w:tc>
        <w:tc>
          <w:tcPr>
            <w:tcW w:w="949" w:type="dxa"/>
          </w:tcPr>
          <w:p w:rsidR="00C25DB1" w:rsidRDefault="00C25DB1" w:rsidP="003659B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4.12</w:t>
            </w: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13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Милосердие и сострадание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14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Золотое правило этики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15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 w:rsidRPr="00092436">
              <w:rPr>
                <w:rFonts w:eastAsia="SimSun"/>
                <w:sz w:val="22"/>
                <w:szCs w:val="22"/>
              </w:rPr>
              <w:t xml:space="preserve">Православный храм. 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16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 xml:space="preserve">Икона 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17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 w:rsidRPr="00092436">
              <w:rPr>
                <w:rFonts w:eastAsia="SimSun"/>
                <w:sz w:val="22"/>
                <w:szCs w:val="22"/>
              </w:rPr>
              <w:t>Творческие работы учащихся.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18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pStyle w:val="aa"/>
              <w:widowControl w:val="0"/>
              <w:spacing w:after="0"/>
            </w:pPr>
            <w:r w:rsidRPr="00092436">
              <w:rPr>
                <w:sz w:val="22"/>
                <w:szCs w:val="22"/>
              </w:rPr>
              <w:t>Подведение итогов.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19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Как христианство пришло на Русь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20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 xml:space="preserve">Подвиг 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21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Заповеди блаженств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22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Зачем творить добро?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23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Чудо в жизни христианина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24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Православие о суде Божием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25</w:t>
            </w:r>
          </w:p>
        </w:tc>
        <w:tc>
          <w:tcPr>
            <w:tcW w:w="4678" w:type="dxa"/>
          </w:tcPr>
          <w:p w:rsidR="00C25DB1" w:rsidRPr="00BB4578" w:rsidRDefault="00C25DB1" w:rsidP="00C0110C">
            <w:pPr>
              <w:pStyle w:val="aa"/>
              <w:widowControl w:val="0"/>
              <w:spacing w:after="0"/>
            </w:pPr>
            <w:r w:rsidRPr="00BB4578">
              <w:t>Таинство причастия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26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 xml:space="preserve">Монастырь 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27</w:t>
            </w:r>
          </w:p>
        </w:tc>
        <w:tc>
          <w:tcPr>
            <w:tcW w:w="4678" w:type="dxa"/>
          </w:tcPr>
          <w:p w:rsidR="00C25DB1" w:rsidRDefault="00C25DB1" w:rsidP="00C0110C">
            <w:pPr>
              <w:rPr>
                <w:rFonts w:eastAsia="SimSun"/>
              </w:rPr>
            </w:pPr>
            <w:r>
              <w:rPr>
                <w:rFonts w:eastAsia="SimSun"/>
              </w:rPr>
              <w:t>Отношение христианина к природе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28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pStyle w:val="aa"/>
              <w:widowControl w:val="0"/>
              <w:spacing w:after="0"/>
              <w:rPr>
                <w:color w:val="FF0000"/>
              </w:rPr>
            </w:pPr>
            <w:r w:rsidRPr="00092436">
              <w:rPr>
                <w:sz w:val="22"/>
                <w:szCs w:val="22"/>
              </w:rPr>
              <w:t>Христианская семья и ее ценности.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29</w:t>
            </w:r>
          </w:p>
        </w:tc>
        <w:tc>
          <w:tcPr>
            <w:tcW w:w="4678" w:type="dxa"/>
          </w:tcPr>
          <w:p w:rsidR="00C25DB1" w:rsidRPr="00092436" w:rsidRDefault="00C25DB1" w:rsidP="00C0110C">
            <w:pPr>
              <w:pStyle w:val="aa"/>
              <w:widowControl w:val="0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Защита Отечества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30</w:t>
            </w:r>
          </w:p>
        </w:tc>
        <w:tc>
          <w:tcPr>
            <w:tcW w:w="4678" w:type="dxa"/>
          </w:tcPr>
          <w:p w:rsidR="00C25DB1" w:rsidRDefault="00C25DB1" w:rsidP="00C0110C">
            <w:pPr>
              <w:pStyle w:val="aa"/>
              <w:widowControl w:val="0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Христианин в труде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9A7BE0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31</w:t>
            </w:r>
          </w:p>
        </w:tc>
        <w:tc>
          <w:tcPr>
            <w:tcW w:w="4678" w:type="dxa"/>
          </w:tcPr>
          <w:p w:rsidR="00C25DB1" w:rsidRPr="00C0110C" w:rsidRDefault="00C25DB1" w:rsidP="00C0110C">
            <w:pPr>
              <w:jc w:val="center"/>
              <w:rPr>
                <w:rFonts w:eastAsia="SimSun"/>
              </w:rPr>
            </w:pPr>
            <w:r w:rsidRPr="00C0110C">
              <w:rPr>
                <w:rFonts w:eastAsia="SimSun"/>
                <w:sz w:val="22"/>
                <w:szCs w:val="22"/>
              </w:rPr>
              <w:t>Духовные традиции многонационального народа России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C0110C" w:rsidRDefault="00C25DB1" w:rsidP="00831FAD">
            <w:pPr>
              <w:spacing w:line="276" w:lineRule="auto"/>
              <w:rPr>
                <w:rFonts w:eastAsia="SimSun"/>
                <w:bCs/>
              </w:rPr>
            </w:pPr>
            <w:r w:rsidRPr="00C0110C">
              <w:rPr>
                <w:rFonts w:eastAsia="SimSun"/>
                <w:bCs/>
              </w:rPr>
              <w:t>3</w:t>
            </w:r>
            <w:r>
              <w:rPr>
                <w:rFonts w:eastAsia="SimSun"/>
                <w:bCs/>
              </w:rPr>
              <w:t>2</w:t>
            </w:r>
          </w:p>
        </w:tc>
        <w:tc>
          <w:tcPr>
            <w:tcW w:w="4678" w:type="dxa"/>
          </w:tcPr>
          <w:p w:rsidR="00C25DB1" w:rsidRPr="00C0110C" w:rsidRDefault="00C25DB1" w:rsidP="00C0110C">
            <w:pPr>
              <w:rPr>
                <w:rFonts w:eastAsia="SimSun"/>
                <w:sz w:val="22"/>
                <w:szCs w:val="22"/>
              </w:rPr>
            </w:pPr>
            <w:r w:rsidRPr="00C0110C">
              <w:rPr>
                <w:rFonts w:eastAsia="SimSun"/>
                <w:sz w:val="22"/>
                <w:szCs w:val="22"/>
              </w:rPr>
              <w:t>Любовь и уважение к Отечеству. Патриотизм многонационального  народа России.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BB4578" w:rsidRDefault="00C25DB1" w:rsidP="00831FAD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33</w:t>
            </w:r>
          </w:p>
        </w:tc>
        <w:tc>
          <w:tcPr>
            <w:tcW w:w="4678" w:type="dxa"/>
          </w:tcPr>
          <w:p w:rsidR="00C25DB1" w:rsidRPr="00C0110C" w:rsidRDefault="00C25DB1" w:rsidP="00C0110C">
            <w:pPr>
              <w:jc w:val="both"/>
              <w:rPr>
                <w:rFonts w:eastAsia="SimSun"/>
                <w:sz w:val="22"/>
                <w:szCs w:val="22"/>
              </w:rPr>
            </w:pPr>
            <w:r w:rsidRPr="00C0110C">
              <w:rPr>
                <w:rFonts w:eastAsia="SimSun"/>
                <w:sz w:val="22"/>
                <w:szCs w:val="22"/>
              </w:rPr>
              <w:t xml:space="preserve">Выступление учащихся с творческими работами: 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5DB1" w:rsidTr="00C0110C">
        <w:tc>
          <w:tcPr>
            <w:tcW w:w="817" w:type="dxa"/>
          </w:tcPr>
          <w:p w:rsidR="00C25DB1" w:rsidRPr="00BB4578" w:rsidRDefault="00C25DB1" w:rsidP="00C0110C">
            <w:pPr>
              <w:spacing w:line="276" w:lineRule="auto"/>
              <w:rPr>
                <w:rFonts w:eastAsia="SimSun"/>
              </w:rPr>
            </w:pPr>
            <w:r>
              <w:rPr>
                <w:rFonts w:eastAsia="SimSun"/>
              </w:rPr>
              <w:t>34</w:t>
            </w:r>
          </w:p>
        </w:tc>
        <w:tc>
          <w:tcPr>
            <w:tcW w:w="4678" w:type="dxa"/>
          </w:tcPr>
          <w:p w:rsidR="00C25DB1" w:rsidRPr="00C0110C" w:rsidRDefault="00C25DB1" w:rsidP="00C0110C">
            <w:pPr>
              <w:rPr>
                <w:rFonts w:eastAsia="SimSun"/>
                <w:sz w:val="22"/>
                <w:szCs w:val="22"/>
              </w:rPr>
            </w:pPr>
            <w:r w:rsidRPr="00C0110C">
              <w:rPr>
                <w:rFonts w:eastAsia="SimSun"/>
                <w:sz w:val="22"/>
                <w:szCs w:val="22"/>
              </w:rPr>
              <w:t>Выступление учащихся со своими творческими работами: «Мое отношение к миру»</w:t>
            </w:r>
          </w:p>
        </w:tc>
        <w:tc>
          <w:tcPr>
            <w:tcW w:w="900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5" w:type="dxa"/>
          </w:tcPr>
          <w:p w:rsidR="00C25DB1" w:rsidRDefault="00C25DB1" w:rsidP="00373F9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0110C" w:rsidRPr="0066719B" w:rsidRDefault="00C0110C" w:rsidP="00373F96">
      <w:pPr>
        <w:spacing w:line="276" w:lineRule="auto"/>
        <w:jc w:val="center"/>
        <w:rPr>
          <w:b/>
          <w:bCs/>
          <w:sz w:val="22"/>
          <w:szCs w:val="22"/>
        </w:rPr>
      </w:pPr>
    </w:p>
    <w:p w:rsidR="00373F96" w:rsidRPr="0066719B" w:rsidRDefault="00373F96" w:rsidP="00373F96">
      <w:pPr>
        <w:spacing w:line="276" w:lineRule="auto"/>
        <w:jc w:val="center"/>
        <w:rPr>
          <w:b/>
          <w:bCs/>
          <w:sz w:val="22"/>
          <w:szCs w:val="22"/>
        </w:rPr>
      </w:pPr>
    </w:p>
    <w:p w:rsidR="00373F96" w:rsidRPr="0066719B" w:rsidRDefault="00373F96" w:rsidP="00373F96">
      <w:pPr>
        <w:spacing w:line="276" w:lineRule="auto"/>
        <w:rPr>
          <w:sz w:val="22"/>
          <w:szCs w:val="22"/>
        </w:rPr>
      </w:pPr>
    </w:p>
    <w:p w:rsidR="00BD0A48" w:rsidRDefault="00373F96" w:rsidP="00AD192D">
      <w:pPr>
        <w:spacing w:line="276" w:lineRule="auto"/>
        <w:jc w:val="center"/>
      </w:pPr>
      <w:r w:rsidRPr="0066719B">
        <w:rPr>
          <w:sz w:val="22"/>
          <w:szCs w:val="22"/>
        </w:rPr>
        <w:br w:type="page"/>
      </w:r>
    </w:p>
    <w:p w:rsidR="00BD0A48" w:rsidRDefault="00BD0A48" w:rsidP="00BD0A48">
      <w:pPr>
        <w:spacing w:line="276" w:lineRule="auto"/>
        <w:jc w:val="center"/>
      </w:pPr>
    </w:p>
    <w:sectPr w:rsidR="00BD0A48" w:rsidSect="009A7B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B8F" w:rsidRDefault="002F7B8F" w:rsidP="00373F96">
      <w:r>
        <w:separator/>
      </w:r>
    </w:p>
  </w:endnote>
  <w:endnote w:type="continuationSeparator" w:id="0">
    <w:p w:rsidR="002F7B8F" w:rsidRDefault="002F7B8F" w:rsidP="00373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1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B8F" w:rsidRDefault="002F7B8F" w:rsidP="00373F96">
      <w:r>
        <w:separator/>
      </w:r>
    </w:p>
  </w:footnote>
  <w:footnote w:type="continuationSeparator" w:id="0">
    <w:p w:rsidR="002F7B8F" w:rsidRDefault="002F7B8F" w:rsidP="00373F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5087"/>
    <w:multiLevelType w:val="hybridMultilevel"/>
    <w:tmpl w:val="32CC1F6C"/>
    <w:lvl w:ilvl="0" w:tplc="A40E34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AF09CA"/>
    <w:multiLevelType w:val="hybridMultilevel"/>
    <w:tmpl w:val="78BC1F4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963E87"/>
    <w:multiLevelType w:val="hybridMultilevel"/>
    <w:tmpl w:val="F9829E4A"/>
    <w:lvl w:ilvl="0" w:tplc="5FE8C876"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12F21176"/>
    <w:multiLevelType w:val="hybridMultilevel"/>
    <w:tmpl w:val="A3FA2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1452B8"/>
    <w:multiLevelType w:val="hybridMultilevel"/>
    <w:tmpl w:val="3880E5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5575F9F"/>
    <w:multiLevelType w:val="hybridMultilevel"/>
    <w:tmpl w:val="25348E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51B307E"/>
    <w:multiLevelType w:val="hybridMultilevel"/>
    <w:tmpl w:val="19121B04"/>
    <w:lvl w:ilvl="0" w:tplc="90E08F4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3D669B"/>
    <w:multiLevelType w:val="hybridMultilevel"/>
    <w:tmpl w:val="19121B04"/>
    <w:lvl w:ilvl="0" w:tplc="90E08F4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422B4"/>
    <w:multiLevelType w:val="hybridMultilevel"/>
    <w:tmpl w:val="3CD05A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9C47030"/>
    <w:multiLevelType w:val="hybridMultilevel"/>
    <w:tmpl w:val="88907A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DDB7934"/>
    <w:multiLevelType w:val="hybridMultilevel"/>
    <w:tmpl w:val="7F600072"/>
    <w:lvl w:ilvl="0" w:tplc="176E18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FB44527"/>
    <w:multiLevelType w:val="hybridMultilevel"/>
    <w:tmpl w:val="65363A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08B04BF"/>
    <w:multiLevelType w:val="hybridMultilevel"/>
    <w:tmpl w:val="A63E46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1891B0C"/>
    <w:multiLevelType w:val="hybridMultilevel"/>
    <w:tmpl w:val="1EF63B3C"/>
    <w:lvl w:ilvl="0" w:tplc="150E33A8">
      <w:start w:val="1"/>
      <w:numFmt w:val="decimal"/>
      <w:lvlText w:val="%1."/>
      <w:lvlJc w:val="left"/>
      <w:pPr>
        <w:tabs>
          <w:tab w:val="num" w:pos="1156"/>
        </w:tabs>
        <w:ind w:left="115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6"/>
        </w:tabs>
        <w:ind w:left="12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6"/>
        </w:tabs>
        <w:ind w:left="193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56"/>
        </w:tabs>
        <w:ind w:left="265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76"/>
        </w:tabs>
        <w:ind w:left="33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6"/>
        </w:tabs>
        <w:ind w:left="40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6"/>
        </w:tabs>
        <w:ind w:left="48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6"/>
        </w:tabs>
        <w:ind w:left="55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6"/>
        </w:tabs>
        <w:ind w:left="6256" w:hanging="180"/>
      </w:pPr>
    </w:lvl>
  </w:abstractNum>
  <w:abstractNum w:abstractNumId="14">
    <w:nsid w:val="37560D14"/>
    <w:multiLevelType w:val="hybridMultilevel"/>
    <w:tmpl w:val="B8D665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E283F3C"/>
    <w:multiLevelType w:val="hybridMultilevel"/>
    <w:tmpl w:val="47529D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ED77105"/>
    <w:multiLevelType w:val="hybridMultilevel"/>
    <w:tmpl w:val="20606E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F136AA2"/>
    <w:multiLevelType w:val="hybridMultilevel"/>
    <w:tmpl w:val="1F6E2158"/>
    <w:lvl w:ilvl="0" w:tplc="4B986AB0">
      <w:start w:val="1"/>
      <w:numFmt w:val="bullet"/>
      <w:lvlText w:val=""/>
      <w:lvlJc w:val="left"/>
      <w:pPr>
        <w:tabs>
          <w:tab w:val="num" w:pos="1143"/>
        </w:tabs>
        <w:ind w:left="114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>
    <w:nsid w:val="3FAF5573"/>
    <w:multiLevelType w:val="hybridMultilevel"/>
    <w:tmpl w:val="B8B440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1EB1153"/>
    <w:multiLevelType w:val="hybridMultilevel"/>
    <w:tmpl w:val="8F3C90D6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4B175E1"/>
    <w:multiLevelType w:val="hybridMultilevel"/>
    <w:tmpl w:val="FFDADE22"/>
    <w:lvl w:ilvl="0" w:tplc="5B8EB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932A36"/>
    <w:multiLevelType w:val="hybridMultilevel"/>
    <w:tmpl w:val="C694A8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C5D4CA8"/>
    <w:multiLevelType w:val="hybridMultilevel"/>
    <w:tmpl w:val="0E6EF3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0A76B7F"/>
    <w:multiLevelType w:val="hybridMultilevel"/>
    <w:tmpl w:val="A5D20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AD079A"/>
    <w:multiLevelType w:val="hybridMultilevel"/>
    <w:tmpl w:val="AE6CD0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6E7A61"/>
    <w:multiLevelType w:val="hybridMultilevel"/>
    <w:tmpl w:val="4A609F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935044E"/>
    <w:multiLevelType w:val="hybridMultilevel"/>
    <w:tmpl w:val="51FA7C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A9430D9"/>
    <w:multiLevelType w:val="hybridMultilevel"/>
    <w:tmpl w:val="5D2CD1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AF07A05"/>
    <w:multiLevelType w:val="hybridMultilevel"/>
    <w:tmpl w:val="CA362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5D014369"/>
    <w:multiLevelType w:val="hybridMultilevel"/>
    <w:tmpl w:val="C3C035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D164E3F"/>
    <w:multiLevelType w:val="hybridMultilevel"/>
    <w:tmpl w:val="806A0B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E9414C4"/>
    <w:multiLevelType w:val="hybridMultilevel"/>
    <w:tmpl w:val="13CAA8FC"/>
    <w:lvl w:ilvl="0" w:tplc="9FECC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41F51A0"/>
    <w:multiLevelType w:val="hybridMultilevel"/>
    <w:tmpl w:val="7B9482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8956F7F"/>
    <w:multiLevelType w:val="hybridMultilevel"/>
    <w:tmpl w:val="855C84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8E72B6A"/>
    <w:multiLevelType w:val="hybridMultilevel"/>
    <w:tmpl w:val="5860E6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AE34523"/>
    <w:multiLevelType w:val="hybridMultilevel"/>
    <w:tmpl w:val="03B4579C"/>
    <w:lvl w:ilvl="0" w:tplc="4B986A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36">
    <w:nsid w:val="6E3E0BFA"/>
    <w:multiLevelType w:val="hybridMultilevel"/>
    <w:tmpl w:val="36FA77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28657AF"/>
    <w:multiLevelType w:val="hybridMultilevel"/>
    <w:tmpl w:val="2BB293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4900A5F"/>
    <w:multiLevelType w:val="hybridMultilevel"/>
    <w:tmpl w:val="335003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80231F2"/>
    <w:multiLevelType w:val="hybridMultilevel"/>
    <w:tmpl w:val="C6A8C9E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9EA4B47"/>
    <w:multiLevelType w:val="hybridMultilevel"/>
    <w:tmpl w:val="548030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9EC2769"/>
    <w:multiLevelType w:val="hybridMultilevel"/>
    <w:tmpl w:val="1CB21C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A5A1DA7"/>
    <w:multiLevelType w:val="hybridMultilevel"/>
    <w:tmpl w:val="4552B7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A8D38C3"/>
    <w:multiLevelType w:val="hybridMultilevel"/>
    <w:tmpl w:val="BC769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FD0DFF"/>
    <w:multiLevelType w:val="hybridMultilevel"/>
    <w:tmpl w:val="CD8634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3A0D30"/>
    <w:multiLevelType w:val="hybridMultilevel"/>
    <w:tmpl w:val="273EEB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</w:num>
  <w:num w:numId="2">
    <w:abstractNumId w:val="39"/>
  </w:num>
  <w:num w:numId="3">
    <w:abstractNumId w:val="45"/>
  </w:num>
  <w:num w:numId="4">
    <w:abstractNumId w:val="33"/>
  </w:num>
  <w:num w:numId="5">
    <w:abstractNumId w:val="4"/>
  </w:num>
  <w:num w:numId="6">
    <w:abstractNumId w:val="27"/>
  </w:num>
  <w:num w:numId="7">
    <w:abstractNumId w:val="25"/>
  </w:num>
  <w:num w:numId="8">
    <w:abstractNumId w:val="42"/>
  </w:num>
  <w:num w:numId="9">
    <w:abstractNumId w:val="37"/>
  </w:num>
  <w:num w:numId="10">
    <w:abstractNumId w:val="22"/>
  </w:num>
  <w:num w:numId="11">
    <w:abstractNumId w:val="16"/>
  </w:num>
  <w:num w:numId="12">
    <w:abstractNumId w:val="36"/>
  </w:num>
  <w:num w:numId="13">
    <w:abstractNumId w:val="5"/>
  </w:num>
  <w:num w:numId="14">
    <w:abstractNumId w:val="38"/>
  </w:num>
  <w:num w:numId="15">
    <w:abstractNumId w:val="11"/>
  </w:num>
  <w:num w:numId="16">
    <w:abstractNumId w:val="32"/>
  </w:num>
  <w:num w:numId="17">
    <w:abstractNumId w:val="1"/>
  </w:num>
  <w:num w:numId="18">
    <w:abstractNumId w:val="40"/>
  </w:num>
  <w:num w:numId="19">
    <w:abstractNumId w:val="15"/>
  </w:num>
  <w:num w:numId="20">
    <w:abstractNumId w:val="12"/>
  </w:num>
  <w:num w:numId="21">
    <w:abstractNumId w:val="8"/>
  </w:num>
  <w:num w:numId="22">
    <w:abstractNumId w:val="41"/>
  </w:num>
  <w:num w:numId="23">
    <w:abstractNumId w:val="34"/>
  </w:num>
  <w:num w:numId="24">
    <w:abstractNumId w:val="28"/>
  </w:num>
  <w:num w:numId="25">
    <w:abstractNumId w:val="29"/>
  </w:num>
  <w:num w:numId="26">
    <w:abstractNumId w:val="9"/>
  </w:num>
  <w:num w:numId="27">
    <w:abstractNumId w:val="30"/>
  </w:num>
  <w:num w:numId="28">
    <w:abstractNumId w:val="18"/>
  </w:num>
  <w:num w:numId="29">
    <w:abstractNumId w:val="35"/>
  </w:num>
  <w:num w:numId="30">
    <w:abstractNumId w:val="19"/>
  </w:num>
  <w:num w:numId="31">
    <w:abstractNumId w:val="10"/>
  </w:num>
  <w:num w:numId="32">
    <w:abstractNumId w:val="20"/>
  </w:num>
  <w:num w:numId="33">
    <w:abstractNumId w:val="14"/>
  </w:num>
  <w:num w:numId="34">
    <w:abstractNumId w:val="13"/>
  </w:num>
  <w:num w:numId="35">
    <w:abstractNumId w:val="24"/>
  </w:num>
  <w:num w:numId="36">
    <w:abstractNumId w:val="31"/>
  </w:num>
  <w:num w:numId="3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"/>
  </w:num>
  <w:num w:numId="41">
    <w:abstractNumId w:val="44"/>
  </w:num>
  <w:num w:numId="42">
    <w:abstractNumId w:val="43"/>
  </w:num>
  <w:num w:numId="43">
    <w:abstractNumId w:val="6"/>
  </w:num>
  <w:num w:numId="44">
    <w:abstractNumId w:val="7"/>
  </w:num>
  <w:num w:numId="45">
    <w:abstractNumId w:val="0"/>
  </w:num>
  <w:num w:numId="46">
    <w:abstractNumId w:val="2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F96"/>
    <w:rsid w:val="0001462B"/>
    <w:rsid w:val="00053BB0"/>
    <w:rsid w:val="00071433"/>
    <w:rsid w:val="00076CE5"/>
    <w:rsid w:val="000C74E7"/>
    <w:rsid w:val="001011D0"/>
    <w:rsid w:val="001055F5"/>
    <w:rsid w:val="00113203"/>
    <w:rsid w:val="00133942"/>
    <w:rsid w:val="001343AB"/>
    <w:rsid w:val="00140E08"/>
    <w:rsid w:val="00151E34"/>
    <w:rsid w:val="001769BB"/>
    <w:rsid w:val="0017727B"/>
    <w:rsid w:val="00277D9F"/>
    <w:rsid w:val="002A10F1"/>
    <w:rsid w:val="002A19F1"/>
    <w:rsid w:val="002F7B8F"/>
    <w:rsid w:val="003410C4"/>
    <w:rsid w:val="00373F96"/>
    <w:rsid w:val="003D681B"/>
    <w:rsid w:val="00416466"/>
    <w:rsid w:val="00554E8C"/>
    <w:rsid w:val="00572E7F"/>
    <w:rsid w:val="00641996"/>
    <w:rsid w:val="00644EBB"/>
    <w:rsid w:val="00654D1C"/>
    <w:rsid w:val="00664C57"/>
    <w:rsid w:val="006651EF"/>
    <w:rsid w:val="006669B0"/>
    <w:rsid w:val="006C008D"/>
    <w:rsid w:val="006C4590"/>
    <w:rsid w:val="00705368"/>
    <w:rsid w:val="007061B0"/>
    <w:rsid w:val="0071079F"/>
    <w:rsid w:val="007152A7"/>
    <w:rsid w:val="00725DD9"/>
    <w:rsid w:val="00733F28"/>
    <w:rsid w:val="00757A92"/>
    <w:rsid w:val="00760E9F"/>
    <w:rsid w:val="007B0CB5"/>
    <w:rsid w:val="00811B87"/>
    <w:rsid w:val="00831FAD"/>
    <w:rsid w:val="008424A3"/>
    <w:rsid w:val="008A0B97"/>
    <w:rsid w:val="008B31EB"/>
    <w:rsid w:val="008B5245"/>
    <w:rsid w:val="00974CDE"/>
    <w:rsid w:val="009A7BE0"/>
    <w:rsid w:val="009C46FE"/>
    <w:rsid w:val="00A22A93"/>
    <w:rsid w:val="00A47090"/>
    <w:rsid w:val="00A94FD1"/>
    <w:rsid w:val="00AB1CCF"/>
    <w:rsid w:val="00AD192D"/>
    <w:rsid w:val="00B30D05"/>
    <w:rsid w:val="00B4124F"/>
    <w:rsid w:val="00B52719"/>
    <w:rsid w:val="00B8179D"/>
    <w:rsid w:val="00BA09DF"/>
    <w:rsid w:val="00BB4578"/>
    <w:rsid w:val="00BD0A48"/>
    <w:rsid w:val="00C0110C"/>
    <w:rsid w:val="00C25DB1"/>
    <w:rsid w:val="00C617F6"/>
    <w:rsid w:val="00C853BC"/>
    <w:rsid w:val="00CC18ED"/>
    <w:rsid w:val="00CE3226"/>
    <w:rsid w:val="00CF2863"/>
    <w:rsid w:val="00D15C17"/>
    <w:rsid w:val="00D243E8"/>
    <w:rsid w:val="00DF3893"/>
    <w:rsid w:val="00DF5CF7"/>
    <w:rsid w:val="00E00116"/>
    <w:rsid w:val="00E1086F"/>
    <w:rsid w:val="00E314B7"/>
    <w:rsid w:val="00EE7406"/>
    <w:rsid w:val="00F171D8"/>
    <w:rsid w:val="00F80155"/>
    <w:rsid w:val="00F90330"/>
    <w:rsid w:val="00F94BBA"/>
    <w:rsid w:val="00FC3902"/>
    <w:rsid w:val="00FF4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9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373F96"/>
    <w:pPr>
      <w:keepNext/>
      <w:shd w:val="clear" w:color="auto" w:fill="FFFFFF"/>
      <w:ind w:right="-290" w:firstLine="720"/>
      <w:jc w:val="both"/>
      <w:outlineLvl w:val="0"/>
    </w:pPr>
    <w:rPr>
      <w:rFonts w:ascii="13" w:hAnsi="13"/>
      <w:b/>
      <w:bCs/>
      <w:color w:val="000000"/>
      <w:sz w:val="26"/>
      <w:szCs w:val="28"/>
    </w:rPr>
  </w:style>
  <w:style w:type="paragraph" w:styleId="3">
    <w:name w:val="heading 3"/>
    <w:basedOn w:val="a"/>
    <w:next w:val="a"/>
    <w:link w:val="30"/>
    <w:qFormat/>
    <w:rsid w:val="00373F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373F9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3F96"/>
    <w:rPr>
      <w:rFonts w:ascii="13" w:eastAsia="Times New Roman" w:hAnsi="13" w:cs="Times New Roman"/>
      <w:b/>
      <w:bCs/>
      <w:color w:val="000000"/>
      <w:sz w:val="26"/>
      <w:szCs w:val="28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373F9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373F9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footer"/>
    <w:basedOn w:val="a"/>
    <w:link w:val="a4"/>
    <w:rsid w:val="00373F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73F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73F96"/>
  </w:style>
  <w:style w:type="paragraph" w:styleId="a6">
    <w:name w:val="footnote text"/>
    <w:basedOn w:val="a"/>
    <w:link w:val="a7"/>
    <w:semiHidden/>
    <w:rsid w:val="00373F96"/>
    <w:rPr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373F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373F96"/>
    <w:rPr>
      <w:vertAlign w:val="superscript"/>
    </w:rPr>
  </w:style>
  <w:style w:type="table" w:styleId="a9">
    <w:name w:val="Table Grid"/>
    <w:basedOn w:val="a1"/>
    <w:uiPriority w:val="59"/>
    <w:rsid w:val="00373F96"/>
    <w:rPr>
      <w:rFonts w:ascii="Times New Roman" w:eastAsia="SimSu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aliases w:val=" Знак"/>
    <w:basedOn w:val="a"/>
    <w:link w:val="ab"/>
    <w:rsid w:val="00373F96"/>
    <w:pPr>
      <w:spacing w:after="120"/>
    </w:pPr>
    <w:rPr>
      <w:rFonts w:eastAsia="SimSun"/>
    </w:rPr>
  </w:style>
  <w:style w:type="character" w:customStyle="1" w:styleId="ab">
    <w:name w:val="Основной текст Знак"/>
    <w:aliases w:val=" Знак Знак"/>
    <w:basedOn w:val="a0"/>
    <w:link w:val="aa"/>
    <w:rsid w:val="00373F96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rsid w:val="00373F96"/>
    <w:pPr>
      <w:spacing w:before="100" w:beforeAutospacing="1" w:after="100" w:afterAutospacing="1"/>
    </w:pPr>
  </w:style>
  <w:style w:type="paragraph" w:styleId="ad">
    <w:name w:val="Subtitle"/>
    <w:basedOn w:val="a"/>
    <w:link w:val="ae"/>
    <w:qFormat/>
    <w:rsid w:val="00373F96"/>
    <w:pPr>
      <w:jc w:val="center"/>
    </w:pPr>
    <w:rPr>
      <w:b/>
      <w:i/>
      <w:sz w:val="28"/>
      <w:szCs w:val="20"/>
      <w:lang w:eastAsia="en-US"/>
    </w:rPr>
  </w:style>
  <w:style w:type="character" w:customStyle="1" w:styleId="ae">
    <w:name w:val="Подзаголовок Знак"/>
    <w:basedOn w:val="a0"/>
    <w:link w:val="ad"/>
    <w:rsid w:val="00373F96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f">
    <w:name w:val="Body Text Indent"/>
    <w:basedOn w:val="a"/>
    <w:link w:val="af0"/>
    <w:rsid w:val="00373F9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373F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373F96"/>
    <w:rPr>
      <w:b/>
      <w:bCs/>
    </w:rPr>
  </w:style>
  <w:style w:type="paragraph" w:customStyle="1" w:styleId="text">
    <w:name w:val="text"/>
    <w:basedOn w:val="a"/>
    <w:rsid w:val="00373F96"/>
    <w:pPr>
      <w:spacing w:after="240"/>
    </w:pPr>
  </w:style>
  <w:style w:type="character" w:customStyle="1" w:styleId="sem">
    <w:name w:val="sem"/>
    <w:basedOn w:val="a0"/>
    <w:rsid w:val="00373F96"/>
  </w:style>
  <w:style w:type="character" w:customStyle="1" w:styleId="sample">
    <w:name w:val="sample"/>
    <w:basedOn w:val="a0"/>
    <w:rsid w:val="00373F96"/>
  </w:style>
  <w:style w:type="character" w:customStyle="1" w:styleId="uni1">
    <w:name w:val="uni1"/>
    <w:basedOn w:val="a0"/>
    <w:rsid w:val="00373F96"/>
    <w:rPr>
      <w:rFonts w:ascii="Arial Unicode MS" w:eastAsia="Arial Unicode MS" w:hAnsi="Arial Unicode MS" w:cs="Arial Unicode MS" w:hint="eastAsia"/>
    </w:rPr>
  </w:style>
  <w:style w:type="paragraph" w:customStyle="1" w:styleId="text0">
    <w:name w:val="text0"/>
    <w:basedOn w:val="a"/>
    <w:rsid w:val="00373F96"/>
    <w:pPr>
      <w:spacing w:after="240"/>
    </w:pPr>
  </w:style>
  <w:style w:type="paragraph" w:styleId="af2">
    <w:name w:val="List Paragraph"/>
    <w:basedOn w:val="a"/>
    <w:uiPriority w:val="99"/>
    <w:qFormat/>
    <w:rsid w:val="00373F96"/>
    <w:pPr>
      <w:ind w:left="720"/>
    </w:pPr>
  </w:style>
  <w:style w:type="character" w:styleId="af3">
    <w:name w:val="Hyperlink"/>
    <w:basedOn w:val="a0"/>
    <w:rsid w:val="00373F96"/>
    <w:rPr>
      <w:color w:val="0000FF"/>
      <w:u w:val="single"/>
    </w:rPr>
  </w:style>
  <w:style w:type="character" w:styleId="af4">
    <w:name w:val="Emphasis"/>
    <w:basedOn w:val="a0"/>
    <w:uiPriority w:val="20"/>
    <w:qFormat/>
    <w:rsid w:val="00373F96"/>
    <w:rPr>
      <w:i/>
      <w:iCs/>
    </w:rPr>
  </w:style>
  <w:style w:type="paragraph" w:styleId="af5">
    <w:name w:val="Balloon Text"/>
    <w:basedOn w:val="a"/>
    <w:link w:val="af6"/>
    <w:semiHidden/>
    <w:unhideWhenUsed/>
    <w:rsid w:val="00373F96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373F9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book">
    <w:name w:val="book"/>
    <w:basedOn w:val="a"/>
    <w:rsid w:val="00373F96"/>
    <w:pPr>
      <w:ind w:firstLine="203"/>
    </w:pPr>
  </w:style>
  <w:style w:type="character" w:customStyle="1" w:styleId="toctoggle">
    <w:name w:val="toctoggle"/>
    <w:basedOn w:val="a0"/>
    <w:rsid w:val="00373F96"/>
  </w:style>
  <w:style w:type="character" w:customStyle="1" w:styleId="tocnumber">
    <w:name w:val="tocnumber"/>
    <w:basedOn w:val="a0"/>
    <w:rsid w:val="00373F96"/>
  </w:style>
  <w:style w:type="character" w:customStyle="1" w:styleId="toctext">
    <w:name w:val="toctext"/>
    <w:basedOn w:val="a0"/>
    <w:rsid w:val="00373F96"/>
  </w:style>
  <w:style w:type="character" w:customStyle="1" w:styleId="editsection">
    <w:name w:val="editsection"/>
    <w:basedOn w:val="a0"/>
    <w:rsid w:val="00373F96"/>
  </w:style>
  <w:style w:type="character" w:customStyle="1" w:styleId="mw-headline">
    <w:name w:val="mw-headline"/>
    <w:basedOn w:val="a0"/>
    <w:rsid w:val="00373F96"/>
  </w:style>
  <w:style w:type="character" w:styleId="af7">
    <w:name w:val="FollowedHyperlink"/>
    <w:basedOn w:val="a0"/>
    <w:semiHidden/>
    <w:unhideWhenUsed/>
    <w:rsid w:val="00373F96"/>
    <w:rPr>
      <w:color w:val="800080"/>
      <w:u w:val="single"/>
    </w:rPr>
  </w:style>
  <w:style w:type="paragraph" w:customStyle="1" w:styleId="western">
    <w:name w:val="western"/>
    <w:basedOn w:val="a"/>
    <w:rsid w:val="00373F96"/>
    <w:pPr>
      <w:spacing w:before="100" w:beforeAutospacing="1" w:after="119"/>
    </w:pPr>
    <w:rPr>
      <w:color w:val="000000"/>
      <w:sz w:val="28"/>
      <w:szCs w:val="28"/>
    </w:rPr>
  </w:style>
  <w:style w:type="paragraph" w:customStyle="1" w:styleId="af8">
    <w:name w:val="Знак Знак"/>
    <w:basedOn w:val="a"/>
    <w:rsid w:val="00373F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header"/>
    <w:basedOn w:val="a"/>
    <w:link w:val="afa"/>
    <w:unhideWhenUsed/>
    <w:rsid w:val="00373F96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a">
    <w:name w:val="Верхний колонтитул Знак"/>
    <w:basedOn w:val="a0"/>
    <w:link w:val="af9"/>
    <w:rsid w:val="00373F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373F96"/>
  </w:style>
  <w:style w:type="character" w:customStyle="1" w:styleId="apple-converted-space">
    <w:name w:val="apple-converted-space"/>
    <w:basedOn w:val="a0"/>
    <w:rsid w:val="00373F96"/>
  </w:style>
  <w:style w:type="paragraph" w:styleId="afb">
    <w:name w:val="Plain Text"/>
    <w:basedOn w:val="a"/>
    <w:link w:val="afc"/>
    <w:uiPriority w:val="99"/>
    <w:unhideWhenUsed/>
    <w:rsid w:val="00373F96"/>
    <w:pPr>
      <w:spacing w:before="100" w:beforeAutospacing="1" w:after="100" w:afterAutospacing="1"/>
    </w:pPr>
  </w:style>
  <w:style w:type="character" w:customStyle="1" w:styleId="afc">
    <w:name w:val="Текст Знак"/>
    <w:basedOn w:val="a0"/>
    <w:link w:val="afb"/>
    <w:uiPriority w:val="99"/>
    <w:rsid w:val="00373F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E740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2">
    <w:name w:val="c2"/>
    <w:basedOn w:val="a0"/>
    <w:rsid w:val="00FF4703"/>
  </w:style>
  <w:style w:type="paragraph" w:customStyle="1" w:styleId="c0">
    <w:name w:val="c0"/>
    <w:basedOn w:val="a"/>
    <w:rsid w:val="00DF5CF7"/>
    <w:pPr>
      <w:spacing w:before="100" w:beforeAutospacing="1" w:after="100" w:afterAutospacing="1"/>
    </w:pPr>
  </w:style>
  <w:style w:type="paragraph" w:customStyle="1" w:styleId="c3">
    <w:name w:val="c3"/>
    <w:basedOn w:val="a"/>
    <w:rsid w:val="00DF5CF7"/>
    <w:pPr>
      <w:spacing w:before="100" w:beforeAutospacing="1" w:after="100" w:afterAutospacing="1"/>
    </w:pPr>
  </w:style>
  <w:style w:type="character" w:customStyle="1" w:styleId="js-invalid-drag-target">
    <w:name w:val="js-invalid-drag-target"/>
    <w:basedOn w:val="a0"/>
    <w:rsid w:val="00F171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9E004-CF4C-4D66-8451-9E69E940F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Практические рекомендации для учителей и родителей</vt:lpstr>
    </vt:vector>
  </TitlesOfParts>
  <Company>ЦМОО</Company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Практические рекомендации для учителей и родителей</dc:title>
  <dc:subject/>
  <dc:creator>krutova</dc:creator>
  <cp:keywords/>
  <dc:description/>
  <cp:lastModifiedBy>Учитель</cp:lastModifiedBy>
  <cp:revision>34</cp:revision>
  <cp:lastPrinted>2017-10-24T07:09:00Z</cp:lastPrinted>
  <dcterms:created xsi:type="dcterms:W3CDTF">2012-08-31T07:06:00Z</dcterms:created>
  <dcterms:modified xsi:type="dcterms:W3CDTF">2022-09-15T02:15:00Z</dcterms:modified>
</cp:coreProperties>
</file>