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EC931" w14:textId="7B2DD70F" w:rsidR="00820BC1" w:rsidRPr="004F4260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0BC1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  <w:r w:rsidR="004F4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Филиал муниципального бюджетного дошкольного образовательного учреждения «Детский сад №43» - «детский сад №40»</w:t>
      </w:r>
    </w:p>
    <w:p w14:paraId="1F9409A6" w14:textId="0D42E2C0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A019120" w14:textId="09296D5E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555627A" w14:textId="07AFA60F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88248B7" w14:textId="392C8852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C7684BB" w14:textId="69CEFD0E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4CEFD7E" w14:textId="53DFAAD5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6A981F9" w14:textId="6FEC0A11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D4B1B7F" w14:textId="556AB193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92B3774" w14:textId="09FB624B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BF6822F" w14:textId="0AECFBA0" w:rsidR="00820BC1" w:rsidRP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</w:pPr>
    </w:p>
    <w:p w14:paraId="407DE598" w14:textId="38DDC219" w:rsidR="00820BC1" w:rsidRP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</w:pPr>
    </w:p>
    <w:p w14:paraId="2E6C16AB" w14:textId="77777777" w:rsidR="00820BC1" w:rsidRP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ru-RU"/>
        </w:rPr>
      </w:pPr>
    </w:p>
    <w:p w14:paraId="5BB7E808" w14:textId="77777777" w:rsidR="00820BC1" w:rsidRPr="00820BC1" w:rsidRDefault="00820BC1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820BC1">
        <w:rPr>
          <w:rFonts w:ascii="Times New Roman" w:hAnsi="Times New Roman" w:cs="Times New Roman"/>
          <w:color w:val="000000" w:themeColor="text1"/>
          <w:sz w:val="40"/>
          <w:szCs w:val="40"/>
        </w:rPr>
        <w:t>Консультация для воспитателей</w:t>
      </w:r>
    </w:p>
    <w:p w14:paraId="394D539F" w14:textId="07D2712B" w:rsidR="00820BC1" w:rsidRPr="00820BC1" w:rsidRDefault="00EB60AE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«Использование ментальных карт в познавательном развитии детей</w:t>
      </w:r>
      <w:r w:rsidR="00820BC1" w:rsidRPr="00820BC1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ДОУ»</w:t>
      </w:r>
    </w:p>
    <w:p w14:paraId="567C52B4" w14:textId="7A7DA458" w:rsidR="00820BC1" w:rsidRDefault="00820BC1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16C5D2" w14:textId="21AFDAE3" w:rsidR="00820BC1" w:rsidRDefault="00820BC1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6D08E2" w14:textId="5BFABECF" w:rsidR="00820BC1" w:rsidRDefault="00820BC1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D76FD04" w14:textId="18D558EC" w:rsidR="00820BC1" w:rsidRDefault="00820BC1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C120BD" w14:textId="4B11C5AE" w:rsidR="00820BC1" w:rsidRDefault="00820BC1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3D987F2" w14:textId="77777777" w:rsidR="00820BC1" w:rsidRPr="00820BC1" w:rsidRDefault="00820BC1" w:rsidP="00820BC1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6C59A5" w14:textId="668DD6FF" w:rsidR="00820BC1" w:rsidRPr="00820BC1" w:rsidRDefault="00820BC1" w:rsidP="00820BC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A7DE57A" w14:textId="412991E0" w:rsidR="00820BC1" w:rsidRDefault="00820BC1" w:rsidP="00820BC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0B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Подготовила: </w:t>
      </w:r>
      <w:r w:rsidR="00EB60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Блохина Е. А.</w:t>
      </w:r>
    </w:p>
    <w:p w14:paraId="16A9B7A7" w14:textId="07F7349F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1AA7F05" w14:textId="74D7B2B0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1EEFBE8" w14:textId="1842B166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19C5FC9" w14:textId="771371AA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FFC8A2F" w14:textId="564DF7A0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821AB11" w14:textId="0EAC5AE9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52844CF" w14:textId="74E47A75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7B471D6" w14:textId="307FDA9C" w:rsidR="00820BC1" w:rsidRDefault="00820BC1" w:rsidP="00820BC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3F27188" w14:textId="76FA4698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A732D67" w14:textId="2FA1AFBF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8DFF871" w14:textId="734B00E2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F6DC548" w14:textId="51361347" w:rsid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BAB8157" w14:textId="77777777" w:rsidR="00820BC1" w:rsidRPr="00820BC1" w:rsidRDefault="00820BC1" w:rsidP="00820BC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BD2C8BE" w14:textId="7DB36F6F" w:rsidR="006F49F7" w:rsidRPr="00EB60AE" w:rsidRDefault="00EB60AE" w:rsidP="00EB60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Славгород 2023</w:t>
      </w:r>
    </w:p>
    <w:p w14:paraId="28A04646" w14:textId="77777777" w:rsidR="004F4260" w:rsidRDefault="004F4260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7B4AD98" w14:textId="77777777" w:rsidR="004F4260" w:rsidRDefault="004F4260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974629B" w14:textId="77777777" w:rsidR="004F4260" w:rsidRDefault="004F4260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F7AB99" w14:textId="77777777" w:rsidR="004F4260" w:rsidRDefault="004F4260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7EFDE0" w14:textId="77777777" w:rsidR="004F4260" w:rsidRDefault="004F4260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8E10D80" w14:textId="77777777" w:rsidR="00EB60AE" w:rsidRPr="00EB60AE" w:rsidRDefault="00EB60AE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EB60AE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Консультация для воспитателей</w:t>
      </w:r>
    </w:p>
    <w:p w14:paraId="3CCFA88A" w14:textId="77777777" w:rsidR="00EB60AE" w:rsidRPr="00EB60AE" w:rsidRDefault="00EB60AE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60AE">
        <w:rPr>
          <w:rFonts w:ascii="Times New Roman" w:hAnsi="Times New Roman" w:cs="Times New Roman"/>
          <w:color w:val="000000" w:themeColor="text1"/>
          <w:sz w:val="28"/>
          <w:szCs w:val="28"/>
        </w:rPr>
        <w:t>«Использование ментальных карт в познавательном развитии детей ДОУ»</w:t>
      </w:r>
    </w:p>
    <w:p w14:paraId="05818E97" w14:textId="77777777" w:rsidR="00EB60AE" w:rsidRDefault="00EB60AE" w:rsidP="00EB60AE">
      <w:pPr>
        <w:pStyle w:val="a6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6BF0E7" w14:textId="77777777" w:rsidR="00843630" w:rsidRPr="00843630" w:rsidRDefault="00843630" w:rsidP="00843630">
      <w:pPr>
        <w:pStyle w:val="a6"/>
        <w:ind w:firstLine="709"/>
        <w:jc w:val="center"/>
        <w:rPr>
          <w:rFonts w:ascii="Times New Roman" w:hAnsi="Times New Roman" w:cs="Times New Roman"/>
          <w:b/>
          <w:i/>
          <w:color w:val="31849B" w:themeColor="accent5" w:themeShade="BF"/>
          <w:sz w:val="32"/>
          <w:szCs w:val="32"/>
        </w:rPr>
      </w:pPr>
    </w:p>
    <w:p w14:paraId="48057328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i/>
          <w:sz w:val="28"/>
          <w:szCs w:val="28"/>
        </w:rPr>
        <w:t xml:space="preserve">Интеллект </w:t>
      </w:r>
      <w:r w:rsidR="006F49F7" w:rsidRPr="0011235C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11235C">
        <w:rPr>
          <w:rFonts w:ascii="Times New Roman" w:hAnsi="Times New Roman" w:cs="Times New Roman"/>
          <w:i/>
          <w:sz w:val="28"/>
          <w:szCs w:val="28"/>
        </w:rPr>
        <w:t xml:space="preserve">карта, или карты мышления (mind-maps) </w:t>
      </w:r>
      <w:r w:rsidRPr="0011235C">
        <w:rPr>
          <w:rFonts w:ascii="Times New Roman" w:hAnsi="Times New Roman" w:cs="Times New Roman"/>
          <w:sz w:val="28"/>
          <w:szCs w:val="28"/>
        </w:rPr>
        <w:t>— это отображение на бумаге эффективного способа думать, запоминать, вспоминать, решать творческие задачи, а также возможность представить и наглядно выразить свои внутренние процессы обработки информации, вносить в них изменения, совершенствовать. Иногда в русских переводах термин может переводиться как «карты ума», «карты разума», «интеллект-карты», «карты памяти» или «ментальные карты». Наиболее удоб</w:t>
      </w:r>
      <w:r w:rsidR="006F49F7" w:rsidRPr="0011235C">
        <w:rPr>
          <w:rFonts w:ascii="Times New Roman" w:hAnsi="Times New Roman" w:cs="Times New Roman"/>
          <w:sz w:val="28"/>
          <w:szCs w:val="28"/>
        </w:rPr>
        <w:t>ный перевод — «карты мышления».</w:t>
      </w:r>
    </w:p>
    <w:p w14:paraId="141FA9F0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Большую часть информации о мире мы воспринимаем визуально, и поэтому, интеллект карта - это хороший наглядный материал, который проще запомн</w:t>
      </w:r>
      <w:r w:rsidR="006F49F7" w:rsidRPr="0011235C">
        <w:rPr>
          <w:rFonts w:ascii="Times New Roman" w:hAnsi="Times New Roman" w:cs="Times New Roman"/>
          <w:sz w:val="28"/>
          <w:szCs w:val="28"/>
        </w:rPr>
        <w:t>ить и с которым проще работать.</w:t>
      </w:r>
    </w:p>
    <w:p w14:paraId="1DC72A6A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Интелле</w:t>
      </w:r>
      <w:r w:rsidR="006F49F7" w:rsidRPr="0011235C">
        <w:rPr>
          <w:rFonts w:ascii="Times New Roman" w:hAnsi="Times New Roman" w:cs="Times New Roman"/>
          <w:sz w:val="28"/>
          <w:szCs w:val="28"/>
        </w:rPr>
        <w:t>кт-карты (в оригинале Mind maps</w:t>
      </w:r>
      <w:r w:rsidRPr="0011235C">
        <w:rPr>
          <w:rFonts w:ascii="Times New Roman" w:hAnsi="Times New Roman" w:cs="Times New Roman"/>
          <w:sz w:val="28"/>
          <w:szCs w:val="28"/>
        </w:rPr>
        <w:t>) - разработка Тони Бьюзена, известного писателя, лектора и консультанта по вопросам интеллекта, психолог</w:t>
      </w:r>
      <w:r w:rsidR="006F49F7" w:rsidRPr="0011235C">
        <w:rPr>
          <w:rFonts w:ascii="Times New Roman" w:hAnsi="Times New Roman" w:cs="Times New Roman"/>
          <w:sz w:val="28"/>
          <w:szCs w:val="28"/>
        </w:rPr>
        <w:t>ии обучения и проблем мышления.</w:t>
      </w:r>
    </w:p>
    <w:p w14:paraId="7CB2F042" w14:textId="77777777" w:rsidR="006F49F7" w:rsidRPr="0011235C" w:rsidRDefault="006F49F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 xml:space="preserve">В основе метода лежит идея — для человеческого мозга характерны три вида мышления: </w:t>
      </w:r>
    </w:p>
    <w:p w14:paraId="77B80650" w14:textId="77777777" w:rsidR="006F49F7" w:rsidRPr="0011235C" w:rsidRDefault="006F49F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•</w:t>
      </w:r>
      <w:r w:rsidRPr="0011235C">
        <w:rPr>
          <w:rFonts w:ascii="Times New Roman" w:hAnsi="Times New Roman" w:cs="Times New Roman"/>
          <w:sz w:val="28"/>
          <w:szCs w:val="28"/>
        </w:rPr>
        <w:tab/>
        <w:t xml:space="preserve">ассоциативное — позволяет за счет ассоциаций вытаскивать по цепочке из нашего мозга глубоко осевшую информацию и идеи; </w:t>
      </w:r>
    </w:p>
    <w:p w14:paraId="69D73275" w14:textId="77777777" w:rsidR="006F49F7" w:rsidRPr="0011235C" w:rsidRDefault="006F49F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•</w:t>
      </w:r>
      <w:r w:rsidRPr="0011235C">
        <w:rPr>
          <w:rFonts w:ascii="Times New Roman" w:hAnsi="Times New Roman" w:cs="Times New Roman"/>
          <w:sz w:val="28"/>
          <w:szCs w:val="28"/>
        </w:rPr>
        <w:tab/>
        <w:t xml:space="preserve">иерархическое — позволяет видеть всю картину хода мышления, дает четкое понимание ситуации и возможность прослеживать взаимосвязи; </w:t>
      </w:r>
    </w:p>
    <w:p w14:paraId="7FB79508" w14:textId="77777777" w:rsidR="006F49F7" w:rsidRPr="0011235C" w:rsidRDefault="006F49F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•</w:t>
      </w:r>
      <w:r w:rsidRPr="0011235C">
        <w:rPr>
          <w:rFonts w:ascii="Times New Roman" w:hAnsi="Times New Roman" w:cs="Times New Roman"/>
          <w:sz w:val="28"/>
          <w:szCs w:val="28"/>
        </w:rPr>
        <w:tab/>
        <w:t xml:space="preserve">визуальное — позволяет запоминать информацию, образы, дает больше ассоциаций и решений при работе над проблемой. </w:t>
      </w:r>
    </w:p>
    <w:p w14:paraId="40DD4EA4" w14:textId="77777777" w:rsidR="006F49F7" w:rsidRPr="0011235C" w:rsidRDefault="006F49F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i/>
          <w:sz w:val="28"/>
          <w:szCs w:val="28"/>
        </w:rPr>
        <w:t>Цель метода «интеллект-карт»</w:t>
      </w:r>
      <w:r w:rsidRPr="0011235C">
        <w:rPr>
          <w:rFonts w:ascii="Times New Roman" w:hAnsi="Times New Roman" w:cs="Times New Roman"/>
          <w:sz w:val="28"/>
          <w:szCs w:val="28"/>
        </w:rPr>
        <w:t xml:space="preserve"> — навести порядок в голове, получить целостную карт</w:t>
      </w:r>
      <w:r w:rsidR="00AA5037" w:rsidRPr="0011235C">
        <w:rPr>
          <w:rFonts w:ascii="Times New Roman" w:hAnsi="Times New Roman" w:cs="Times New Roman"/>
          <w:sz w:val="28"/>
          <w:szCs w:val="28"/>
        </w:rPr>
        <w:t>ину и отыскать новые ассоциации</w:t>
      </w:r>
      <w:r w:rsidRPr="0011235C">
        <w:rPr>
          <w:rFonts w:ascii="Times New Roman" w:hAnsi="Times New Roman" w:cs="Times New Roman"/>
          <w:sz w:val="28"/>
          <w:szCs w:val="28"/>
        </w:rPr>
        <w:t>.</w:t>
      </w:r>
    </w:p>
    <w:p w14:paraId="051EB170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Интеллект-карты</w:t>
      </w:r>
      <w:r w:rsidR="006F49F7" w:rsidRPr="0011235C">
        <w:rPr>
          <w:rFonts w:ascii="Times New Roman" w:hAnsi="Times New Roman" w:cs="Times New Roman"/>
          <w:sz w:val="28"/>
          <w:szCs w:val="28"/>
        </w:rPr>
        <w:t xml:space="preserve"> — это инструмент, позволяющий:</w:t>
      </w:r>
    </w:p>
    <w:p w14:paraId="0589D096" w14:textId="77777777" w:rsidR="00104770" w:rsidRPr="0011235C" w:rsidRDefault="00104770" w:rsidP="0011235C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проще работать с информацией: запоминать, понимать, восстанавливать логику.</w:t>
      </w:r>
    </w:p>
    <w:p w14:paraId="1313B521" w14:textId="77777777" w:rsidR="00104770" w:rsidRPr="0011235C" w:rsidRDefault="00104770" w:rsidP="0011235C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удобно использовать для презентации материала и наглядного объяснения своей позиции собеседникам</w:t>
      </w:r>
    </w:p>
    <w:p w14:paraId="76187406" w14:textId="77777777" w:rsidR="0011235C" w:rsidRPr="0011235C" w:rsidRDefault="00104770" w:rsidP="0011235C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позволяет проще принимать решения, создавать планы, разрабатывать проекты.</w:t>
      </w:r>
    </w:p>
    <w:p w14:paraId="2327FD7F" w14:textId="49E52F41" w:rsidR="0011235C" w:rsidRDefault="00104770" w:rsidP="0011235C">
      <w:pPr>
        <w:pStyle w:val="a6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235C">
        <w:rPr>
          <w:rFonts w:ascii="Times New Roman" w:hAnsi="Times New Roman" w:cs="Times New Roman"/>
          <w:i/>
          <w:sz w:val="28"/>
          <w:szCs w:val="28"/>
        </w:rPr>
        <w:t>Со</w:t>
      </w:r>
      <w:r w:rsidR="006F49F7" w:rsidRPr="0011235C">
        <w:rPr>
          <w:rFonts w:ascii="Times New Roman" w:hAnsi="Times New Roman" w:cs="Times New Roman"/>
          <w:i/>
          <w:sz w:val="28"/>
          <w:szCs w:val="28"/>
        </w:rPr>
        <w:t>веты по созданию Интеллект-карт</w:t>
      </w:r>
    </w:p>
    <w:p w14:paraId="78529FA9" w14:textId="3F8475D9" w:rsidR="00820BC1" w:rsidRPr="0011235C" w:rsidRDefault="00820BC1" w:rsidP="00820BC1">
      <w:pPr>
        <w:pStyle w:val="a6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57A9D268" wp14:editId="1C6642A8">
            <wp:extent cx="4856157" cy="3103684"/>
            <wp:effectExtent l="0" t="0" r="190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1880" cy="312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4B997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Лучше, если на интеллект карте будет не более 5-7 элементов. Если элементов больше - постарайтесь сгруппировать между собой.</w:t>
      </w:r>
    </w:p>
    <w:p w14:paraId="11C0C880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Интеллект карта должна быть логична: соблюдены отношения между элементами, что за чем идет, что к чему и как относится.</w:t>
      </w:r>
    </w:p>
    <w:p w14:paraId="2BD88688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Лучше, если на интеллект-карте будет много разных визуальных образов, которые просто запомнить: используйте различные цвета, рисунки, символы.</w:t>
      </w:r>
    </w:p>
    <w:p w14:paraId="2CADD371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Всегда удобно, когда интеллект-карта симметрична: так, запомнив одну ее часть вы легко сможете восстановить другую.</w:t>
      </w:r>
    </w:p>
    <w:p w14:paraId="23956D32" w14:textId="77777777" w:rsidR="00104770" w:rsidRPr="0011235C" w:rsidRDefault="00104770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Центральное место в карте мышления должен занимать ключевой элемент. Если нужно отобразить временную шкалу, то обычно слева - обозначают прошедшее время, справа - будущее.</w:t>
      </w:r>
    </w:p>
    <w:p w14:paraId="368AD428" w14:textId="77777777" w:rsidR="00AA5037" w:rsidRPr="0011235C" w:rsidRDefault="00AA503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F9D6D4" w14:textId="77777777" w:rsidR="00E13E17" w:rsidRDefault="00AA5037" w:rsidP="0011235C">
      <w:pPr>
        <w:pStyle w:val="a6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235C">
        <w:rPr>
          <w:rFonts w:ascii="Times New Roman" w:hAnsi="Times New Roman" w:cs="Times New Roman"/>
          <w:i/>
          <w:sz w:val="28"/>
          <w:szCs w:val="28"/>
        </w:rPr>
        <w:t>Как использовать интеллект-карты в работе ДОУ</w:t>
      </w:r>
    </w:p>
    <w:p w14:paraId="39B343C1" w14:textId="77777777" w:rsidR="00843630" w:rsidRPr="0011235C" w:rsidRDefault="00843630" w:rsidP="0011235C">
      <w:pPr>
        <w:pStyle w:val="a6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D3B1A8E" w14:textId="77777777" w:rsidR="00E13E1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В дошкольном образовании карты памяти в той или иной форме применяются часто. Поскольку дошколята, особенно младшие, народ не читающий, вместо слов в этих картах картинки.</w:t>
      </w:r>
    </w:p>
    <w:p w14:paraId="4F769273" w14:textId="77777777" w:rsidR="00E13E1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35C">
        <w:rPr>
          <w:rFonts w:ascii="Times New Roman" w:hAnsi="Times New Roman" w:cs="Times New Roman"/>
          <w:sz w:val="28"/>
          <w:szCs w:val="28"/>
        </w:rPr>
        <w:t>Первый приём структурирования информации – серии картинок, отражающих определённую последовательность действий, например, одевания.</w:t>
      </w:r>
    </w:p>
    <w:p w14:paraId="12DD2FF4" w14:textId="77777777" w:rsidR="00E13E17" w:rsidRDefault="00E13E17" w:rsidP="00E13E17">
      <w:pPr>
        <w:jc w:val="both"/>
      </w:pPr>
    </w:p>
    <w:p w14:paraId="4A8565E0" w14:textId="77777777" w:rsidR="0011235C" w:rsidRPr="00AA3A9A" w:rsidRDefault="00E13E17" w:rsidP="00AA3A9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35C">
        <w:rPr>
          <w:rFonts w:ascii="Times New Roman" w:hAnsi="Times New Roman" w:cs="Times New Roman"/>
          <w:sz w:val="28"/>
          <w:szCs w:val="28"/>
          <w:lang w:eastAsia="ru-RU"/>
        </w:rPr>
        <w:t>Эту карту можно нарисовать в классическом стиле, начиная с центрального понятия. Но будем помнить, что обучаются одеванию детки 2-3 лет. Им такая форма не подойдёт, потому что будет непонятна. Им понятна чёткая цепочка: сначала – потом.</w:t>
      </w:r>
    </w:p>
    <w:p w14:paraId="7AA23217" w14:textId="77777777" w:rsidR="00AA5037" w:rsidRPr="0011235C" w:rsidRDefault="00E13E17" w:rsidP="00AA3A9A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Интеллект-карты</w:t>
      </w:r>
      <w:r w:rsidR="00AA5037"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работе с детьми старшего дошкольного возраста</w:t>
      </w: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использовать</w:t>
      </w:r>
      <w:r w:rsidR="00AA5037"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, например,</w:t>
      </w: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</w:t>
      </w:r>
      <w:r w:rsidR="00AA5037"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зучении предметов и явлений</w:t>
      </w:r>
      <w:r w:rsidR="00AA5037"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окружающей действительности. </w:t>
      </w:r>
    </w:p>
    <w:p w14:paraId="3B6895E4" w14:textId="77777777" w:rsidR="00E13E1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Например, интеллект-карта по признакам зимы.</w:t>
      </w:r>
    </w:p>
    <w:p w14:paraId="364B1748" w14:textId="77777777" w:rsidR="00E13E1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Рисуем на ватмане, листе формата А3 или на большом куске обоев цветными карандашами, фломастерами, маркерами. Взрослый организует, дети принимают самое активное участие. Так как все знают буквы, а некоторые читают, рисунки сочетаем со словами.</w:t>
      </w:r>
    </w:p>
    <w:p w14:paraId="79C8FB9F" w14:textId="77777777" w:rsidR="00E13E1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1.В карте есть главная тема, центральное понятие: ЗИМА. Пишем большими печатными буквами в середине листа.</w:t>
      </w:r>
    </w:p>
    <w:p w14:paraId="2E69F421" w14:textId="77777777" w:rsidR="00E13E1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2.Где мы видим проявления зимы? В природе. Природа бывает живая и неживая. Весь лист делим на две части. Слева неживая природа, справа – живая.</w:t>
      </w:r>
    </w:p>
    <w:p w14:paraId="31C76916" w14:textId="77777777" w:rsidR="00E13E1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3.Первые признаки зимы появляются в неживой природе. Обсуждаем, какой из них самый первый и главный? Солнце перестает греть. Рисуем на листе перечеркнутое солнце. Пишем - не греет. Таким же образом рисуем остальные признаки в неживой природе и подписываем.</w:t>
      </w:r>
    </w:p>
    <w:p w14:paraId="4A173554" w14:textId="77777777" w:rsidR="00E13E17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4.Затем проводим стрелки, отражающие взаимосвязи. Они трёх цветов: синие и зелёные идут к слову зима, показывая, что это всё её признаки; красные показывают роль солнца в появлении признаков.</w:t>
      </w:r>
    </w:p>
    <w:p w14:paraId="7765A42A" w14:textId="77777777" w:rsidR="0011235C" w:rsidRDefault="0011235C" w:rsidP="00843630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7"/>
        <w:tblW w:w="1034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536"/>
        <w:gridCol w:w="2552"/>
      </w:tblGrid>
      <w:tr w:rsidR="0011235C" w14:paraId="338E79FB" w14:textId="77777777" w:rsidTr="00CD34C2">
        <w:tc>
          <w:tcPr>
            <w:tcW w:w="3261" w:type="dxa"/>
          </w:tcPr>
          <w:p w14:paraId="1157D87F" w14:textId="77777777" w:rsidR="0011235C" w:rsidRDefault="0011235C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1235C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Неживая природа</w:t>
            </w:r>
          </w:p>
        </w:tc>
        <w:tc>
          <w:tcPr>
            <w:tcW w:w="4536" w:type="dxa"/>
          </w:tcPr>
          <w:p w14:paraId="72192FB7" w14:textId="77777777" w:rsidR="0011235C" w:rsidRDefault="0011235C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4B48666E" w14:textId="77777777" w:rsidR="0011235C" w:rsidRPr="0011235C" w:rsidRDefault="0011235C" w:rsidP="0011235C">
            <w:pPr>
              <w:pStyle w:val="a6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1235C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Живая природа</w:t>
            </w:r>
          </w:p>
        </w:tc>
      </w:tr>
      <w:tr w:rsidR="005900E3" w14:paraId="11AB68D5" w14:textId="77777777" w:rsidTr="00CD34C2">
        <w:tc>
          <w:tcPr>
            <w:tcW w:w="3261" w:type="dxa"/>
          </w:tcPr>
          <w:p w14:paraId="7BEA5ADC" w14:textId="77777777" w:rsidR="005900E3" w:rsidRPr="00012187" w:rsidRDefault="005900E3" w:rsidP="0011235C">
            <w:pPr>
              <w:pStyle w:val="a6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012187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t>Снегопад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t xml:space="preserve"> и снег </w:t>
            </w:r>
          </w:p>
          <w:p w14:paraId="68ACB177" w14:textId="77777777" w:rsidR="005900E3" w:rsidRDefault="005900E3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752F1EE0" wp14:editId="2BC071BC">
                  <wp:extent cx="952500" cy="10287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956" cy="10389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0D8049A" wp14:editId="4A35507A">
                  <wp:extent cx="786023" cy="757762"/>
                  <wp:effectExtent l="0" t="0" r="0" b="444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358" cy="762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42112B3" w14:textId="77777777" w:rsidR="005900E3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A5D2B90" wp14:editId="635D2BF2">
                      <wp:simplePos x="0" y="0"/>
                      <wp:positionH relativeFrom="column">
                        <wp:posOffset>1087120</wp:posOffset>
                      </wp:positionH>
                      <wp:positionV relativeFrom="paragraph">
                        <wp:posOffset>4445</wp:posOffset>
                      </wp:positionV>
                      <wp:extent cx="380365" cy="2437765"/>
                      <wp:effectExtent l="114300" t="38100" r="19685" b="19685"/>
                      <wp:wrapNone/>
                      <wp:docPr id="22" name="Прямая со стрелкой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0365" cy="2437765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100D3BE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2" o:spid="_x0000_s1026" type="#_x0000_t32" style="position:absolute;margin-left:85.6pt;margin-top:.35pt;width:29.95pt;height:191.9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" strokecolor="red" strokeweight="3pt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86BCDD7" wp14:editId="2AC46C4D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38100</wp:posOffset>
                      </wp:positionV>
                      <wp:extent cx="3400425" cy="2495550"/>
                      <wp:effectExtent l="0" t="38100" r="47625" b="19050"/>
                      <wp:wrapNone/>
                      <wp:docPr id="33" name="Прямая со стрелкой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00425" cy="2495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5763508B" id="Прямая со стрелкой 33" o:spid="_x0000_s1026" type="#_x0000_t32" style="position:absolute;margin-left:115.6pt;margin-top:3pt;width:267.75pt;height:196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" strokecolor="red">
                      <v:stroke endarrow="open"/>
                    </v:shape>
                  </w:pict>
                </mc:Fallback>
              </mc:AlternateContent>
            </w:r>
            <w:r w:rsidR="005900E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7B8C7B" wp14:editId="3AC9219A">
                      <wp:simplePos x="0" y="0"/>
                      <wp:positionH relativeFrom="column">
                        <wp:posOffset>1753870</wp:posOffset>
                      </wp:positionH>
                      <wp:positionV relativeFrom="paragraph">
                        <wp:posOffset>0</wp:posOffset>
                      </wp:positionV>
                      <wp:extent cx="895350" cy="495300"/>
                      <wp:effectExtent l="19050" t="19050" r="76200" b="57150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49530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35D8EF1C" id="Прямая со стрелкой 19" o:spid="_x0000_s1026" type="#_x0000_t32" style="position:absolute;margin-left:138.1pt;margin-top:0;width:70.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" strokecolor="#4579b8 [3044]" strokeweight="3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4536" w:type="dxa"/>
          </w:tcPr>
          <w:p w14:paraId="43D72928" w14:textId="77777777" w:rsidR="005900E3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1ADF65" wp14:editId="0EF9065A">
                      <wp:simplePos x="0" y="0"/>
                      <wp:positionH relativeFrom="column">
                        <wp:posOffset>2092960</wp:posOffset>
                      </wp:positionH>
                      <wp:positionV relativeFrom="paragraph">
                        <wp:posOffset>727710</wp:posOffset>
                      </wp:positionV>
                      <wp:extent cx="790575" cy="866775"/>
                      <wp:effectExtent l="38100" t="19050" r="28575" b="47625"/>
                      <wp:wrapNone/>
                      <wp:docPr id="29" name="Прямая со стрелкой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0575" cy="866775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00B05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5AAB096D" id="Прямая со стрелкой 29" o:spid="_x0000_s1026" type="#_x0000_t32" style="position:absolute;margin-left:164.8pt;margin-top:57.3pt;width:62.25pt;height:68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" strokecolor="#00b050" strokeweight="3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52" w:type="dxa"/>
          </w:tcPr>
          <w:p w14:paraId="3052ABFD" w14:textId="77777777" w:rsidR="00843630" w:rsidRPr="00843630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843630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t>Животные</w:t>
            </w:r>
          </w:p>
          <w:p w14:paraId="6E9CD52F" w14:textId="77777777" w:rsidR="005900E3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02756A50" wp14:editId="6D7C3AB4">
                  <wp:extent cx="1476375" cy="1181100"/>
                  <wp:effectExtent l="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756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00E3" w14:paraId="1A478B07" w14:textId="77777777" w:rsidTr="00CD34C2">
        <w:tc>
          <w:tcPr>
            <w:tcW w:w="3261" w:type="dxa"/>
          </w:tcPr>
          <w:p w14:paraId="77E1777C" w14:textId="77777777" w:rsidR="005900E3" w:rsidRPr="005900E3" w:rsidRDefault="005900E3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00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Мороз</w:t>
            </w:r>
          </w:p>
          <w:p w14:paraId="1FB1D486" w14:textId="77777777" w:rsidR="005900E3" w:rsidRDefault="005900E3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E4FBB6" wp14:editId="58994A4F">
                      <wp:simplePos x="0" y="0"/>
                      <wp:positionH relativeFrom="column">
                        <wp:posOffset>1353820</wp:posOffset>
                      </wp:positionH>
                      <wp:positionV relativeFrom="paragraph">
                        <wp:posOffset>394970</wp:posOffset>
                      </wp:positionV>
                      <wp:extent cx="952500" cy="171450"/>
                      <wp:effectExtent l="19050" t="95250" r="0" b="19050"/>
                      <wp:wrapNone/>
                      <wp:docPr id="20" name="Прямая со стрелкой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17145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671E1B8F" id="Прямая со стрелкой 20" o:spid="_x0000_s1026" type="#_x0000_t32" style="position:absolute;margin-left:106.6pt;margin-top:31.1pt;width:75pt;height:13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" strokecolor="#4579b8 [3044]" strokeweight="3pt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0BC4A6B3" wp14:editId="123BC705">
                  <wp:extent cx="1094835" cy="856758"/>
                  <wp:effectExtent l="0" t="0" r="0" b="63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512" cy="858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32D18E" w14:textId="77777777" w:rsidR="005900E3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4EC1D1" wp14:editId="5A6E2ED7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-635</wp:posOffset>
                      </wp:positionV>
                      <wp:extent cx="381000" cy="1294765"/>
                      <wp:effectExtent l="76200" t="38100" r="19050" b="19685"/>
                      <wp:wrapNone/>
                      <wp:docPr id="21" name="Прямая со стрелкой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81000" cy="129476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4A0553E1" id="Прямая со стрелкой 21" o:spid="_x0000_s1026" type="#_x0000_t32" style="position:absolute;margin-left:81.1pt;margin-top:-.05pt;width:30pt;height:101.9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" strokecolor="red" strokeweight="2.25pt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007C59F" wp14:editId="55354498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80646</wp:posOffset>
                      </wp:positionV>
                      <wp:extent cx="3400425" cy="1285874"/>
                      <wp:effectExtent l="0" t="57150" r="0" b="29210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00425" cy="128587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6FEB6E49" id="Прямая со стрелкой 34" o:spid="_x0000_s1026" type="#_x0000_t32" style="position:absolute;margin-left:115.6pt;margin-top:6.35pt;width:267.75pt;height:101.2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" strokecolor="red">
                      <v:stroke endarrow="open"/>
                    </v:shape>
                  </w:pict>
                </mc:Fallback>
              </mc:AlternateContent>
            </w:r>
          </w:p>
          <w:p w14:paraId="2C9DE2E5" w14:textId="77777777" w:rsidR="005900E3" w:rsidRDefault="005900E3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536" w:type="dxa"/>
            <w:vMerge w:val="restart"/>
          </w:tcPr>
          <w:p w14:paraId="40162868" w14:textId="77777777" w:rsidR="005900E3" w:rsidRDefault="005900E3" w:rsidP="00012187">
            <w:pPr>
              <w:pStyle w:val="a6"/>
              <w:jc w:val="center"/>
              <w:rPr>
                <w:rFonts w:ascii="Times New Roman" w:hAnsi="Times New Roman" w:cs="Times New Roman"/>
                <w:b/>
                <w:i/>
                <w:color w:val="31849B" w:themeColor="accent5" w:themeShade="BF"/>
                <w:sz w:val="44"/>
                <w:szCs w:val="44"/>
              </w:rPr>
            </w:pPr>
            <w:r w:rsidRPr="00012187">
              <w:rPr>
                <w:rFonts w:ascii="Times New Roman" w:hAnsi="Times New Roman" w:cs="Times New Roman"/>
                <w:b/>
                <w:i/>
                <w:color w:val="31849B" w:themeColor="accent5" w:themeShade="BF"/>
                <w:sz w:val="44"/>
                <w:szCs w:val="44"/>
              </w:rPr>
              <w:t>Зима</w:t>
            </w:r>
          </w:p>
          <w:p w14:paraId="2D1906FB" w14:textId="77777777" w:rsidR="005900E3" w:rsidRPr="00012187" w:rsidRDefault="00843630" w:rsidP="00012187">
            <w:pPr>
              <w:pStyle w:val="a6"/>
              <w:jc w:val="center"/>
              <w:rPr>
                <w:rFonts w:ascii="Times New Roman" w:hAnsi="Times New Roman" w:cs="Times New Roman"/>
                <w:b/>
                <w:i/>
                <w:color w:val="31849B" w:themeColor="accent5" w:themeShade="BF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color w:val="4BACC6" w:themeColor="accent5"/>
                <w:sz w:val="44"/>
                <w:szCs w:val="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7956145" wp14:editId="38C17D0B">
                      <wp:simplePos x="0" y="0"/>
                      <wp:positionH relativeFrom="column">
                        <wp:posOffset>2369185</wp:posOffset>
                      </wp:positionH>
                      <wp:positionV relativeFrom="paragraph">
                        <wp:posOffset>172720</wp:posOffset>
                      </wp:positionV>
                      <wp:extent cx="428625" cy="76200"/>
                      <wp:effectExtent l="38100" t="76200" r="0" b="95250"/>
                      <wp:wrapNone/>
                      <wp:docPr id="30" name="Прямая со стрелкой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8625" cy="7620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00B05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08E4245A" id="Прямая со стрелкой 30" o:spid="_x0000_s1026" type="#_x0000_t32" style="position:absolute;margin-left:186.55pt;margin-top:13.6pt;width:33.75pt;height:6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" strokecolor="#00b050" strokeweight="3pt">
                      <v:stroke endarrow="open"/>
                    </v:shape>
                  </w:pict>
                </mc:Fallback>
              </mc:AlternateContent>
            </w:r>
          </w:p>
          <w:p w14:paraId="342DA5EC" w14:textId="77777777" w:rsidR="005900E3" w:rsidRDefault="005900E3" w:rsidP="0011235C">
            <w:pPr>
              <w:pStyle w:val="a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E6D4E7" wp14:editId="3F828DD1">
                  <wp:extent cx="2581275" cy="895350"/>
                  <wp:effectExtent l="0" t="0" r="9525" b="0"/>
                  <wp:docPr id="9" name="Рисунок 9" descr="http://kladraz.ru/images/15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ladraz.ru/images/15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278" cy="903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43274C" w14:textId="77777777" w:rsidR="005900E3" w:rsidRPr="0011235C" w:rsidRDefault="00843630" w:rsidP="0011235C">
            <w:pPr>
              <w:pStyle w:val="a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44"/>
                <w:szCs w:val="4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8753FC" wp14:editId="78ADA1D7">
                      <wp:simplePos x="0" y="0"/>
                      <wp:positionH relativeFrom="column">
                        <wp:posOffset>2159635</wp:posOffset>
                      </wp:positionH>
                      <wp:positionV relativeFrom="paragraph">
                        <wp:posOffset>-15240</wp:posOffset>
                      </wp:positionV>
                      <wp:extent cx="723900" cy="1038225"/>
                      <wp:effectExtent l="38100" t="38100" r="19050" b="28575"/>
                      <wp:wrapNone/>
                      <wp:docPr id="31" name="Прямая со стрелкой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23900" cy="1038225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rgbClr val="00B05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30DD13CB" id="Прямая со стрелкой 31" o:spid="_x0000_s1026" type="#_x0000_t32" style="position:absolute;margin-left:170.05pt;margin-top:-1.2pt;width:57pt;height:81.7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" strokecolor="#00b050" strokeweight="3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52" w:type="dxa"/>
          </w:tcPr>
          <w:p w14:paraId="69478345" w14:textId="77777777" w:rsidR="005900E3" w:rsidRPr="00843630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 взрослых</w:t>
            </w:r>
          </w:p>
          <w:p w14:paraId="7783E726" w14:textId="77777777" w:rsidR="00843630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3826B742" wp14:editId="40512615">
                  <wp:extent cx="1341120" cy="117030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17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00E3" w14:paraId="0AA66630" w14:textId="77777777" w:rsidTr="00CD34C2">
        <w:tc>
          <w:tcPr>
            <w:tcW w:w="3261" w:type="dxa"/>
          </w:tcPr>
          <w:p w14:paraId="45AD4683" w14:textId="77777777" w:rsidR="005900E3" w:rsidRPr="005900E3" w:rsidRDefault="005900E3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00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Солнце не греет</w:t>
            </w:r>
          </w:p>
          <w:p w14:paraId="2376E78F" w14:textId="77777777" w:rsidR="005900E3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2EDBEF" wp14:editId="14B80D4F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356870</wp:posOffset>
                      </wp:positionV>
                      <wp:extent cx="3400425" cy="504825"/>
                      <wp:effectExtent l="0" t="76200" r="0" b="28575"/>
                      <wp:wrapNone/>
                      <wp:docPr id="32" name="Прямая со стрелкой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00425" cy="50482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41351451" id="Прямая со стрелкой 32" o:spid="_x0000_s1026" type="#_x0000_t32" style="position:absolute;margin-left:115.6pt;margin-top:28.1pt;width:267.75pt;height:39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" strokecolor="red" strokeweight=".5pt">
                      <v:stroke endarrow="open"/>
                    </v:shape>
                  </w:pict>
                </mc:Fallback>
              </mc:AlternateContent>
            </w:r>
            <w:r w:rsidR="005900E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73E34CFD" wp14:editId="720D7613">
                  <wp:extent cx="1307538" cy="1000125"/>
                  <wp:effectExtent l="0" t="0" r="698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241" cy="10021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Merge/>
          </w:tcPr>
          <w:p w14:paraId="239E15DE" w14:textId="77777777" w:rsidR="005900E3" w:rsidRDefault="005900E3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</w:tcPr>
          <w:p w14:paraId="02B9B2FA" w14:textId="77777777" w:rsidR="005900E3" w:rsidRPr="00843630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36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Одежда </w:t>
            </w:r>
          </w:p>
          <w:p w14:paraId="2913E5AE" w14:textId="77777777" w:rsidR="00843630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0977B3F6" wp14:editId="503F9DFD">
                  <wp:extent cx="1383665" cy="1146175"/>
                  <wp:effectExtent l="0" t="0" r="698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5F1B47" w14:textId="77777777" w:rsidR="00843630" w:rsidRDefault="00843630" w:rsidP="0011235C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2CAAE86D" w14:textId="77777777" w:rsidR="0011235C" w:rsidRDefault="0011235C" w:rsidP="00843630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A35EC9" w14:textId="77777777" w:rsidR="0011235C" w:rsidRPr="0011235C" w:rsidRDefault="00843630" w:rsidP="00843630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</w:p>
    <w:p w14:paraId="1D781FE9" w14:textId="77777777" w:rsidR="00AA5037" w:rsidRPr="0011235C" w:rsidRDefault="00E13E1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Воспитателям р</w:t>
      </w:r>
      <w:r w:rsidR="00AA5037"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>абота над интелле</w:t>
      </w: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кт-картой позволяет </w:t>
      </w:r>
      <w:r w:rsidR="00AA5037"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проанализировать собственную деятельность, креативно представить видение проблемы. Визуализация важной для них темы всегда вызывает эмоциональный отклик, совместная деятельность способствует сплочению коллектива, формирует позитивный микроклимат. </w:t>
      </w:r>
    </w:p>
    <w:p w14:paraId="246CEDC9" w14:textId="77777777" w:rsidR="006F49F7" w:rsidRPr="0011235C" w:rsidRDefault="00AA5037" w:rsidP="0011235C">
      <w:pPr>
        <w:pStyle w:val="a6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3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Интеллект-карты в работе воспитателей — это не только активный и интерактивный метод. С их помощью педагоги могут решать экспериментальные задачи.</w:t>
      </w:r>
    </w:p>
    <w:p w14:paraId="2F2218BD" w14:textId="4AE55394" w:rsidR="006F49F7" w:rsidRDefault="00104770" w:rsidP="00820BC1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23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интернете бывают очень интересные родительские находки. Ниже вариант режима дня. Отличная и оригинальная карта памяти, показывающая связь времени и деятельности.</w:t>
      </w:r>
    </w:p>
    <w:p w14:paraId="5AC44455" w14:textId="28AE87DE" w:rsidR="00820BC1" w:rsidRDefault="00820BC1" w:rsidP="00820BC1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7688C8F" w14:textId="1220F17D" w:rsidR="00820BC1" w:rsidRPr="00820BC1" w:rsidRDefault="00820BC1" w:rsidP="00820BC1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A1BCB7A" w14:textId="77777777" w:rsidR="00AA5037" w:rsidRDefault="00AA5037" w:rsidP="001047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7F7F7F"/>
          <w:sz w:val="24"/>
          <w:szCs w:val="24"/>
          <w:lang w:eastAsia="ru-RU"/>
        </w:rPr>
      </w:pPr>
    </w:p>
    <w:p w14:paraId="2759D65F" w14:textId="77777777" w:rsidR="00AA5037" w:rsidRDefault="00AA5037" w:rsidP="001047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7F7F7F"/>
          <w:sz w:val="24"/>
          <w:szCs w:val="24"/>
          <w:lang w:eastAsia="ru-RU"/>
        </w:rPr>
      </w:pPr>
    </w:p>
    <w:p w14:paraId="3C81C631" w14:textId="77777777" w:rsidR="00AA5037" w:rsidRDefault="00AA5037" w:rsidP="001047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7F7F7F"/>
          <w:sz w:val="24"/>
          <w:szCs w:val="24"/>
          <w:lang w:eastAsia="ru-RU"/>
        </w:rPr>
      </w:pPr>
    </w:p>
    <w:p w14:paraId="599D0ACF" w14:textId="77777777" w:rsidR="00AA5037" w:rsidRPr="00104770" w:rsidRDefault="00AA5037" w:rsidP="001047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7F7F7F"/>
          <w:sz w:val="24"/>
          <w:szCs w:val="24"/>
          <w:lang w:eastAsia="ru-RU"/>
        </w:rPr>
      </w:pPr>
    </w:p>
    <w:p w14:paraId="78B48C33" w14:textId="77777777" w:rsidR="00104770" w:rsidRDefault="00104770" w:rsidP="00104770"/>
    <w:p w14:paraId="41737B09" w14:textId="77777777" w:rsidR="00AA5037" w:rsidRDefault="00AA5037" w:rsidP="00104770"/>
    <w:p w14:paraId="0643E183" w14:textId="77777777" w:rsidR="00AA5037" w:rsidRDefault="00AA5037" w:rsidP="00104770"/>
    <w:sectPr w:rsidR="00AA5037" w:rsidSect="00820BC1">
      <w:pgSz w:w="11906" w:h="16838"/>
      <w:pgMar w:top="709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61395"/>
    <w:multiLevelType w:val="hybridMultilevel"/>
    <w:tmpl w:val="01768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BD2F28"/>
    <w:multiLevelType w:val="hybridMultilevel"/>
    <w:tmpl w:val="921257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ECE1419"/>
    <w:multiLevelType w:val="hybridMultilevel"/>
    <w:tmpl w:val="89E6DD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4D1EB4"/>
    <w:multiLevelType w:val="multilevel"/>
    <w:tmpl w:val="2E0A9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43175D"/>
    <w:multiLevelType w:val="hybridMultilevel"/>
    <w:tmpl w:val="047423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356"/>
    <w:rsid w:val="00012187"/>
    <w:rsid w:val="00104770"/>
    <w:rsid w:val="0011235C"/>
    <w:rsid w:val="00360356"/>
    <w:rsid w:val="004F4260"/>
    <w:rsid w:val="005900E3"/>
    <w:rsid w:val="005E7B41"/>
    <w:rsid w:val="006F49F7"/>
    <w:rsid w:val="00820BC1"/>
    <w:rsid w:val="00843630"/>
    <w:rsid w:val="00AA3A9A"/>
    <w:rsid w:val="00AA5037"/>
    <w:rsid w:val="00CD34C2"/>
    <w:rsid w:val="00E13E17"/>
    <w:rsid w:val="00EB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32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7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49F7"/>
    <w:pPr>
      <w:ind w:left="720"/>
      <w:contextualSpacing/>
    </w:pPr>
  </w:style>
  <w:style w:type="paragraph" w:styleId="a6">
    <w:name w:val="No Spacing"/>
    <w:uiPriority w:val="1"/>
    <w:qFormat/>
    <w:rsid w:val="0011235C"/>
    <w:pPr>
      <w:spacing w:after="0" w:line="240" w:lineRule="auto"/>
    </w:pPr>
  </w:style>
  <w:style w:type="table" w:styleId="a7">
    <w:name w:val="Table Grid"/>
    <w:basedOn w:val="a1"/>
    <w:uiPriority w:val="59"/>
    <w:rsid w:val="001123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77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49F7"/>
    <w:pPr>
      <w:ind w:left="720"/>
      <w:contextualSpacing/>
    </w:pPr>
  </w:style>
  <w:style w:type="paragraph" w:styleId="a6">
    <w:name w:val="No Spacing"/>
    <w:uiPriority w:val="1"/>
    <w:qFormat/>
    <w:rsid w:val="0011235C"/>
    <w:pPr>
      <w:spacing w:after="0" w:line="240" w:lineRule="auto"/>
    </w:pPr>
  </w:style>
  <w:style w:type="table" w:styleId="a7">
    <w:name w:val="Table Grid"/>
    <w:basedOn w:val="a1"/>
    <w:uiPriority w:val="59"/>
    <w:rsid w:val="001123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BEST</cp:lastModifiedBy>
  <cp:revision>4</cp:revision>
  <dcterms:created xsi:type="dcterms:W3CDTF">2022-05-24T17:15:00Z</dcterms:created>
  <dcterms:modified xsi:type="dcterms:W3CDTF">2023-09-24T04:08:00Z</dcterms:modified>
</cp:coreProperties>
</file>