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74" w:rsidRPr="001A7B23" w:rsidRDefault="00CB2DAE" w:rsidP="00CB2DAE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b/>
          <w:sz w:val="28"/>
          <w:szCs w:val="28"/>
        </w:rPr>
        <w:t>Проект</w:t>
      </w:r>
      <w:r w:rsidRPr="001A7B23">
        <w:rPr>
          <w:rFonts w:ascii="Times New Roman" w:hAnsi="Times New Roman" w:cs="Times New Roman"/>
          <w:sz w:val="28"/>
          <w:szCs w:val="28"/>
        </w:rPr>
        <w:t xml:space="preserve"> «Новогодние игрушки</w:t>
      </w:r>
      <w:r w:rsidR="00147AB5" w:rsidRPr="001A7B23">
        <w:rPr>
          <w:rFonts w:ascii="Times New Roman" w:hAnsi="Times New Roman" w:cs="Times New Roman"/>
          <w:sz w:val="28"/>
          <w:szCs w:val="28"/>
        </w:rPr>
        <w:t>,</w:t>
      </w:r>
      <w:r w:rsidRPr="001A7B23">
        <w:rPr>
          <w:rFonts w:ascii="Times New Roman" w:hAnsi="Times New Roman" w:cs="Times New Roman"/>
          <w:sz w:val="28"/>
          <w:szCs w:val="28"/>
        </w:rPr>
        <w:t xml:space="preserve"> укра</w:t>
      </w:r>
      <w:r w:rsidR="00147AB5" w:rsidRPr="001A7B23">
        <w:rPr>
          <w:rFonts w:ascii="Times New Roman" w:hAnsi="Times New Roman" w:cs="Times New Roman"/>
          <w:sz w:val="28"/>
          <w:szCs w:val="28"/>
        </w:rPr>
        <w:t>шения и открытки наших бабушек».</w:t>
      </w:r>
    </w:p>
    <w:p w:rsidR="00147AB5" w:rsidRPr="001A7B23" w:rsidRDefault="00147AB5" w:rsidP="00CB2DAE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b/>
          <w:sz w:val="28"/>
          <w:szCs w:val="28"/>
        </w:rPr>
        <w:t>Срок реализации проекта</w:t>
      </w:r>
      <w:r w:rsidRPr="001A7B23">
        <w:rPr>
          <w:rFonts w:ascii="Times New Roman" w:hAnsi="Times New Roman" w:cs="Times New Roman"/>
          <w:sz w:val="28"/>
          <w:szCs w:val="28"/>
        </w:rPr>
        <w:t>- декабрь 2023г.</w:t>
      </w:r>
    </w:p>
    <w:p w:rsidR="00147AB5" w:rsidRPr="001A7B23" w:rsidRDefault="00147AB5" w:rsidP="00CB2DAE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b/>
          <w:sz w:val="28"/>
          <w:szCs w:val="28"/>
        </w:rPr>
        <w:t>Участники проекта</w:t>
      </w:r>
      <w:r w:rsidRPr="001A7B23">
        <w:rPr>
          <w:rFonts w:ascii="Times New Roman" w:hAnsi="Times New Roman" w:cs="Times New Roman"/>
          <w:sz w:val="28"/>
          <w:szCs w:val="28"/>
        </w:rPr>
        <w:t>: дети старшего дошкольного возраста, родители, воспитатели.</w:t>
      </w:r>
    </w:p>
    <w:p w:rsidR="00147AB5" w:rsidRPr="001A7B23" w:rsidRDefault="00147AB5" w:rsidP="00CB2DAE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b/>
          <w:sz w:val="28"/>
          <w:szCs w:val="28"/>
        </w:rPr>
        <w:t>Проект составили:</w:t>
      </w:r>
      <w:r w:rsidRPr="001A7B23">
        <w:rPr>
          <w:rFonts w:ascii="Times New Roman" w:hAnsi="Times New Roman" w:cs="Times New Roman"/>
          <w:sz w:val="28"/>
          <w:szCs w:val="28"/>
        </w:rPr>
        <w:t xml:space="preserve"> Горбенко М.И., </w:t>
      </w:r>
      <w:proofErr w:type="spellStart"/>
      <w:r w:rsidRPr="001A7B23">
        <w:rPr>
          <w:rFonts w:ascii="Times New Roman" w:hAnsi="Times New Roman" w:cs="Times New Roman"/>
          <w:sz w:val="28"/>
          <w:szCs w:val="28"/>
        </w:rPr>
        <w:t>Сёмина</w:t>
      </w:r>
      <w:proofErr w:type="spellEnd"/>
      <w:r w:rsidRPr="001A7B23">
        <w:rPr>
          <w:rFonts w:ascii="Times New Roman" w:hAnsi="Times New Roman" w:cs="Times New Roman"/>
          <w:sz w:val="28"/>
          <w:szCs w:val="28"/>
        </w:rPr>
        <w:t xml:space="preserve"> И.С.</w:t>
      </w:r>
    </w:p>
    <w:p w:rsidR="00147AB5" w:rsidRPr="001A7B23" w:rsidRDefault="00147AB5" w:rsidP="00CB2DAE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sz w:val="28"/>
          <w:szCs w:val="28"/>
        </w:rPr>
        <w:t>Тип проекта: познавательно-практический, среднесрочный.</w:t>
      </w:r>
    </w:p>
    <w:p w:rsidR="00147AB5" w:rsidRDefault="00147AB5" w:rsidP="00CB2DAE">
      <w:pPr>
        <w:rPr>
          <w:rFonts w:ascii="Times New Roman" w:hAnsi="Times New Roman" w:cs="Times New Roman"/>
          <w:color w:val="212529"/>
          <w:sz w:val="28"/>
          <w:szCs w:val="28"/>
        </w:rPr>
      </w:pPr>
      <w:r w:rsidRPr="001A7B23">
        <w:rPr>
          <w:rFonts w:ascii="Times New Roman" w:hAnsi="Times New Roman" w:cs="Times New Roman"/>
          <w:sz w:val="28"/>
          <w:szCs w:val="28"/>
        </w:rPr>
        <w:t xml:space="preserve">Проблема: </w:t>
      </w:r>
      <w:r w:rsidRPr="001A7B23">
        <w:rPr>
          <w:rFonts w:ascii="Times New Roman" w:hAnsi="Times New Roman" w:cs="Times New Roman"/>
          <w:color w:val="212529"/>
          <w:sz w:val="28"/>
          <w:szCs w:val="28"/>
        </w:rPr>
        <w:t>Один из самых любимых праздников дошкольников – Новый год! В наше время большое разнообразие новогодних игрушек. Что не составит труда красиво украсить елочку. Но на вопрос: откуда появилась новогодняя игрушка и какими игрушками украшали елочку наши бабушки, дети затрудняются ответить</w:t>
      </w:r>
      <w:r w:rsidR="00D9051C">
        <w:rPr>
          <w:rFonts w:ascii="Times New Roman" w:hAnsi="Times New Roman" w:cs="Times New Roman"/>
          <w:color w:val="212529"/>
          <w:sz w:val="28"/>
          <w:szCs w:val="28"/>
        </w:rPr>
        <w:t xml:space="preserve">. Поздравить своих близких с праздником сейчас не составляет труда. В эпоху компьютерных технологий это занимает считанные секунды. А как поздравляли с праздником 30, 40 лет тому назад? </w:t>
      </w:r>
      <w:r w:rsidRPr="001A7B23">
        <w:rPr>
          <w:rFonts w:ascii="Times New Roman" w:hAnsi="Times New Roman" w:cs="Times New Roman"/>
          <w:color w:val="212529"/>
          <w:sz w:val="28"/>
          <w:szCs w:val="28"/>
        </w:rPr>
        <w:t xml:space="preserve"> Поэтому появилась необходимость создание проекта.</w:t>
      </w:r>
      <w:r w:rsidR="00D9051C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</w:p>
    <w:p w:rsidR="00D9051C" w:rsidRPr="001A7B23" w:rsidRDefault="00D9051C" w:rsidP="00CB2DAE">
      <w:pPr>
        <w:rPr>
          <w:rFonts w:ascii="Times New Roman" w:hAnsi="Times New Roman" w:cs="Times New Roman"/>
          <w:color w:val="212529"/>
          <w:sz w:val="28"/>
          <w:szCs w:val="28"/>
        </w:rPr>
      </w:pPr>
    </w:p>
    <w:p w:rsidR="00147AB5" w:rsidRPr="001A7B23" w:rsidRDefault="00147AB5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rStyle w:val="a4"/>
          <w:color w:val="212529"/>
          <w:sz w:val="28"/>
          <w:szCs w:val="28"/>
        </w:rPr>
        <w:t>Актуальность</w:t>
      </w:r>
    </w:p>
    <w:p w:rsidR="00147AB5" w:rsidRPr="001A7B23" w:rsidRDefault="00147AB5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Новый год – семейный праздник. Наряжать елку практически все члены семьи – родители, дети, бабушки и дедушки. И, как правило, у каждого члена семьи есть любимые елочные игрушки и конечно интересная история, связанная с появлением этих игрушек. В ходе этого проекта мы познакомим дошкольников с возникновением традиции празднования Нового года, с историей появления первой ёлочной игрушки. «Откуда берется новогодняя игрушка? Очень важно научить детей задуманные идеи отражать в практической деятельности и воспитывать у детей желание делать приятное близким (изготовление игрушек своими руками и подарить их членам семьи). Разобраться в этом поможет работа, осуществляемая в ходе реализации проекта «</w:t>
      </w:r>
      <w:r w:rsidRPr="001A7B23">
        <w:rPr>
          <w:sz w:val="28"/>
          <w:szCs w:val="28"/>
        </w:rPr>
        <w:t>Новогодние игрушки, украшения и открытки наших бабушек</w:t>
      </w:r>
      <w:r w:rsidRPr="001A7B23">
        <w:rPr>
          <w:color w:val="212529"/>
          <w:sz w:val="28"/>
          <w:szCs w:val="28"/>
        </w:rPr>
        <w:t>».</w:t>
      </w:r>
    </w:p>
    <w:p w:rsidR="00147AB5" w:rsidRPr="001A7B23" w:rsidRDefault="00147AB5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b/>
          <w:color w:val="212529"/>
          <w:sz w:val="28"/>
          <w:szCs w:val="28"/>
        </w:rPr>
        <w:t>Цель:</w:t>
      </w:r>
      <w:r w:rsidRPr="001A7B23">
        <w:rPr>
          <w:color w:val="212529"/>
          <w:sz w:val="28"/>
          <w:szCs w:val="28"/>
        </w:rPr>
        <w:t xml:space="preserve"> Повысить интерес к истории елочной игрушки,</w:t>
      </w:r>
      <w:r w:rsidR="00D9051C">
        <w:rPr>
          <w:color w:val="212529"/>
          <w:sz w:val="28"/>
          <w:szCs w:val="28"/>
        </w:rPr>
        <w:t xml:space="preserve"> новогодней открытки.</w:t>
      </w:r>
      <w:r w:rsidRPr="001A7B23">
        <w:rPr>
          <w:color w:val="212529"/>
          <w:sz w:val="28"/>
          <w:szCs w:val="28"/>
        </w:rPr>
        <w:t xml:space="preserve"> </w:t>
      </w:r>
      <w:r w:rsidR="00D9051C">
        <w:rPr>
          <w:color w:val="212529"/>
          <w:sz w:val="28"/>
          <w:szCs w:val="28"/>
        </w:rPr>
        <w:t>П</w:t>
      </w:r>
      <w:r w:rsidRPr="001A7B23">
        <w:rPr>
          <w:color w:val="212529"/>
          <w:sz w:val="28"/>
          <w:szCs w:val="28"/>
        </w:rPr>
        <w:t>оказать какие игрушки</w:t>
      </w:r>
      <w:r w:rsidR="00D9051C">
        <w:rPr>
          <w:color w:val="212529"/>
          <w:sz w:val="28"/>
          <w:szCs w:val="28"/>
        </w:rPr>
        <w:t xml:space="preserve"> и открытки</w:t>
      </w:r>
      <w:r w:rsidRPr="001A7B23">
        <w:rPr>
          <w:color w:val="212529"/>
          <w:sz w:val="28"/>
          <w:szCs w:val="28"/>
        </w:rPr>
        <w:t xml:space="preserve"> были раньше</w:t>
      </w:r>
      <w:r w:rsidR="00D9051C">
        <w:rPr>
          <w:color w:val="212529"/>
          <w:sz w:val="28"/>
          <w:szCs w:val="28"/>
        </w:rPr>
        <w:t>.</w:t>
      </w:r>
      <w:r w:rsidRPr="001A7B23">
        <w:rPr>
          <w:color w:val="212529"/>
          <w:sz w:val="28"/>
          <w:szCs w:val="28"/>
        </w:rPr>
        <w:t xml:space="preserve"> </w:t>
      </w:r>
      <w:r w:rsidR="00D9051C">
        <w:rPr>
          <w:color w:val="212529"/>
          <w:sz w:val="28"/>
          <w:szCs w:val="28"/>
        </w:rPr>
        <w:t>У</w:t>
      </w:r>
      <w:r w:rsidRPr="001A7B23">
        <w:rPr>
          <w:color w:val="212529"/>
          <w:sz w:val="28"/>
          <w:szCs w:val="28"/>
        </w:rPr>
        <w:t>крепить связи поколений.</w:t>
      </w:r>
    </w:p>
    <w:p w:rsidR="001A7B23" w:rsidRDefault="001A7B23" w:rsidP="001A7B23">
      <w:pPr>
        <w:rPr>
          <w:rFonts w:ascii="Times New Roman" w:hAnsi="Times New Roman" w:cs="Times New Roman"/>
          <w:b/>
          <w:sz w:val="28"/>
          <w:szCs w:val="28"/>
        </w:rPr>
      </w:pPr>
      <w:r w:rsidRPr="001A7B23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1A7B23" w:rsidRDefault="001A7B23" w:rsidP="001A7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1A7B23">
        <w:rPr>
          <w:rFonts w:ascii="Times New Roman" w:hAnsi="Times New Roman" w:cs="Times New Roman"/>
          <w:sz w:val="28"/>
          <w:szCs w:val="28"/>
        </w:rPr>
        <w:t xml:space="preserve"> изучить историю и этапы развития новогодней игрушки</w:t>
      </w:r>
      <w:r w:rsidR="00D9051C">
        <w:rPr>
          <w:rFonts w:ascii="Times New Roman" w:hAnsi="Times New Roman" w:cs="Times New Roman"/>
          <w:sz w:val="28"/>
          <w:szCs w:val="28"/>
        </w:rPr>
        <w:t xml:space="preserve"> и открытки.</w:t>
      </w:r>
    </w:p>
    <w:p w:rsidR="001A7B23" w:rsidRDefault="001A7B23" w:rsidP="001A7B23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-у</w:t>
      </w:r>
      <w:r w:rsidRPr="001A7B23">
        <w:rPr>
          <w:rFonts w:ascii="Times New Roman" w:hAnsi="Times New Roman" w:cs="Times New Roman"/>
          <w:sz w:val="28"/>
          <w:szCs w:val="28"/>
        </w:rPr>
        <w:t xml:space="preserve">знать, как видоизменилась новогодняя игрушка (от истоков к современности); </w:t>
      </w:r>
    </w:p>
    <w:p w:rsidR="001A7B23" w:rsidRDefault="001A7B23" w:rsidP="001A7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7B23">
        <w:rPr>
          <w:rFonts w:ascii="Times New Roman" w:hAnsi="Times New Roman" w:cs="Times New Roman"/>
          <w:sz w:val="28"/>
          <w:szCs w:val="28"/>
        </w:rPr>
        <w:t xml:space="preserve"> активизировать поисковую деятельность детей, развивать познавательные навыки;</w:t>
      </w:r>
    </w:p>
    <w:p w:rsidR="001A7B23" w:rsidRPr="001A7B23" w:rsidRDefault="001A7B23" w:rsidP="001A7B23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sz w:val="28"/>
          <w:szCs w:val="28"/>
        </w:rPr>
        <w:lastRenderedPageBreak/>
        <w:t xml:space="preserve"> - способствовать активному вовлечению родителей в совместную деятельность с детьми в условиях семьи и образовательного учреждения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rStyle w:val="a4"/>
          <w:color w:val="212529"/>
          <w:sz w:val="28"/>
          <w:szCs w:val="28"/>
        </w:rPr>
        <w:t>I этап – подготовительный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Данный проект нацелен на ознакомление детей с историей новогодней игрушки</w:t>
      </w:r>
      <w:r w:rsidR="00D9051C">
        <w:rPr>
          <w:color w:val="212529"/>
          <w:sz w:val="28"/>
          <w:szCs w:val="28"/>
        </w:rPr>
        <w:t xml:space="preserve"> и открытки,</w:t>
      </w:r>
      <w:r w:rsidRPr="001A7B23">
        <w:rPr>
          <w:color w:val="212529"/>
          <w:sz w:val="28"/>
          <w:szCs w:val="28"/>
        </w:rPr>
        <w:t xml:space="preserve"> и развитие у детей практических продуктивных навыков.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Создание памятки для воспитателя «История новогодней игрушки»</w:t>
      </w:r>
      <w:r w:rsidR="00D9051C">
        <w:rPr>
          <w:color w:val="212529"/>
          <w:sz w:val="28"/>
          <w:szCs w:val="28"/>
        </w:rPr>
        <w:t>,</w:t>
      </w:r>
      <w:r w:rsidR="00D9051C" w:rsidRPr="00D9051C">
        <w:rPr>
          <w:color w:val="212529"/>
          <w:sz w:val="28"/>
          <w:szCs w:val="28"/>
        </w:rPr>
        <w:t xml:space="preserve"> </w:t>
      </w:r>
      <w:r w:rsidR="00D9051C" w:rsidRPr="001A7B23">
        <w:rPr>
          <w:color w:val="212529"/>
          <w:sz w:val="28"/>
          <w:szCs w:val="28"/>
        </w:rPr>
        <w:t xml:space="preserve">«История новогодней </w:t>
      </w:r>
      <w:r w:rsidR="00D9051C">
        <w:rPr>
          <w:color w:val="212529"/>
          <w:sz w:val="28"/>
          <w:szCs w:val="28"/>
        </w:rPr>
        <w:t>открытки</w:t>
      </w:r>
      <w:r w:rsidR="00D9051C" w:rsidRPr="001A7B23">
        <w:rPr>
          <w:color w:val="212529"/>
          <w:sz w:val="28"/>
          <w:szCs w:val="28"/>
        </w:rPr>
        <w:t>»</w:t>
      </w:r>
      <w:r w:rsidR="00D9051C">
        <w:rPr>
          <w:color w:val="212529"/>
          <w:sz w:val="28"/>
          <w:szCs w:val="28"/>
        </w:rPr>
        <w:t>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Беседа с родителями «Поможем собрать коллекцию старинных новогодних игрушек</w:t>
      </w:r>
      <w:r w:rsidR="00D9051C">
        <w:rPr>
          <w:color w:val="212529"/>
          <w:sz w:val="28"/>
          <w:szCs w:val="28"/>
        </w:rPr>
        <w:t xml:space="preserve"> и открыток</w:t>
      </w:r>
      <w:r w:rsidRPr="001A7B23">
        <w:rPr>
          <w:color w:val="212529"/>
          <w:sz w:val="28"/>
          <w:szCs w:val="28"/>
        </w:rPr>
        <w:t>»</w:t>
      </w:r>
      <w:r w:rsidR="00D9051C">
        <w:rPr>
          <w:color w:val="212529"/>
          <w:sz w:val="28"/>
          <w:szCs w:val="28"/>
        </w:rPr>
        <w:t>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rStyle w:val="a4"/>
          <w:color w:val="212529"/>
          <w:sz w:val="28"/>
          <w:szCs w:val="28"/>
        </w:rPr>
        <w:t>II этап – основной (практический</w:t>
      </w:r>
      <w:r w:rsidRPr="001A7B23">
        <w:rPr>
          <w:color w:val="212529"/>
          <w:sz w:val="28"/>
          <w:szCs w:val="28"/>
        </w:rPr>
        <w:t>)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1. Совместная познавательная деятельность «Знакомство с елочной игрушкой</w:t>
      </w:r>
      <w:r w:rsidR="00D9051C">
        <w:rPr>
          <w:color w:val="212529"/>
          <w:sz w:val="28"/>
          <w:szCs w:val="28"/>
        </w:rPr>
        <w:t xml:space="preserve"> и новогодней открыткой</w:t>
      </w:r>
      <w:r w:rsidRPr="001A7B23">
        <w:rPr>
          <w:color w:val="212529"/>
          <w:sz w:val="28"/>
          <w:szCs w:val="28"/>
        </w:rPr>
        <w:t>».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rStyle w:val="a4"/>
          <w:color w:val="212529"/>
          <w:sz w:val="28"/>
          <w:szCs w:val="28"/>
        </w:rPr>
        <w:t>Задачи: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- Подводить детей к пониманию того, что новогодние игрушки</w:t>
      </w:r>
      <w:r w:rsidR="00D9051C">
        <w:rPr>
          <w:color w:val="212529"/>
          <w:sz w:val="28"/>
          <w:szCs w:val="28"/>
        </w:rPr>
        <w:t xml:space="preserve"> и открытки</w:t>
      </w:r>
      <w:r w:rsidRPr="001A7B23">
        <w:rPr>
          <w:color w:val="212529"/>
          <w:sz w:val="28"/>
          <w:szCs w:val="28"/>
        </w:rPr>
        <w:t xml:space="preserve"> – результат творческой деятельности человека.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- Формировать представления детей о многообразии новогодних игрушек</w:t>
      </w:r>
      <w:r w:rsidR="00D9051C">
        <w:rPr>
          <w:color w:val="212529"/>
          <w:sz w:val="28"/>
          <w:szCs w:val="28"/>
        </w:rPr>
        <w:t xml:space="preserve"> и открыток</w:t>
      </w:r>
      <w:r w:rsidRPr="001A7B23">
        <w:rPr>
          <w:color w:val="212529"/>
          <w:sz w:val="28"/>
          <w:szCs w:val="28"/>
        </w:rPr>
        <w:t>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   </w:t>
      </w:r>
      <w:r>
        <w:rPr>
          <w:color w:val="212529"/>
          <w:sz w:val="28"/>
          <w:szCs w:val="28"/>
        </w:rPr>
        <w:t>-</w:t>
      </w:r>
      <w:r w:rsidRPr="001A7B23">
        <w:rPr>
          <w:color w:val="212529"/>
          <w:sz w:val="28"/>
          <w:szCs w:val="28"/>
        </w:rPr>
        <w:t>Работа с родителями.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</w:t>
      </w:r>
      <w:r w:rsidRPr="001A7B23">
        <w:rPr>
          <w:color w:val="212529"/>
          <w:sz w:val="28"/>
          <w:szCs w:val="28"/>
        </w:rPr>
        <w:t xml:space="preserve">Создание выставки </w:t>
      </w:r>
      <w:r w:rsidRPr="001A7B23">
        <w:rPr>
          <w:sz w:val="28"/>
          <w:szCs w:val="28"/>
        </w:rPr>
        <w:t>«Новогодние игрушки, украшения и открытки наших бабушек».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rStyle w:val="a4"/>
          <w:color w:val="212529"/>
          <w:sz w:val="28"/>
          <w:szCs w:val="28"/>
        </w:rPr>
        <w:t>III этап – заключительный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 xml:space="preserve">1. Защита мини-проекта </w:t>
      </w:r>
      <w:r w:rsidRPr="001A7B23">
        <w:rPr>
          <w:sz w:val="28"/>
          <w:szCs w:val="28"/>
        </w:rPr>
        <w:t>«Новогодние игрушки, украшения и открытки наших бабушек».</w:t>
      </w:r>
    </w:p>
    <w:p w:rsidR="00E02812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Задачи: привлечь родителей к участию в проекте, познакомить детей с тем, как стечением времени изменяются новогодние игрушки, с тем, где и как они изготавливаются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2. Оформление выставки и проведение экскурсии.</w:t>
      </w:r>
    </w:p>
    <w:p w:rsidR="00E02812" w:rsidRPr="001A7B23" w:rsidRDefault="001A7B23" w:rsidP="00E02812">
      <w:pPr>
        <w:rPr>
          <w:rFonts w:ascii="Times New Roman" w:hAnsi="Times New Roman" w:cs="Times New Roman"/>
          <w:sz w:val="28"/>
          <w:szCs w:val="28"/>
        </w:rPr>
      </w:pPr>
      <w:r w:rsidRPr="001A7B23">
        <w:rPr>
          <w:rFonts w:ascii="Times New Roman" w:hAnsi="Times New Roman" w:cs="Times New Roman"/>
          <w:color w:val="212529"/>
          <w:sz w:val="28"/>
          <w:szCs w:val="28"/>
        </w:rPr>
        <w:t xml:space="preserve">Подготовить детей для проведения экскурсии на выставке </w:t>
      </w:r>
      <w:r w:rsidR="00E02812" w:rsidRPr="001A7B23">
        <w:rPr>
          <w:rFonts w:ascii="Times New Roman" w:hAnsi="Times New Roman" w:cs="Times New Roman"/>
          <w:sz w:val="28"/>
          <w:szCs w:val="28"/>
        </w:rPr>
        <w:t>«Новогодние игрушки, украшения и открытки наших бабушек».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 xml:space="preserve"> Экскурсии для детей других групп по выставке.</w:t>
      </w:r>
    </w:p>
    <w:p w:rsidR="001A7B23" w:rsidRPr="001A7B23" w:rsidRDefault="001A7B23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  <w:r w:rsidRPr="001A7B23">
        <w:rPr>
          <w:color w:val="212529"/>
          <w:sz w:val="28"/>
          <w:szCs w:val="28"/>
        </w:rPr>
        <w:t>3. Объявить благодарность самым активным родителям за участие в организации проекта на родительском собрании.</w:t>
      </w:r>
    </w:p>
    <w:p w:rsidR="00147AB5" w:rsidRPr="001A7B23" w:rsidRDefault="00147AB5" w:rsidP="00E02812">
      <w:pPr>
        <w:pStyle w:val="a3"/>
        <w:spacing w:before="90" w:beforeAutospacing="0" w:after="90" w:afterAutospacing="0"/>
        <w:rPr>
          <w:color w:val="212529"/>
          <w:sz w:val="28"/>
          <w:szCs w:val="28"/>
        </w:rPr>
      </w:pPr>
    </w:p>
    <w:p w:rsidR="00147AB5" w:rsidRPr="001A7B23" w:rsidRDefault="00147AB5" w:rsidP="00CB2DAE">
      <w:pPr>
        <w:rPr>
          <w:rFonts w:ascii="Times New Roman" w:hAnsi="Times New Roman" w:cs="Times New Roman"/>
          <w:sz w:val="28"/>
          <w:szCs w:val="28"/>
        </w:rPr>
      </w:pPr>
    </w:p>
    <w:p w:rsidR="00147AB5" w:rsidRPr="001A7B23" w:rsidRDefault="00DB23BB" w:rsidP="00CB2DAE">
      <w:pPr>
        <w:rPr>
          <w:rFonts w:ascii="Times New Roman" w:hAnsi="Times New Roman" w:cs="Times New Roman"/>
          <w:sz w:val="28"/>
          <w:szCs w:val="28"/>
        </w:rPr>
      </w:pPr>
      <w:r w:rsidRPr="00DB23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2114"/>
            <wp:effectExtent l="0" t="0" r="3175" b="3175"/>
            <wp:docPr id="2" name="Рисунок 2" descr="C:\Users\comp\Desktop\2024\новый год\-5280599163458933059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\Desktop\2024\новый год\-5280599163458933059_1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3B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7915275"/>
            <wp:effectExtent l="0" t="0" r="3810" b="9525"/>
            <wp:docPr id="4" name="Рисунок 4" descr="C:\Users\comp\AppData\Local\Microsoft\Windows\INetCache\Content.Word\-5280599163458933051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p\AppData\Local\Microsoft\Windows\INetCache\Content.Word\-5280599163458933051_12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6FB7">
        <w:rPr>
          <w:noProof/>
          <w:lang w:eastAsia="ru-RU"/>
        </w:rPr>
        <w:lastRenderedPageBreak/>
        <w:drawing>
          <wp:inline distT="0" distB="0" distL="0" distR="0" wp14:anchorId="083F7E48" wp14:editId="71085E93">
            <wp:extent cx="5940425" cy="37687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6FB7">
        <w:rPr>
          <w:noProof/>
          <w:lang w:eastAsia="ru-RU"/>
        </w:rPr>
        <w:drawing>
          <wp:inline distT="0" distB="0" distL="0" distR="0" wp14:anchorId="4065D547" wp14:editId="1696D565">
            <wp:extent cx="5940425" cy="351790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DB23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4449"/>
            <wp:effectExtent l="0" t="0" r="3175" b="3810"/>
            <wp:docPr id="3" name="Рисунок 3" descr="C:\Users\comp\Desktop\2024\новый год\-5280599163458933054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p\Desktop\2024\новый год\-5280599163458933054_1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3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2114"/>
            <wp:effectExtent l="0" t="0" r="3175" b="3175"/>
            <wp:docPr id="1" name="Рисунок 1" descr="C:\Users\comp\Desktop\2024\новый год\-5280599163458933051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\Desktop\2024\новый год\-5280599163458933051_12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7AB5" w:rsidRPr="001A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3D"/>
    <w:rsid w:val="00147AB5"/>
    <w:rsid w:val="001A7B23"/>
    <w:rsid w:val="00CB2DAE"/>
    <w:rsid w:val="00D4753D"/>
    <w:rsid w:val="00D9051C"/>
    <w:rsid w:val="00DB23BB"/>
    <w:rsid w:val="00E02812"/>
    <w:rsid w:val="00EE6FB7"/>
    <w:rsid w:val="00F8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76DFD-E7B9-4A5D-80D5-6578EA5F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2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D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2023-12-09T16:55:00Z</dcterms:created>
  <dcterms:modified xsi:type="dcterms:W3CDTF">2024-10-14T18:37:00Z</dcterms:modified>
</cp:coreProperties>
</file>