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4C2" w:rsidRDefault="00C264C2" w:rsidP="00820059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Конспект</w:t>
      </w:r>
      <w:r w:rsidR="0082005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двух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уроков по труду 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технологии) для 6 класса на 11.02. 2026г.</w:t>
      </w:r>
    </w:p>
    <w:p w:rsidR="00C264C2" w:rsidRDefault="00820059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Тема</w:t>
      </w:r>
      <w:r w:rsidR="00C264C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урока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: выполнение проекта « Этап подготовки  и раскроя рубахи для национального костюма»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урока:</w:t>
      </w:r>
    </w:p>
    <w:p w:rsidR="00C264C2" w:rsidRPr="00C264C2" w:rsidRDefault="00C264C2" w:rsidP="00C264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ознакомить учащихся с вариантами раскладки выкройки на ткани; научить готовить ткань к раскрою, выполнять экономно раскладку вык</w:t>
      </w:r>
      <w:r w:rsid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ройки на ткань, раскраивать рубаху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64C2" w:rsidRPr="00C264C2" w:rsidRDefault="00C264C2" w:rsidP="00C264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формирование чувство бережливости, аккуратности, внимательности, культуры учащихся, самостоятельности и активности в учебном процессе, сознательность учения, воспитывать доброжелательные отношения в коллективе, трудовое, приучать к дисциплине;</w:t>
      </w:r>
      <w:proofErr w:type="gramEnd"/>
    </w:p>
    <w:p w:rsidR="00C264C2" w:rsidRPr="00C264C2" w:rsidRDefault="00C264C2" w:rsidP="00C264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развивать у учащихся пространственное воображения, наблюдательность, сообразительность, наглядно - образное мышление, творческое мышление, эстетический вкус.</w:t>
      </w:r>
      <w:proofErr w:type="gramEnd"/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Методическое оснащение урока:</w:t>
      </w:r>
    </w:p>
    <w:p w:rsidR="00C264C2" w:rsidRPr="00C264C2" w:rsidRDefault="00C264C2" w:rsidP="00C264C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Дидактическое обеспечение: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учебник, рабочая тетрадь,</w:t>
      </w:r>
      <w:r w:rsid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прежних годов</w:t>
      </w:r>
      <w:r w:rsidR="00F0174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готовые выкройки в масштабе, эскизы</w:t>
      </w:r>
      <w:r w:rsid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костюма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линейка, ткань, портновский мел, булавки</w:t>
      </w:r>
      <w:r w:rsidR="00F0174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ножницы.</w:t>
      </w:r>
      <w:proofErr w:type="gramEnd"/>
    </w:p>
    <w:p w:rsidR="00C264C2" w:rsidRPr="00C264C2" w:rsidRDefault="00C264C2" w:rsidP="00C264C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Материально - техническая база: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технологические карты</w:t>
      </w:r>
      <w:r w:rsidR="00925BB7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уроку</w:t>
      </w:r>
    </w:p>
    <w:p w:rsidR="00C264C2" w:rsidRPr="00C264C2" w:rsidRDefault="00C264C2" w:rsidP="00C264C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Оформление классной доски: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выписаны термины, эскизы.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обучения: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познавательные, проблемно-поисковые, исследовательские, мозгового штурма.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: урок изучения нового учебного материала, формирование специальных умений по предмету.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урока.</w:t>
      </w:r>
    </w:p>
    <w:tbl>
      <w:tblPr>
        <w:tblW w:w="10774" w:type="dxa"/>
        <w:tblInd w:w="-8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91"/>
        <w:gridCol w:w="5183"/>
      </w:tblGrid>
      <w:tr w:rsidR="00C264C2" w:rsidRPr="00C264C2" w:rsidTr="000F29E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 урока</w:t>
            </w:r>
          </w:p>
        </w:tc>
        <w:tc>
          <w:tcPr>
            <w:tcW w:w="51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Методы и приемы; Виды деятельности</w:t>
            </w:r>
          </w:p>
        </w:tc>
      </w:tr>
      <w:tr w:rsidR="00C264C2" w:rsidRPr="00C264C2" w:rsidTr="000F29E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 этап. Организационный этап.</w:t>
            </w:r>
          </w:p>
        </w:tc>
        <w:tc>
          <w:tcPr>
            <w:tcW w:w="51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0F29ED" w:rsidRPr="00820059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готовности рабочих мест</w:t>
            </w:r>
          </w:p>
          <w:p w:rsidR="000F29ED" w:rsidRPr="00820059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учащихся.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Формируются цели и задачи урока.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Учащиеся настраиваются на</w:t>
            </w:r>
            <w:r w:rsidR="000F29ED" w:rsidRPr="00820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0F29ED" w:rsidRPr="00820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групповую</w:t>
            </w:r>
            <w:proofErr w:type="gramEnd"/>
            <w:r w:rsidR="000F29ED" w:rsidRPr="00820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</w:p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индивидуальную работу.</w:t>
            </w:r>
          </w:p>
        </w:tc>
      </w:tr>
      <w:tr w:rsidR="00C264C2" w:rsidRPr="00C264C2" w:rsidTr="000F29E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 этап. Проверка домашнего задания.</w:t>
            </w:r>
          </w:p>
        </w:tc>
        <w:tc>
          <w:tcPr>
            <w:tcW w:w="51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0F29ED" w:rsidRPr="00820059" w:rsidRDefault="00C264C2" w:rsidP="000F2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Проверка выполнения задания </w:t>
            </w:r>
            <w:r w:rsidR="000F29ED" w:rsidRPr="00820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прошлой</w:t>
            </w:r>
            <w:r w:rsidR="00F01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теме</w:t>
            </w:r>
          </w:p>
          <w:p w:rsidR="000F29ED" w:rsidRPr="00820059" w:rsidRDefault="00F0174A" w:rsidP="000F2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264C2"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  <w:r w:rsidR="000F29ED" w:rsidRPr="00820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C264C2"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="000F29ED" w:rsidRPr="00820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тема, эскиз, задачи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C264C2" w:rsidRPr="00820059" w:rsidRDefault="000F29ED" w:rsidP="000F2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0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актуальность проблемы</w:t>
            </w:r>
          </w:p>
          <w:p w:rsidR="000F29ED" w:rsidRPr="00C264C2" w:rsidRDefault="000F29ED" w:rsidP="000F2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64C2" w:rsidRPr="00C264C2" w:rsidTr="000F29E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III этап. Повторение и со</w:t>
            </w:r>
            <w:r w:rsidR="00F01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общение познавательных сведений по истории костюма</w:t>
            </w:r>
          </w:p>
          <w:p w:rsidR="00C264C2" w:rsidRPr="00C264C2" w:rsidRDefault="00C264C2" w:rsidP="00F0174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0F29ED" w:rsidRPr="00820059" w:rsidRDefault="00C264C2" w:rsidP="00C264C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Воспроизведение знаний по теме</w:t>
            </w:r>
            <w:r w:rsidR="00F01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264C2" w:rsidRPr="00C264C2" w:rsidRDefault="00F0174A" w:rsidP="000F29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«Раскройные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работы»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 всех ручных работах.</w:t>
            </w:r>
          </w:p>
          <w:p w:rsidR="00116603" w:rsidRPr="00820059" w:rsidRDefault="00C264C2" w:rsidP="00C264C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Объяснение нового материала.</w:t>
            </w:r>
            <w:r w:rsidR="00116603" w:rsidRPr="00820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Показ приемов работы по раскладке, обмеловке,</w:t>
            </w:r>
          </w:p>
          <w:p w:rsidR="00C264C2" w:rsidRPr="00C264C2" w:rsidRDefault="00F0174A" w:rsidP="00116603">
            <w:pPr>
              <w:spacing w:before="100" w:beforeAutospacing="1" w:after="100" w:afterAutospacing="1" w:line="240" w:lineRule="auto"/>
              <w:ind w:left="7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0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116603" w:rsidRPr="00820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кроя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116603" w:rsidRPr="00820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End"/>
            <w:r w:rsidR="00116603" w:rsidRPr="00820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учетом припусков на швы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C264C2" w:rsidRPr="00C264C2" w:rsidRDefault="00C264C2" w:rsidP="00C264C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ответов.</w:t>
            </w:r>
          </w:p>
        </w:tc>
      </w:tr>
      <w:tr w:rsidR="00C264C2" w:rsidRPr="00C264C2" w:rsidTr="000F29E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IV этап. Организация исследовательско</w:t>
            </w:r>
            <w:r w:rsidR="00F01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й, самостоятельной деятельности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учащихся по изучению и закреплению материала.</w:t>
            </w:r>
          </w:p>
        </w:tc>
        <w:tc>
          <w:tcPr>
            <w:tcW w:w="51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0F29ED" w:rsidRPr="00820059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Закрепление знаний по </w:t>
            </w:r>
            <w:proofErr w:type="gramStart"/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раскройным</w:t>
            </w:r>
            <w:proofErr w:type="gramEnd"/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работам:</w:t>
            </w:r>
          </w:p>
          <w:p w:rsidR="00C264C2" w:rsidRPr="00C264C2" w:rsidRDefault="00C264C2" w:rsidP="00C264C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технологической картой по раскрою</w:t>
            </w:r>
          </w:p>
          <w:p w:rsidR="00C264C2" w:rsidRPr="00C264C2" w:rsidRDefault="00C264C2" w:rsidP="00C264C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Проводят сравнительную работу, обсуждают результаты работы, готовятся отвечать на поставленные вопросы.</w:t>
            </w:r>
          </w:p>
          <w:p w:rsidR="00C264C2" w:rsidRPr="00C264C2" w:rsidRDefault="00C264C2" w:rsidP="00C264C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Делают выводы.</w:t>
            </w:r>
          </w:p>
          <w:p w:rsidR="00C264C2" w:rsidRPr="00C264C2" w:rsidRDefault="000F29ED" w:rsidP="00C264C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0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технологическими картами</w:t>
            </w:r>
          </w:p>
        </w:tc>
      </w:tr>
      <w:tr w:rsidR="00C264C2" w:rsidRPr="00C264C2" w:rsidTr="000F29E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 этап. Практическая работа</w:t>
            </w:r>
          </w:p>
        </w:tc>
        <w:tc>
          <w:tcPr>
            <w:tcW w:w="51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Самостоятельн</w:t>
            </w:r>
            <w:r w:rsidR="00116603" w:rsidRPr="00820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 работа учащихся по заданию: р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аскладка своей выкройки на ткани. Обвести выкройки с учетом припусков. Раскрой.</w:t>
            </w:r>
          </w:p>
        </w:tc>
      </w:tr>
      <w:tr w:rsidR="00C264C2" w:rsidRPr="00C264C2" w:rsidTr="000F29E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VI этап. Заключительная часть: анализ результатов работы, допущенных отклонений, оценка работы и уборка рабочего места.</w:t>
            </w:r>
          </w:p>
        </w:tc>
        <w:tc>
          <w:tcPr>
            <w:tcW w:w="518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Самоконтроль: проверка качества и точность соединения деталей изделия.</w:t>
            </w:r>
          </w:p>
          <w:p w:rsidR="00C264C2" w:rsidRPr="00C264C2" w:rsidRDefault="00C264C2" w:rsidP="00C264C2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оценивает результаты работы учащихся, подводит к общему выводу по уроку.</w:t>
            </w:r>
          </w:p>
          <w:p w:rsidR="00C264C2" w:rsidRPr="00C264C2" w:rsidRDefault="00C264C2" w:rsidP="00C264C2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допущенных ошибок, оценка за выполненные задания.</w:t>
            </w:r>
          </w:p>
        </w:tc>
      </w:tr>
    </w:tbl>
    <w:p w:rsidR="00C264C2" w:rsidRPr="00C264C2" w:rsidRDefault="00C264C2" w:rsidP="00C264C2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Организационный момент.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(2 мин.)</w:t>
      </w:r>
    </w:p>
    <w:p w:rsidR="00C264C2" w:rsidRPr="00C264C2" w:rsidRDefault="00C264C2" w:rsidP="00C264C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приветствие;</w:t>
      </w:r>
    </w:p>
    <w:p w:rsidR="00C264C2" w:rsidRPr="00C264C2" w:rsidRDefault="00C264C2" w:rsidP="00C264C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готовности учащихся к уроку;</w:t>
      </w:r>
    </w:p>
    <w:p w:rsidR="00C264C2" w:rsidRPr="00C264C2" w:rsidRDefault="00C264C2" w:rsidP="00C264C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настрой учащихся на урок</w:t>
      </w:r>
    </w:p>
    <w:p w:rsidR="00C264C2" w:rsidRPr="00C264C2" w:rsidRDefault="00C264C2" w:rsidP="00C264C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темы и разъяснение целей урока.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Проверка домашнего задания.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(2 мин.)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прошлом уроки мы </w:t>
      </w:r>
      <w:r w:rsidR="000F29ED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повторили 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тему "</w:t>
      </w:r>
      <w:r w:rsidR="000F29ED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116603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выполнили практическую работу 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6603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заполнению карты рабочей тетради</w:t>
      </w:r>
      <w:proofErr w:type="gramStart"/>
      <w:r w:rsidR="00116603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подготовили выкройки для своей юбки с учетом </w:t>
      </w:r>
      <w:r w:rsidR="00116603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</w:t>
      </w:r>
      <w:r w:rsidR="00F01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эскизов, фото, иллюстраций.</w:t>
      </w:r>
      <w:bookmarkStart w:id="0" w:name="_GoBack"/>
      <w:bookmarkEnd w:id="0"/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давайте вспомним и ответим на вопросы по этой теме.</w:t>
      </w:r>
    </w:p>
    <w:p w:rsidR="00C264C2" w:rsidRPr="00C264C2" w:rsidRDefault="00C264C2" w:rsidP="00C264C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эскиз швейного изделия?</w:t>
      </w:r>
    </w:p>
    <w:p w:rsidR="00C264C2" w:rsidRPr="00C264C2" w:rsidRDefault="00C264C2" w:rsidP="00C264C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моделирование?</w:t>
      </w:r>
    </w:p>
    <w:p w:rsidR="00C264C2" w:rsidRPr="00C264C2" w:rsidRDefault="00C264C2" w:rsidP="00C264C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изменения можно внести при моделировании?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учениц.</w:t>
      </w:r>
    </w:p>
    <w:p w:rsidR="00C264C2" w:rsidRPr="00C264C2" w:rsidRDefault="00C264C2" w:rsidP="00C264C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Эскиз - это зарисовки, наброски моделей одежды.</w:t>
      </w:r>
    </w:p>
    <w:p w:rsidR="00C264C2" w:rsidRPr="00C264C2" w:rsidRDefault="00C264C2" w:rsidP="00C264C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Моделирование одежды - это процесс разработки выкроек изделия по готовой модели или его графического изображения.</w:t>
      </w:r>
    </w:p>
    <w:p w:rsidR="00C264C2" w:rsidRPr="00C264C2" w:rsidRDefault="00C264C2" w:rsidP="00C264C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моделировании одежды объектами преобразования являются форма и силуэт, покрой, выбор материала, отделки, цветового решения.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</w:t>
      </w:r>
      <w:r w:rsidR="008200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Актуализация знаний учащихся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16603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 группах</w:t>
      </w:r>
      <w:r w:rsid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Сегодняшняя тема вам знакома из 5 класса. Давайте попробуем </w:t>
      </w:r>
      <w:r w:rsidR="002256D6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прочитать  текст  из учебника</w:t>
      </w:r>
      <w:r w:rsid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256D6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2256D6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читают) 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ответить на вопросы</w:t>
      </w:r>
      <w:r w:rsidR="00116603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64C2" w:rsidRPr="00C264C2" w:rsidRDefault="00C264C2" w:rsidP="00C264C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операции входят в подготовку ткани к раскрою?</w:t>
      </w:r>
    </w:p>
    <w:p w:rsidR="00C264C2" w:rsidRPr="00C264C2" w:rsidRDefault="00C264C2" w:rsidP="00C264C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учитываются дефекты ткани при раскрое?</w:t>
      </w:r>
    </w:p>
    <w:p w:rsidR="00C264C2" w:rsidRPr="00C264C2" w:rsidRDefault="00C264C2" w:rsidP="00C264C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при раскладке выкройки на ткани деталь обводится два раза?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учениц:</w:t>
      </w:r>
    </w:p>
    <w:p w:rsidR="00C264C2" w:rsidRPr="00C264C2" w:rsidRDefault="00C264C2" w:rsidP="00C264C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дефекты, определить лицевую и изнаночную сторону ткани, определить направление долевой нити, сложить ткань, разложить выкройки, обвести детали.</w:t>
      </w:r>
    </w:p>
    <w:p w:rsidR="00C264C2" w:rsidRPr="00C264C2" w:rsidRDefault="00C264C2" w:rsidP="00C264C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Отмечают мелом или стежками дефекты, чтобы они не попали на выкройки деталей.</w:t>
      </w:r>
    </w:p>
    <w:p w:rsidR="00C264C2" w:rsidRPr="00C264C2" w:rsidRDefault="00C264C2" w:rsidP="00C264C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Детали обводят мелом рядом с контуром выкройки - по этой линии будет проходить швы, второй контур на ширину припуска на швы.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Изучение нового материала.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(15 мин.)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Расход ткани.</w:t>
      </w:r>
    </w:p>
    <w:p w:rsidR="00C264C2" w:rsidRPr="00C264C2" w:rsidRDefault="002256D6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изготовления рубахи </w:t>
      </w:r>
      <w:r w:rsidR="00C264C2"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потребуется </w:t>
      </w:r>
      <w:proofErr w:type="gramStart"/>
      <w:r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х\б</w:t>
      </w:r>
      <w:proofErr w:type="gramEnd"/>
      <w:r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64C2"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ткань. Выбор ткани зависит от назначения швейного изделия, фасона, фигуры. Как же рассчитывать количества ткани необходимого для изделия. Есть ширина ткани 140 см. то для пошива </w:t>
      </w:r>
      <w:r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рубахи </w:t>
      </w:r>
      <w:r w:rsidR="00C264C2"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достаточно</w:t>
      </w:r>
      <w:r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одной длины, которая равна ДИ+2</w:t>
      </w:r>
      <w:r w:rsidR="00C264C2"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см.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Подготовка выкройки к раскрою сводится к следующему:</w:t>
      </w:r>
    </w:p>
    <w:p w:rsidR="00C264C2" w:rsidRPr="00C264C2" w:rsidRDefault="00C264C2" w:rsidP="00C264C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деталях выкройки напишите название деталей и их количество.</w:t>
      </w:r>
    </w:p>
    <w:p w:rsidR="00C264C2" w:rsidRPr="00820059" w:rsidRDefault="00C264C2" w:rsidP="00C264C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каждой детали покажите стрелкой направление долевой нити.</w:t>
      </w:r>
    </w:p>
    <w:p w:rsidR="002256D6" w:rsidRPr="00C264C2" w:rsidRDefault="002256D6" w:rsidP="002256D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повторить</w:t>
      </w:r>
      <w:proofErr w:type="gramEnd"/>
      <w:r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определяется долевая нить)</w:t>
      </w:r>
    </w:p>
    <w:p w:rsidR="00C264C2" w:rsidRPr="00C264C2" w:rsidRDefault="00C264C2" w:rsidP="00C264C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Обозначьте контрольные точки для более точного соединения двух деталей.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Подготовка ткани к раскрою:</w:t>
      </w:r>
    </w:p>
    <w:p w:rsidR="002256D6" w:rsidRPr="00820059" w:rsidRDefault="00C264C2" w:rsidP="00C264C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ткани, кроме тканей с ворсом (бархат, вельвет и др.), при увлажнении дают усадку по длине и немного по ширине. Чтобы этого не произошло, ткань пе</w:t>
      </w:r>
      <w:r w:rsidR="002256D6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 раскроем декатируют 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64C2" w:rsidRPr="00C264C2" w:rsidRDefault="002256D6" w:rsidP="00C264C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264C2" w:rsidRPr="00C264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(Учащиеся отвечают на вопрос.</w:t>
      </w:r>
      <w:proofErr w:type="gramEnd"/>
      <w:r w:rsidR="00C264C2" w:rsidRPr="00C264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Что такое декатировка ткани? Ответ учениц: </w:t>
      </w:r>
      <w:proofErr w:type="gramStart"/>
      <w:r w:rsidR="00C264C2" w:rsidRPr="00C264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Декатировка ткани - это обработка ткани горячей водой для предотвращения усадки в готовом изделии.)</w:t>
      </w:r>
      <w:proofErr w:type="gramEnd"/>
    </w:p>
    <w:p w:rsidR="002256D6" w:rsidRPr="00820059" w:rsidRDefault="00C264C2" w:rsidP="00C264C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ткани на наличие возможных дефектов.</w:t>
      </w:r>
    </w:p>
    <w:p w:rsidR="002256D6" w:rsidRPr="00820059" w:rsidRDefault="00C264C2" w:rsidP="002256D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C264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Какие дефекты вы знаете?</w:t>
      </w:r>
      <w:proofErr w:type="gramEnd"/>
    </w:p>
    <w:p w:rsidR="00C264C2" w:rsidRPr="00C264C2" w:rsidRDefault="00C264C2" w:rsidP="002256D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C264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Ответ: утолщение нити, нарушение целостности ткани, образовались дыры, загрязнение красителя, не пропечатанное места, засечка, перекос рисунка.)</w:t>
      </w:r>
      <w:proofErr w:type="gramEnd"/>
    </w:p>
    <w:p w:rsidR="002256D6" w:rsidRPr="00820059" w:rsidRDefault="00C264C2" w:rsidP="00C264C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лицевой и изнаночной сторон, для того чтобы правильно сложить ткань для раскроя, лицевой стороной внутрь </w:t>
      </w:r>
    </w:p>
    <w:p w:rsidR="002256D6" w:rsidRPr="00820059" w:rsidRDefault="00C264C2" w:rsidP="002256D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C264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учащиеся сами объясняю способы ее определения. </w:t>
      </w:r>
      <w:proofErr w:type="gramEnd"/>
    </w:p>
    <w:p w:rsidR="00C264C2" w:rsidRPr="00C264C2" w:rsidRDefault="00C264C2" w:rsidP="002256D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264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Ответ: на лицевой стороне печатный рисунок более яркий, переплетение более четкие, она более гладкая.)</w:t>
      </w:r>
      <w:proofErr w:type="gramEnd"/>
    </w:p>
    <w:p w:rsidR="002256D6" w:rsidRPr="00820059" w:rsidRDefault="00C264C2" w:rsidP="00C264C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нити основы. Это необходимо знать для того, чтобы располагать детали выкройки согласно указанному на них направлению</w:t>
      </w:r>
    </w:p>
    <w:p w:rsidR="006E279B" w:rsidRPr="00820059" w:rsidRDefault="00C264C2" w:rsidP="006E27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C264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учащиеся сами о</w:t>
      </w:r>
      <w:r w:rsidR="006E279B" w:rsidRPr="008200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бъясняю способы ее определения.</w:t>
      </w:r>
      <w:proofErr w:type="gramEnd"/>
    </w:p>
    <w:p w:rsidR="00C264C2" w:rsidRPr="00C264C2" w:rsidRDefault="00C264C2" w:rsidP="006E27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264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Ответ: по кромке, по степени растяжения - нить основы меньше тянется, нить основы прямая, по звуку - по основе звук звонкий).</w:t>
      </w:r>
      <w:proofErr w:type="gramEnd"/>
    </w:p>
    <w:p w:rsidR="00BC69AD" w:rsidRPr="00820059" w:rsidRDefault="006E279B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00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Раскладка лекал рубахи</w:t>
      </w:r>
      <w:r w:rsidR="00C264C2"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ткани и раскрой.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Экономный раскрой ткани зависит от правильной раскладки деталей кроя на ней.</w:t>
      </w:r>
    </w:p>
    <w:p w:rsidR="00C264C2" w:rsidRPr="00C264C2" w:rsidRDefault="00C264C2" w:rsidP="00C264C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Сначала разложить и приколоть большие детали - </w:t>
      </w:r>
      <w:r w:rsidR="006E279B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переднее и заднее полотнища рубахи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затем мелкие детали </w:t>
      </w:r>
      <w:r w:rsidR="006E279B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C69AD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79B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рюши, рукава отделочные детали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этом необходимо следить, где проходит долевая нить. Направление нити основы </w:t>
      </w:r>
      <w:r w:rsidR="006E279B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лекалах рубахи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соответствовать направлению нити основы в тканях.</w:t>
      </w:r>
    </w:p>
    <w:p w:rsidR="00C264C2" w:rsidRPr="00C264C2" w:rsidRDefault="006E279B" w:rsidP="00BC69A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Раскраивая рубаху</w:t>
      </w:r>
      <w:r w:rsidR="00C264C2"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можно сделать заднее полотнище без шва или со швом посередине. Если по модели предусмотрено заднее полотнище без шва, то его выкройка кладется к сгибу материала по направлению нити основы, а если со швом - то к срезам.</w:t>
      </w:r>
      <w:r w:rsidR="00BC69AD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раскладке</w:t>
      </w:r>
      <w:r w:rsidR="00C264C2"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лекал на ткани, надо искать всегда предельно экономный вариант раскладки.</w:t>
      </w:r>
      <w:r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C69AD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Выполнить варианты раскладки) </w:t>
      </w:r>
      <w:r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C264C2"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айдя наилучший вариант раскладки с учетом всех необходимых припусков на швы. Детали выкройки прикалывают була</w:t>
      </w:r>
      <w:r w:rsidR="00BC69AD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вками к ткани.</w:t>
      </w:r>
    </w:p>
    <w:p w:rsidR="00C264C2" w:rsidRPr="00C264C2" w:rsidRDefault="00C264C2" w:rsidP="006E279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пунктирной линией намечают припуски на швы: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по нижним срезам - </w:t>
      </w:r>
      <w:r w:rsidR="006E279B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см.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по боковым срезам </w:t>
      </w:r>
      <w:r w:rsidR="006E279B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279B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0,5см.</w:t>
      </w:r>
      <w:r w:rsidR="006E279B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 верхним срезам – 0,5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см. Обязательно провести</w:t>
      </w:r>
      <w:r w:rsidR="006E279B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Самоконтроль: проверить правильность раскладки, направление до</w:t>
      </w:r>
      <w:r w:rsidR="006E279B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левой нити и величину припусков»</w:t>
      </w:r>
    </w:p>
    <w:p w:rsidR="00BC69AD" w:rsidRPr="00820059" w:rsidRDefault="00C264C2" w:rsidP="00BC69A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Сними лекала и сколи детали </w:t>
      </w:r>
      <w:r w:rsidR="006E279B" w:rsidRPr="00820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рубахи 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булавками.</w:t>
      </w:r>
    </w:p>
    <w:p w:rsidR="00C264C2" w:rsidRPr="00C264C2" w:rsidRDefault="00BC69AD" w:rsidP="00BC69A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0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264C2"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Лабораторно - практическая работа.</w:t>
      </w:r>
      <w:r w:rsidR="00C264C2"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(15 мин.)</w:t>
      </w:r>
    </w:p>
    <w:tbl>
      <w:tblPr>
        <w:tblW w:w="120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4"/>
        <w:gridCol w:w="2420"/>
        <w:gridCol w:w="3235"/>
        <w:gridCol w:w="3431"/>
      </w:tblGrid>
      <w:tr w:rsidR="00C264C2" w:rsidRPr="00C264C2" w:rsidTr="00C264C2">
        <w:tc>
          <w:tcPr>
            <w:tcW w:w="0" w:type="auto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Этапы урока</w:t>
            </w:r>
          </w:p>
        </w:tc>
        <w:tc>
          <w:tcPr>
            <w:tcW w:w="0" w:type="auto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</w:t>
            </w:r>
          </w:p>
        </w:tc>
        <w:tc>
          <w:tcPr>
            <w:tcW w:w="0" w:type="auto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Результат</w:t>
            </w:r>
          </w:p>
        </w:tc>
      </w:tr>
      <w:tr w:rsidR="00C264C2" w:rsidRPr="00C264C2" w:rsidTr="00C264C2">
        <w:tc>
          <w:tcPr>
            <w:tcW w:w="0" w:type="auto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учитель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Учащийся</w:t>
            </w:r>
          </w:p>
        </w:tc>
        <w:tc>
          <w:tcPr>
            <w:tcW w:w="0" w:type="auto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64C2" w:rsidRPr="00C264C2" w:rsidTr="00C264C2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технологической картой и раздаточным материалом по заданию.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Объясняет, дает задание, наблюдает, консультирует.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Самостоятельно выполняет предложенное задание, работа с лекалами юбки и тканью.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 способы экономичной раскладки на различных видах ткани, знают и умеют готовить ткань к раскрою и раскраивать юбку.</w:t>
            </w:r>
          </w:p>
        </w:tc>
      </w:tr>
      <w:tr w:rsidR="00C264C2" w:rsidRPr="00C264C2" w:rsidTr="00C264C2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Обсуждают результаты работы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Наблюдает, консультирует.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Обсуждают результаты работы, отвечают на поставленные вопросы, проводят сравнительную работу.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Самоконтроль учащихся и ответы на заданные вопросы.</w:t>
            </w:r>
          </w:p>
        </w:tc>
      </w:tr>
      <w:tr w:rsidR="00C264C2" w:rsidRPr="00C264C2" w:rsidTr="00C264C2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Самостоятельный анализ работы.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Наблюдает, консультирует.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делают выводы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Краткие ответы учащихся</w:t>
            </w:r>
          </w:p>
        </w:tc>
      </w:tr>
      <w:tr w:rsidR="00C264C2" w:rsidRPr="00C264C2" w:rsidTr="00C264C2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Контрольные вопросы 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(тест)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Задает вопросы 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</w:t>
            </w:r>
            <w:r w:rsidRPr="00C264C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Слайд</w:t>
            </w:r>
            <w:proofErr w:type="gramStart"/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)</w:t>
            </w:r>
            <w:proofErr w:type="gramEnd"/>
          </w:p>
          <w:p w:rsidR="00C264C2" w:rsidRPr="00C264C2" w:rsidRDefault="00C264C2" w:rsidP="00C264C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Комментирует ответы учащихся.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Учащиеся отвечают на 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тест.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Закреплен и отработан 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пройденный материал.</w:t>
            </w:r>
          </w:p>
        </w:tc>
      </w:tr>
    </w:tbl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Тест (3 мин.)</w:t>
      </w:r>
    </w:p>
    <w:tbl>
      <w:tblPr>
        <w:tblW w:w="120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8"/>
        <w:gridCol w:w="5528"/>
        <w:gridCol w:w="3554"/>
      </w:tblGrid>
      <w:tr w:rsidR="00C264C2" w:rsidRPr="00C264C2" w:rsidTr="00BC69AD">
        <w:tc>
          <w:tcPr>
            <w:tcW w:w="1244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2286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Варианты ответов</w:t>
            </w:r>
          </w:p>
        </w:tc>
        <w:tc>
          <w:tcPr>
            <w:tcW w:w="1470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</w:t>
            </w:r>
          </w:p>
        </w:tc>
      </w:tr>
      <w:tr w:rsidR="00C264C2" w:rsidRPr="00C264C2" w:rsidTr="00BC69AD">
        <w:tc>
          <w:tcPr>
            <w:tcW w:w="1244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Какие операции входят в подготовку выкройки к раскрою?</w:t>
            </w:r>
          </w:p>
        </w:tc>
        <w:tc>
          <w:tcPr>
            <w:tcW w:w="2286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название деталей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б) нить основы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в) контрольные точки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г) припуски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д) срезы, сгибы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е) лицевую сторону</w:t>
            </w:r>
          </w:p>
        </w:tc>
        <w:tc>
          <w:tcPr>
            <w:tcW w:w="1470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а, </w:t>
            </w:r>
            <w:proofErr w:type="gramStart"/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proofErr w:type="gramEnd"/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в, д</w:t>
            </w:r>
          </w:p>
        </w:tc>
      </w:tr>
      <w:tr w:rsidR="00C264C2" w:rsidRPr="00C264C2" w:rsidTr="00BC69AD">
        <w:tc>
          <w:tcPr>
            <w:tcW w:w="1244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Какие операции входят в подготовку ткани к раскрою?</w:t>
            </w:r>
          </w:p>
        </w:tc>
        <w:tc>
          <w:tcPr>
            <w:tcW w:w="2286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выявить дефекты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б) лицевую сторону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в) припуски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г) нить основы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д) направление рисунка</w:t>
            </w:r>
          </w:p>
        </w:tc>
        <w:tc>
          <w:tcPr>
            <w:tcW w:w="1470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а, б, </w:t>
            </w:r>
            <w:proofErr w:type="gramStart"/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</w:t>
            </w:r>
          </w:p>
        </w:tc>
      </w:tr>
      <w:tr w:rsidR="00C264C2" w:rsidRPr="00C264C2" w:rsidTr="00BC69AD">
        <w:tc>
          <w:tcPr>
            <w:tcW w:w="1244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Как учитываются дефекты ткани при раскрое?</w:t>
            </w:r>
          </w:p>
        </w:tc>
        <w:tc>
          <w:tcPr>
            <w:tcW w:w="2286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их вырезают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б) их обводят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в) эти места обходят</w:t>
            </w:r>
          </w:p>
        </w:tc>
        <w:tc>
          <w:tcPr>
            <w:tcW w:w="1470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proofErr w:type="gramEnd"/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</w:t>
            </w:r>
          </w:p>
        </w:tc>
      </w:tr>
      <w:tr w:rsidR="00C264C2" w:rsidRPr="00C264C2" w:rsidTr="00BC69AD">
        <w:tc>
          <w:tcPr>
            <w:tcW w:w="1244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В каком порядке раскладывают детали выкройки на ткани?</w:t>
            </w:r>
          </w:p>
        </w:tc>
        <w:tc>
          <w:tcPr>
            <w:tcW w:w="2286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переднее, заднее полотнища, пояс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б) большие, мелкие детали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в) мелкие, крупные детали</w:t>
            </w:r>
          </w:p>
        </w:tc>
        <w:tc>
          <w:tcPr>
            <w:tcW w:w="1470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</w:tr>
      <w:tr w:rsidR="00C264C2" w:rsidRPr="00C264C2" w:rsidTr="00BC69AD">
        <w:tc>
          <w:tcPr>
            <w:tcW w:w="1244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Почему при раскладке выкройки на ткани деталь обводят два раза?</w:t>
            </w:r>
          </w:p>
        </w:tc>
        <w:tc>
          <w:tcPr>
            <w:tcW w:w="2286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на свободное облегание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б) для лучшего обзора линии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в) для ширины шва</w:t>
            </w: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г) для раскроя ножницами</w:t>
            </w:r>
          </w:p>
        </w:tc>
        <w:tc>
          <w:tcPr>
            <w:tcW w:w="1470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</w:tr>
    </w:tbl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 Практическая работа.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(35 мин.)</w:t>
      </w:r>
    </w:p>
    <w:tbl>
      <w:tblPr>
        <w:tblW w:w="121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7"/>
        <w:gridCol w:w="3357"/>
        <w:gridCol w:w="2268"/>
        <w:gridCol w:w="3888"/>
      </w:tblGrid>
      <w:tr w:rsidR="00C264C2" w:rsidRPr="00C264C2" w:rsidTr="00BC69AD">
        <w:tc>
          <w:tcPr>
            <w:tcW w:w="0" w:type="auto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Этапы урока</w:t>
            </w:r>
          </w:p>
        </w:tc>
        <w:tc>
          <w:tcPr>
            <w:tcW w:w="562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</w:t>
            </w:r>
          </w:p>
        </w:tc>
        <w:tc>
          <w:tcPr>
            <w:tcW w:w="3888" w:type="dxa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Результат</w:t>
            </w:r>
          </w:p>
        </w:tc>
      </w:tr>
      <w:tr w:rsidR="00C264C2" w:rsidRPr="00C264C2" w:rsidTr="00BC69AD">
        <w:tc>
          <w:tcPr>
            <w:tcW w:w="0" w:type="auto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учитель</w:t>
            </w:r>
          </w:p>
        </w:tc>
        <w:tc>
          <w:tcPr>
            <w:tcW w:w="22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учащийся</w:t>
            </w:r>
          </w:p>
        </w:tc>
        <w:tc>
          <w:tcPr>
            <w:tcW w:w="3888" w:type="dxa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64C2" w:rsidRPr="00C264C2" w:rsidTr="00BC69AD"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Самостоятельная работа учащихся по заданию: раскладка лекал деталей юбки на ткани и раскрой</w:t>
            </w:r>
          </w:p>
        </w:tc>
        <w:tc>
          <w:tcPr>
            <w:tcW w:w="33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Опрос учащихся по техники безопасности при выполнении ручных работ.</w:t>
            </w:r>
          </w:p>
          <w:p w:rsidR="00C264C2" w:rsidRPr="00C264C2" w:rsidRDefault="00C264C2" w:rsidP="00C264C2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Проводится вводный инструктаж по выполнению раскройных работ, все ли учащимся понятно.</w:t>
            </w:r>
          </w:p>
          <w:p w:rsidR="00C264C2" w:rsidRPr="00C264C2" w:rsidRDefault="00C264C2" w:rsidP="00C264C2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Текущий инструктаж в индивидуальном порядке, наблюдает, консультирует.</w:t>
            </w:r>
          </w:p>
          <w:p w:rsidR="00C264C2" w:rsidRPr="00C264C2" w:rsidRDefault="00C264C2" w:rsidP="00C264C2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Целевые обходы учителя. Контролирует соблюдения техники безопасности, технологические условия, правильность накладывания выкроек, обводки их и припусков.</w:t>
            </w:r>
          </w:p>
          <w:p w:rsidR="00C264C2" w:rsidRPr="00C264C2" w:rsidRDefault="00C264C2" w:rsidP="00C264C2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выполняют вырезания деталей кроя только после проверки учителя правильности выполнения работы.</w:t>
            </w:r>
          </w:p>
        </w:tc>
        <w:tc>
          <w:tcPr>
            <w:tcW w:w="22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Самостоятельно выполняет предложенное задание, используя дополнительные источники (учебник).</w:t>
            </w:r>
          </w:p>
        </w:tc>
        <w:tc>
          <w:tcPr>
            <w:tcW w:w="388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C264C2" w:rsidRPr="00C264C2" w:rsidRDefault="00C264C2" w:rsidP="00C26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Умеют выполнять раскройные работы, умеют пользоваться доп. Источниками, умеют анализировать свою работу. Проводят самоконтроль качества работы.</w:t>
            </w:r>
          </w:p>
        </w:tc>
      </w:tr>
    </w:tbl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VI. Заключительная часть.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(5 мин.)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Заключительный инструктаж: Анализ результатов работы, допущенных отклонений, оценка работы.</w:t>
      </w:r>
    </w:p>
    <w:p w:rsidR="00BC69AD" w:rsidRPr="00820059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Рефлексия: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Я благодарю вас за совместную деятельность на этом занятии. Мне было интересно общаться с вами. Вы Молодцы</w:t>
      </w:r>
    </w:p>
    <w:p w:rsidR="00C264C2" w:rsidRPr="00C264C2" w:rsidRDefault="00C264C2" w:rsidP="00C264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задание:</w:t>
      </w: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Повторить подготовку и раскладку лекал юбки, в рабочую тетрадь вклеить зарисовки раскладки. И повторить из 5 класса подготовку деталей кроя к сметыванию.</w:t>
      </w:r>
    </w:p>
    <w:p w:rsidR="00C264C2" w:rsidRPr="00C264C2" w:rsidRDefault="00C264C2" w:rsidP="00BC69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C2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C264C2" w:rsidRPr="00C264C2" w:rsidRDefault="00C264C2" w:rsidP="00C264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264C2">
        <w:rPr>
          <w:rFonts w:ascii="Segoe UI" w:eastAsia="Times New Roman" w:hAnsi="Segoe UI" w:cs="Segoe UI"/>
          <w:noProof/>
          <w:color w:val="212529"/>
          <w:sz w:val="24"/>
          <w:szCs w:val="24"/>
          <w:lang w:eastAsia="ru-RU"/>
        </w:rPr>
        <w:lastRenderedPageBreak/>
        <mc:AlternateContent>
          <mc:Choice Requires="wps">
            <w:drawing>
              <wp:inline distT="0" distB="0" distL="0" distR="0" wp14:anchorId="0E0AE48F" wp14:editId="52EF0708">
                <wp:extent cx="3810000" cy="2143125"/>
                <wp:effectExtent l="0" t="0" r="0" b="0"/>
                <wp:docPr id="2" name="AutoShape 2" descr="https://urok.1sept.ru/image/publication/41/35/68/16/41356816-cbdc-11f0-9b60-005056b43b3c/320x180.webp?version=17643488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810000" cy="2143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https://urok.1sept.ru/image/publication/41/35/68/16/41356816-cbdc-11f0-9b60-005056b43b3c/320x180.webp?version=1764348824" style="width:300pt;height:16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" filled="f" stroked="f">
                <o:lock v:ext="edit" aspectratio="t"/>
                <w10:anchorlock/>
              </v:rect>
            </w:pict>
          </mc:Fallback>
        </mc:AlternateContent>
      </w:r>
    </w:p>
    <w:p w:rsidR="00C264C2" w:rsidRPr="00C264C2" w:rsidRDefault="00C264C2" w:rsidP="00C264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264C2">
        <w:rPr>
          <w:rFonts w:ascii="Segoe UI" w:eastAsia="Times New Roman" w:hAnsi="Segoe UI" w:cs="Segoe UI"/>
          <w:noProof/>
          <w:color w:val="212529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69AECC3" wp14:editId="1079CE62">
                <wp:extent cx="304800" cy="304800"/>
                <wp:effectExtent l="0" t="0" r="0" b="0"/>
                <wp:docPr id="1" name="AutoShape 3" descr="https://avatar.1sept.ru/988ac91a-486c-11e8-9081-005056b41122.30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https://avatar.1sept.ru/988ac91a-486c-11e8-9081-005056b41122.30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GRyoornAgAABAY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</w:p>
    <w:p w:rsidR="00C264C2" w:rsidRPr="00C264C2" w:rsidRDefault="00C264C2" w:rsidP="00BC69A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15"/>
          <w:szCs w:val="15"/>
          <w:lang w:eastAsia="ru-RU"/>
        </w:rPr>
      </w:pPr>
    </w:p>
    <w:p w:rsidR="00AF738F" w:rsidRDefault="00AF738F"/>
    <w:sectPr w:rsidR="00AF738F" w:rsidSect="006E279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77ACB"/>
    <w:multiLevelType w:val="multilevel"/>
    <w:tmpl w:val="3FEE1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B60F61"/>
    <w:multiLevelType w:val="multilevel"/>
    <w:tmpl w:val="64B25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497DA9"/>
    <w:multiLevelType w:val="multilevel"/>
    <w:tmpl w:val="3488C2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987F26"/>
    <w:multiLevelType w:val="multilevel"/>
    <w:tmpl w:val="714CF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604EF3"/>
    <w:multiLevelType w:val="multilevel"/>
    <w:tmpl w:val="128CE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A10DD0"/>
    <w:multiLevelType w:val="multilevel"/>
    <w:tmpl w:val="46243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4A44CD"/>
    <w:multiLevelType w:val="multilevel"/>
    <w:tmpl w:val="79C4EB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FF62F2"/>
    <w:multiLevelType w:val="multilevel"/>
    <w:tmpl w:val="391EA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9465E4"/>
    <w:multiLevelType w:val="multilevel"/>
    <w:tmpl w:val="496C0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947E9B"/>
    <w:multiLevelType w:val="multilevel"/>
    <w:tmpl w:val="B30ED73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0D3DC0"/>
    <w:multiLevelType w:val="multilevel"/>
    <w:tmpl w:val="6C0ED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6F2254"/>
    <w:multiLevelType w:val="multilevel"/>
    <w:tmpl w:val="317E0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8C3240A"/>
    <w:multiLevelType w:val="multilevel"/>
    <w:tmpl w:val="A1EC8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143C4A"/>
    <w:multiLevelType w:val="multilevel"/>
    <w:tmpl w:val="504603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95915B8"/>
    <w:multiLevelType w:val="multilevel"/>
    <w:tmpl w:val="EFB8E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12"/>
  </w:num>
  <w:num w:numId="5">
    <w:abstractNumId w:val="0"/>
  </w:num>
  <w:num w:numId="6">
    <w:abstractNumId w:val="14"/>
  </w:num>
  <w:num w:numId="7">
    <w:abstractNumId w:val="8"/>
  </w:num>
  <w:num w:numId="8">
    <w:abstractNumId w:val="1"/>
  </w:num>
  <w:num w:numId="9">
    <w:abstractNumId w:val="10"/>
  </w:num>
  <w:num w:numId="10">
    <w:abstractNumId w:val="3"/>
  </w:num>
  <w:num w:numId="11">
    <w:abstractNumId w:val="6"/>
  </w:num>
  <w:num w:numId="12">
    <w:abstractNumId w:val="13"/>
  </w:num>
  <w:num w:numId="13">
    <w:abstractNumId w:val="2"/>
  </w:num>
  <w:num w:numId="14">
    <w:abstractNumId w:val="1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4C2"/>
    <w:rsid w:val="000F29ED"/>
    <w:rsid w:val="00116603"/>
    <w:rsid w:val="002256D6"/>
    <w:rsid w:val="006E279B"/>
    <w:rsid w:val="00820059"/>
    <w:rsid w:val="00925BB7"/>
    <w:rsid w:val="00967695"/>
    <w:rsid w:val="00AF738F"/>
    <w:rsid w:val="00BC69AD"/>
    <w:rsid w:val="00C264C2"/>
    <w:rsid w:val="00F0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1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17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1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17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1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8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7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28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83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80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16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21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522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0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9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41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536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036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581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918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8</Pages>
  <Words>1548</Words>
  <Characters>8827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2026-02-08T21:30:00Z</cp:lastPrinted>
  <dcterms:created xsi:type="dcterms:W3CDTF">2026-02-08T19:16:00Z</dcterms:created>
  <dcterms:modified xsi:type="dcterms:W3CDTF">2026-02-08T21:32:00Z</dcterms:modified>
</cp:coreProperties>
</file>