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6573A" w14:textId="6FBF1F2C" w:rsidR="0089060B" w:rsidRPr="006914E5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="00477B54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</w:p>
    <w:p w14:paraId="4A6D1D24" w14:textId="5EDF3434" w:rsidR="0089060B" w:rsidRPr="006914E5" w:rsidRDefault="00634106" w:rsidP="000B425E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b w:val="0"/>
          <w:smallCaps/>
          <w:sz w:val="28"/>
          <w:szCs w:val="28"/>
        </w:rPr>
      </w:pPr>
      <w:r>
        <w:rPr>
          <w:color w:val="000000"/>
          <w:sz w:val="28"/>
          <w:szCs w:val="28"/>
        </w:rPr>
        <w:t xml:space="preserve">Тема: </w:t>
      </w:r>
      <w:r w:rsidR="00477B54">
        <w:rPr>
          <w:b w:val="0"/>
          <w:bCs w:val="0"/>
          <w:color w:val="000000"/>
          <w:sz w:val="28"/>
          <w:szCs w:val="28"/>
        </w:rPr>
        <w:t>параметры интернет - соединения</w:t>
      </w:r>
      <w:r w:rsidR="006914E5" w:rsidRPr="006914E5">
        <w:rPr>
          <w:b w:val="0"/>
          <w:bCs w:val="0"/>
          <w:color w:val="000000"/>
          <w:sz w:val="28"/>
          <w:szCs w:val="28"/>
        </w:rPr>
        <w:t>.</w:t>
      </w:r>
      <w:r w:rsidR="00477B54">
        <w:rPr>
          <w:b w:val="0"/>
          <w:bCs w:val="0"/>
          <w:color w:val="000000"/>
          <w:sz w:val="28"/>
          <w:szCs w:val="28"/>
        </w:rPr>
        <w:t xml:space="preserve"> Сервисы поисковых систем.</w:t>
      </w:r>
    </w:p>
    <w:p w14:paraId="37AEBF0D" w14:textId="2B5C57B6" w:rsidR="006914E5" w:rsidRPr="006914E5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69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A7090B" w:rsidRPr="006914E5">
        <w:rPr>
          <w:rFonts w:ascii="Times New Roman" w:hAnsi="Times New Roman" w:cs="Times New Roman"/>
          <w:sz w:val="28"/>
          <w:szCs w:val="28"/>
        </w:rPr>
        <w:t xml:space="preserve"> </w:t>
      </w:r>
      <w:r w:rsidR="006914E5" w:rsidRPr="006914E5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477B54">
        <w:rPr>
          <w:rFonts w:ascii="Times New Roman" w:hAnsi="Times New Roman" w:cs="Times New Roman"/>
          <w:sz w:val="28"/>
          <w:szCs w:val="28"/>
        </w:rPr>
        <w:t>специализированных интернет-ресурсов, позволяющих определить параметры соединения с Интернетом, а также использование полезных сервисов поисковых систем</w:t>
      </w:r>
      <w:r w:rsidR="006914E5" w:rsidRPr="006914E5">
        <w:rPr>
          <w:rFonts w:ascii="Times New Roman" w:hAnsi="Times New Roman" w:cs="Times New Roman"/>
          <w:sz w:val="28"/>
          <w:szCs w:val="28"/>
        </w:rPr>
        <w:t>.</w:t>
      </w:r>
    </w:p>
    <w:p w14:paraId="4A2CF09B" w14:textId="5E31CDBD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3917596E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B11364">
        <w:rPr>
          <w:rFonts w:ascii="Times New Roman" w:hAnsi="Times New Roman" w:cs="Times New Roman"/>
          <w:sz w:val="28"/>
          <w:szCs w:val="28"/>
        </w:rPr>
        <w:t>:</w:t>
      </w:r>
    </w:p>
    <w:p w14:paraId="4FCE92BF" w14:textId="7ADA1C74" w:rsidR="006B075D" w:rsidRPr="00B11364" w:rsidRDefault="00B11364" w:rsidP="00634106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64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настройки параметров TCP/IP </w:t>
      </w:r>
      <w:r w:rsidR="00477B54">
        <w:rPr>
          <w:rFonts w:ascii="Times New Roman" w:hAnsi="Times New Roman" w:cs="Times New Roman"/>
          <w:color w:val="000000"/>
          <w:sz w:val="28"/>
          <w:szCs w:val="28"/>
          <w:lang w:bidi="ru-RU"/>
        </w:rPr>
        <w:t>маршрутизатора</w:t>
      </w:r>
      <w:r w:rsidR="002277B5" w:rsidRPr="00B11364">
        <w:rPr>
          <w:rFonts w:ascii="Times New Roman" w:hAnsi="Times New Roman" w:cs="Times New Roman"/>
          <w:sz w:val="28"/>
          <w:szCs w:val="28"/>
        </w:rPr>
        <w:t>;</w:t>
      </w:r>
    </w:p>
    <w:p w14:paraId="42E095A9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DA39EE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1AED2885" w14:textId="27D371EA" w:rsidR="002277B5" w:rsidRPr="00B11364" w:rsidRDefault="00477B54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определять </w:t>
      </w:r>
      <w:r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IP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– адреса сетевого интерфейса</w:t>
      </w:r>
      <w:r w:rsidR="006B075D" w:rsidRPr="00B11364">
        <w:rPr>
          <w:rFonts w:ascii="Times New Roman" w:hAnsi="Times New Roman" w:cs="Times New Roman"/>
          <w:sz w:val="28"/>
          <w:szCs w:val="28"/>
        </w:rPr>
        <w:t>.</w:t>
      </w:r>
    </w:p>
    <w:p w14:paraId="17382D9E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13ABBD2" w14:textId="4FDEDB0C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426D9173" w14:textId="77777777" w:rsidR="00FF3350" w:rsidRDefault="00FF3350" w:rsidP="00FF3350">
      <w:pPr>
        <w:pStyle w:val="30"/>
        <w:shd w:val="clear" w:color="auto" w:fill="auto"/>
        <w:spacing w:line="240" w:lineRule="auto"/>
        <w:ind w:firstLine="709"/>
        <w:rPr>
          <w:b w:val="0"/>
          <w:bCs w:val="0"/>
          <w:sz w:val="28"/>
          <w:szCs w:val="28"/>
        </w:rPr>
      </w:pPr>
    </w:p>
    <w:p w14:paraId="5A19B097" w14:textId="71E4F069" w:rsidR="0084502C" w:rsidRPr="00FF3350" w:rsidRDefault="00FF3350" w:rsidP="00FF3350">
      <w:pPr>
        <w:pStyle w:val="30"/>
        <w:shd w:val="clear" w:color="auto" w:fill="auto"/>
        <w:spacing w:line="240" w:lineRule="auto"/>
        <w:ind w:firstLine="709"/>
        <w:rPr>
          <w:b w:val="0"/>
          <w:bCs w:val="0"/>
          <w:sz w:val="28"/>
          <w:szCs w:val="28"/>
        </w:rPr>
      </w:pPr>
      <w:r w:rsidRPr="00FF3350">
        <w:rPr>
          <w:b w:val="0"/>
          <w:bCs w:val="0"/>
          <w:sz w:val="28"/>
          <w:szCs w:val="28"/>
        </w:rPr>
        <w:t>Доступ компьютеров локальной сети к интернету может быть обеспечен с помощью маршрутизатора. Это специальное устройство (или компьютер), которое одним интерфейсом подключено к локальной сети, а другим — к интернету. Причем IP-адрес «внутреннего» интерфейса маршрутизатора назначается администратором сети, а «внешнего» — Интернет-провайдером. Передача информации по локальной сети и через сеть Интернет обеспечивается с помощью таблицы маршрутизации, в которой указаны адреса следующих по порядку уз лов сети или маршрутизаторов.</w:t>
      </w:r>
    </w:p>
    <w:p w14:paraId="30ACFA36" w14:textId="5BBA703C" w:rsidR="00925001" w:rsidRPr="006914E5" w:rsidRDefault="00925001" w:rsidP="00477B54">
      <w:pPr>
        <w:pStyle w:val="21"/>
        <w:shd w:val="clear" w:color="auto" w:fill="auto"/>
        <w:jc w:val="both"/>
        <w:rPr>
          <w:b w:val="0"/>
          <w:i w:val="0"/>
          <w:sz w:val="28"/>
          <w:szCs w:val="28"/>
        </w:rPr>
      </w:pPr>
    </w:p>
    <w:p w14:paraId="652AB7D2" w14:textId="77777777" w:rsidR="00C012CF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32DAE8B4" w14:textId="77777777" w:rsidR="002E3D9A" w:rsidRPr="00930D5D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131E0D12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14:paraId="02E8308D" w14:textId="77777777" w:rsidR="00C012CF" w:rsidRPr="00C139BC" w:rsidRDefault="00980076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Выполнить практические задания</w:t>
      </w:r>
      <w:r w:rsidR="00C012CF" w:rsidRPr="00C139BC">
        <w:rPr>
          <w:i w:val="0"/>
          <w:sz w:val="28"/>
          <w:szCs w:val="28"/>
        </w:rPr>
        <w:t>.</w:t>
      </w:r>
    </w:p>
    <w:p w14:paraId="209B4FDD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0153A570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вопросы.</w:t>
      </w:r>
    </w:p>
    <w:p w14:paraId="00FE5D22" w14:textId="77777777" w:rsidR="00C012CF" w:rsidRDefault="00C012CF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3947919B" w14:textId="77777777" w:rsidR="00A60C18" w:rsidRDefault="00A60C18" w:rsidP="00895722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  <w:lang w:val="en-US"/>
        </w:rPr>
      </w:pPr>
    </w:p>
    <w:p w14:paraId="09A9CBC0" w14:textId="77777777" w:rsidR="00C012CF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51FA4736" w14:textId="77777777" w:rsidR="002E3D9A" w:rsidRPr="00636DB9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both"/>
        <w:rPr>
          <w:b w:val="0"/>
          <w:i w:val="0"/>
          <w:sz w:val="28"/>
          <w:szCs w:val="28"/>
        </w:rPr>
      </w:pPr>
    </w:p>
    <w:p w14:paraId="098AC0E1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9E136C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2B163E8C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</w:t>
      </w:r>
      <w:r w:rsidR="009E136C">
        <w:rPr>
          <w:rFonts w:ascii="Times New Roman" w:hAnsi="Times New Roman" w:cs="Times New Roman"/>
          <w:sz w:val="28"/>
          <w:szCs w:val="28"/>
        </w:rPr>
        <w:t>ий.</w:t>
      </w:r>
    </w:p>
    <w:p w14:paraId="0F6A4D4A" w14:textId="77777777" w:rsidR="00C012CF" w:rsidRPr="00636DB9" w:rsidRDefault="00980076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</w:t>
      </w:r>
      <w:r w:rsidR="00C012CF" w:rsidRPr="00636DB9">
        <w:rPr>
          <w:rFonts w:ascii="Times New Roman" w:hAnsi="Times New Roman" w:cs="Times New Roman"/>
          <w:sz w:val="28"/>
          <w:szCs w:val="28"/>
        </w:rPr>
        <w:t>.</w:t>
      </w:r>
    </w:p>
    <w:p w14:paraId="7C23CDD8" w14:textId="77777777" w:rsidR="00C012CF" w:rsidRPr="00C012CF" w:rsidRDefault="00C012CF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49CDFFE" w14:textId="77777777" w:rsidR="0089060B" w:rsidRDefault="002E3D9A" w:rsidP="00895722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Практические задания</w:t>
      </w:r>
    </w:p>
    <w:p w14:paraId="1149C4F4" w14:textId="77777777" w:rsidR="004428AC" w:rsidRDefault="004428AC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0572A099" w14:textId="39A6076B" w:rsidR="000C7A96" w:rsidRDefault="004428AC" w:rsidP="00C922AA">
      <w:pPr>
        <w:pStyle w:val="30"/>
        <w:spacing w:line="240" w:lineRule="auto"/>
        <w:rPr>
          <w:b w:val="0"/>
          <w:sz w:val="28"/>
          <w:szCs w:val="28"/>
        </w:rPr>
      </w:pPr>
      <w:r w:rsidRPr="000C7A96">
        <w:rPr>
          <w:color w:val="000000"/>
          <w:sz w:val="28"/>
          <w:szCs w:val="28"/>
          <w:lang w:bidi="ru-RU"/>
        </w:rPr>
        <w:t>Задание 1</w:t>
      </w:r>
      <w:r w:rsidRPr="000C7A96">
        <w:rPr>
          <w:b w:val="0"/>
          <w:color w:val="000000"/>
          <w:sz w:val="28"/>
          <w:szCs w:val="28"/>
          <w:lang w:bidi="ru-RU"/>
        </w:rPr>
        <w:t xml:space="preserve"> </w:t>
      </w:r>
      <w:r w:rsidR="00925001" w:rsidRPr="00925001">
        <w:rPr>
          <w:b w:val="0"/>
          <w:sz w:val="28"/>
          <w:szCs w:val="28"/>
        </w:rPr>
        <w:tab/>
      </w:r>
      <w:r w:rsidR="00C922AA">
        <w:rPr>
          <w:b w:val="0"/>
          <w:sz w:val="28"/>
          <w:szCs w:val="28"/>
        </w:rPr>
        <w:t xml:space="preserve">Определение </w:t>
      </w:r>
      <w:r w:rsidR="00C922AA">
        <w:rPr>
          <w:b w:val="0"/>
          <w:sz w:val="28"/>
          <w:szCs w:val="28"/>
          <w:lang w:val="en-US"/>
        </w:rPr>
        <w:t>IP</w:t>
      </w:r>
      <w:r w:rsidR="00C922AA" w:rsidRPr="00C922AA">
        <w:rPr>
          <w:b w:val="0"/>
          <w:sz w:val="28"/>
          <w:szCs w:val="28"/>
        </w:rPr>
        <w:t xml:space="preserve"> </w:t>
      </w:r>
      <w:r w:rsidR="00C922AA">
        <w:rPr>
          <w:b w:val="0"/>
          <w:sz w:val="28"/>
          <w:szCs w:val="28"/>
        </w:rPr>
        <w:t>– адреса сетевого интерфейса, подключённого к интернету.</w:t>
      </w:r>
    </w:p>
    <w:p w14:paraId="31777488" w14:textId="2C1C7146" w:rsidR="00C922AA" w:rsidRPr="00C922AA" w:rsidRDefault="00C922AA" w:rsidP="00C922AA">
      <w:pPr>
        <w:pStyle w:val="30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Проверить </w:t>
      </w:r>
      <w:r>
        <w:rPr>
          <w:b w:val="0"/>
          <w:sz w:val="28"/>
          <w:szCs w:val="28"/>
          <w:lang w:val="en-US"/>
        </w:rPr>
        <w:t>IP</w:t>
      </w:r>
      <w:r w:rsidRPr="00C922A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– адрес на внутреннем интерфейсе маршрутизатора можно известной командой </w:t>
      </w:r>
      <w:r>
        <w:rPr>
          <w:b w:val="0"/>
          <w:sz w:val="28"/>
          <w:szCs w:val="28"/>
          <w:lang w:val="en-US"/>
        </w:rPr>
        <w:t>ipconfig</w:t>
      </w:r>
      <w:r>
        <w:rPr>
          <w:b w:val="0"/>
          <w:sz w:val="28"/>
          <w:szCs w:val="28"/>
        </w:rPr>
        <w:t>. «Основной шлюз» - это тот самый адрес.</w:t>
      </w:r>
      <w:r w:rsidRPr="00C922AA">
        <w:rPr>
          <w:b w:val="0"/>
          <w:sz w:val="28"/>
          <w:szCs w:val="28"/>
        </w:rPr>
        <w:t xml:space="preserve"> (</w:t>
      </w:r>
      <w:r>
        <w:rPr>
          <w:b w:val="0"/>
          <w:sz w:val="28"/>
          <w:szCs w:val="28"/>
        </w:rPr>
        <w:t>рис. 7.1)</w:t>
      </w:r>
    </w:p>
    <w:p w14:paraId="592EBD00" w14:textId="407239C1" w:rsidR="00585C6A" w:rsidRDefault="00585C6A" w:rsidP="00585C6A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>Выполните команду и запишите данные в тетрадь.</w:t>
      </w:r>
    </w:p>
    <w:p w14:paraId="03630C6C" w14:textId="77777777" w:rsidR="00C922AA" w:rsidRDefault="00C922AA" w:rsidP="004848C1">
      <w:pPr>
        <w:pStyle w:val="30"/>
        <w:keepNext/>
        <w:shd w:val="clear" w:color="auto" w:fill="auto"/>
        <w:spacing w:line="240" w:lineRule="auto"/>
        <w:ind w:firstLine="0"/>
        <w:jc w:val="center"/>
      </w:pPr>
      <w:r w:rsidRPr="00C922AA">
        <w:rPr>
          <w:b w:val="0"/>
          <w:bCs w:val="0"/>
          <w:noProof/>
          <w:color w:val="000000"/>
          <w:sz w:val="28"/>
          <w:szCs w:val="28"/>
          <w:lang w:bidi="ru-RU"/>
        </w:rPr>
        <w:lastRenderedPageBreak/>
        <w:drawing>
          <wp:inline distT="0" distB="0" distL="0" distR="0" wp14:anchorId="4BB01D0C" wp14:editId="68337226">
            <wp:extent cx="4772367" cy="15097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5578" cy="15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E65F8" w14:textId="3C407BB1" w:rsidR="00585C6A" w:rsidRPr="00C922AA" w:rsidRDefault="00C922AA" w:rsidP="00C922AA">
      <w:pPr>
        <w:pStyle w:val="ab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bidi="ru-RU"/>
        </w:rPr>
      </w:pPr>
      <w:r w:rsidRPr="00C922A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Рисунок 7.1 Результат команды </w:t>
      </w:r>
      <w:r w:rsidRPr="00C922AA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ipconfig</w:t>
      </w:r>
    </w:p>
    <w:p w14:paraId="295D33EE" w14:textId="7352823D" w:rsidR="00C922AA" w:rsidRDefault="00C922AA" w:rsidP="00750306">
      <w:pPr>
        <w:pStyle w:val="30"/>
        <w:spacing w:line="240" w:lineRule="auto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 xml:space="preserve">Чтобы определить </w:t>
      </w:r>
      <w:r>
        <w:rPr>
          <w:b w:val="0"/>
          <w:bCs w:val="0"/>
          <w:color w:val="000000"/>
          <w:sz w:val="28"/>
          <w:szCs w:val="28"/>
          <w:lang w:val="en-US" w:bidi="ru-RU"/>
        </w:rPr>
        <w:t>IP</w:t>
      </w:r>
      <w:r w:rsidRPr="007968D0">
        <w:rPr>
          <w:b w:val="0"/>
          <w:bCs w:val="0"/>
          <w:color w:val="000000"/>
          <w:sz w:val="28"/>
          <w:szCs w:val="28"/>
          <w:lang w:bidi="ru-RU"/>
        </w:rPr>
        <w:t xml:space="preserve"> </w:t>
      </w:r>
      <w:r w:rsidR="007968D0">
        <w:rPr>
          <w:b w:val="0"/>
          <w:bCs w:val="0"/>
          <w:color w:val="000000"/>
          <w:sz w:val="28"/>
          <w:szCs w:val="28"/>
          <w:lang w:bidi="ru-RU"/>
        </w:rPr>
        <w:t>–</w:t>
      </w:r>
      <w:r>
        <w:rPr>
          <w:b w:val="0"/>
          <w:bCs w:val="0"/>
          <w:color w:val="000000"/>
          <w:sz w:val="28"/>
          <w:szCs w:val="28"/>
          <w:lang w:bidi="ru-RU"/>
        </w:rPr>
        <w:t xml:space="preserve"> адрес</w:t>
      </w:r>
      <w:r w:rsidR="007968D0">
        <w:rPr>
          <w:b w:val="0"/>
          <w:bCs w:val="0"/>
          <w:color w:val="000000"/>
          <w:sz w:val="28"/>
          <w:szCs w:val="28"/>
          <w:lang w:bidi="ru-RU"/>
        </w:rPr>
        <w:t xml:space="preserve"> внешнего интерфейса маршрутизатора, проще всего воспользоваться сервисами Интернета.</w:t>
      </w:r>
    </w:p>
    <w:p w14:paraId="3F5B5153" w14:textId="1C3FD773" w:rsidR="007968D0" w:rsidRDefault="0006487A" w:rsidP="00750306">
      <w:pPr>
        <w:pStyle w:val="30"/>
        <w:spacing w:line="240" w:lineRule="auto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 xml:space="preserve">Запустим интернет – обозреватель. Откроем любой сайт поисковой системы, например, </w:t>
      </w:r>
      <w:r>
        <w:rPr>
          <w:b w:val="0"/>
          <w:bCs w:val="0"/>
          <w:color w:val="000000"/>
          <w:sz w:val="28"/>
          <w:szCs w:val="28"/>
          <w:lang w:val="en-US" w:bidi="ru-RU"/>
        </w:rPr>
        <w:t>Yandex</w:t>
      </w:r>
      <w:r w:rsidRPr="0006487A">
        <w:rPr>
          <w:b w:val="0"/>
          <w:bCs w:val="0"/>
          <w:color w:val="000000"/>
          <w:sz w:val="28"/>
          <w:szCs w:val="28"/>
          <w:lang w:bidi="ru-RU"/>
        </w:rPr>
        <w:t>.</w:t>
      </w:r>
      <w:proofErr w:type="spellStart"/>
      <w:r>
        <w:rPr>
          <w:b w:val="0"/>
          <w:bCs w:val="0"/>
          <w:color w:val="000000"/>
          <w:sz w:val="28"/>
          <w:szCs w:val="28"/>
          <w:lang w:val="en-US" w:bidi="ru-RU"/>
        </w:rPr>
        <w:t>ru</w:t>
      </w:r>
      <w:proofErr w:type="spellEnd"/>
      <w:r>
        <w:rPr>
          <w:b w:val="0"/>
          <w:bCs w:val="0"/>
          <w:color w:val="000000"/>
          <w:sz w:val="28"/>
          <w:szCs w:val="28"/>
          <w:lang w:bidi="ru-RU"/>
        </w:rPr>
        <w:t xml:space="preserve">. Введем запрос «мой </w:t>
      </w:r>
      <w:r>
        <w:rPr>
          <w:b w:val="0"/>
          <w:bCs w:val="0"/>
          <w:color w:val="000000"/>
          <w:sz w:val="28"/>
          <w:szCs w:val="28"/>
          <w:lang w:val="en-US" w:bidi="ru-RU"/>
        </w:rPr>
        <w:t>IP</w:t>
      </w:r>
      <w:r>
        <w:rPr>
          <w:b w:val="0"/>
          <w:bCs w:val="0"/>
          <w:color w:val="000000"/>
          <w:sz w:val="28"/>
          <w:szCs w:val="28"/>
          <w:lang w:bidi="ru-RU"/>
        </w:rPr>
        <w:t>». Результат появится сразу под строкой запроса. (рис. 7.2).</w:t>
      </w:r>
    </w:p>
    <w:p w14:paraId="1FBA917D" w14:textId="77777777" w:rsidR="00412F65" w:rsidRDefault="00412F65" w:rsidP="004848C1">
      <w:pPr>
        <w:pStyle w:val="30"/>
        <w:keepNext/>
        <w:spacing w:line="240" w:lineRule="auto"/>
        <w:jc w:val="center"/>
      </w:pPr>
      <w:r>
        <w:rPr>
          <w:b w:val="0"/>
          <w:bCs w:val="0"/>
          <w:noProof/>
          <w:color w:val="000000"/>
          <w:sz w:val="28"/>
          <w:szCs w:val="28"/>
          <w:lang w:bidi="ru-RU"/>
        </w:rPr>
        <w:drawing>
          <wp:inline distT="0" distB="0" distL="0" distR="0" wp14:anchorId="5E2C9AEF" wp14:editId="6CA15763">
            <wp:extent cx="3714750" cy="1657093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619" cy="1698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90C93" w14:textId="4E1020C2" w:rsidR="00412F65" w:rsidRPr="00412F65" w:rsidRDefault="00412F65" w:rsidP="00412F65">
      <w:pPr>
        <w:pStyle w:val="ab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bidi="ru-RU"/>
        </w:rPr>
      </w:pPr>
      <w:r w:rsidRPr="00412F6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Рисунок 7.2 Ответ на запрос «Мой </w:t>
      </w:r>
      <w:r w:rsidRPr="00412F6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IP</w:t>
      </w:r>
      <w:r w:rsidRPr="00412F6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»</w:t>
      </w:r>
    </w:p>
    <w:p w14:paraId="2F975C7E" w14:textId="6CD47356" w:rsidR="00B40E55" w:rsidRDefault="00B40E55" w:rsidP="00B40E55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>Выполните команду и запишите данные в тетрадь.</w:t>
      </w:r>
    </w:p>
    <w:p w14:paraId="51E2720C" w14:textId="02526FCA" w:rsidR="00536CBB" w:rsidRDefault="00536CBB" w:rsidP="00750306">
      <w:pPr>
        <w:pStyle w:val="30"/>
        <w:spacing w:line="240" w:lineRule="auto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>Дополнительные сведения включают информацию об интернет-браузере, разрешения экрана и местоположения пользователя. (рис. 7.3).</w:t>
      </w:r>
    </w:p>
    <w:p w14:paraId="0D3327D5" w14:textId="77777777" w:rsidR="00536CBB" w:rsidRDefault="00536CBB" w:rsidP="00536CBB">
      <w:pPr>
        <w:pStyle w:val="30"/>
        <w:keepNext/>
        <w:spacing w:line="240" w:lineRule="auto"/>
      </w:pPr>
      <w:r w:rsidRPr="00536CBB">
        <w:rPr>
          <w:b w:val="0"/>
          <w:bCs w:val="0"/>
          <w:noProof/>
          <w:color w:val="000000"/>
          <w:sz w:val="28"/>
          <w:szCs w:val="28"/>
          <w:lang w:bidi="ru-RU"/>
        </w:rPr>
        <w:drawing>
          <wp:inline distT="0" distB="0" distL="0" distR="0" wp14:anchorId="7298C0E4" wp14:editId="3D02F107">
            <wp:extent cx="4743953" cy="21166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9052" cy="213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A0B03" w14:textId="484AF2F0" w:rsidR="00536CBB" w:rsidRDefault="00536CBB" w:rsidP="00536CBB">
      <w:pPr>
        <w:pStyle w:val="ab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36CB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7.3 Дополнительные сведения</w:t>
      </w:r>
    </w:p>
    <w:p w14:paraId="7E56BF85" w14:textId="6D99F7AC" w:rsidR="004848C1" w:rsidRDefault="004848C1" w:rsidP="004848C1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 xml:space="preserve">Выполните команду и запишите </w:t>
      </w:r>
      <w:r>
        <w:rPr>
          <w:b w:val="0"/>
          <w:bCs w:val="0"/>
          <w:color w:val="000000"/>
          <w:sz w:val="28"/>
          <w:szCs w:val="28"/>
          <w:lang w:bidi="ru-RU"/>
        </w:rPr>
        <w:t xml:space="preserve">дополнительные </w:t>
      </w:r>
      <w:r>
        <w:rPr>
          <w:b w:val="0"/>
          <w:bCs w:val="0"/>
          <w:color w:val="000000"/>
          <w:sz w:val="28"/>
          <w:szCs w:val="28"/>
          <w:lang w:bidi="ru-RU"/>
        </w:rPr>
        <w:t>данные в тетрадь.</w:t>
      </w:r>
    </w:p>
    <w:p w14:paraId="10B86B91" w14:textId="160B0FB5" w:rsidR="004848C1" w:rsidRDefault="004848C1" w:rsidP="00105C5F">
      <w:pPr>
        <w:pStyle w:val="30"/>
        <w:spacing w:line="240" w:lineRule="auto"/>
        <w:ind w:firstLine="0"/>
        <w:rPr>
          <w:color w:val="000000"/>
          <w:sz w:val="28"/>
          <w:szCs w:val="28"/>
          <w:lang w:bidi="ru-RU"/>
        </w:rPr>
      </w:pPr>
    </w:p>
    <w:p w14:paraId="3215C890" w14:textId="18AF1B56" w:rsidR="00750306" w:rsidRDefault="00895722" w:rsidP="00750306">
      <w:pPr>
        <w:pStyle w:val="30"/>
        <w:spacing w:line="240" w:lineRule="auto"/>
        <w:rPr>
          <w:b w:val="0"/>
          <w:color w:val="000000"/>
          <w:sz w:val="28"/>
          <w:szCs w:val="28"/>
          <w:lang w:bidi="ru-RU"/>
        </w:rPr>
      </w:pPr>
      <w:r w:rsidRPr="00895722">
        <w:rPr>
          <w:color w:val="000000"/>
          <w:sz w:val="28"/>
          <w:szCs w:val="28"/>
          <w:lang w:bidi="ru-RU"/>
        </w:rPr>
        <w:t>Задание 2</w:t>
      </w:r>
      <w:r w:rsidRPr="00895722">
        <w:rPr>
          <w:b w:val="0"/>
          <w:color w:val="000000"/>
          <w:sz w:val="28"/>
          <w:szCs w:val="28"/>
          <w:lang w:bidi="ru-RU"/>
        </w:rPr>
        <w:t xml:space="preserve"> </w:t>
      </w:r>
      <w:r w:rsidR="00B40E55">
        <w:rPr>
          <w:b w:val="0"/>
          <w:color w:val="000000"/>
          <w:sz w:val="28"/>
          <w:szCs w:val="28"/>
          <w:lang w:bidi="ru-RU"/>
        </w:rPr>
        <w:t>Исследование характеристик соединения с Интернетом.</w:t>
      </w:r>
    </w:p>
    <w:p w14:paraId="1987AF01" w14:textId="4875FFB5" w:rsidR="00895722" w:rsidRPr="00B40E55" w:rsidRDefault="00B40E55" w:rsidP="00B40E55">
      <w:pPr>
        <w:pStyle w:val="30"/>
        <w:spacing w:line="240" w:lineRule="auto"/>
        <w:rPr>
          <w:b w:val="0"/>
          <w:color w:val="000000"/>
          <w:sz w:val="28"/>
          <w:szCs w:val="28"/>
          <w:lang w:bidi="ru-RU"/>
        </w:rPr>
      </w:pPr>
      <w:r>
        <w:rPr>
          <w:b w:val="0"/>
          <w:color w:val="000000"/>
          <w:sz w:val="28"/>
          <w:szCs w:val="28"/>
          <w:lang w:bidi="ru-RU"/>
        </w:rPr>
        <w:t>Для исследования характеристик соединения с Интернетом воспользуемся ресурсом 2</w:t>
      </w:r>
      <w:proofErr w:type="spellStart"/>
      <w:r>
        <w:rPr>
          <w:b w:val="0"/>
          <w:color w:val="000000"/>
          <w:sz w:val="28"/>
          <w:szCs w:val="28"/>
          <w:lang w:val="en-US" w:bidi="ru-RU"/>
        </w:rPr>
        <w:t>ip</w:t>
      </w:r>
      <w:proofErr w:type="spellEnd"/>
      <w:r w:rsidRPr="00B40E55">
        <w:rPr>
          <w:b w:val="0"/>
          <w:color w:val="000000"/>
          <w:sz w:val="28"/>
          <w:szCs w:val="28"/>
          <w:lang w:bidi="ru-RU"/>
        </w:rPr>
        <w:t>.</w:t>
      </w:r>
      <w:proofErr w:type="spellStart"/>
      <w:r>
        <w:rPr>
          <w:b w:val="0"/>
          <w:color w:val="000000"/>
          <w:sz w:val="28"/>
          <w:szCs w:val="28"/>
          <w:lang w:val="en-US" w:bidi="ru-RU"/>
        </w:rPr>
        <w:t>ru</w:t>
      </w:r>
      <w:proofErr w:type="spellEnd"/>
      <w:r>
        <w:rPr>
          <w:b w:val="0"/>
          <w:color w:val="000000"/>
          <w:sz w:val="28"/>
          <w:szCs w:val="28"/>
          <w:lang w:bidi="ru-RU"/>
        </w:rPr>
        <w:t xml:space="preserve">. </w:t>
      </w:r>
      <w:r>
        <w:rPr>
          <w:b w:val="0"/>
          <w:color w:val="000000"/>
          <w:sz w:val="28"/>
          <w:szCs w:val="28"/>
          <w:lang w:val="en-US" w:bidi="ru-RU"/>
        </w:rPr>
        <w:t>IP</w:t>
      </w:r>
      <w:r w:rsidRPr="00B40E55">
        <w:rPr>
          <w:b w:val="0"/>
          <w:color w:val="000000"/>
          <w:sz w:val="28"/>
          <w:szCs w:val="28"/>
          <w:lang w:bidi="ru-RU"/>
        </w:rPr>
        <w:t xml:space="preserve"> </w:t>
      </w:r>
      <w:r>
        <w:rPr>
          <w:b w:val="0"/>
          <w:color w:val="000000"/>
          <w:sz w:val="28"/>
          <w:szCs w:val="28"/>
          <w:lang w:bidi="ru-RU"/>
        </w:rPr>
        <w:t>– адрес, операционная система, название провайдера и другие параметры появляются сразу при входе на сайт.</w:t>
      </w:r>
      <w:r w:rsidR="004848C1">
        <w:rPr>
          <w:b w:val="0"/>
          <w:color w:val="000000"/>
          <w:sz w:val="28"/>
          <w:szCs w:val="28"/>
          <w:lang w:bidi="ru-RU"/>
        </w:rPr>
        <w:t xml:space="preserve"> (рис. 7.4).</w:t>
      </w:r>
    </w:p>
    <w:p w14:paraId="5F467AAE" w14:textId="5C856C94" w:rsidR="004848C1" w:rsidRDefault="004848C1" w:rsidP="004848C1">
      <w:pPr>
        <w:keepNext/>
        <w:shd w:val="clear" w:color="auto" w:fill="FFFFFF" w:themeFill="background1"/>
        <w:spacing w:after="0" w:line="240" w:lineRule="auto"/>
        <w:jc w:val="center"/>
      </w:pPr>
      <w:r w:rsidRPr="004848C1">
        <w:lastRenderedPageBreak/>
        <w:drawing>
          <wp:inline distT="0" distB="0" distL="0" distR="0" wp14:anchorId="05A35464" wp14:editId="5D9132F5">
            <wp:extent cx="3986212" cy="149818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3928" cy="151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79CD8" w14:textId="08B1FC3D" w:rsidR="00895722" w:rsidRPr="004848C1" w:rsidRDefault="004848C1" w:rsidP="004848C1">
      <w:pPr>
        <w:pStyle w:val="ab"/>
        <w:jc w:val="center"/>
        <w:rPr>
          <w:rFonts w:ascii="Times New Roman" w:eastAsia="Times New Roman" w:hAnsi="Times New Roman" w:cs="Times New Roman"/>
          <w:bCs/>
          <w:i w:val="0"/>
          <w:iCs w:val="0"/>
          <w:color w:val="auto"/>
          <w:sz w:val="24"/>
          <w:szCs w:val="24"/>
        </w:rPr>
      </w:pPr>
      <w:r w:rsidRPr="004848C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7.4 Результат использования ресурса 2</w:t>
      </w:r>
      <w:proofErr w:type="spellStart"/>
      <w:r w:rsidRPr="004848C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ip</w:t>
      </w:r>
      <w:proofErr w:type="spellEnd"/>
      <w:r w:rsidRPr="004848C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proofErr w:type="spellStart"/>
      <w:r w:rsidRPr="004848C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ru</w:t>
      </w:r>
      <w:proofErr w:type="spellEnd"/>
    </w:p>
    <w:p w14:paraId="2CFDA30D" w14:textId="6A9D4969" w:rsidR="004848C1" w:rsidRDefault="004848C1" w:rsidP="004848C1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 xml:space="preserve">Выполните и запишите данные </w:t>
      </w:r>
      <w:r>
        <w:rPr>
          <w:b w:val="0"/>
          <w:bCs w:val="0"/>
          <w:color w:val="000000"/>
          <w:sz w:val="28"/>
          <w:szCs w:val="28"/>
          <w:lang w:bidi="ru-RU"/>
        </w:rPr>
        <w:t xml:space="preserve">о провайдере Интернета </w:t>
      </w:r>
      <w:r w:rsidR="00105C5F">
        <w:rPr>
          <w:b w:val="0"/>
          <w:bCs w:val="0"/>
          <w:color w:val="000000"/>
          <w:sz w:val="28"/>
          <w:szCs w:val="28"/>
          <w:lang w:bidi="ru-RU"/>
        </w:rPr>
        <w:t xml:space="preserve">и вашем местоположении </w:t>
      </w:r>
      <w:r>
        <w:rPr>
          <w:b w:val="0"/>
          <w:bCs w:val="0"/>
          <w:color w:val="000000"/>
          <w:sz w:val="28"/>
          <w:szCs w:val="28"/>
          <w:lang w:bidi="ru-RU"/>
        </w:rPr>
        <w:t>в тетрадь.</w:t>
      </w:r>
    </w:p>
    <w:p w14:paraId="2F163942" w14:textId="3024746C" w:rsidR="00105C5F" w:rsidRDefault="00105C5F" w:rsidP="004848C1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>Проверим скорость соединения, выбрав тест «Скорость интернета». Через минуту сервис выдаст результат. (рис. 7.5).</w:t>
      </w:r>
    </w:p>
    <w:p w14:paraId="7B3F402F" w14:textId="77777777" w:rsidR="00105C5F" w:rsidRDefault="00105C5F" w:rsidP="00105C5F">
      <w:pPr>
        <w:pStyle w:val="30"/>
        <w:keepNext/>
        <w:shd w:val="clear" w:color="auto" w:fill="auto"/>
        <w:spacing w:line="240" w:lineRule="auto"/>
        <w:ind w:firstLine="0"/>
        <w:jc w:val="center"/>
      </w:pPr>
      <w:r w:rsidRPr="00105C5F">
        <w:rPr>
          <w:color w:val="000000"/>
          <w:sz w:val="28"/>
          <w:szCs w:val="28"/>
          <w:lang w:bidi="ru-RU"/>
        </w:rPr>
        <w:drawing>
          <wp:inline distT="0" distB="0" distL="0" distR="0" wp14:anchorId="0C9B2BDC" wp14:editId="5C67E212">
            <wp:extent cx="5055844" cy="175373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6950" cy="177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E00B3" w14:textId="21AB1560" w:rsidR="004848C1" w:rsidRPr="00105C5F" w:rsidRDefault="00105C5F" w:rsidP="00105C5F">
      <w:pPr>
        <w:pStyle w:val="ab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bidi="ru-RU"/>
        </w:rPr>
      </w:pPr>
      <w:r w:rsidRPr="00105C5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7.6 Проверка скорости соединения с Интернетом</w:t>
      </w:r>
    </w:p>
    <w:p w14:paraId="3DEFDF36" w14:textId="269397ED" w:rsidR="00004C5D" w:rsidRDefault="00004C5D" w:rsidP="00004C5D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 xml:space="preserve">Выполните команду и запишите данные </w:t>
      </w:r>
      <w:r>
        <w:rPr>
          <w:b w:val="0"/>
          <w:bCs w:val="0"/>
          <w:color w:val="000000"/>
          <w:sz w:val="28"/>
          <w:szCs w:val="28"/>
          <w:lang w:bidi="ru-RU"/>
        </w:rPr>
        <w:t xml:space="preserve">скорости </w:t>
      </w:r>
      <w:r>
        <w:rPr>
          <w:b w:val="0"/>
          <w:bCs w:val="0"/>
          <w:color w:val="000000"/>
          <w:sz w:val="28"/>
          <w:szCs w:val="28"/>
          <w:lang w:bidi="ru-RU"/>
        </w:rPr>
        <w:t>в тетрадь.</w:t>
      </w:r>
    </w:p>
    <w:p w14:paraId="0778BCCE" w14:textId="05EEF8E6" w:rsidR="00004C5D" w:rsidRDefault="00004C5D" w:rsidP="0010727D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>Пользователю на сайте доступны различные сервисы. (рис. 7.7).</w:t>
      </w:r>
    </w:p>
    <w:p w14:paraId="4E81D2D5" w14:textId="77777777" w:rsidR="00004C5D" w:rsidRDefault="00004C5D" w:rsidP="00004C5D">
      <w:pPr>
        <w:pStyle w:val="30"/>
        <w:keepNext/>
        <w:shd w:val="clear" w:color="auto" w:fill="auto"/>
        <w:spacing w:line="240" w:lineRule="auto"/>
        <w:ind w:firstLine="0"/>
        <w:jc w:val="center"/>
      </w:pPr>
      <w:r w:rsidRPr="00004C5D">
        <w:rPr>
          <w:b w:val="0"/>
          <w:bCs w:val="0"/>
          <w:color w:val="000000"/>
          <w:sz w:val="28"/>
          <w:szCs w:val="28"/>
          <w:lang w:val="en-US" w:bidi="ru-RU"/>
        </w:rPr>
        <w:drawing>
          <wp:inline distT="0" distB="0" distL="0" distR="0" wp14:anchorId="10B814CD" wp14:editId="51BB1E60">
            <wp:extent cx="4694884" cy="2456597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6948" cy="246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F47AD" w14:textId="55F4F9F6" w:rsidR="00004C5D" w:rsidRPr="00004C5D" w:rsidRDefault="00004C5D" w:rsidP="00004C5D">
      <w:pPr>
        <w:pStyle w:val="ab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bidi="ru-RU"/>
        </w:rPr>
      </w:pPr>
      <w:r w:rsidRPr="00004C5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7.7 Сервисы и тесты ресурса 2</w:t>
      </w:r>
      <w:proofErr w:type="spellStart"/>
      <w:r w:rsidRPr="00004C5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ip</w:t>
      </w:r>
      <w:proofErr w:type="spellEnd"/>
      <w:r w:rsidRPr="00004C5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proofErr w:type="spellStart"/>
      <w:r w:rsidRPr="00004C5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ru</w:t>
      </w:r>
      <w:proofErr w:type="spellEnd"/>
    </w:p>
    <w:p w14:paraId="6C7EB74F" w14:textId="14CFF969" w:rsidR="00490DC7" w:rsidRDefault="00830CE0" w:rsidP="00F64605">
      <w:pPr>
        <w:pStyle w:val="30"/>
        <w:shd w:val="clear" w:color="auto" w:fill="auto"/>
        <w:spacing w:line="240" w:lineRule="auto"/>
        <w:ind w:firstLine="709"/>
        <w:rPr>
          <w:b w:val="0"/>
          <w:bCs w:val="0"/>
          <w:color w:val="000000"/>
          <w:sz w:val="28"/>
          <w:szCs w:val="28"/>
          <w:lang w:bidi="ru-RU"/>
        </w:rPr>
      </w:pPr>
      <w:r w:rsidRPr="00F64605">
        <w:rPr>
          <w:b w:val="0"/>
          <w:bCs w:val="0"/>
          <w:color w:val="000000"/>
          <w:sz w:val="28"/>
          <w:szCs w:val="28"/>
          <w:lang w:bidi="ru-RU"/>
        </w:rPr>
        <w:t xml:space="preserve">Мы </w:t>
      </w:r>
      <w:r w:rsidR="00F64605" w:rsidRPr="00F64605">
        <w:rPr>
          <w:b w:val="0"/>
          <w:bCs w:val="0"/>
          <w:color w:val="000000"/>
          <w:sz w:val="28"/>
          <w:szCs w:val="28"/>
          <w:lang w:bidi="ru-RU"/>
        </w:rPr>
        <w:t>привыкли</w:t>
      </w:r>
      <w:r w:rsidRPr="00F64605">
        <w:rPr>
          <w:b w:val="0"/>
          <w:bCs w:val="0"/>
          <w:color w:val="000000"/>
          <w:sz w:val="28"/>
          <w:szCs w:val="28"/>
          <w:lang w:bidi="ru-RU"/>
        </w:rPr>
        <w:t xml:space="preserve"> обращаться к </w:t>
      </w:r>
      <w:r w:rsidR="00F64605" w:rsidRPr="00F64605">
        <w:rPr>
          <w:b w:val="0"/>
          <w:bCs w:val="0"/>
          <w:color w:val="000000"/>
          <w:sz w:val="28"/>
          <w:szCs w:val="28"/>
          <w:lang w:bidi="ru-RU"/>
        </w:rPr>
        <w:t>интернет</w:t>
      </w:r>
      <w:r w:rsidRPr="00F64605">
        <w:rPr>
          <w:b w:val="0"/>
          <w:bCs w:val="0"/>
          <w:color w:val="000000"/>
          <w:sz w:val="28"/>
          <w:szCs w:val="28"/>
          <w:lang w:bidi="ru-RU"/>
        </w:rPr>
        <w:t xml:space="preserve"> ресурсам по именам, потому что для человека намного удобнее запо</w:t>
      </w:r>
      <w:r w:rsidR="00F64605" w:rsidRPr="00F64605">
        <w:rPr>
          <w:b w:val="0"/>
          <w:bCs w:val="0"/>
          <w:color w:val="000000"/>
          <w:sz w:val="28"/>
          <w:szCs w:val="28"/>
          <w:lang w:bidi="ru-RU"/>
        </w:rPr>
        <w:t>минать символы, чем числа.</w:t>
      </w:r>
      <w:r w:rsidR="00F64605">
        <w:rPr>
          <w:b w:val="0"/>
          <w:bCs w:val="0"/>
          <w:color w:val="000000"/>
          <w:sz w:val="28"/>
          <w:szCs w:val="28"/>
          <w:lang w:bidi="ru-RU"/>
        </w:rPr>
        <w:t xml:space="preserve"> Это удобство предоставляет нам сетевая служба </w:t>
      </w:r>
      <w:r w:rsidR="00F64605" w:rsidRPr="00F64605">
        <w:rPr>
          <w:b w:val="0"/>
          <w:bCs w:val="0"/>
          <w:color w:val="000000"/>
          <w:sz w:val="28"/>
          <w:szCs w:val="28"/>
          <w:lang w:bidi="ru-RU"/>
        </w:rPr>
        <w:t>(</w:t>
      </w:r>
      <w:r w:rsidR="00F64605">
        <w:rPr>
          <w:b w:val="0"/>
          <w:bCs w:val="0"/>
          <w:color w:val="000000"/>
          <w:sz w:val="28"/>
          <w:szCs w:val="28"/>
          <w:lang w:val="en-US" w:bidi="ru-RU"/>
        </w:rPr>
        <w:t>DNS</w:t>
      </w:r>
      <w:r w:rsidR="00F64605" w:rsidRPr="00F64605">
        <w:rPr>
          <w:b w:val="0"/>
          <w:bCs w:val="0"/>
          <w:color w:val="000000"/>
          <w:sz w:val="28"/>
          <w:szCs w:val="28"/>
          <w:lang w:bidi="ru-RU"/>
        </w:rPr>
        <w:t xml:space="preserve"> – </w:t>
      </w:r>
      <w:r w:rsidR="00F64605">
        <w:rPr>
          <w:b w:val="0"/>
          <w:bCs w:val="0"/>
          <w:color w:val="000000"/>
          <w:sz w:val="28"/>
          <w:szCs w:val="28"/>
          <w:lang w:val="en-US" w:bidi="ru-RU"/>
        </w:rPr>
        <w:t>dom</w:t>
      </w:r>
      <w:r w:rsidR="004772C3">
        <w:rPr>
          <w:b w:val="0"/>
          <w:bCs w:val="0"/>
          <w:color w:val="000000"/>
          <w:sz w:val="28"/>
          <w:szCs w:val="28"/>
          <w:lang w:val="en-US" w:bidi="ru-RU"/>
        </w:rPr>
        <w:t>ain</w:t>
      </w:r>
      <w:r w:rsidR="00F64605" w:rsidRPr="00F64605">
        <w:rPr>
          <w:b w:val="0"/>
          <w:bCs w:val="0"/>
          <w:color w:val="000000"/>
          <w:sz w:val="28"/>
          <w:szCs w:val="28"/>
          <w:lang w:bidi="ru-RU"/>
        </w:rPr>
        <w:t xml:space="preserve"> </w:t>
      </w:r>
      <w:r w:rsidR="00F64605">
        <w:rPr>
          <w:b w:val="0"/>
          <w:bCs w:val="0"/>
          <w:color w:val="000000"/>
          <w:sz w:val="28"/>
          <w:szCs w:val="28"/>
          <w:lang w:val="en-US" w:bidi="ru-RU"/>
        </w:rPr>
        <w:t>name</w:t>
      </w:r>
      <w:r w:rsidR="00F64605" w:rsidRPr="00F64605">
        <w:rPr>
          <w:b w:val="0"/>
          <w:bCs w:val="0"/>
          <w:color w:val="000000"/>
          <w:sz w:val="28"/>
          <w:szCs w:val="28"/>
          <w:lang w:bidi="ru-RU"/>
        </w:rPr>
        <w:t xml:space="preserve"> </w:t>
      </w:r>
      <w:r w:rsidR="00F64605">
        <w:rPr>
          <w:b w:val="0"/>
          <w:bCs w:val="0"/>
          <w:color w:val="000000"/>
          <w:sz w:val="28"/>
          <w:szCs w:val="28"/>
          <w:lang w:val="en-US" w:bidi="ru-RU"/>
        </w:rPr>
        <w:t>system</w:t>
      </w:r>
      <w:r w:rsidR="00F64605" w:rsidRPr="00F64605">
        <w:rPr>
          <w:b w:val="0"/>
          <w:bCs w:val="0"/>
          <w:color w:val="000000"/>
          <w:sz w:val="28"/>
          <w:szCs w:val="28"/>
          <w:lang w:bidi="ru-RU"/>
        </w:rPr>
        <w:t>)</w:t>
      </w:r>
      <w:r w:rsidR="00F64605">
        <w:rPr>
          <w:b w:val="0"/>
          <w:bCs w:val="0"/>
          <w:color w:val="000000"/>
          <w:sz w:val="28"/>
          <w:szCs w:val="28"/>
          <w:lang w:bidi="ru-RU"/>
        </w:rPr>
        <w:t xml:space="preserve">, которая ставит в соответствие доменному имени свой </w:t>
      </w:r>
      <w:r w:rsidR="00F64605">
        <w:rPr>
          <w:b w:val="0"/>
          <w:bCs w:val="0"/>
          <w:color w:val="000000"/>
          <w:sz w:val="28"/>
          <w:szCs w:val="28"/>
          <w:lang w:val="en-US" w:bidi="ru-RU"/>
        </w:rPr>
        <w:t>IP</w:t>
      </w:r>
      <w:r w:rsidR="00F64605">
        <w:rPr>
          <w:b w:val="0"/>
          <w:bCs w:val="0"/>
          <w:color w:val="000000"/>
          <w:sz w:val="28"/>
          <w:szCs w:val="28"/>
          <w:lang w:bidi="ru-RU"/>
        </w:rPr>
        <w:t xml:space="preserve"> -адрес.</w:t>
      </w:r>
    </w:p>
    <w:p w14:paraId="73B892E5" w14:textId="579055B9" w:rsidR="00F64605" w:rsidRDefault="00F64605" w:rsidP="00F64605">
      <w:pPr>
        <w:pStyle w:val="30"/>
        <w:shd w:val="clear" w:color="auto" w:fill="auto"/>
        <w:spacing w:line="240" w:lineRule="auto"/>
        <w:ind w:firstLine="709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 xml:space="preserve">Узнать об </w:t>
      </w:r>
      <w:r>
        <w:rPr>
          <w:b w:val="0"/>
          <w:bCs w:val="0"/>
          <w:color w:val="000000"/>
          <w:sz w:val="28"/>
          <w:szCs w:val="28"/>
          <w:lang w:val="en-US" w:bidi="ru-RU"/>
        </w:rPr>
        <w:t>IP</w:t>
      </w:r>
      <w:r w:rsidRPr="00F64605">
        <w:rPr>
          <w:b w:val="0"/>
          <w:bCs w:val="0"/>
          <w:color w:val="000000"/>
          <w:sz w:val="28"/>
          <w:szCs w:val="28"/>
          <w:lang w:bidi="ru-RU"/>
        </w:rPr>
        <w:t xml:space="preserve">- </w:t>
      </w:r>
      <w:r>
        <w:rPr>
          <w:b w:val="0"/>
          <w:bCs w:val="0"/>
          <w:color w:val="000000"/>
          <w:sz w:val="28"/>
          <w:szCs w:val="28"/>
          <w:lang w:bidi="ru-RU"/>
        </w:rPr>
        <w:t>адресе или домене предоставляет сервис.</w:t>
      </w:r>
      <w:r w:rsidRPr="00F64605">
        <w:rPr>
          <w:b w:val="0"/>
          <w:bCs w:val="0"/>
          <w:color w:val="000000"/>
          <w:sz w:val="28"/>
          <w:szCs w:val="28"/>
          <w:lang w:bidi="ru-RU"/>
        </w:rPr>
        <w:t xml:space="preserve"> (</w:t>
      </w:r>
      <w:r>
        <w:rPr>
          <w:b w:val="0"/>
          <w:bCs w:val="0"/>
          <w:color w:val="000000"/>
          <w:sz w:val="28"/>
          <w:szCs w:val="28"/>
          <w:lang w:bidi="ru-RU"/>
        </w:rPr>
        <w:t>рис. 7.8).</w:t>
      </w:r>
    </w:p>
    <w:p w14:paraId="3B94F975" w14:textId="77777777" w:rsidR="00F64605" w:rsidRDefault="00F64605" w:rsidP="00F64605">
      <w:pPr>
        <w:pStyle w:val="30"/>
        <w:keepNext/>
        <w:shd w:val="clear" w:color="auto" w:fill="auto"/>
        <w:spacing w:line="240" w:lineRule="auto"/>
        <w:ind w:firstLine="709"/>
      </w:pPr>
      <w:r w:rsidRPr="00F64605">
        <w:rPr>
          <w:b w:val="0"/>
          <w:bCs w:val="0"/>
          <w:color w:val="000000"/>
          <w:sz w:val="28"/>
          <w:szCs w:val="28"/>
          <w:lang w:bidi="ru-RU"/>
        </w:rPr>
        <w:lastRenderedPageBreak/>
        <w:drawing>
          <wp:inline distT="0" distB="0" distL="0" distR="0" wp14:anchorId="33107969" wp14:editId="5172F04F">
            <wp:extent cx="3801571" cy="2292321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9190" cy="229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58355" w14:textId="7BB4E431" w:rsidR="00F64605" w:rsidRPr="00F64605" w:rsidRDefault="00F64605" w:rsidP="00F64605">
      <w:pPr>
        <w:pStyle w:val="ab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bidi="ru-RU"/>
        </w:rPr>
      </w:pPr>
      <w:r w:rsidRPr="00F6460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Рисунок 7.8 Результат определения </w:t>
      </w:r>
      <w:r w:rsidRPr="00F6460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IP</w:t>
      </w:r>
      <w:r w:rsidRPr="00F6460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– адреса домена </w:t>
      </w:r>
      <w:r w:rsidRPr="00F6460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Yandex</w:t>
      </w:r>
      <w:r w:rsidRPr="00F6460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proofErr w:type="spellStart"/>
      <w:r w:rsidRPr="00F6460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ru</w:t>
      </w:r>
      <w:proofErr w:type="spellEnd"/>
    </w:p>
    <w:p w14:paraId="6A48F517" w14:textId="4933BC0F" w:rsidR="0010727D" w:rsidRPr="005801B5" w:rsidRDefault="0010727D" w:rsidP="0010727D">
      <w:pPr>
        <w:pStyle w:val="30"/>
        <w:shd w:val="clear" w:color="auto" w:fill="auto"/>
        <w:spacing w:line="240" w:lineRule="auto"/>
        <w:ind w:firstLine="0"/>
        <w:rPr>
          <w:b w:val="0"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Задание 3</w:t>
      </w:r>
      <w:r w:rsidRPr="00895722">
        <w:rPr>
          <w:b w:val="0"/>
          <w:color w:val="000000"/>
          <w:sz w:val="28"/>
          <w:szCs w:val="28"/>
          <w:lang w:bidi="ru-RU"/>
        </w:rPr>
        <w:t xml:space="preserve"> </w:t>
      </w:r>
      <w:r w:rsidR="00490DC7">
        <w:rPr>
          <w:b w:val="0"/>
          <w:sz w:val="28"/>
          <w:szCs w:val="28"/>
        </w:rPr>
        <w:t>Проверка безопасности</w:t>
      </w:r>
      <w:r w:rsidR="00CF419A">
        <w:rPr>
          <w:b w:val="0"/>
          <w:sz w:val="28"/>
          <w:szCs w:val="28"/>
        </w:rPr>
        <w:t xml:space="preserve"> компьютера в сети.</w:t>
      </w:r>
    </w:p>
    <w:p w14:paraId="11E494A4" w14:textId="59D28E3D" w:rsidR="00612630" w:rsidRDefault="00CF419A" w:rsidP="00612630">
      <w:pPr>
        <w:pStyle w:val="21"/>
        <w:shd w:val="clear" w:color="auto" w:fill="auto"/>
        <w:ind w:right="1240" w:firstLine="740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Выполните сервис Безопасность вашего компьютера. Сервис позволяет определить </w:t>
      </w:r>
      <w:r>
        <w:rPr>
          <w:b w:val="0"/>
          <w:i w:val="0"/>
          <w:sz w:val="28"/>
          <w:szCs w:val="28"/>
          <w:lang w:val="en-US"/>
        </w:rPr>
        <w:t>IP</w:t>
      </w:r>
      <w:r>
        <w:rPr>
          <w:b w:val="0"/>
          <w:i w:val="0"/>
          <w:sz w:val="28"/>
          <w:szCs w:val="28"/>
        </w:rPr>
        <w:t xml:space="preserve"> – адрес компьютера и сканировать компьютер на наличие открытых портов, которые открывают и используют самые известные трояны. (рис. 7.</w:t>
      </w:r>
      <w:r w:rsidR="004772C3">
        <w:rPr>
          <w:b w:val="0"/>
          <w:i w:val="0"/>
          <w:sz w:val="28"/>
          <w:szCs w:val="28"/>
          <w:lang w:val="en-US"/>
        </w:rPr>
        <w:t>9</w:t>
      </w:r>
      <w:r>
        <w:rPr>
          <w:b w:val="0"/>
          <w:i w:val="0"/>
          <w:sz w:val="28"/>
          <w:szCs w:val="28"/>
        </w:rPr>
        <w:t>).</w:t>
      </w:r>
    </w:p>
    <w:p w14:paraId="068C3360" w14:textId="6DAEA818" w:rsidR="00CF419A" w:rsidRDefault="00CF419A" w:rsidP="00612630">
      <w:pPr>
        <w:pStyle w:val="21"/>
        <w:shd w:val="clear" w:color="auto" w:fill="auto"/>
        <w:ind w:right="1240" w:firstLine="740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Запишите открытые порты в тетрадь.</w:t>
      </w:r>
    </w:p>
    <w:p w14:paraId="31F4D797" w14:textId="18FF9865" w:rsidR="00CF419A" w:rsidRDefault="00CF419A" w:rsidP="00612630">
      <w:pPr>
        <w:pStyle w:val="21"/>
        <w:shd w:val="clear" w:color="auto" w:fill="auto"/>
        <w:ind w:right="1240" w:firstLine="740"/>
        <w:jc w:val="both"/>
        <w:rPr>
          <w:b w:val="0"/>
          <w:i w:val="0"/>
          <w:sz w:val="28"/>
          <w:szCs w:val="28"/>
        </w:rPr>
      </w:pPr>
    </w:p>
    <w:p w14:paraId="20861AAF" w14:textId="4B98E04B" w:rsidR="00CF419A" w:rsidRPr="00CF419A" w:rsidRDefault="00CF419A" w:rsidP="00612630">
      <w:pPr>
        <w:pStyle w:val="21"/>
        <w:shd w:val="clear" w:color="auto" w:fill="auto"/>
        <w:ind w:right="1240" w:firstLine="740"/>
        <w:jc w:val="both"/>
        <w:rPr>
          <w:b w:val="0"/>
          <w:i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181BA" wp14:editId="22906947">
                <wp:simplePos x="0" y="0"/>
                <wp:positionH relativeFrom="column">
                  <wp:posOffset>681990</wp:posOffset>
                </wp:positionH>
                <wp:positionV relativeFrom="paragraph">
                  <wp:posOffset>3385185</wp:posOffset>
                </wp:positionV>
                <wp:extent cx="4288790" cy="635"/>
                <wp:effectExtent l="0" t="0" r="0" b="2540"/>
                <wp:wrapTopAndBottom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87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0F2FC0" w14:textId="21868E6F" w:rsidR="00CF419A" w:rsidRPr="00CF419A" w:rsidRDefault="00CF419A" w:rsidP="00CF419A">
                            <w:pPr>
                              <w:pStyle w:val="ab"/>
                              <w:rPr>
                                <w:rFonts w:ascii="Times New Roman" w:eastAsia="Times New Roman" w:hAnsi="Times New Roman" w:cs="Times New Roman"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CF419A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Рисунок 7.</w:t>
                            </w:r>
                            <w:r w:rsidR="004772C3" w:rsidRPr="004772C3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9</w:t>
                            </w:r>
                            <w:r w:rsidRPr="00CF419A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Результат проверки безопасности компьютера в сети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2E181BA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left:0;text-align:left;margin-left:53.7pt;margin-top:266.55pt;width:337.7pt;height: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" stroked="f">
                <v:textbox style="mso-fit-shape-to-text:t" inset="0,0,0,0">
                  <w:txbxContent>
                    <w:p w14:paraId="180F2FC0" w14:textId="21868E6F" w:rsidR="00CF419A" w:rsidRPr="00CF419A" w:rsidRDefault="00CF419A" w:rsidP="00CF419A">
                      <w:pPr>
                        <w:pStyle w:val="ab"/>
                        <w:rPr>
                          <w:rFonts w:ascii="Times New Roman" w:eastAsia="Times New Roman" w:hAnsi="Times New Roman" w:cs="Times New Roman"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</w:pPr>
                      <w:r w:rsidRPr="00CF419A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Рисунок 7.</w:t>
                      </w:r>
                      <w:r w:rsidR="004772C3" w:rsidRPr="004772C3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9</w:t>
                      </w:r>
                      <w:r w:rsidRPr="00CF419A"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Результат проверки безопасности компьютера в сети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CF419A">
        <w:rPr>
          <w:b w:val="0"/>
          <w:i w:val="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C18FB80" wp14:editId="68A1B9F3">
            <wp:simplePos x="0" y="0"/>
            <wp:positionH relativeFrom="margin">
              <wp:align>center</wp:align>
            </wp:positionH>
            <wp:positionV relativeFrom="paragraph">
              <wp:posOffset>131445</wp:posOffset>
            </wp:positionV>
            <wp:extent cx="3998595" cy="3197225"/>
            <wp:effectExtent l="0" t="0" r="1905" b="3175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595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8B9E4E" w14:textId="46BF163E" w:rsidR="004772C3" w:rsidRPr="004772C3" w:rsidRDefault="004772C3" w:rsidP="004772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72C3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Задание </w:t>
      </w:r>
      <w:r w:rsidRPr="001C0A77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4</w:t>
      </w:r>
      <w:r w:rsidRPr="004772C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 поисковых сервисов Интернета</w:t>
      </w:r>
    </w:p>
    <w:p w14:paraId="1D44D44E" w14:textId="637F729A" w:rsidR="004772C3" w:rsidRPr="004772C3" w:rsidRDefault="004772C3" w:rsidP="004772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Современные поисковые системы могут предоставить пользователю не только информацию о параметрах соединения с глобальной сетью, но и множество других полезных поисковых сервисов. Результаты работы этих сервисов обычно представляются на экране в виде моментальных ответов, которые выводятся сразу под строкой поискового запроса. Эти </w:t>
      </w:r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моментальные (часто интерактивные) ответы генерируются специальными модулями поисковых систем. Яндекс называет эти модули определителем, </w:t>
      </w:r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Google</w:t>
      </w:r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</w:t>
      </w:r>
      <w:proofErr w:type="spellStart"/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</w:rPr>
        <w:t>инфоблоками</w:t>
      </w:r>
      <w:proofErr w:type="spellEnd"/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(</w:t>
      </w:r>
      <w:proofErr w:type="spellStart"/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onebox</w:t>
      </w:r>
      <w:proofErr w:type="spellEnd"/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). </w:t>
      </w:r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 внешнего интерфейса маршрутизатора в предыдущем примере также показал определитель Яндекса.</w:t>
      </w:r>
    </w:p>
    <w:p w14:paraId="74917020" w14:textId="77777777" w:rsidR="004772C3" w:rsidRPr="004772C3" w:rsidRDefault="004772C3" w:rsidP="004772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72C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Проверим работу некоторых поисковых сервисов.</w:t>
      </w:r>
    </w:p>
    <w:p w14:paraId="7EA37034" w14:textId="45DC74A0" w:rsidR="0043122F" w:rsidRPr="0043122F" w:rsidRDefault="0043122F" w:rsidP="004312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Откроем сайт </w:t>
      </w:r>
      <w:proofErr w:type="spellStart"/>
      <w:r w:rsidRPr="004312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>yandex</w:t>
      </w:r>
      <w:proofErr w:type="spellEnd"/>
      <w:r w:rsidRPr="004312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.</w:t>
      </w:r>
      <w:proofErr w:type="spellStart"/>
      <w:r w:rsidRPr="004312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en-US"/>
        </w:rPr>
        <w:t>ru</w:t>
      </w:r>
      <w:proofErr w:type="spellEnd"/>
      <w:r w:rsidRPr="004312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.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>В поисковой строке введем слово «цвет». Опре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делитель цвета поможет подобрать цвет, покажет его название и код в разных форматах (рис. 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>.10).</w:t>
      </w:r>
    </w:p>
    <w:p w14:paraId="6E0BB00D" w14:textId="444FED0D" w:rsidR="00A60C18" w:rsidRDefault="00A60C18" w:rsidP="00A60C18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597A7AC" w14:textId="77777777" w:rsidR="0043122F" w:rsidRDefault="0043122F" w:rsidP="0043122F">
      <w:pPr>
        <w:keepNext/>
        <w:shd w:val="clear" w:color="auto" w:fill="FFFFFF" w:themeFill="background1"/>
        <w:spacing w:after="0" w:line="240" w:lineRule="auto"/>
        <w:ind w:firstLine="709"/>
      </w:pPr>
      <w:r w:rsidRPr="004312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drawing>
          <wp:inline distT="0" distB="0" distL="0" distR="0" wp14:anchorId="21375431" wp14:editId="298117B0">
            <wp:extent cx="4707272" cy="257881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24537" cy="2588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5EC01" w14:textId="22927583" w:rsidR="0043122F" w:rsidRPr="0043122F" w:rsidRDefault="0043122F" w:rsidP="0043122F">
      <w:pPr>
        <w:pStyle w:val="ab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43122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7.10 Определитель цвета в Яндекс</w:t>
      </w:r>
    </w:p>
    <w:p w14:paraId="34E3C9D3" w14:textId="79FD217B" w:rsidR="0043122F" w:rsidRDefault="0043122F" w:rsidP="0043122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Найдите цвет малахитовый и ответ запишите в 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RGB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0C694EA" w14:textId="1C4B400C" w:rsidR="0043122F" w:rsidRPr="0043122F" w:rsidRDefault="0043122F" w:rsidP="004312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запрос «погода» определитель покажет текущую погоду в регионе пользователя и прогноз на несколько дней вперед (рис.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.11). Для определения местоположения пользователя определитель использует информацию о его 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-адресе.</w:t>
      </w:r>
    </w:p>
    <w:p w14:paraId="40FDC3B8" w14:textId="77777777" w:rsidR="0043122F" w:rsidRDefault="0043122F" w:rsidP="0043122F">
      <w:pPr>
        <w:keepNext/>
        <w:shd w:val="clear" w:color="auto" w:fill="FFFFFF" w:themeFill="background1"/>
        <w:spacing w:after="0" w:line="240" w:lineRule="auto"/>
        <w:jc w:val="center"/>
      </w:pP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drawing>
          <wp:inline distT="0" distB="0" distL="0" distR="0" wp14:anchorId="654F756D" wp14:editId="75D0ADC0">
            <wp:extent cx="3429208" cy="1944806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85677" cy="197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A64D7" w14:textId="1E712EA4" w:rsidR="0043122F" w:rsidRPr="0043122F" w:rsidRDefault="0043122F" w:rsidP="0043122F">
      <w:pPr>
        <w:pStyle w:val="ab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</w:rPr>
      </w:pPr>
      <w:r w:rsidRPr="0043122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7.11 Сведения о погоде</w:t>
      </w:r>
    </w:p>
    <w:p w14:paraId="3A7DDD2A" w14:textId="4D82624A" w:rsidR="0043122F" w:rsidRDefault="0043122F" w:rsidP="0043122F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122F">
        <w:rPr>
          <w:rFonts w:ascii="Times New Roman" w:eastAsia="Times New Roman" w:hAnsi="Times New Roman" w:cs="Times New Roman"/>
          <w:color w:val="000000"/>
          <w:sz w:val="28"/>
          <w:szCs w:val="28"/>
        </w:rPr>
        <w:t>Запишите информацию о погоде на ближайшие 3 дня</w:t>
      </w:r>
      <w:r w:rsidR="003705F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E22EB4A" w14:textId="4CA630FF" w:rsidR="003705F1" w:rsidRPr="003705F1" w:rsidRDefault="003705F1" w:rsidP="003705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05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Определителем является также онлайн-калькулятор Яндекса (рис.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3705F1">
        <w:rPr>
          <w:rFonts w:ascii="Times New Roman" w:eastAsia="Times New Roman" w:hAnsi="Times New Roman" w:cs="Times New Roman"/>
          <w:color w:val="000000"/>
          <w:sz w:val="28"/>
          <w:szCs w:val="28"/>
        </w:rPr>
        <w:t>.12).</w:t>
      </w:r>
    </w:p>
    <w:p w14:paraId="1E01998F" w14:textId="24803CDD" w:rsidR="003705F1" w:rsidRDefault="003705F1" w:rsidP="003705F1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05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поисковой системы </w:t>
      </w:r>
      <w:r w:rsidRPr="003705F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Google</w:t>
      </w:r>
      <w:r w:rsidRPr="003705F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3705F1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имеется калькулятор, но его интер</w:t>
      </w:r>
      <w:r w:rsidRPr="003705F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фейс существенно отличается от Яндекса (рис. 3.13).</w:t>
      </w:r>
    </w:p>
    <w:p w14:paraId="66ABA481" w14:textId="77777777" w:rsidR="003705F1" w:rsidRPr="003705F1" w:rsidRDefault="003705F1" w:rsidP="003705F1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41C06B" w14:textId="77777777" w:rsidR="003705F1" w:rsidRDefault="003705F1" w:rsidP="003705F1">
      <w:pPr>
        <w:keepNext/>
        <w:shd w:val="clear" w:color="auto" w:fill="FFFFFF" w:themeFill="background1"/>
        <w:spacing w:after="0" w:line="240" w:lineRule="auto"/>
        <w:ind w:firstLine="709"/>
        <w:jc w:val="center"/>
      </w:pPr>
      <w:r w:rsidRPr="003705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drawing>
          <wp:inline distT="0" distB="0" distL="0" distR="0" wp14:anchorId="42888CBA" wp14:editId="2FD31257">
            <wp:extent cx="3473381" cy="224813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95039" cy="226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50097" w14:textId="162EEDEB" w:rsidR="003705F1" w:rsidRDefault="003705F1" w:rsidP="003705F1">
      <w:pPr>
        <w:pStyle w:val="ab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3705F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7.12  Онлайн – калькулятор Яндекса</w:t>
      </w:r>
    </w:p>
    <w:p w14:paraId="2F549E7C" w14:textId="77777777" w:rsidR="003705F1" w:rsidRDefault="003705F1" w:rsidP="003705F1">
      <w:pPr>
        <w:keepNext/>
        <w:jc w:val="center"/>
      </w:pPr>
      <w:r w:rsidRPr="003705F1">
        <w:drawing>
          <wp:inline distT="0" distB="0" distL="0" distR="0" wp14:anchorId="28F1DB7A" wp14:editId="32129904">
            <wp:extent cx="4094687" cy="2531660"/>
            <wp:effectExtent l="0" t="0" r="127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74820" cy="258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A0C8A" w14:textId="56586FD2" w:rsidR="003705F1" w:rsidRPr="003705F1" w:rsidRDefault="003705F1" w:rsidP="003705F1">
      <w:pPr>
        <w:pStyle w:val="ab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3705F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Рисунок 7.13 Онлайн – калькулятор </w:t>
      </w:r>
      <w:r w:rsidRPr="003705F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GOOGLE</w:t>
      </w:r>
    </w:p>
    <w:p w14:paraId="5C7EB1A2" w14:textId="04DF3819" w:rsidR="003705F1" w:rsidRDefault="003705F1" w:rsidP="003705F1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705F1">
        <w:rPr>
          <w:rFonts w:ascii="Times New Roman" w:hAnsi="Times New Roman" w:cs="Times New Roman"/>
          <w:sz w:val="28"/>
          <w:szCs w:val="28"/>
        </w:rPr>
        <w:t xml:space="preserve">В то же время у </w:t>
      </w:r>
      <w:r w:rsidRPr="003705F1">
        <w:rPr>
          <w:rFonts w:ascii="Times New Roman" w:hAnsi="Times New Roman" w:cs="Times New Roman"/>
          <w:sz w:val="28"/>
          <w:szCs w:val="28"/>
          <w:lang w:val="en-US" w:eastAsia="en-US"/>
        </w:rPr>
        <w:t>Google</w:t>
      </w:r>
      <w:r w:rsidRPr="003705F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705F1">
        <w:rPr>
          <w:rFonts w:ascii="Times New Roman" w:hAnsi="Times New Roman" w:cs="Times New Roman"/>
          <w:sz w:val="28"/>
          <w:szCs w:val="28"/>
        </w:rPr>
        <w:t xml:space="preserve">есть </w:t>
      </w:r>
      <w:proofErr w:type="spellStart"/>
      <w:r w:rsidRPr="003705F1">
        <w:rPr>
          <w:rFonts w:ascii="Times New Roman" w:hAnsi="Times New Roman" w:cs="Times New Roman"/>
          <w:sz w:val="28"/>
          <w:szCs w:val="28"/>
          <w:lang w:val="en-US" w:eastAsia="en-US"/>
        </w:rPr>
        <w:t>Onebox</w:t>
      </w:r>
      <w:proofErr w:type="spellEnd"/>
      <w:r w:rsidRPr="003705F1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3705F1">
        <w:rPr>
          <w:rFonts w:ascii="Times New Roman" w:hAnsi="Times New Roman" w:cs="Times New Roman"/>
          <w:sz w:val="28"/>
          <w:szCs w:val="28"/>
        </w:rPr>
        <w:t>который может строить графики различных функций. Графики интерактивные — для каждой точки на графике можно получить пару координат с высокой точностью</w:t>
      </w:r>
      <w:r w:rsidR="001C0A77">
        <w:rPr>
          <w:rFonts w:ascii="Times New Roman" w:hAnsi="Times New Roman" w:cs="Times New Roman"/>
          <w:sz w:val="28"/>
          <w:szCs w:val="28"/>
        </w:rPr>
        <w:t>.</w:t>
      </w:r>
      <w:r w:rsidRPr="003705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041C4A" w14:textId="5CF23CB4" w:rsidR="003705F1" w:rsidRDefault="001C0A77" w:rsidP="003705F1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Построить график функции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1C0A7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1C0A7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exp</w:t>
      </w:r>
      <w:r w:rsidRPr="001C0A7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1C0A7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C0A77">
        <w:rPr>
          <w:rFonts w:ascii="Times New Roman" w:hAnsi="Times New Roman" w:cs="Times New Roman"/>
          <w:sz w:val="28"/>
          <w:szCs w:val="28"/>
        </w:rPr>
        <w:t xml:space="preserve"> </w:t>
      </w:r>
      <w:r w:rsidRPr="003705F1">
        <w:rPr>
          <w:rFonts w:ascii="Times New Roman" w:hAnsi="Times New Roman" w:cs="Times New Roman"/>
          <w:sz w:val="28"/>
          <w:szCs w:val="28"/>
        </w:rPr>
        <w:t xml:space="preserve">(рис.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705F1">
        <w:rPr>
          <w:rFonts w:ascii="Times New Roman" w:hAnsi="Times New Roman" w:cs="Times New Roman"/>
          <w:sz w:val="28"/>
          <w:szCs w:val="28"/>
        </w:rPr>
        <w:t>.14).</w:t>
      </w:r>
    </w:p>
    <w:p w14:paraId="24B46709" w14:textId="77777777" w:rsidR="001C0A77" w:rsidRDefault="001C0A77" w:rsidP="001C0A77">
      <w:pPr>
        <w:keepNext/>
        <w:shd w:val="clear" w:color="auto" w:fill="FFFFFF" w:themeFill="background1"/>
        <w:spacing w:after="0" w:line="240" w:lineRule="auto"/>
        <w:ind w:firstLine="709"/>
      </w:pPr>
      <w:r w:rsidRPr="001C0A77">
        <w:rPr>
          <w:rFonts w:ascii="Times New Roman" w:eastAsia="Times New Roman" w:hAnsi="Times New Roman" w:cs="Times New Roman"/>
          <w:sz w:val="28"/>
          <w:szCs w:val="28"/>
        </w:rPr>
        <w:drawing>
          <wp:inline distT="0" distB="0" distL="0" distR="0" wp14:anchorId="2C43A291" wp14:editId="3A794830">
            <wp:extent cx="4910570" cy="2497540"/>
            <wp:effectExtent l="0" t="0" r="444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34953" cy="250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BDEB8" w14:textId="6F57DB7D" w:rsidR="001C0A77" w:rsidRPr="001C0A77" w:rsidRDefault="001C0A77" w:rsidP="001C0A77">
      <w:pPr>
        <w:pStyle w:val="ab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</w:rPr>
      </w:pPr>
      <w:r w:rsidRPr="001C0A7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Рисунок 7.14 График функции </w:t>
      </w:r>
      <w:r w:rsidRPr="001C0A77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x</w:t>
      </w:r>
      <w:r w:rsidRPr="001C0A7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/</w:t>
      </w:r>
      <w:r w:rsidRPr="001C0A77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exp</w:t>
      </w:r>
      <w:r w:rsidRPr="001C0A7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(</w:t>
      </w:r>
      <w:r w:rsidRPr="001C0A77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x</w:t>
      </w:r>
      <w:r w:rsidRPr="001C0A7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)</w:t>
      </w:r>
    </w:p>
    <w:p w14:paraId="516DD969" w14:textId="16766D78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Контрольные вопросы</w:t>
      </w:r>
    </w:p>
    <w:p w14:paraId="5A58D5A3" w14:textId="77777777" w:rsidR="00665391" w:rsidRDefault="00665391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A98A921" w14:textId="73E2286B" w:rsidR="0084502C" w:rsidRPr="005801B5" w:rsidRDefault="00830CE0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rStyle w:val="22"/>
          <w:b w:val="0"/>
          <w:bCs w:val="0"/>
          <w:color w:val="000000" w:themeColor="text1"/>
          <w:sz w:val="28"/>
          <w:szCs w:val="28"/>
          <w:shd w:val="clear" w:color="auto" w:fill="auto"/>
        </w:rPr>
      </w:pPr>
      <w:r>
        <w:rPr>
          <w:sz w:val="28"/>
          <w:szCs w:val="28"/>
        </w:rPr>
        <w:t xml:space="preserve">Как определить </w:t>
      </w:r>
      <w:r>
        <w:rPr>
          <w:sz w:val="28"/>
          <w:szCs w:val="28"/>
          <w:lang w:val="en-US"/>
        </w:rPr>
        <w:t>IP</w:t>
      </w:r>
      <w:r w:rsidRPr="00830CE0">
        <w:rPr>
          <w:sz w:val="28"/>
          <w:szCs w:val="28"/>
        </w:rPr>
        <w:t xml:space="preserve"> </w:t>
      </w:r>
      <w:r>
        <w:rPr>
          <w:sz w:val="28"/>
          <w:szCs w:val="28"/>
        </w:rPr>
        <w:t>-адрес внутреннего интерфейса маршрутизатора</w:t>
      </w:r>
      <w:r w:rsidR="0084502C">
        <w:rPr>
          <w:rStyle w:val="22"/>
          <w:b w:val="0"/>
          <w:sz w:val="28"/>
          <w:szCs w:val="28"/>
          <w:lang w:eastAsia="en-US" w:bidi="en-US"/>
        </w:rPr>
        <w:t>?</w:t>
      </w:r>
    </w:p>
    <w:p w14:paraId="0DB5728D" w14:textId="51E0FAE0" w:rsidR="00830CE0" w:rsidRPr="005801B5" w:rsidRDefault="00830CE0" w:rsidP="00830CE0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rStyle w:val="22"/>
          <w:b w:val="0"/>
          <w:bCs w:val="0"/>
          <w:color w:val="000000" w:themeColor="text1"/>
          <w:sz w:val="28"/>
          <w:szCs w:val="28"/>
          <w:shd w:val="clear" w:color="auto" w:fill="auto"/>
        </w:rPr>
      </w:pPr>
      <w:r>
        <w:rPr>
          <w:sz w:val="28"/>
          <w:szCs w:val="28"/>
        </w:rPr>
        <w:t xml:space="preserve">Как определить </w:t>
      </w:r>
      <w:r>
        <w:rPr>
          <w:sz w:val="28"/>
          <w:szCs w:val="28"/>
          <w:lang w:val="en-US"/>
        </w:rPr>
        <w:t>IP</w:t>
      </w:r>
      <w:r w:rsidRPr="00830CE0">
        <w:rPr>
          <w:sz w:val="28"/>
          <w:szCs w:val="28"/>
        </w:rPr>
        <w:t xml:space="preserve"> </w:t>
      </w:r>
      <w:r>
        <w:rPr>
          <w:sz w:val="28"/>
          <w:szCs w:val="28"/>
        </w:rPr>
        <w:t>-адрес вн</w:t>
      </w:r>
      <w:r>
        <w:rPr>
          <w:sz w:val="28"/>
          <w:szCs w:val="28"/>
        </w:rPr>
        <w:t>ешнего</w:t>
      </w:r>
      <w:r>
        <w:rPr>
          <w:sz w:val="28"/>
          <w:szCs w:val="28"/>
        </w:rPr>
        <w:t xml:space="preserve"> интерфейса маршрутизатора</w:t>
      </w:r>
      <w:r>
        <w:rPr>
          <w:rStyle w:val="22"/>
          <w:b w:val="0"/>
          <w:sz w:val="28"/>
          <w:szCs w:val="28"/>
          <w:lang w:eastAsia="en-US" w:bidi="en-US"/>
        </w:rPr>
        <w:t>?</w:t>
      </w:r>
    </w:p>
    <w:p w14:paraId="3C7F0AB7" w14:textId="0207C7AA" w:rsidR="0084502C" w:rsidRPr="00830CE0" w:rsidRDefault="00830CE0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rStyle w:val="22"/>
          <w:b w:val="0"/>
          <w:bCs w:val="0"/>
          <w:color w:val="000000" w:themeColor="text1"/>
          <w:sz w:val="28"/>
          <w:szCs w:val="28"/>
          <w:shd w:val="clear" w:color="auto" w:fill="auto"/>
        </w:rPr>
      </w:pPr>
      <w:r>
        <w:rPr>
          <w:sz w:val="28"/>
          <w:szCs w:val="28"/>
        </w:rPr>
        <w:t>Как определить скорость соединения с Интернетом</w:t>
      </w:r>
      <w:r w:rsidR="0084502C">
        <w:rPr>
          <w:rStyle w:val="22"/>
          <w:b w:val="0"/>
          <w:sz w:val="28"/>
          <w:szCs w:val="28"/>
          <w:lang w:eastAsia="en-US" w:bidi="en-US"/>
        </w:rPr>
        <w:t>?</w:t>
      </w:r>
    </w:p>
    <w:p w14:paraId="7F836C04" w14:textId="0CAAF08C" w:rsidR="00830CE0" w:rsidRPr="00830CE0" w:rsidRDefault="00830CE0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rStyle w:val="22"/>
          <w:b w:val="0"/>
          <w:bCs w:val="0"/>
          <w:color w:val="000000" w:themeColor="text1"/>
          <w:sz w:val="28"/>
          <w:szCs w:val="28"/>
          <w:shd w:val="clear" w:color="auto" w:fill="auto"/>
        </w:rPr>
      </w:pPr>
      <w:r>
        <w:rPr>
          <w:sz w:val="28"/>
          <w:szCs w:val="28"/>
        </w:rPr>
        <w:t xml:space="preserve">Что называется </w:t>
      </w:r>
      <w:r>
        <w:rPr>
          <w:sz w:val="28"/>
          <w:szCs w:val="28"/>
          <w:lang w:val="en-US"/>
        </w:rPr>
        <w:t>DNS</w:t>
      </w:r>
      <w:r>
        <w:rPr>
          <w:rStyle w:val="22"/>
          <w:b w:val="0"/>
          <w:bCs w:val="0"/>
          <w:color w:val="000000" w:themeColor="text1"/>
          <w:sz w:val="28"/>
          <w:szCs w:val="28"/>
          <w:shd w:val="clear" w:color="auto" w:fill="auto"/>
        </w:rPr>
        <w:t xml:space="preserve"> и для чего он предназначен?</w:t>
      </w:r>
    </w:p>
    <w:p w14:paraId="48FBD068" w14:textId="1DC6128A" w:rsidR="00830CE0" w:rsidRPr="005801B5" w:rsidRDefault="001C0A77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rStyle w:val="22"/>
          <w:b w:val="0"/>
          <w:bCs w:val="0"/>
          <w:color w:val="000000" w:themeColor="text1"/>
          <w:sz w:val="28"/>
          <w:szCs w:val="28"/>
          <w:shd w:val="clear" w:color="auto" w:fill="auto"/>
        </w:rPr>
      </w:pPr>
      <w:r>
        <w:rPr>
          <w:sz w:val="28"/>
          <w:szCs w:val="28"/>
        </w:rPr>
        <w:t>Что называется «</w:t>
      </w:r>
      <w:proofErr w:type="spellStart"/>
      <w:r>
        <w:rPr>
          <w:sz w:val="28"/>
          <w:szCs w:val="28"/>
          <w:lang w:val="en-US"/>
        </w:rPr>
        <w:t>onebox</w:t>
      </w:r>
      <w:proofErr w:type="spellEnd"/>
      <w:r>
        <w:rPr>
          <w:sz w:val="28"/>
          <w:szCs w:val="28"/>
        </w:rPr>
        <w:t>»?</w:t>
      </w:r>
    </w:p>
    <w:p w14:paraId="7E3A6031" w14:textId="77777777" w:rsidR="003878D7" w:rsidRPr="00980076" w:rsidRDefault="003878D7" w:rsidP="00665391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7D82893" w14:textId="77777777" w:rsidR="00812FF9" w:rsidRPr="005801B5" w:rsidRDefault="00812FF9" w:rsidP="00812FF9">
      <w:pPr>
        <w:rPr>
          <w:sz w:val="2"/>
          <w:szCs w:val="2"/>
        </w:rPr>
      </w:pPr>
    </w:p>
    <w:sectPr w:rsidR="00812FF9" w:rsidRPr="005801B5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65pt;height:11.65pt" o:bullet="t">
        <v:imagedata r:id="rId1" o:title="mso70E3"/>
      </v:shape>
    </w:pict>
  </w:numPicBullet>
  <w:abstractNum w:abstractNumId="0" w15:restartNumberingAfterBreak="0">
    <w:nsid w:val="00000001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515EF5B8"/>
    <w:lvl w:ilvl="0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D41D7A"/>
    <w:multiLevelType w:val="multilevel"/>
    <w:tmpl w:val="29144B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7450B0"/>
    <w:multiLevelType w:val="hybridMultilevel"/>
    <w:tmpl w:val="4B6AA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F4AE1"/>
    <w:multiLevelType w:val="multilevel"/>
    <w:tmpl w:val="CA9082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D93086"/>
    <w:multiLevelType w:val="multilevel"/>
    <w:tmpl w:val="5EC4EF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8F2517"/>
    <w:multiLevelType w:val="multilevel"/>
    <w:tmpl w:val="30825A8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29A26ADB"/>
    <w:multiLevelType w:val="multilevel"/>
    <w:tmpl w:val="51E66B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A247FF"/>
    <w:multiLevelType w:val="multilevel"/>
    <w:tmpl w:val="6CBCFF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B9385C"/>
    <w:multiLevelType w:val="multilevel"/>
    <w:tmpl w:val="E6722C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F1303"/>
    <w:multiLevelType w:val="multilevel"/>
    <w:tmpl w:val="219A86F2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6356E4"/>
    <w:multiLevelType w:val="multilevel"/>
    <w:tmpl w:val="B3C893E4"/>
    <w:lvl w:ilvl="0">
      <w:start w:val="1"/>
      <w:numFmt w:val="decimal"/>
      <w:lvlText w:val="10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6018A"/>
    <w:multiLevelType w:val="multilevel"/>
    <w:tmpl w:val="8F4865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7D29A6"/>
    <w:multiLevelType w:val="hybridMultilevel"/>
    <w:tmpl w:val="9B0EC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B3E4A"/>
    <w:multiLevelType w:val="multilevel"/>
    <w:tmpl w:val="BF1AFA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0A2E49"/>
    <w:multiLevelType w:val="multilevel"/>
    <w:tmpl w:val="B338E1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3762DF4"/>
    <w:multiLevelType w:val="multilevel"/>
    <w:tmpl w:val="491E60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C6E43F1"/>
    <w:multiLevelType w:val="multilevel"/>
    <w:tmpl w:val="83363A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2870FFA"/>
    <w:multiLevelType w:val="multilevel"/>
    <w:tmpl w:val="2E7814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950569"/>
    <w:multiLevelType w:val="multilevel"/>
    <w:tmpl w:val="E7FC3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24DAB"/>
    <w:multiLevelType w:val="multilevel"/>
    <w:tmpl w:val="D45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0236C2"/>
    <w:multiLevelType w:val="multilevel"/>
    <w:tmpl w:val="11B81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7EF0717"/>
    <w:multiLevelType w:val="multilevel"/>
    <w:tmpl w:val="7ED63F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105FCB"/>
    <w:multiLevelType w:val="hybridMultilevel"/>
    <w:tmpl w:val="610C8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7C4012"/>
    <w:multiLevelType w:val="hybridMultilevel"/>
    <w:tmpl w:val="6860B2B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0" w15:restartNumberingAfterBreak="0">
    <w:nsid w:val="71AF106A"/>
    <w:multiLevelType w:val="multilevel"/>
    <w:tmpl w:val="E7961BC8"/>
    <w:lvl w:ilvl="0">
      <w:start w:val="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7E26510F"/>
    <w:multiLevelType w:val="multilevel"/>
    <w:tmpl w:val="F9E6A5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4"/>
  </w:num>
  <w:num w:numId="3">
    <w:abstractNumId w:val="7"/>
  </w:num>
  <w:num w:numId="4">
    <w:abstractNumId w:val="11"/>
  </w:num>
  <w:num w:numId="5">
    <w:abstractNumId w:val="6"/>
  </w:num>
  <w:num w:numId="6">
    <w:abstractNumId w:val="2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9"/>
  </w:num>
  <w:num w:numId="10">
    <w:abstractNumId w:val="3"/>
  </w:num>
  <w:num w:numId="11">
    <w:abstractNumId w:val="17"/>
  </w:num>
  <w:num w:numId="12">
    <w:abstractNumId w:val="9"/>
  </w:num>
  <w:num w:numId="13">
    <w:abstractNumId w:val="19"/>
  </w:num>
  <w:num w:numId="14">
    <w:abstractNumId w:val="27"/>
  </w:num>
  <w:num w:numId="15">
    <w:abstractNumId w:val="31"/>
  </w:num>
  <w:num w:numId="16">
    <w:abstractNumId w:val="13"/>
  </w:num>
  <w:num w:numId="17">
    <w:abstractNumId w:val="28"/>
  </w:num>
  <w:num w:numId="18">
    <w:abstractNumId w:val="12"/>
  </w:num>
  <w:num w:numId="19">
    <w:abstractNumId w:val="5"/>
  </w:num>
  <w:num w:numId="20">
    <w:abstractNumId w:val="20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 w:numId="25">
    <w:abstractNumId w:val="4"/>
  </w:num>
  <w:num w:numId="26">
    <w:abstractNumId w:val="25"/>
  </w:num>
  <w:num w:numId="27">
    <w:abstractNumId w:val="23"/>
  </w:num>
  <w:num w:numId="28">
    <w:abstractNumId w:val="14"/>
  </w:num>
  <w:num w:numId="2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0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0"/>
  </w:num>
  <w:num w:numId="32">
    <w:abstractNumId w:val="1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0B"/>
    <w:rsid w:val="00002A51"/>
    <w:rsid w:val="00004C5D"/>
    <w:rsid w:val="0005539B"/>
    <w:rsid w:val="0006487A"/>
    <w:rsid w:val="0009323D"/>
    <w:rsid w:val="00097EFE"/>
    <w:rsid w:val="000A0865"/>
    <w:rsid w:val="000A722D"/>
    <w:rsid w:val="000B425E"/>
    <w:rsid w:val="000C7A96"/>
    <w:rsid w:val="00105C5F"/>
    <w:rsid w:val="0010727D"/>
    <w:rsid w:val="001919AC"/>
    <w:rsid w:val="001C0A77"/>
    <w:rsid w:val="001E5C44"/>
    <w:rsid w:val="001F23C5"/>
    <w:rsid w:val="002141B2"/>
    <w:rsid w:val="00217809"/>
    <w:rsid w:val="002277B5"/>
    <w:rsid w:val="00233FC6"/>
    <w:rsid w:val="00235A55"/>
    <w:rsid w:val="00242174"/>
    <w:rsid w:val="00250523"/>
    <w:rsid w:val="002743D9"/>
    <w:rsid w:val="00285EE8"/>
    <w:rsid w:val="002E3D9A"/>
    <w:rsid w:val="003337E1"/>
    <w:rsid w:val="00352A89"/>
    <w:rsid w:val="003705F1"/>
    <w:rsid w:val="003733BF"/>
    <w:rsid w:val="00384603"/>
    <w:rsid w:val="003878D7"/>
    <w:rsid w:val="003A566E"/>
    <w:rsid w:val="003B160A"/>
    <w:rsid w:val="003B1D10"/>
    <w:rsid w:val="00412F65"/>
    <w:rsid w:val="00413C40"/>
    <w:rsid w:val="00414514"/>
    <w:rsid w:val="0043122F"/>
    <w:rsid w:val="004335D4"/>
    <w:rsid w:val="0043567A"/>
    <w:rsid w:val="004428AC"/>
    <w:rsid w:val="00464F3C"/>
    <w:rsid w:val="004772C3"/>
    <w:rsid w:val="00477B54"/>
    <w:rsid w:val="004848C1"/>
    <w:rsid w:val="00490DC7"/>
    <w:rsid w:val="004A0DEF"/>
    <w:rsid w:val="004C7E33"/>
    <w:rsid w:val="00536CBB"/>
    <w:rsid w:val="00561DB7"/>
    <w:rsid w:val="005801B5"/>
    <w:rsid w:val="00585C6A"/>
    <w:rsid w:val="005E2B87"/>
    <w:rsid w:val="005F2DA1"/>
    <w:rsid w:val="00604E87"/>
    <w:rsid w:val="00612630"/>
    <w:rsid w:val="00634106"/>
    <w:rsid w:val="006528F4"/>
    <w:rsid w:val="00665391"/>
    <w:rsid w:val="006705CF"/>
    <w:rsid w:val="006914E5"/>
    <w:rsid w:val="006B075D"/>
    <w:rsid w:val="006B161E"/>
    <w:rsid w:val="007164ED"/>
    <w:rsid w:val="00732EA0"/>
    <w:rsid w:val="00750306"/>
    <w:rsid w:val="0079626E"/>
    <w:rsid w:val="007968D0"/>
    <w:rsid w:val="00800701"/>
    <w:rsid w:val="00812FF9"/>
    <w:rsid w:val="00830CE0"/>
    <w:rsid w:val="0083442B"/>
    <w:rsid w:val="00841DB3"/>
    <w:rsid w:val="0084502C"/>
    <w:rsid w:val="00866490"/>
    <w:rsid w:val="008744DC"/>
    <w:rsid w:val="0087571A"/>
    <w:rsid w:val="0089060B"/>
    <w:rsid w:val="00895722"/>
    <w:rsid w:val="008D1B8C"/>
    <w:rsid w:val="008E1F8E"/>
    <w:rsid w:val="00925001"/>
    <w:rsid w:val="00980076"/>
    <w:rsid w:val="009E136C"/>
    <w:rsid w:val="009F3A3F"/>
    <w:rsid w:val="00A53320"/>
    <w:rsid w:val="00A60C18"/>
    <w:rsid w:val="00A7090B"/>
    <w:rsid w:val="00A80888"/>
    <w:rsid w:val="00A974C2"/>
    <w:rsid w:val="00B11364"/>
    <w:rsid w:val="00B40E55"/>
    <w:rsid w:val="00B6352D"/>
    <w:rsid w:val="00BB2E8D"/>
    <w:rsid w:val="00BC0262"/>
    <w:rsid w:val="00C012CF"/>
    <w:rsid w:val="00C17B18"/>
    <w:rsid w:val="00C556A0"/>
    <w:rsid w:val="00C575D7"/>
    <w:rsid w:val="00C772CA"/>
    <w:rsid w:val="00C84510"/>
    <w:rsid w:val="00C922AA"/>
    <w:rsid w:val="00CB1179"/>
    <w:rsid w:val="00CC7F28"/>
    <w:rsid w:val="00CF419A"/>
    <w:rsid w:val="00DA3FC7"/>
    <w:rsid w:val="00DE47C6"/>
    <w:rsid w:val="00DF2F21"/>
    <w:rsid w:val="00DF6202"/>
    <w:rsid w:val="00E7387A"/>
    <w:rsid w:val="00E804AD"/>
    <w:rsid w:val="00F000AA"/>
    <w:rsid w:val="00F151F7"/>
    <w:rsid w:val="00F310F9"/>
    <w:rsid w:val="00F64605"/>
    <w:rsid w:val="00F65AB8"/>
    <w:rsid w:val="00F70732"/>
    <w:rsid w:val="00FA57DD"/>
    <w:rsid w:val="00FB6C6A"/>
    <w:rsid w:val="00FC7520"/>
    <w:rsid w:val="00FF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81CE12"/>
  <w15:docId w15:val="{5D0C7544-CE44-49D1-8F95-00A8CB49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B075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">
    <w:name w:val="Основной текст (3)_"/>
    <w:basedOn w:val="a0"/>
    <w:link w:val="30"/>
    <w:rsid w:val="009E13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136C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FA57DD"/>
    <w:pPr>
      <w:ind w:left="720"/>
      <w:contextualSpacing/>
    </w:pPr>
  </w:style>
  <w:style w:type="table" w:styleId="ad">
    <w:name w:val="Table Grid"/>
    <w:basedOn w:val="a1"/>
    <w:uiPriority w:val="59"/>
    <w:rsid w:val="00FA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 + Полужирный"/>
    <w:basedOn w:val="20"/>
    <w:rsid w:val="00FA5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0"/>
    <w:rsid w:val="00FA57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3410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34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634106"/>
    <w:pPr>
      <w:widowControl w:val="0"/>
      <w:shd w:val="clear" w:color="auto" w:fill="FFFFFF"/>
      <w:spacing w:before="48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812FF9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11pt">
    <w:name w:val="Основной текст (4) + 11 pt;Не полужирный;Не курсив"/>
    <w:basedOn w:val="4"/>
    <w:rsid w:val="00812FF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12FF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Не курсив"/>
    <w:basedOn w:val="5"/>
    <w:rsid w:val="00812FF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13">
    <w:name w:val="Заголовок №1 + Не полужирный"/>
    <w:basedOn w:val="11"/>
    <w:rsid w:val="00812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12FF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50">
    <w:name w:val="Основной текст (5)"/>
    <w:basedOn w:val="a"/>
    <w:link w:val="5"/>
    <w:rsid w:val="00812FF9"/>
    <w:pPr>
      <w:widowControl w:val="0"/>
      <w:shd w:val="clear" w:color="auto" w:fill="FFFFFF"/>
      <w:spacing w:after="480" w:line="274" w:lineRule="exact"/>
      <w:ind w:firstLine="740"/>
    </w:pPr>
    <w:rPr>
      <w:rFonts w:ascii="Times New Roman" w:eastAsia="Times New Roman" w:hAnsi="Times New Roman" w:cs="Times New Roman"/>
      <w:i/>
      <w:iCs/>
    </w:rPr>
  </w:style>
  <w:style w:type="character" w:customStyle="1" w:styleId="Exact">
    <w:name w:val="Подпись к таблице Exact"/>
    <w:basedOn w:val="a0"/>
    <w:link w:val="ae"/>
    <w:rsid w:val="0081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Exact"/>
    <w:rsid w:val="00812FF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6Exact">
    <w:name w:val="Основной текст (6) Exact"/>
    <w:basedOn w:val="a0"/>
    <w:link w:val="6"/>
    <w:rsid w:val="00BB2E8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BB2E8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Exact0">
    <w:name w:val="Подпись к картинке Exact"/>
    <w:basedOn w:val="a0"/>
    <w:rsid w:val="003B16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">
    <w:name w:val="Подпись к картинке_"/>
    <w:basedOn w:val="a0"/>
    <w:link w:val="af0"/>
    <w:rsid w:val="0098007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98007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85pt">
    <w:name w:val="Основной текст (2) + 8;5 pt"/>
    <w:basedOn w:val="20"/>
    <w:rsid w:val="00A53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4">
    <w:name w:val="Основной текст (14)_"/>
    <w:basedOn w:val="a0"/>
    <w:link w:val="140"/>
    <w:locked/>
    <w:rsid w:val="0066539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665391"/>
    <w:pPr>
      <w:widowControl w:val="0"/>
      <w:shd w:val="clear" w:color="auto" w:fill="FFFFFF"/>
      <w:spacing w:after="0" w:line="267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5">
    <w:name w:val="Основной текст (2) + 5"/>
    <w:aliases w:val="5 pt,Основной текст (6) + 11,Курсив"/>
    <w:basedOn w:val="20"/>
    <w:rsid w:val="00925001"/>
    <w:rPr>
      <w:rFonts w:ascii="Times New Roman" w:eastAsia="Times New Roman" w:hAnsi="Times New Roman" w:cs="Times New Roman"/>
      <w:b w:val="0"/>
      <w:bCs w:val="0"/>
      <w:i w:val="0"/>
      <w:iCs w:val="0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7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144</dc:creator>
  <cp:lastModifiedBy>Алексеев</cp:lastModifiedBy>
  <cp:revision>8</cp:revision>
  <cp:lastPrinted>2023-04-10T05:40:00Z</cp:lastPrinted>
  <dcterms:created xsi:type="dcterms:W3CDTF">2025-04-07T03:47:00Z</dcterms:created>
  <dcterms:modified xsi:type="dcterms:W3CDTF">2025-04-07T12:10:00Z</dcterms:modified>
</cp:coreProperties>
</file>