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7017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3509"/>
      </w:tblGrid>
      <w:tr w:rsidR="00812A08" w:rsidRPr="00DF73BF" w:rsidTr="00420590">
        <w:trPr>
          <w:trHeight w:val="1641"/>
          <w:jc w:val="center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 на заседании</w:t>
            </w: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педагогического совета.</w:t>
            </w:r>
          </w:p>
          <w:p w:rsidR="00812A08" w:rsidRDefault="00812A08" w:rsidP="00420590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№ 1</w:t>
            </w:r>
          </w:p>
          <w:p w:rsidR="00812A08" w:rsidRPr="00DF73BF" w:rsidRDefault="00812A08" w:rsidP="00420590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</w:t>
            </w:r>
            <w:r w:rsidRPr="00DF73BF">
              <w:rPr>
                <w:rFonts w:ascii="Times New Roman" w:eastAsia="Times New Roman" w:hAnsi="Times New Roman" w:cs="Times New Roman"/>
              </w:rPr>
              <w:t>г.</w:t>
            </w: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Default="00812A08" w:rsidP="00420590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Утверждено приказом</w:t>
            </w:r>
          </w:p>
          <w:p w:rsidR="00812A08" w:rsidRPr="00DF73BF" w:rsidRDefault="00812A08" w:rsidP="00420590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директора</w:t>
            </w:r>
          </w:p>
          <w:p w:rsidR="00812A08" w:rsidRDefault="00812A08" w:rsidP="00420590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96-ОД</w:t>
            </w:r>
          </w:p>
          <w:p w:rsidR="00812A08" w:rsidRPr="00DF73BF" w:rsidRDefault="00812A08" w:rsidP="00420590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30.08.2024г.</w:t>
            </w: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12A08" w:rsidRPr="00DF73BF" w:rsidRDefault="00812A08" w:rsidP="004205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DF73BF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12A08" w:rsidRPr="00324756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Рабочая программа по учебному предмету</w:t>
      </w:r>
    </w:p>
    <w:p w:rsidR="00812A08" w:rsidRPr="00324756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«Окружающий социальный мир</w:t>
      </w:r>
      <w:r w:rsidRPr="0032475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»</w:t>
      </w:r>
    </w:p>
    <w:p w:rsidR="00812A08" w:rsidRPr="00324756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АООП  для  обучающихся с УО 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(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вариант 2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)</w:t>
      </w:r>
    </w:p>
    <w:p w:rsidR="00812A08" w:rsidRPr="00324756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4  класс (68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ч)</w:t>
      </w:r>
    </w:p>
    <w:p w:rsidR="00812A08" w:rsidRPr="00324756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на 2024- 2025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ru-RU"/>
        </w:rPr>
        <w:t>учебный год</w:t>
      </w:r>
    </w:p>
    <w:p w:rsidR="00812A08" w:rsidRPr="00324756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12A08" w:rsidRPr="00324756" w:rsidRDefault="00812A08" w:rsidP="00812A08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12A08" w:rsidRPr="00324756" w:rsidRDefault="00812A08" w:rsidP="00812A08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12A08" w:rsidRPr="00324756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324756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DF73BF" w:rsidRDefault="00812A08" w:rsidP="00812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2A08" w:rsidRPr="00B20297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20297">
        <w:rPr>
          <w:rFonts w:ascii="Times New Roman" w:eastAsia="Times New Roman" w:hAnsi="Times New Roman" w:cs="Times New Roman"/>
          <w:sz w:val="28"/>
          <w:szCs w:val="28"/>
        </w:rPr>
        <w:t xml:space="preserve">Программу  составила:  учитель Бронченкова Л.Г.  </w:t>
      </w:r>
    </w:p>
    <w:p w:rsidR="00812A08" w:rsidRPr="00B20297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2A08" w:rsidRPr="00B20297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2A08" w:rsidRPr="00B20297" w:rsidRDefault="00812A08" w:rsidP="00812A0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2A08" w:rsidRDefault="00812A08" w:rsidP="00812A08"/>
    <w:p w:rsidR="00812A08" w:rsidRPr="00420590" w:rsidRDefault="00420590" w:rsidP="004205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590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812A08" w:rsidRPr="00420590" w:rsidRDefault="00812A08" w:rsidP="00420590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</w:pPr>
      <w:proofErr w:type="gramStart"/>
      <w:r w:rsidRPr="00420590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 xml:space="preserve">Рабочая программа по учебному предмету «Окружающий социальный мир» </w:t>
      </w:r>
      <w:r w:rsidR="008746CB" w:rsidRPr="00420590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>составлена на основе</w:t>
      </w:r>
      <w:r w:rsidRPr="00420590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 xml:space="preserve">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590">
        <w:rPr>
          <w:rFonts w:ascii="Times New Roman" w:eastAsia="Calibri" w:hAnsi="Times New Roman" w:cs="Times New Roman"/>
          <w:b/>
          <w:sz w:val="24"/>
          <w:szCs w:val="24"/>
        </w:rPr>
        <w:t>Цель образовательно-коррекционной работы с учетом специфики учебного предмета</w:t>
      </w:r>
      <w:r w:rsidRPr="00420590">
        <w:rPr>
          <w:rFonts w:ascii="Times New Roman" w:hAnsi="Times New Roman" w:cs="Times New Roman"/>
          <w:b/>
          <w:sz w:val="24"/>
          <w:szCs w:val="24"/>
        </w:rPr>
        <w:t>:</w:t>
      </w:r>
    </w:p>
    <w:p w:rsidR="00812A08" w:rsidRPr="00420590" w:rsidRDefault="00812A08" w:rsidP="0042059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формирование представлений о человеке, его социальном окружении, ориентации в социальной среде и общепринятых  правилах поведения;</w:t>
      </w:r>
    </w:p>
    <w:p w:rsidR="00812A08" w:rsidRPr="00420590" w:rsidRDefault="00812A08" w:rsidP="00420590">
      <w:pPr>
        <w:widowControl w:val="0"/>
        <w:numPr>
          <w:ilvl w:val="0"/>
          <w:numId w:val="1"/>
        </w:numPr>
        <w:autoSpaceDE w:val="0"/>
        <w:autoSpaceDN w:val="0"/>
        <w:spacing w:after="240"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pacing w:val="-1"/>
          <w:szCs w:val="24"/>
        </w:rPr>
        <w:t xml:space="preserve">формирование первоначальных представлений о себе, о </w:t>
      </w:r>
      <w:r w:rsidRPr="00420590">
        <w:rPr>
          <w:rFonts w:ascii="Times New Roman" w:eastAsia="Times New Roman" w:hAnsi="Times New Roman" w:cs="Times New Roman"/>
          <w:spacing w:val="-2"/>
          <w:szCs w:val="24"/>
        </w:rPr>
        <w:t xml:space="preserve">ближайшем социальном окружении («я и взрослый», «я в семье», </w:t>
      </w:r>
      <w:r w:rsidRPr="00420590">
        <w:rPr>
          <w:rFonts w:ascii="Times New Roman" w:eastAsia="Times New Roman" w:hAnsi="Times New Roman" w:cs="Times New Roman"/>
          <w:szCs w:val="24"/>
        </w:rPr>
        <w:t>«я в школе»).</w:t>
      </w:r>
    </w:p>
    <w:p w:rsidR="00812A08" w:rsidRPr="00420590" w:rsidRDefault="00812A08" w:rsidP="00420590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  <w:lang w:eastAsia="ru-RU"/>
        </w:rPr>
        <w:t>Основные</w:t>
      </w:r>
      <w:r w:rsidRPr="00420590">
        <w:rPr>
          <w:rFonts w:ascii="Times New Roman" w:eastAsia="Times New Roman" w:hAnsi="Times New Roman" w:cs="Times New Roman"/>
          <w:i/>
          <w:iCs/>
          <w:color w:val="000000"/>
          <w:szCs w:val="24"/>
          <w:lang w:eastAsia="ru-RU"/>
        </w:rPr>
        <w:t> </w:t>
      </w:r>
      <w:r w:rsidRPr="00420590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  <w:lang w:eastAsia="ru-RU"/>
        </w:rPr>
        <w:t>задачи</w:t>
      </w:r>
      <w:r w:rsidRPr="00420590">
        <w:rPr>
          <w:rFonts w:ascii="Times New Roman" w:eastAsiaTheme="majorEastAsia" w:hAnsi="Times New Roman" w:cs="Times New Roman"/>
          <w:i/>
          <w:iCs/>
          <w:color w:val="000000"/>
          <w:szCs w:val="24"/>
          <w:lang w:eastAsia="ru-RU"/>
        </w:rPr>
        <w:t>: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знакомство с явлениями социальной жизни (человек и его деятельность, общепринятые нормы поведения),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представлений о предметном мире, созданном человеком (многообразие, функциональное назначение окружающих предметов, действия с ними).  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положительного отношения детей к занятиям;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развитие собственной активности ребенка;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устойчивой мотивации к выполнению заданий;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и развитие целенаправленных действий;</w:t>
      </w:r>
    </w:p>
    <w:p w:rsidR="00812A08" w:rsidRPr="00420590" w:rsidRDefault="00812A08" w:rsidP="00420590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развитие планирования и контроля деятельности.</w:t>
      </w:r>
    </w:p>
    <w:p w:rsidR="00812A08" w:rsidRPr="00420590" w:rsidRDefault="00812A08" w:rsidP="00420590">
      <w:pPr>
        <w:autoSpaceDE w:val="0"/>
        <w:autoSpaceDN w:val="0"/>
        <w:adjustRightInd w:val="0"/>
        <w:spacing w:before="240"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20590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  <w:t>Общая характеристика учебного предмета</w:t>
      </w:r>
    </w:p>
    <w:p w:rsidR="00812A08" w:rsidRPr="00420590" w:rsidRDefault="00812A08" w:rsidP="0042059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 xml:space="preserve">В силу различных особенностей физического, интеллектуального, эмоционального развития дети с ТМНР испытывают трудности в осознании социальных явлений. В связи с этим программа учебного предмета «Окружающий социальный   мир» позволяет планомерно формировать осмысленное восприятие социальной действительности и включаться на доступном уровне в жизнь общества. </w:t>
      </w:r>
      <w:r w:rsidRPr="00420590">
        <w:rPr>
          <w:rFonts w:ascii="Times New Roman" w:eastAsia="Calibri" w:hAnsi="Times New Roman" w:cs="Times New Roman"/>
          <w:szCs w:val="24"/>
        </w:rPr>
        <w:t>Обучение детей жизни в обществе включает формирование представлений об окружающем социальном мире и умений ориентироваться в нем, включаться в социальные отношения.</w:t>
      </w:r>
    </w:p>
    <w:p w:rsidR="00812A08" w:rsidRPr="00420590" w:rsidRDefault="00812A08" w:rsidP="0042059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bCs/>
          <w:szCs w:val="24"/>
        </w:rPr>
        <w:t>В</w:t>
      </w:r>
      <w:r w:rsidRPr="00420590">
        <w:rPr>
          <w:rFonts w:ascii="Times New Roman" w:hAnsi="Times New Roman" w:cs="Times New Roman"/>
          <w:b/>
          <w:bCs/>
          <w:szCs w:val="24"/>
        </w:rPr>
        <w:t xml:space="preserve"> </w:t>
      </w:r>
      <w:r w:rsidRPr="00420590">
        <w:rPr>
          <w:rFonts w:ascii="Times New Roman" w:hAnsi="Times New Roman" w:cs="Times New Roman"/>
          <w:szCs w:val="24"/>
        </w:rPr>
        <w:t>ходе организации и проведения уроков по данному предмету необходимо исходить из положения о том, что общение является особым видом дея</w:t>
      </w:r>
      <w:r w:rsidRPr="00420590">
        <w:rPr>
          <w:rFonts w:ascii="Times New Roman" w:hAnsi="Times New Roman" w:cs="Times New Roman"/>
          <w:szCs w:val="24"/>
        </w:rPr>
        <w:softHyphen/>
        <w:t>тельности, а развитие речи есть усвоение средств общения. Задачи формирования представлений детей с умеренной и тяжелой умственной отсталостью о себе и об окружающем мире, развития их речи решаются на комплексной основе с использова</w:t>
      </w:r>
      <w:r w:rsidRPr="00420590">
        <w:rPr>
          <w:rFonts w:ascii="Times New Roman" w:hAnsi="Times New Roman" w:cs="Times New Roman"/>
          <w:szCs w:val="24"/>
        </w:rPr>
        <w:softHyphen/>
        <w:t xml:space="preserve">нием </w:t>
      </w:r>
      <w:proofErr w:type="spellStart"/>
      <w:r w:rsidRPr="00420590">
        <w:rPr>
          <w:rFonts w:ascii="Times New Roman" w:hAnsi="Times New Roman" w:cs="Times New Roman"/>
          <w:szCs w:val="24"/>
        </w:rPr>
        <w:t>деятельностного</w:t>
      </w:r>
      <w:proofErr w:type="spellEnd"/>
      <w:r w:rsidRPr="00420590">
        <w:rPr>
          <w:rFonts w:ascii="Times New Roman" w:hAnsi="Times New Roman" w:cs="Times New Roman"/>
          <w:szCs w:val="24"/>
        </w:rPr>
        <w:t xml:space="preserve"> подхода к обучению. Они структурируют</w:t>
      </w:r>
      <w:r w:rsidRPr="00420590">
        <w:rPr>
          <w:rFonts w:ascii="Times New Roman" w:hAnsi="Times New Roman" w:cs="Times New Roman"/>
          <w:szCs w:val="24"/>
        </w:rPr>
        <w:softHyphen/>
        <w:t>ся в виде тематических групп: «Моя семья», «Жилище», «Я - в школе», «Мир людей». «Культура поведения».</w:t>
      </w:r>
    </w:p>
    <w:p w:rsidR="00812A08" w:rsidRPr="00420590" w:rsidRDefault="00812A08" w:rsidP="0042059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Такая структура обеспечивает эмоциональное и социально-личностное развитие обучающихся, формирование их представлений о себе, об окружающей предметной и социальной действительно</w:t>
      </w:r>
      <w:r w:rsidRPr="00420590">
        <w:rPr>
          <w:rFonts w:ascii="Times New Roman" w:hAnsi="Times New Roman" w:cs="Times New Roman"/>
          <w:szCs w:val="24"/>
        </w:rPr>
        <w:softHyphen/>
        <w:t>сти. Она тесно связана с содержанием сюжетно-ролевых и теат</w:t>
      </w:r>
      <w:r w:rsidRPr="00420590">
        <w:rPr>
          <w:rFonts w:ascii="Times New Roman" w:hAnsi="Times New Roman" w:cs="Times New Roman"/>
          <w:szCs w:val="24"/>
        </w:rPr>
        <w:softHyphen/>
        <w:t>рализованных игр, продуктивной деятельностью обучающихся на учебных занятиях, а также с коррекционно-адаптационной обла</w:t>
      </w:r>
      <w:r w:rsidRPr="00420590">
        <w:rPr>
          <w:rFonts w:ascii="Times New Roman" w:hAnsi="Times New Roman" w:cs="Times New Roman"/>
          <w:szCs w:val="24"/>
        </w:rPr>
        <w:softHyphen/>
        <w:t>стью учебного плана.</w:t>
      </w:r>
    </w:p>
    <w:p w:rsidR="00812A08" w:rsidRPr="00420590" w:rsidRDefault="00812A08" w:rsidP="00420590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bCs/>
          <w:spacing w:val="-4"/>
          <w:szCs w:val="24"/>
        </w:rPr>
      </w:pPr>
      <w:r w:rsidRPr="00420590">
        <w:rPr>
          <w:rFonts w:ascii="Times New Roman" w:hAnsi="Times New Roman" w:cs="Times New Roman"/>
          <w:b/>
          <w:bCs/>
          <w:spacing w:val="-4"/>
          <w:szCs w:val="24"/>
        </w:rPr>
        <w:t>Моя семья.</w:t>
      </w:r>
      <w:r w:rsidRPr="00420590">
        <w:rPr>
          <w:rFonts w:ascii="Times New Roman" w:hAnsi="Times New Roman" w:cs="Times New Roman"/>
          <w:bCs/>
          <w:spacing w:val="-4"/>
          <w:szCs w:val="24"/>
        </w:rPr>
        <w:t xml:space="preserve"> Распознавание членов семьи и показ их на иллюстрации.</w:t>
      </w:r>
    </w:p>
    <w:p w:rsidR="00812A08" w:rsidRPr="00420590" w:rsidRDefault="00812A08" w:rsidP="00420590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bCs/>
          <w:spacing w:val="-4"/>
          <w:szCs w:val="24"/>
        </w:rPr>
      </w:pPr>
      <w:r w:rsidRPr="00420590">
        <w:rPr>
          <w:rFonts w:ascii="Times New Roman" w:hAnsi="Times New Roman" w:cs="Times New Roman"/>
          <w:b/>
          <w:bCs/>
          <w:spacing w:val="-4"/>
          <w:szCs w:val="24"/>
        </w:rPr>
        <w:t>Жилище.</w:t>
      </w:r>
      <w:r w:rsidRPr="00420590">
        <w:rPr>
          <w:rFonts w:ascii="Times New Roman" w:hAnsi="Times New Roman" w:cs="Times New Roman"/>
          <w:bCs/>
          <w:spacing w:val="-4"/>
          <w:szCs w:val="24"/>
        </w:rPr>
        <w:t xml:space="preserve"> Знакомство обучающихся с обобщённым понятием «Жилище» (дом, квартира в жилом доме). Помещения в доме (комната, кухня, спальня и пр.) Рассматривание внутреннего интерьера дома (квартиры) на иллюстрациях, просмотр фрагментов видеофильмов (мебель, предметы быта). Знакомство с мебелью.</w:t>
      </w:r>
    </w:p>
    <w:p w:rsidR="00812A08" w:rsidRPr="00420590" w:rsidRDefault="00812A08" w:rsidP="0042059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b/>
          <w:bCs/>
          <w:spacing w:val="-3"/>
          <w:szCs w:val="24"/>
        </w:rPr>
        <w:t xml:space="preserve">Я </w:t>
      </w:r>
      <w:r w:rsidRPr="00420590">
        <w:rPr>
          <w:rFonts w:ascii="Times New Roman" w:hAnsi="Times New Roman" w:cs="Times New Roman"/>
          <w:spacing w:val="-3"/>
          <w:szCs w:val="24"/>
        </w:rPr>
        <w:t xml:space="preserve">— </w:t>
      </w:r>
      <w:r w:rsidRPr="00420590">
        <w:rPr>
          <w:rFonts w:ascii="Times New Roman" w:hAnsi="Times New Roman" w:cs="Times New Roman"/>
          <w:b/>
          <w:bCs/>
          <w:spacing w:val="-3"/>
          <w:szCs w:val="24"/>
        </w:rPr>
        <w:t xml:space="preserve">в школе. </w:t>
      </w:r>
      <w:r w:rsidRPr="00420590">
        <w:rPr>
          <w:rFonts w:ascii="Times New Roman" w:hAnsi="Times New Roman" w:cs="Times New Roman"/>
          <w:spacing w:val="-3"/>
          <w:szCs w:val="24"/>
        </w:rPr>
        <w:t xml:space="preserve">Расширение тематики экскурсий по школе для </w:t>
      </w:r>
      <w:r w:rsidRPr="00420590">
        <w:rPr>
          <w:rFonts w:ascii="Times New Roman" w:hAnsi="Times New Roman" w:cs="Times New Roman"/>
          <w:spacing w:val="-2"/>
          <w:szCs w:val="24"/>
        </w:rPr>
        <w:t>формирования ориентировки в ее помещениях: в классе, коридо</w:t>
      </w:r>
      <w:r w:rsidRPr="00420590">
        <w:rPr>
          <w:rFonts w:ascii="Times New Roman" w:hAnsi="Times New Roman" w:cs="Times New Roman"/>
          <w:spacing w:val="-2"/>
          <w:szCs w:val="24"/>
        </w:rPr>
        <w:softHyphen/>
        <w:t>ре, на лестнице, в столовой и др. Продолжение знакомства обучаю</w:t>
      </w:r>
      <w:r w:rsidRPr="00420590">
        <w:rPr>
          <w:rFonts w:ascii="Times New Roman" w:hAnsi="Times New Roman" w:cs="Times New Roman"/>
          <w:spacing w:val="-2"/>
          <w:szCs w:val="24"/>
        </w:rPr>
        <w:softHyphen/>
      </w:r>
      <w:r w:rsidRPr="00420590">
        <w:rPr>
          <w:rFonts w:ascii="Times New Roman" w:hAnsi="Times New Roman" w:cs="Times New Roman"/>
          <w:spacing w:val="-3"/>
          <w:szCs w:val="24"/>
        </w:rPr>
        <w:t xml:space="preserve">щихся </w:t>
      </w:r>
      <w:proofErr w:type="gramStart"/>
      <w:r w:rsidRPr="00420590">
        <w:rPr>
          <w:rFonts w:ascii="Times New Roman" w:hAnsi="Times New Roman" w:cs="Times New Roman"/>
          <w:spacing w:val="-3"/>
          <w:szCs w:val="24"/>
        </w:rPr>
        <w:t>со</w:t>
      </w:r>
      <w:proofErr w:type="gramEnd"/>
      <w:r w:rsidRPr="00420590">
        <w:rPr>
          <w:rFonts w:ascii="Times New Roman" w:hAnsi="Times New Roman" w:cs="Times New Roman"/>
          <w:spacing w:val="-3"/>
          <w:szCs w:val="24"/>
        </w:rPr>
        <w:t xml:space="preserve"> взрослыми, работающими в школе (их имена, основные </w:t>
      </w:r>
      <w:r w:rsidRPr="00420590">
        <w:rPr>
          <w:rFonts w:ascii="Times New Roman" w:hAnsi="Times New Roman" w:cs="Times New Roman"/>
          <w:spacing w:val="-2"/>
          <w:szCs w:val="24"/>
        </w:rPr>
        <w:t xml:space="preserve">занятия). Стимулирование желания обучающихся называть взрослых </w:t>
      </w:r>
      <w:r w:rsidRPr="00420590">
        <w:rPr>
          <w:rFonts w:ascii="Times New Roman" w:hAnsi="Times New Roman" w:cs="Times New Roman"/>
          <w:szCs w:val="24"/>
        </w:rPr>
        <w:t>по именам и отчествам (именам).</w:t>
      </w:r>
      <w:r w:rsidRPr="00420590">
        <w:rPr>
          <w:rFonts w:ascii="Times New Roman" w:hAnsi="Times New Roman" w:cs="Times New Roman"/>
          <w:spacing w:val="-2"/>
          <w:szCs w:val="24"/>
        </w:rPr>
        <w:t xml:space="preserve"> </w:t>
      </w:r>
    </w:p>
    <w:p w:rsidR="00812A08" w:rsidRPr="00420590" w:rsidRDefault="00812A08" w:rsidP="00420590">
      <w:pPr>
        <w:shd w:val="clear" w:color="auto" w:fill="FFFFFF"/>
        <w:spacing w:after="0"/>
        <w:ind w:right="146"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pacing w:val="-2"/>
          <w:szCs w:val="24"/>
        </w:rPr>
        <w:lastRenderedPageBreak/>
        <w:t>Вовлечение обучающихся в праздники и побуждение их к обще</w:t>
      </w:r>
      <w:r w:rsidRPr="00420590">
        <w:rPr>
          <w:rFonts w:ascii="Times New Roman" w:hAnsi="Times New Roman" w:cs="Times New Roman"/>
          <w:spacing w:val="-2"/>
          <w:szCs w:val="24"/>
        </w:rPr>
        <w:softHyphen/>
        <w:t>нию с окружающими в различных ситуациях на празднике.</w:t>
      </w:r>
    </w:p>
    <w:p w:rsidR="00812A08" w:rsidRPr="00420590" w:rsidRDefault="00812A08" w:rsidP="00420590">
      <w:pPr>
        <w:shd w:val="clear" w:color="auto" w:fill="FFFFFF"/>
        <w:spacing w:after="0"/>
        <w:ind w:right="180"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b/>
          <w:bCs/>
          <w:spacing w:val="-4"/>
          <w:szCs w:val="24"/>
        </w:rPr>
        <w:t xml:space="preserve">Мир людей. </w:t>
      </w:r>
      <w:r w:rsidRPr="00420590">
        <w:rPr>
          <w:rFonts w:ascii="Times New Roman" w:hAnsi="Times New Roman" w:cs="Times New Roman"/>
          <w:spacing w:val="-4"/>
          <w:szCs w:val="24"/>
        </w:rPr>
        <w:t>Совместное рассматривание игру</w:t>
      </w:r>
      <w:r w:rsidRPr="00420590">
        <w:rPr>
          <w:rFonts w:ascii="Times New Roman" w:hAnsi="Times New Roman" w:cs="Times New Roman"/>
          <w:spacing w:val="-4"/>
          <w:szCs w:val="24"/>
        </w:rPr>
        <w:softHyphen/>
      </w:r>
      <w:r w:rsidRPr="00420590">
        <w:rPr>
          <w:rFonts w:ascii="Times New Roman" w:hAnsi="Times New Roman" w:cs="Times New Roman"/>
          <w:spacing w:val="-1"/>
          <w:szCs w:val="24"/>
        </w:rPr>
        <w:t>шек, отображающих транспортные средства (автобус, автомо</w:t>
      </w:r>
      <w:r w:rsidRPr="00420590">
        <w:rPr>
          <w:rFonts w:ascii="Times New Roman" w:hAnsi="Times New Roman" w:cs="Times New Roman"/>
          <w:spacing w:val="-1"/>
          <w:szCs w:val="24"/>
        </w:rPr>
        <w:softHyphen/>
      </w:r>
      <w:r w:rsidRPr="00420590">
        <w:rPr>
          <w:rFonts w:ascii="Times New Roman" w:hAnsi="Times New Roman" w:cs="Times New Roman"/>
          <w:szCs w:val="24"/>
        </w:rPr>
        <w:t>биль), картинок, на которых они нарисованы.</w:t>
      </w:r>
    </w:p>
    <w:p w:rsidR="00812A08" w:rsidRPr="00420590" w:rsidRDefault="00812A08" w:rsidP="00420590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pacing w:val="-3"/>
          <w:szCs w:val="24"/>
        </w:rPr>
        <w:t xml:space="preserve">Экскурсия в медицинский кабинет школы для формирования </w:t>
      </w:r>
      <w:r w:rsidRPr="00420590">
        <w:rPr>
          <w:rFonts w:ascii="Times New Roman" w:hAnsi="Times New Roman" w:cs="Times New Roman"/>
          <w:spacing w:val="-2"/>
          <w:szCs w:val="24"/>
        </w:rPr>
        <w:t xml:space="preserve">представлений о труде врача (слушает, лечит), медсестры (дает </w:t>
      </w:r>
      <w:r w:rsidRPr="00420590">
        <w:rPr>
          <w:rFonts w:ascii="Times New Roman" w:hAnsi="Times New Roman" w:cs="Times New Roman"/>
          <w:szCs w:val="24"/>
        </w:rPr>
        <w:t>лекарства, взвешивает, измеряет рост).</w:t>
      </w:r>
    </w:p>
    <w:p w:rsidR="00812A08" w:rsidRPr="00420590" w:rsidRDefault="00812A08" w:rsidP="0042059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Cs w:val="24"/>
        </w:rPr>
      </w:pPr>
      <w:r w:rsidRPr="00420590">
        <w:rPr>
          <w:rFonts w:ascii="Times New Roman" w:hAnsi="Times New Roman" w:cs="Times New Roman"/>
          <w:szCs w:val="24"/>
        </w:rPr>
        <w:t>Предметные и простейшие ролевые игры, в которых обучающиеся знакомятся с профес</w:t>
      </w:r>
      <w:r w:rsidRPr="00420590">
        <w:rPr>
          <w:rFonts w:ascii="Times New Roman" w:hAnsi="Times New Roman" w:cs="Times New Roman"/>
          <w:szCs w:val="24"/>
        </w:rPr>
        <w:softHyphen/>
        <w:t xml:space="preserve">сиями врача, шофера. Побуждение </w:t>
      </w:r>
      <w:proofErr w:type="gramStart"/>
      <w:r w:rsidRPr="00420590">
        <w:rPr>
          <w:rFonts w:ascii="Times New Roman" w:hAnsi="Times New Roman" w:cs="Times New Roman"/>
          <w:szCs w:val="24"/>
        </w:rPr>
        <w:t>обучающихся</w:t>
      </w:r>
      <w:proofErr w:type="gramEnd"/>
      <w:r w:rsidRPr="00420590">
        <w:rPr>
          <w:rFonts w:ascii="Times New Roman" w:hAnsi="Times New Roman" w:cs="Times New Roman"/>
          <w:szCs w:val="24"/>
        </w:rPr>
        <w:t xml:space="preserve"> к ситуативному об</w:t>
      </w:r>
      <w:r w:rsidRPr="00420590">
        <w:rPr>
          <w:rFonts w:ascii="Times New Roman" w:hAnsi="Times New Roman" w:cs="Times New Roman"/>
          <w:szCs w:val="24"/>
        </w:rPr>
        <w:softHyphen/>
      </w:r>
      <w:r w:rsidRPr="00420590">
        <w:rPr>
          <w:rFonts w:ascii="Times New Roman" w:hAnsi="Times New Roman" w:cs="Times New Roman"/>
          <w:spacing w:val="-1"/>
          <w:szCs w:val="24"/>
        </w:rPr>
        <w:t xml:space="preserve">щению друг с другом. </w:t>
      </w:r>
    </w:p>
    <w:p w:rsidR="00812A08" w:rsidRPr="00420590" w:rsidRDefault="00812A08" w:rsidP="00420590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b/>
          <w:bCs/>
          <w:spacing w:val="-4"/>
          <w:szCs w:val="24"/>
        </w:rPr>
        <w:t>Культура поведения.</w:t>
      </w:r>
      <w:r w:rsidRPr="00420590">
        <w:rPr>
          <w:rFonts w:ascii="Times New Roman" w:hAnsi="Times New Roman" w:cs="Times New Roman"/>
          <w:bCs/>
          <w:spacing w:val="-4"/>
          <w:szCs w:val="24"/>
        </w:rPr>
        <w:t xml:space="preserve"> Знакомство с правилами обращения к взрослым людям. Формирование уважительного отношения  к людям, старшим по возрасту. Чтение художественной литературы, просмотр видеосюжетов. </w:t>
      </w:r>
      <w:r w:rsidRPr="00420590">
        <w:rPr>
          <w:rFonts w:ascii="Times New Roman" w:hAnsi="Times New Roman" w:cs="Times New Roman"/>
          <w:szCs w:val="24"/>
        </w:rPr>
        <w:t xml:space="preserve"> </w:t>
      </w:r>
    </w:p>
    <w:p w:rsidR="00812A08" w:rsidRPr="00420590" w:rsidRDefault="00812A08" w:rsidP="00420590">
      <w:pPr>
        <w:suppressAutoHyphens/>
        <w:autoSpaceDE w:val="0"/>
        <w:spacing w:before="240"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0590">
        <w:rPr>
          <w:rFonts w:ascii="Times New Roman" w:eastAsia="Calibri" w:hAnsi="Times New Roman" w:cs="Times New Roman"/>
          <w:b/>
          <w:sz w:val="24"/>
          <w:szCs w:val="24"/>
        </w:rPr>
        <w:t>Описание места учебного предмета, курса в учебном плане</w:t>
      </w:r>
    </w:p>
    <w:p w:rsidR="00812A08" w:rsidRPr="00420590" w:rsidRDefault="00812A08" w:rsidP="00420590">
      <w:pPr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 xml:space="preserve">В Федеральном компоненте государственного стандарта «Окружающий социальный мир» обозначен как самостоятельный предмет, что подчеркивает его особое значение в системе образования </w:t>
      </w:r>
      <w:r w:rsidR="00110F15" w:rsidRPr="00420590">
        <w:rPr>
          <w:rFonts w:ascii="Times New Roman" w:hAnsi="Times New Roman" w:cs="Times New Roman"/>
          <w:szCs w:val="24"/>
        </w:rPr>
        <w:t>детей с ОВЗ. На его изучение в 4</w:t>
      </w:r>
      <w:r w:rsidRPr="00420590">
        <w:rPr>
          <w:rFonts w:ascii="Times New Roman" w:hAnsi="Times New Roman" w:cs="Times New Roman"/>
          <w:szCs w:val="24"/>
        </w:rPr>
        <w:t xml:space="preserve"> классе отведено 68 часов, 2 часа в неделю, 34 учебные недели. 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Образовательная область: окружающий мир.</w:t>
      </w:r>
    </w:p>
    <w:p w:rsidR="00812A08" w:rsidRPr="00420590" w:rsidRDefault="00812A08" w:rsidP="00420590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590">
        <w:rPr>
          <w:rFonts w:ascii="Times New Roman" w:hAnsi="Times New Roman" w:cs="Times New Roman"/>
          <w:b/>
          <w:sz w:val="24"/>
          <w:szCs w:val="24"/>
        </w:rPr>
        <w:t>Планируемые предметные результаты по учебному предмету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i/>
          <w:szCs w:val="24"/>
        </w:rPr>
      </w:pPr>
      <w:r w:rsidRPr="00420590">
        <w:rPr>
          <w:rFonts w:ascii="Times New Roman" w:hAnsi="Times New Roman" w:cs="Times New Roman"/>
          <w:b/>
          <w:i/>
          <w:szCs w:val="24"/>
        </w:rPr>
        <w:t>Личностные</w:t>
      </w:r>
    </w:p>
    <w:p w:rsidR="00812A08" w:rsidRPr="00420590" w:rsidRDefault="00812A08" w:rsidP="00420590">
      <w:pPr>
        <w:widowControl w:val="0"/>
        <w:numPr>
          <w:ilvl w:val="0"/>
          <w:numId w:val="2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социально - эмоциональное участие в процессе общения и совместной деятельности;</w:t>
      </w:r>
    </w:p>
    <w:p w:rsidR="00812A08" w:rsidRPr="00420590" w:rsidRDefault="00812A08" w:rsidP="00420590">
      <w:pPr>
        <w:widowControl w:val="0"/>
        <w:numPr>
          <w:ilvl w:val="0"/>
          <w:numId w:val="2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формирование социально ориентированного взгляда на окружающий мир в его органичном единстве и разнообразии природной и социальной частей;</w:t>
      </w:r>
    </w:p>
    <w:p w:rsidR="00812A08" w:rsidRPr="00420590" w:rsidRDefault="00812A08" w:rsidP="00420590">
      <w:pPr>
        <w:widowControl w:val="0"/>
        <w:numPr>
          <w:ilvl w:val="0"/>
          <w:numId w:val="2"/>
        </w:numPr>
        <w:autoSpaceDE w:val="0"/>
        <w:autoSpaceDN w:val="0"/>
        <w:spacing w:after="16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развитие навыков сотрудничества с взрослыми и сверстниками в разных социальных ситуациях,  умение не создавать конфликтов и находить выходы из спорных ситуаций;</w:t>
      </w:r>
    </w:p>
    <w:p w:rsidR="00812A08" w:rsidRPr="00420590" w:rsidRDefault="00812A08" w:rsidP="00420590">
      <w:pPr>
        <w:widowControl w:val="0"/>
        <w:numPr>
          <w:ilvl w:val="0"/>
          <w:numId w:val="2"/>
        </w:numPr>
        <w:autoSpaceDE w:val="0"/>
        <w:autoSpaceDN w:val="0"/>
        <w:spacing w:after="16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zCs w:val="24"/>
        </w:rPr>
        <w:t>освоение доступных социальных ролей (обучающегося, сына (дочери), пассажира), развитие мотивов учебной деятельности и формирования личностного смысла учения.</w:t>
      </w:r>
    </w:p>
    <w:p w:rsidR="00812A08" w:rsidRPr="00420590" w:rsidRDefault="00812A08" w:rsidP="00420590">
      <w:pPr>
        <w:spacing w:before="150" w:after="0"/>
        <w:ind w:right="301" w:firstLine="709"/>
        <w:rPr>
          <w:rFonts w:ascii="Times New Roman" w:hAnsi="Times New Roman" w:cs="Times New Roman"/>
          <w:b/>
          <w:i/>
          <w:szCs w:val="24"/>
        </w:rPr>
      </w:pPr>
      <w:r w:rsidRPr="00420590">
        <w:rPr>
          <w:rFonts w:ascii="Times New Roman" w:hAnsi="Times New Roman" w:cs="Times New Roman"/>
          <w:b/>
          <w:i/>
          <w:szCs w:val="24"/>
        </w:rPr>
        <w:t>Предметные результаты</w:t>
      </w:r>
    </w:p>
    <w:p w:rsidR="00812A08" w:rsidRPr="00420590" w:rsidRDefault="00812A08" w:rsidP="0042059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Cs w:val="24"/>
        </w:rPr>
      </w:pPr>
      <w:r w:rsidRPr="00420590">
        <w:rPr>
          <w:rFonts w:ascii="Times New Roman" w:eastAsia="Calibri" w:hAnsi="Times New Roman" w:cs="Times New Roman"/>
          <w:b/>
          <w:szCs w:val="24"/>
        </w:rPr>
        <w:t>Представления о мире, созданном руками человека:</w:t>
      </w:r>
    </w:p>
    <w:p w:rsidR="00812A08" w:rsidRPr="00420590" w:rsidRDefault="00812A08" w:rsidP="00420590">
      <w:pPr>
        <w:widowControl w:val="0"/>
        <w:numPr>
          <w:ilvl w:val="0"/>
          <w:numId w:val="3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интерес к объектам, созданным человеком;</w:t>
      </w:r>
    </w:p>
    <w:p w:rsidR="00812A08" w:rsidRPr="00420590" w:rsidRDefault="00812A08" w:rsidP="00420590">
      <w:pPr>
        <w:widowControl w:val="0"/>
        <w:numPr>
          <w:ilvl w:val="0"/>
          <w:numId w:val="3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proofErr w:type="gramStart"/>
      <w:r w:rsidRPr="00420590">
        <w:rPr>
          <w:rFonts w:ascii="Times New Roman" w:eastAsia="Calibri" w:hAnsi="Times New Roman" w:cs="Times New Roman"/>
          <w:szCs w:val="24"/>
        </w:rPr>
        <w:t>представления о доме,  школе, объектах  (мебель, оборудование, одежда, посуда,  игровая площадка и др.), транспорте  и т.д.;</w:t>
      </w:r>
      <w:proofErr w:type="gramEnd"/>
    </w:p>
    <w:p w:rsidR="00812A08" w:rsidRPr="00420590" w:rsidRDefault="00812A08" w:rsidP="00420590">
      <w:pPr>
        <w:widowControl w:val="0"/>
        <w:numPr>
          <w:ilvl w:val="0"/>
          <w:numId w:val="3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умение соблюдать элементарные правила безопасности поведения в доме, на улице, в транспорте, в общественных местах.</w:t>
      </w:r>
    </w:p>
    <w:p w:rsidR="00812A08" w:rsidRPr="00420590" w:rsidRDefault="00812A08" w:rsidP="0042059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Cs w:val="24"/>
        </w:rPr>
      </w:pPr>
      <w:r w:rsidRPr="00420590">
        <w:rPr>
          <w:rFonts w:ascii="Times New Roman" w:eastAsia="Calibri" w:hAnsi="Times New Roman" w:cs="Times New Roman"/>
          <w:b/>
          <w:szCs w:val="24"/>
        </w:rPr>
        <w:t>Представления об окружающих людях: овладение первоначальными представлениями о социальной жизни, профессиональных и социальных ролях людей:</w:t>
      </w:r>
    </w:p>
    <w:p w:rsidR="00812A08" w:rsidRPr="00420590" w:rsidRDefault="00812A08" w:rsidP="00420590">
      <w:pPr>
        <w:widowControl w:val="0"/>
        <w:numPr>
          <w:ilvl w:val="0"/>
          <w:numId w:val="4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представления о деятельности и профессиях людей, окружающих ребёнка (учитель, врач, повар, водитель и т.д.);</w:t>
      </w:r>
    </w:p>
    <w:p w:rsidR="00812A08" w:rsidRPr="00420590" w:rsidRDefault="00812A08" w:rsidP="00420590">
      <w:pPr>
        <w:widowControl w:val="0"/>
        <w:numPr>
          <w:ilvl w:val="0"/>
          <w:numId w:val="4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представления о социальных ролях людей (пассажир, пешеход, покупатель и т.д.), правилах поведения согласно социальным ролям в различных ситуациях;</w:t>
      </w:r>
    </w:p>
    <w:p w:rsidR="00812A08" w:rsidRPr="00420590" w:rsidRDefault="00812A08" w:rsidP="00420590">
      <w:pPr>
        <w:widowControl w:val="0"/>
        <w:numPr>
          <w:ilvl w:val="0"/>
          <w:numId w:val="4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 xml:space="preserve">конструктивное взаимодействие </w:t>
      </w:r>
      <w:proofErr w:type="gramStart"/>
      <w:r w:rsidRPr="00420590">
        <w:rPr>
          <w:rFonts w:ascii="Times New Roman" w:eastAsia="Calibri" w:hAnsi="Times New Roman" w:cs="Times New Roman"/>
          <w:szCs w:val="24"/>
        </w:rPr>
        <w:t>со</w:t>
      </w:r>
      <w:proofErr w:type="gramEnd"/>
      <w:r w:rsidRPr="00420590">
        <w:rPr>
          <w:rFonts w:ascii="Times New Roman" w:eastAsia="Calibri" w:hAnsi="Times New Roman" w:cs="Times New Roman"/>
          <w:szCs w:val="24"/>
        </w:rPr>
        <w:t xml:space="preserve">  взрослыми и сверстниками;</w:t>
      </w:r>
    </w:p>
    <w:p w:rsidR="00812A08" w:rsidRPr="00420590" w:rsidRDefault="00812A08" w:rsidP="00420590">
      <w:pPr>
        <w:widowControl w:val="0"/>
        <w:numPr>
          <w:ilvl w:val="0"/>
          <w:numId w:val="4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умение соблюдать правила поведения на уроках и во внеурочной деятельности.</w:t>
      </w:r>
    </w:p>
    <w:p w:rsidR="00812A08" w:rsidRPr="00420590" w:rsidRDefault="00812A08" w:rsidP="0042059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Cs w:val="24"/>
        </w:rPr>
      </w:pPr>
      <w:r w:rsidRPr="00420590">
        <w:rPr>
          <w:rFonts w:ascii="Times New Roman" w:eastAsia="Calibri" w:hAnsi="Times New Roman" w:cs="Times New Roman"/>
          <w:b/>
          <w:szCs w:val="24"/>
        </w:rPr>
        <w:t>Развитие межличностных и групповых отношений:</w:t>
      </w:r>
    </w:p>
    <w:p w:rsidR="00812A08" w:rsidRPr="00420590" w:rsidRDefault="00812A08" w:rsidP="00420590">
      <w:pPr>
        <w:widowControl w:val="0"/>
        <w:numPr>
          <w:ilvl w:val="0"/>
          <w:numId w:val="5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представление о дружбе, товарищах, сверстниках;</w:t>
      </w:r>
    </w:p>
    <w:p w:rsidR="00812A08" w:rsidRPr="00420590" w:rsidRDefault="00812A08" w:rsidP="00420590">
      <w:pPr>
        <w:widowControl w:val="0"/>
        <w:numPr>
          <w:ilvl w:val="0"/>
          <w:numId w:val="5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умение находить друзей на основе личных симпатий;</w:t>
      </w:r>
    </w:p>
    <w:p w:rsidR="00812A08" w:rsidRPr="00420590" w:rsidRDefault="00812A08" w:rsidP="00420590">
      <w:pPr>
        <w:widowControl w:val="0"/>
        <w:numPr>
          <w:ilvl w:val="0"/>
          <w:numId w:val="5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умение сопереживать, сочувствовать;</w:t>
      </w:r>
    </w:p>
    <w:p w:rsidR="00812A08" w:rsidRPr="00420590" w:rsidRDefault="00812A08" w:rsidP="00420590">
      <w:pPr>
        <w:widowControl w:val="0"/>
        <w:numPr>
          <w:ilvl w:val="0"/>
          <w:numId w:val="5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умение взаимодействовать в группе в процессе учебной, игровой, др. видах доступной деятельности.</w:t>
      </w:r>
    </w:p>
    <w:p w:rsidR="00812A08" w:rsidRPr="00420590" w:rsidRDefault="00812A08" w:rsidP="0042059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Cs w:val="24"/>
        </w:rPr>
      </w:pPr>
      <w:r w:rsidRPr="00420590">
        <w:rPr>
          <w:rFonts w:ascii="Times New Roman" w:eastAsia="Calibri" w:hAnsi="Times New Roman" w:cs="Times New Roman"/>
          <w:b/>
          <w:szCs w:val="24"/>
        </w:rPr>
        <w:t>Накопление положительного опыта сотрудничества и участия в общественной жизни:</w:t>
      </w:r>
    </w:p>
    <w:p w:rsidR="00812A08" w:rsidRPr="00420590" w:rsidRDefault="00812A08" w:rsidP="00420590">
      <w:pPr>
        <w:widowControl w:val="0"/>
        <w:numPr>
          <w:ilvl w:val="0"/>
          <w:numId w:val="6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lastRenderedPageBreak/>
        <w:t>представление о праздниках, праздничных мероприятиях, их содержании, участие в них;</w:t>
      </w:r>
    </w:p>
    <w:p w:rsidR="00812A08" w:rsidRPr="00420590" w:rsidRDefault="00812A08" w:rsidP="00420590">
      <w:pPr>
        <w:widowControl w:val="0"/>
        <w:numPr>
          <w:ilvl w:val="0"/>
          <w:numId w:val="6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 xml:space="preserve">использование простейших </w:t>
      </w:r>
      <w:proofErr w:type="gramStart"/>
      <w:r w:rsidRPr="00420590">
        <w:rPr>
          <w:rFonts w:ascii="Times New Roman" w:eastAsia="Calibri" w:hAnsi="Times New Roman" w:cs="Times New Roman"/>
          <w:szCs w:val="24"/>
        </w:rPr>
        <w:t>эстетический</w:t>
      </w:r>
      <w:proofErr w:type="gramEnd"/>
      <w:r w:rsidRPr="00420590">
        <w:rPr>
          <w:rFonts w:ascii="Times New Roman" w:eastAsia="Calibri" w:hAnsi="Times New Roman" w:cs="Times New Roman"/>
          <w:szCs w:val="24"/>
        </w:rPr>
        <w:t xml:space="preserve"> ориентиров (эталонов) о внешнем виде, на праздниках, в хозяйственно - бытовой деятельности;0</w:t>
      </w:r>
    </w:p>
    <w:p w:rsidR="00812A08" w:rsidRPr="00420590" w:rsidRDefault="00812A08" w:rsidP="00420590">
      <w:pPr>
        <w:widowControl w:val="0"/>
        <w:numPr>
          <w:ilvl w:val="0"/>
          <w:numId w:val="6"/>
        </w:numPr>
        <w:autoSpaceDE w:val="0"/>
        <w:autoSpaceDN w:val="0"/>
        <w:spacing w:after="16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420590">
        <w:rPr>
          <w:rFonts w:ascii="Times New Roman" w:eastAsia="Calibri" w:hAnsi="Times New Roman" w:cs="Times New Roman"/>
          <w:szCs w:val="24"/>
        </w:rPr>
        <w:t>умение соблюдать традиции семейных, школьных, государственных праздников.</w:t>
      </w:r>
    </w:p>
    <w:p w:rsidR="00812A08" w:rsidRPr="00420590" w:rsidRDefault="00812A08" w:rsidP="00420590">
      <w:pPr>
        <w:spacing w:after="0"/>
        <w:ind w:firstLine="709"/>
        <w:jc w:val="center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>Базовые учебные действия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>Подготовка ребенка к нахождению и обучению в среде сверстников, к эмоциональному, коммуникативному взаимодействию с группой обучающихся:</w:t>
      </w:r>
    </w:p>
    <w:p w:rsidR="00812A08" w:rsidRPr="00420590" w:rsidRDefault="00812A08" w:rsidP="00420590">
      <w:pPr>
        <w:widowControl w:val="0"/>
        <w:numPr>
          <w:ilvl w:val="0"/>
          <w:numId w:val="7"/>
        </w:num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zCs w:val="24"/>
        </w:rPr>
        <w:t xml:space="preserve">входить и выходить из учебного помещения со звонком; </w:t>
      </w:r>
    </w:p>
    <w:p w:rsidR="00812A08" w:rsidRPr="00420590" w:rsidRDefault="00812A08" w:rsidP="00420590">
      <w:pPr>
        <w:widowControl w:val="0"/>
        <w:numPr>
          <w:ilvl w:val="0"/>
          <w:numId w:val="7"/>
        </w:num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zCs w:val="24"/>
        </w:rPr>
        <w:t xml:space="preserve">ориентироваться в пространстве класса (зала, учебного помещения), пользоваться учебной мебелью; </w:t>
      </w:r>
    </w:p>
    <w:p w:rsidR="00812A08" w:rsidRPr="00420590" w:rsidRDefault="00812A08" w:rsidP="00420590">
      <w:pPr>
        <w:widowControl w:val="0"/>
        <w:numPr>
          <w:ilvl w:val="0"/>
          <w:numId w:val="7"/>
        </w:num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zCs w:val="24"/>
        </w:rPr>
        <w:t xml:space="preserve">адекватно использовать ритуалы школьного поведения (поднимать руку, вставать и выходить из-за парты и т. д.); </w:t>
      </w:r>
    </w:p>
    <w:p w:rsidR="00812A08" w:rsidRPr="00420590" w:rsidRDefault="00812A08" w:rsidP="00420590">
      <w:pPr>
        <w:widowControl w:val="0"/>
        <w:numPr>
          <w:ilvl w:val="0"/>
          <w:numId w:val="7"/>
        </w:num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zCs w:val="24"/>
        </w:rPr>
        <w:t xml:space="preserve">принимать цели и произвольно включаться в деятельность; </w:t>
      </w:r>
    </w:p>
    <w:p w:rsidR="00110F15" w:rsidRPr="00420590" w:rsidRDefault="00812A08" w:rsidP="00420590">
      <w:pPr>
        <w:widowControl w:val="0"/>
        <w:numPr>
          <w:ilvl w:val="0"/>
          <w:numId w:val="7"/>
        </w:numPr>
        <w:autoSpaceDE w:val="0"/>
        <w:autoSpaceDN w:val="0"/>
        <w:spacing w:after="240"/>
        <w:jc w:val="both"/>
        <w:rPr>
          <w:rFonts w:ascii="Times New Roman" w:eastAsia="Times New Roman" w:hAnsi="Times New Roman" w:cs="Times New Roman"/>
          <w:szCs w:val="24"/>
        </w:rPr>
      </w:pPr>
      <w:r w:rsidRPr="00420590">
        <w:rPr>
          <w:rFonts w:ascii="Times New Roman" w:eastAsia="Times New Roman" w:hAnsi="Times New Roman" w:cs="Times New Roman"/>
          <w:szCs w:val="24"/>
        </w:rPr>
        <w:t>передвигаться по школе, находить свой класс, другие необходимые помещения.</w:t>
      </w:r>
    </w:p>
    <w:p w:rsidR="00812A08" w:rsidRPr="00420590" w:rsidRDefault="00812A08" w:rsidP="00420590">
      <w:pPr>
        <w:widowControl w:val="0"/>
        <w:autoSpaceDE w:val="0"/>
        <w:autoSpaceDN w:val="0"/>
        <w:spacing w:after="44"/>
        <w:ind w:left="720" w:right="788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  <w:r w:rsidRPr="00420590">
        <w:rPr>
          <w:rFonts w:ascii="Times New Roman" w:eastAsia="Times New Roman" w:hAnsi="Times New Roman" w:cs="Times New Roman"/>
          <w:b/>
          <w:bCs/>
          <w:szCs w:val="24"/>
        </w:rPr>
        <w:t>Достаточный</w:t>
      </w:r>
      <w:r w:rsidRPr="00420590">
        <w:rPr>
          <w:rFonts w:ascii="Times New Roman" w:eastAsia="Times New Roman" w:hAnsi="Times New Roman" w:cs="Times New Roman"/>
          <w:b/>
          <w:bCs/>
          <w:spacing w:val="-4"/>
          <w:szCs w:val="24"/>
        </w:rPr>
        <w:t xml:space="preserve"> </w:t>
      </w:r>
      <w:r w:rsidRPr="00420590">
        <w:rPr>
          <w:rFonts w:ascii="Times New Roman" w:eastAsia="Times New Roman" w:hAnsi="Times New Roman" w:cs="Times New Roman"/>
          <w:b/>
          <w:bCs/>
          <w:szCs w:val="24"/>
        </w:rPr>
        <w:t>и</w:t>
      </w:r>
      <w:r w:rsidRPr="00420590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420590">
        <w:rPr>
          <w:rFonts w:ascii="Times New Roman" w:eastAsia="Times New Roman" w:hAnsi="Times New Roman" w:cs="Times New Roman"/>
          <w:b/>
          <w:bCs/>
          <w:szCs w:val="24"/>
        </w:rPr>
        <w:t>минимальный</w:t>
      </w:r>
      <w:r w:rsidRPr="00420590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420590">
        <w:rPr>
          <w:rFonts w:ascii="Times New Roman" w:eastAsia="Times New Roman" w:hAnsi="Times New Roman" w:cs="Times New Roman"/>
          <w:b/>
          <w:bCs/>
          <w:szCs w:val="24"/>
        </w:rPr>
        <w:t>уровень</w:t>
      </w:r>
      <w:r w:rsidRPr="00420590">
        <w:rPr>
          <w:rFonts w:ascii="Times New Roman" w:eastAsia="Times New Roman" w:hAnsi="Times New Roman" w:cs="Times New Roman"/>
          <w:b/>
          <w:bCs/>
          <w:spacing w:val="-4"/>
          <w:szCs w:val="24"/>
        </w:rPr>
        <w:t xml:space="preserve"> </w:t>
      </w:r>
      <w:r w:rsidRPr="00420590">
        <w:rPr>
          <w:rFonts w:ascii="Times New Roman" w:eastAsia="Times New Roman" w:hAnsi="Times New Roman" w:cs="Times New Roman"/>
          <w:b/>
          <w:bCs/>
          <w:szCs w:val="24"/>
        </w:rPr>
        <w:t>освоения</w:t>
      </w:r>
      <w:r w:rsidRPr="00420590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420590">
        <w:rPr>
          <w:rFonts w:ascii="Times New Roman" w:eastAsia="Times New Roman" w:hAnsi="Times New Roman" w:cs="Times New Roman"/>
          <w:b/>
          <w:bCs/>
          <w:szCs w:val="24"/>
        </w:rPr>
        <w:t>учебного</w:t>
      </w:r>
      <w:r w:rsidRPr="00420590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420590">
        <w:rPr>
          <w:rFonts w:ascii="Times New Roman" w:eastAsia="Times New Roman" w:hAnsi="Times New Roman" w:cs="Times New Roman"/>
          <w:b/>
          <w:bCs/>
          <w:szCs w:val="24"/>
        </w:rPr>
        <w:t>предмета</w:t>
      </w:r>
    </w:p>
    <w:tbl>
      <w:tblPr>
        <w:tblStyle w:val="TableNormal"/>
        <w:tblW w:w="0" w:type="auto"/>
        <w:jc w:val="center"/>
        <w:tblInd w:w="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4"/>
        <w:gridCol w:w="5094"/>
      </w:tblGrid>
      <w:tr w:rsidR="00812A08" w:rsidRPr="00420590" w:rsidTr="00812A08">
        <w:trPr>
          <w:trHeight w:val="475"/>
          <w:jc w:val="center"/>
        </w:trPr>
        <w:tc>
          <w:tcPr>
            <w:tcW w:w="4654" w:type="dxa"/>
          </w:tcPr>
          <w:p w:rsidR="00812A08" w:rsidRPr="00420590" w:rsidRDefault="00812A08" w:rsidP="00420590">
            <w:pPr>
              <w:spacing w:line="276" w:lineRule="auto"/>
              <w:ind w:left="1031"/>
              <w:rPr>
                <w:rFonts w:ascii="Times New Roman" w:eastAsia="Times New Roman" w:hAnsi="Times New Roman" w:cs="Times New Roman"/>
                <w:b/>
                <w:szCs w:val="24"/>
              </w:rPr>
            </w:pPr>
            <w:proofErr w:type="spellStart"/>
            <w:r w:rsidRPr="00420590">
              <w:rPr>
                <w:rFonts w:ascii="Times New Roman" w:eastAsia="Times New Roman" w:hAnsi="Times New Roman" w:cs="Times New Roman"/>
                <w:b/>
                <w:szCs w:val="24"/>
              </w:rPr>
              <w:t>Минимальный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b/>
                <w:spacing w:val="-4"/>
                <w:szCs w:val="24"/>
              </w:rPr>
              <w:t xml:space="preserve"> 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b/>
                <w:szCs w:val="24"/>
              </w:rPr>
              <w:t>уровень</w:t>
            </w:r>
            <w:proofErr w:type="spellEnd"/>
          </w:p>
        </w:tc>
        <w:tc>
          <w:tcPr>
            <w:tcW w:w="5094" w:type="dxa"/>
          </w:tcPr>
          <w:p w:rsidR="00812A08" w:rsidRPr="00420590" w:rsidRDefault="00812A08" w:rsidP="00420590">
            <w:pPr>
              <w:spacing w:line="276" w:lineRule="auto"/>
              <w:ind w:left="1344"/>
              <w:rPr>
                <w:rFonts w:ascii="Times New Roman" w:eastAsia="Times New Roman" w:hAnsi="Times New Roman" w:cs="Times New Roman"/>
                <w:b/>
                <w:szCs w:val="24"/>
              </w:rPr>
            </w:pPr>
            <w:proofErr w:type="spellStart"/>
            <w:r w:rsidRPr="00420590">
              <w:rPr>
                <w:rFonts w:ascii="Times New Roman" w:eastAsia="Times New Roman" w:hAnsi="Times New Roman" w:cs="Times New Roman"/>
                <w:b/>
                <w:szCs w:val="24"/>
              </w:rPr>
              <w:t>Достаточный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b/>
                <w:spacing w:val="-2"/>
                <w:szCs w:val="24"/>
              </w:rPr>
              <w:t xml:space="preserve"> 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b/>
                <w:szCs w:val="24"/>
              </w:rPr>
              <w:t>уровень</w:t>
            </w:r>
            <w:proofErr w:type="spellEnd"/>
          </w:p>
        </w:tc>
      </w:tr>
      <w:tr w:rsidR="00812A08" w:rsidRPr="00420590" w:rsidTr="00812A08">
        <w:trPr>
          <w:trHeight w:val="477"/>
          <w:jc w:val="center"/>
        </w:trPr>
        <w:tc>
          <w:tcPr>
            <w:tcW w:w="9748" w:type="dxa"/>
            <w:gridSpan w:val="2"/>
          </w:tcPr>
          <w:p w:rsidR="00812A08" w:rsidRPr="00420590" w:rsidRDefault="00812A08" w:rsidP="00420590">
            <w:pPr>
              <w:spacing w:line="276" w:lineRule="auto"/>
              <w:ind w:left="3695" w:right="3693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Школа</w:t>
            </w:r>
            <w:proofErr w:type="spellEnd"/>
          </w:p>
        </w:tc>
      </w:tr>
      <w:tr w:rsidR="00812A08" w:rsidRPr="00420590" w:rsidTr="00812A08">
        <w:trPr>
          <w:trHeight w:val="1931"/>
          <w:jc w:val="center"/>
        </w:trPr>
        <w:tc>
          <w:tcPr>
            <w:tcW w:w="4654" w:type="dxa"/>
          </w:tcPr>
          <w:p w:rsidR="00812A08" w:rsidRPr="00420590" w:rsidRDefault="00812A08" w:rsidP="00420590">
            <w:pPr>
              <w:spacing w:before="66" w:line="276" w:lineRule="auto"/>
              <w:ind w:left="105" w:right="100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Умение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ориентироваться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классе,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помещениях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школы.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Соблюдение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правил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учебного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поведения.</w:t>
            </w:r>
          </w:p>
          <w:p w:rsidR="00812A08" w:rsidRPr="00420590" w:rsidRDefault="00812A08" w:rsidP="00420590">
            <w:pPr>
              <w:spacing w:before="201" w:line="276" w:lineRule="auto"/>
              <w:ind w:left="105" w:right="98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Обращение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за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разрешением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взрослым,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когда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ситуация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этого требует.</w:t>
            </w:r>
          </w:p>
        </w:tc>
        <w:tc>
          <w:tcPr>
            <w:tcW w:w="5094" w:type="dxa"/>
          </w:tcPr>
          <w:p w:rsidR="00812A08" w:rsidRPr="00420590" w:rsidRDefault="00812A08" w:rsidP="00420590">
            <w:pPr>
              <w:spacing w:line="276" w:lineRule="auto"/>
              <w:ind w:left="107" w:right="100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Ориентация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классе,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его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зонах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местах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расположения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учебных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принадлежностей.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Ориентация в помещениях школы, в школьной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территории;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распорядке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школьного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дня.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профессиях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людей,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работающих     </w:t>
            </w:r>
            <w:r w:rsidRPr="00420590">
              <w:rPr>
                <w:rFonts w:ascii="Times New Roman" w:eastAsia="Times New Roman" w:hAnsi="Times New Roman" w:cs="Times New Roman"/>
                <w:spacing w:val="32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в     </w:t>
            </w:r>
            <w:r w:rsidRPr="00420590">
              <w:rPr>
                <w:rFonts w:ascii="Times New Roman" w:eastAsia="Times New Roman" w:hAnsi="Times New Roman" w:cs="Times New Roman"/>
                <w:spacing w:val="3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школе,     </w:t>
            </w:r>
            <w:r w:rsidRPr="00420590">
              <w:rPr>
                <w:rFonts w:ascii="Times New Roman" w:eastAsia="Times New Roman" w:hAnsi="Times New Roman" w:cs="Times New Roman"/>
                <w:spacing w:val="32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     </w:t>
            </w:r>
            <w:r w:rsidRPr="00420590">
              <w:rPr>
                <w:rFonts w:ascii="Times New Roman" w:eastAsia="Times New Roman" w:hAnsi="Times New Roman" w:cs="Times New Roman"/>
                <w:spacing w:val="3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школьных</w:t>
            </w:r>
          </w:p>
          <w:p w:rsidR="00812A08" w:rsidRPr="00420590" w:rsidRDefault="00812A08" w:rsidP="00420590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принадлежностях</w:t>
            </w:r>
            <w:r w:rsidRPr="00420590">
              <w:rPr>
                <w:rFonts w:ascii="Times New Roman" w:eastAsia="Times New Roman" w:hAnsi="Times New Roman" w:cs="Times New Roman"/>
                <w:spacing w:val="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(школьная</w:t>
            </w:r>
            <w:r w:rsidRPr="00420590">
              <w:rPr>
                <w:rFonts w:ascii="Times New Roman" w:eastAsia="Times New Roman" w:hAnsi="Times New Roman" w:cs="Times New Roman"/>
                <w:spacing w:val="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доска,</w:t>
            </w:r>
            <w:r w:rsidRPr="00420590">
              <w:rPr>
                <w:rFonts w:ascii="Times New Roman" w:eastAsia="Times New Roman" w:hAnsi="Times New Roman" w:cs="Times New Roman"/>
                <w:spacing w:val="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парта,</w:t>
            </w:r>
            <w:r w:rsidRPr="00420590">
              <w:rPr>
                <w:rFonts w:ascii="Times New Roman" w:eastAsia="Times New Roman" w:hAnsi="Times New Roman" w:cs="Times New Roman"/>
                <w:spacing w:val="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мел,</w:t>
            </w:r>
            <w:proofErr w:type="gramEnd"/>
          </w:p>
        </w:tc>
      </w:tr>
    </w:tbl>
    <w:p w:rsidR="00812A08" w:rsidRPr="00420590" w:rsidRDefault="00812A08" w:rsidP="00420590">
      <w:pPr>
        <w:spacing w:after="240"/>
        <w:jc w:val="both"/>
        <w:rPr>
          <w:rFonts w:ascii="Times New Roman" w:hAnsi="Times New Roman" w:cs="Times New Roman"/>
          <w:szCs w:val="24"/>
        </w:rPr>
      </w:pPr>
    </w:p>
    <w:tbl>
      <w:tblPr>
        <w:tblStyle w:val="TableNormal"/>
        <w:tblW w:w="0" w:type="auto"/>
        <w:jc w:val="center"/>
        <w:tblInd w:w="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4"/>
        <w:gridCol w:w="5094"/>
      </w:tblGrid>
      <w:tr w:rsidR="00812A08" w:rsidRPr="00420590" w:rsidTr="00812A08">
        <w:trPr>
          <w:trHeight w:val="4389"/>
          <w:jc w:val="center"/>
        </w:trPr>
        <w:tc>
          <w:tcPr>
            <w:tcW w:w="4654" w:type="dxa"/>
          </w:tcPr>
          <w:p w:rsidR="00812A08" w:rsidRPr="00420590" w:rsidRDefault="00812A08" w:rsidP="00420590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</w:p>
        </w:tc>
        <w:tc>
          <w:tcPr>
            <w:tcW w:w="5094" w:type="dxa"/>
          </w:tcPr>
          <w:p w:rsidR="00812A08" w:rsidRPr="00420590" w:rsidRDefault="00812A08" w:rsidP="00420590">
            <w:pPr>
              <w:spacing w:line="276" w:lineRule="auto"/>
              <w:ind w:left="107" w:right="99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ранец,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учебник,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тетрадь,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дневник,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карандаш,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точилка,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резинка,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фломастер,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пенал,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ручка,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линейка, краски, кисточка, пластилин и т.д.).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себе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как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обучающемся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коллективе</w:t>
            </w:r>
            <w:r w:rsidRPr="00420590">
              <w:rPr>
                <w:rFonts w:ascii="Times New Roman" w:eastAsia="Times New Roman" w:hAnsi="Times New Roman" w:cs="Times New Roman"/>
                <w:spacing w:val="-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одноклассников.</w:t>
            </w:r>
          </w:p>
          <w:p w:rsidR="00812A08" w:rsidRPr="00420590" w:rsidRDefault="00812A08" w:rsidP="00420590">
            <w:pPr>
              <w:tabs>
                <w:tab w:val="left" w:pos="2703"/>
                <w:tab w:val="left" w:pos="3876"/>
              </w:tabs>
              <w:spacing w:before="194" w:line="276" w:lineRule="auto"/>
              <w:ind w:left="107" w:right="99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ab/>
              <w:t>о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ab/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>дружеских</w:t>
            </w:r>
            <w:r w:rsidRPr="00420590">
              <w:rPr>
                <w:rFonts w:ascii="Times New Roman" w:eastAsia="Times New Roman" w:hAnsi="Times New Roman" w:cs="Times New Roman"/>
                <w:spacing w:val="-5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взаимоотношениях.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Соблюдение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правил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учебного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поведения.</w:t>
            </w:r>
          </w:p>
          <w:p w:rsidR="00812A08" w:rsidRPr="00420590" w:rsidRDefault="00812A08" w:rsidP="00420590">
            <w:pPr>
              <w:spacing w:before="199" w:line="276" w:lineRule="auto"/>
              <w:ind w:left="107" w:right="98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Соблюдение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очередности.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Следование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правилам</w:t>
            </w:r>
            <w:r w:rsidRPr="00420590">
              <w:rPr>
                <w:rFonts w:ascii="Times New Roman" w:eastAsia="Times New Roman" w:hAnsi="Times New Roman" w:cs="Times New Roman"/>
                <w:spacing w:val="-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игры.</w:t>
            </w:r>
            <w:r w:rsidRPr="00420590">
              <w:rPr>
                <w:rFonts w:ascii="Times New Roman" w:eastAsia="Times New Roman" w:hAnsi="Times New Roman" w:cs="Times New Roman"/>
                <w:spacing w:val="-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Обращение</w:t>
            </w:r>
            <w:r w:rsidRPr="00420590">
              <w:rPr>
                <w:rFonts w:ascii="Times New Roman" w:eastAsia="Times New Roman" w:hAnsi="Times New Roman" w:cs="Times New Roman"/>
                <w:spacing w:val="-2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за</w:t>
            </w:r>
            <w:r w:rsidRPr="00420590">
              <w:rPr>
                <w:rFonts w:ascii="Times New Roman" w:eastAsia="Times New Roman" w:hAnsi="Times New Roman" w:cs="Times New Roman"/>
                <w:spacing w:val="-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разрешением</w:t>
            </w:r>
            <w:r w:rsidRPr="00420590">
              <w:rPr>
                <w:rFonts w:ascii="Times New Roman" w:eastAsia="Times New Roman" w:hAnsi="Times New Roman" w:cs="Times New Roman"/>
                <w:spacing w:val="-2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</w:t>
            </w:r>
            <w:proofErr w:type="gramEnd"/>
          </w:p>
          <w:p w:rsidR="00812A08" w:rsidRPr="00420590" w:rsidRDefault="00812A08" w:rsidP="00420590">
            <w:pPr>
              <w:spacing w:before="194" w:line="276" w:lineRule="auto"/>
              <w:ind w:left="107" w:right="100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взрослым,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когда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ситуация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этого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требует.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Соблюдение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общепринятых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норм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поведения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дома,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на улице, в</w:t>
            </w:r>
            <w:r w:rsidRPr="00420590">
              <w:rPr>
                <w:rFonts w:ascii="Times New Roman" w:eastAsia="Times New Roman" w:hAnsi="Times New Roman" w:cs="Times New Roman"/>
                <w:spacing w:val="-2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общественных местах.</w:t>
            </w:r>
          </w:p>
        </w:tc>
      </w:tr>
      <w:tr w:rsidR="00812A08" w:rsidRPr="00420590" w:rsidTr="00812A08">
        <w:trPr>
          <w:trHeight w:val="474"/>
          <w:jc w:val="center"/>
        </w:trPr>
        <w:tc>
          <w:tcPr>
            <w:tcW w:w="9748" w:type="dxa"/>
            <w:gridSpan w:val="2"/>
          </w:tcPr>
          <w:p w:rsidR="00812A08" w:rsidRPr="00420590" w:rsidRDefault="00812A08" w:rsidP="00420590">
            <w:pPr>
              <w:spacing w:line="276" w:lineRule="auto"/>
              <w:ind w:left="3696" w:right="3693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</w:rPr>
              <w:t>«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Квартира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szCs w:val="24"/>
              </w:rPr>
              <w:t>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дом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szCs w:val="24"/>
              </w:rPr>
              <w:t>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двор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  <w:tr w:rsidR="00812A08" w:rsidRPr="00420590" w:rsidTr="00812A08">
        <w:trPr>
          <w:trHeight w:val="9032"/>
          <w:jc w:val="center"/>
        </w:trPr>
        <w:tc>
          <w:tcPr>
            <w:tcW w:w="4654" w:type="dxa"/>
          </w:tcPr>
          <w:p w:rsidR="00812A08" w:rsidRPr="00420590" w:rsidRDefault="00812A08" w:rsidP="00420590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</w:p>
          <w:p w:rsidR="00812A08" w:rsidRPr="00420590" w:rsidRDefault="00812A08" w:rsidP="00420590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</w:p>
          <w:p w:rsidR="00812A08" w:rsidRPr="00420590" w:rsidRDefault="00812A08" w:rsidP="00420590">
            <w:pPr>
              <w:spacing w:line="276" w:lineRule="auto"/>
              <w:ind w:left="107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</w:p>
          <w:p w:rsidR="00812A08" w:rsidRPr="00420590" w:rsidRDefault="00812A08" w:rsidP="00420590">
            <w:pPr>
              <w:spacing w:before="4" w:line="276" w:lineRule="auto"/>
              <w:ind w:left="107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</w:p>
          <w:p w:rsidR="00812A08" w:rsidRPr="00420590" w:rsidRDefault="00812A08" w:rsidP="00420590">
            <w:pPr>
              <w:spacing w:line="276" w:lineRule="auto"/>
              <w:ind w:left="105" w:right="102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частях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дома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(стена,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крыша,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окно, дверь,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потолок, пол).</w:t>
            </w:r>
          </w:p>
          <w:p w:rsidR="00812A08" w:rsidRPr="00420590" w:rsidRDefault="00812A08" w:rsidP="00420590">
            <w:pPr>
              <w:spacing w:before="194" w:line="276" w:lineRule="auto"/>
              <w:ind w:left="105" w:right="101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убранстве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дома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предметах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мебели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(стол,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стул,</w:t>
            </w:r>
            <w:r w:rsidRPr="00420590">
              <w:rPr>
                <w:rFonts w:ascii="Times New Roman" w:eastAsia="Times New Roman" w:hAnsi="Times New Roman" w:cs="Times New Roman"/>
                <w:spacing w:val="6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диван,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шкаф,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полка,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кресло,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кровать,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табурет,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комод).</w:t>
            </w:r>
          </w:p>
          <w:p w:rsidR="00812A08" w:rsidRPr="00420590" w:rsidRDefault="00812A08" w:rsidP="00420590">
            <w:pPr>
              <w:spacing w:before="199" w:line="276" w:lineRule="auto"/>
              <w:ind w:left="105" w:right="97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предметах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посуды,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предназначенных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сервировки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стола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(тарелка,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стакан,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кружка,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ложка,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вилка,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нож)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приготовления</w:t>
            </w:r>
            <w:r w:rsidRPr="00420590">
              <w:rPr>
                <w:rFonts w:ascii="Times New Roman" w:eastAsia="Times New Roman" w:hAnsi="Times New Roman" w:cs="Times New Roman"/>
                <w:spacing w:val="6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пищи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(кастрюля,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сковорода,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чайник,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половник,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нож).</w:t>
            </w:r>
            <w:proofErr w:type="gramEnd"/>
          </w:p>
          <w:p w:rsidR="00812A08" w:rsidRPr="00420590" w:rsidRDefault="00812A08" w:rsidP="00420590">
            <w:pPr>
              <w:tabs>
                <w:tab w:val="left" w:pos="2419"/>
                <w:tab w:val="left" w:pos="4012"/>
              </w:tabs>
              <w:spacing w:before="202" w:line="276" w:lineRule="auto"/>
              <w:ind w:left="105" w:right="97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электроприборах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(телевизор,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утюг,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лампа,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вентилятор,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обогреватель,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магнитофон,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видеоплеер,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микроволновая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печь,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тостер,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блендер,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электрический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ab/>
              <w:t>чайник,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ab/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>фен).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pacing w:val="-5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 о часах. Представление об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электронных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устройствах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(телефон,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компьютер,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планшет).</w:t>
            </w:r>
          </w:p>
          <w:p w:rsidR="00812A08" w:rsidRPr="00420590" w:rsidRDefault="00812A08" w:rsidP="00420590">
            <w:pPr>
              <w:spacing w:before="200" w:line="276" w:lineRule="auto"/>
              <w:ind w:left="105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Ориентация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во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420590">
              <w:rPr>
                <w:rFonts w:ascii="Times New Roman" w:eastAsia="Times New Roman" w:hAnsi="Times New Roman" w:cs="Times New Roman"/>
                <w:szCs w:val="24"/>
              </w:rPr>
              <w:t>дворе</w:t>
            </w:r>
            <w:proofErr w:type="spellEnd"/>
            <w:r w:rsidRPr="00420590"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5094" w:type="dxa"/>
          </w:tcPr>
          <w:p w:rsidR="00812A08" w:rsidRPr="00420590" w:rsidRDefault="00812A08" w:rsidP="00420590">
            <w:pPr>
              <w:spacing w:line="276" w:lineRule="auto"/>
              <w:ind w:left="107" w:right="98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Ориентация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помещениях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своего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дома.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52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54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типах</w:t>
            </w:r>
            <w:r w:rsidRPr="00420590">
              <w:rPr>
                <w:rFonts w:ascii="Times New Roman" w:eastAsia="Times New Roman" w:hAnsi="Times New Roman" w:cs="Times New Roman"/>
                <w:spacing w:val="56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домов</w:t>
            </w:r>
            <w:r w:rsidRPr="00420590">
              <w:rPr>
                <w:rFonts w:ascii="Times New Roman" w:eastAsia="Times New Roman" w:hAnsi="Times New Roman" w:cs="Times New Roman"/>
                <w:spacing w:val="53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(одно-этажные</w:t>
            </w:r>
            <w:proofErr w:type="gramEnd"/>
          </w:p>
          <w:p w:rsidR="00812A08" w:rsidRPr="00420590" w:rsidRDefault="00812A08" w:rsidP="00420590">
            <w:pPr>
              <w:tabs>
                <w:tab w:val="left" w:pos="2098"/>
                <w:tab w:val="left" w:pos="4002"/>
              </w:tabs>
              <w:spacing w:line="276" w:lineRule="auto"/>
              <w:ind w:left="107" w:right="96"/>
              <w:jc w:val="both"/>
              <w:rPr>
                <w:rFonts w:ascii="Times New Roman" w:eastAsia="Times New Roman" w:hAnsi="Times New Roman" w:cs="Times New Roman"/>
                <w:szCs w:val="24"/>
                <w:lang w:val="ru-RU"/>
              </w:rPr>
            </w:pP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/многоэтажные,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каменные/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деревянные).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помещениях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квартиры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(комната,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прихожая,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кухня,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ванная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комната,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туалет,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балкон).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 Представление об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убранстве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дома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 xml:space="preserve"> предметах мебели (стол, стул, диван,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шкаф, полка, кресло, кровать, табурет, комод).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предметах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посуды,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предназначенных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сервировки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стола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(тарелка, стакан, кружка, ложка, вилка, нож) 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приготовления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пищи</w:t>
            </w:r>
            <w:r w:rsidRPr="00420590">
              <w:rPr>
                <w:rFonts w:ascii="Times New Roman" w:eastAsia="Times New Roman" w:hAnsi="Times New Roman" w:cs="Times New Roman"/>
                <w:spacing w:val="6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(кастрюля,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сковорода,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чайник,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половник,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нож).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proofErr w:type="gramStart"/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 об электроприборах (телевизор,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утюг,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лампа,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вентилятор,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обогреватель,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магнитофон, видеоплеер, микроволновая печь,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тостер, блендер, электрический чайник, фен).</w:t>
            </w:r>
            <w:proofErr w:type="gramEnd"/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часах.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об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электронных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ab/>
              <w:t>устройствах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ab/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>(телефон,</w:t>
            </w:r>
            <w:r w:rsidRPr="00420590">
              <w:rPr>
                <w:rFonts w:ascii="Times New Roman" w:eastAsia="Times New Roman" w:hAnsi="Times New Roman" w:cs="Times New Roman"/>
                <w:spacing w:val="-5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компьютер,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планшет).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Использование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предметов домашнего обихода в повседневной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жизни.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территории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двора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(место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отдыха,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игровая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площадка,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спортивная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площадка,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место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парковки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автомобилей,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место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сушки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белья,</w:t>
            </w:r>
            <w:r w:rsidRPr="00420590">
              <w:rPr>
                <w:rFonts w:ascii="Times New Roman" w:eastAsia="Times New Roman" w:hAnsi="Times New Roman" w:cs="Times New Roman"/>
                <w:spacing w:val="60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место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выбивания</w:t>
            </w:r>
            <w:r w:rsidRPr="00420590">
              <w:rPr>
                <w:rFonts w:ascii="Times New Roman" w:eastAsia="Times New Roman" w:hAnsi="Times New Roman" w:cs="Times New Roman"/>
                <w:spacing w:val="19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ковров,</w:t>
            </w:r>
            <w:r w:rsidRPr="00420590">
              <w:rPr>
                <w:rFonts w:ascii="Times New Roman" w:eastAsia="Times New Roman" w:hAnsi="Times New Roman" w:cs="Times New Roman"/>
                <w:spacing w:val="1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место</w:t>
            </w:r>
            <w:r w:rsidRPr="00420590">
              <w:rPr>
                <w:rFonts w:ascii="Times New Roman" w:eastAsia="Times New Roman" w:hAnsi="Times New Roman" w:cs="Times New Roman"/>
                <w:spacing w:val="2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для</w:t>
            </w:r>
            <w:r w:rsidRPr="00420590">
              <w:rPr>
                <w:rFonts w:ascii="Times New Roman" w:eastAsia="Times New Roman" w:hAnsi="Times New Roman" w:cs="Times New Roman"/>
                <w:spacing w:val="18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контейнеров</w:t>
            </w:r>
            <w:r w:rsidRPr="00420590">
              <w:rPr>
                <w:rFonts w:ascii="Times New Roman" w:eastAsia="Times New Roman" w:hAnsi="Times New Roman" w:cs="Times New Roman"/>
                <w:spacing w:val="-57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мусором,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газон).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Ориентация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дворе.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Представление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о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благоустройстве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квартиры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(отопление,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канализация,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водоснабжение,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электроснабжение).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Умение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вести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себя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случаях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чрезвычайной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ситуации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(отсутствие</w:t>
            </w:r>
            <w:r w:rsidRPr="00420590">
              <w:rPr>
                <w:rFonts w:ascii="Times New Roman" w:eastAsia="Times New Roman" w:hAnsi="Times New Roman" w:cs="Times New Roman"/>
                <w:spacing w:val="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света,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воды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и</w:t>
            </w:r>
            <w:r w:rsidRPr="00420590">
              <w:rPr>
                <w:rFonts w:ascii="Times New Roman" w:eastAsia="Times New Roman" w:hAnsi="Times New Roman" w:cs="Times New Roman"/>
                <w:spacing w:val="-1"/>
                <w:szCs w:val="24"/>
                <w:lang w:val="ru-RU"/>
              </w:rPr>
              <w:t xml:space="preserve"> </w:t>
            </w:r>
            <w:r w:rsidRPr="00420590">
              <w:rPr>
                <w:rFonts w:ascii="Times New Roman" w:eastAsia="Times New Roman" w:hAnsi="Times New Roman" w:cs="Times New Roman"/>
                <w:szCs w:val="24"/>
                <w:lang w:val="ru-RU"/>
              </w:rPr>
              <w:t>т.д.).</w:t>
            </w:r>
          </w:p>
        </w:tc>
      </w:tr>
    </w:tbl>
    <w:p w:rsidR="00812A08" w:rsidRPr="00420590" w:rsidRDefault="00812A08" w:rsidP="00420590">
      <w:pPr>
        <w:spacing w:after="240"/>
        <w:jc w:val="both"/>
        <w:rPr>
          <w:rFonts w:ascii="Times New Roman" w:hAnsi="Times New Roman" w:cs="Times New Roman"/>
          <w:szCs w:val="24"/>
        </w:rPr>
      </w:pPr>
    </w:p>
    <w:p w:rsidR="00812A08" w:rsidRPr="00420590" w:rsidRDefault="00812A08" w:rsidP="00420590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  <w:r w:rsidRPr="00420590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 xml:space="preserve">Система </w:t>
      </w:r>
      <w:proofErr w:type="gramStart"/>
      <w:r w:rsidRPr="00420590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оценки достижения планируемых результатов освоения программы</w:t>
      </w:r>
      <w:proofErr w:type="gramEnd"/>
    </w:p>
    <w:p w:rsidR="00812A08" w:rsidRPr="00420590" w:rsidRDefault="00812A08" w:rsidP="0042059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42059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Средства оценки динамики обучения в процессе мониторинга</w:t>
      </w:r>
    </w:p>
    <w:p w:rsidR="00812A08" w:rsidRPr="00420590" w:rsidRDefault="00812A08" w:rsidP="00420590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Уровни самостоятельности при выполнении заданий: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 выполняет задание;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со значительной помощью;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 частичной помощью;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подражанию;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образцу;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самостоятельно, но с ошибками;</w:t>
      </w:r>
    </w:p>
    <w:p w:rsidR="00812A08" w:rsidRPr="00420590" w:rsidRDefault="00812A08" w:rsidP="00420590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 без ошибок.</w:t>
      </w:r>
    </w:p>
    <w:p w:rsidR="00812A08" w:rsidRPr="00420590" w:rsidRDefault="00812A08" w:rsidP="00420590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Реакция на воздействие:</w:t>
      </w:r>
    </w:p>
    <w:p w:rsidR="00812A08" w:rsidRPr="00420590" w:rsidRDefault="00812A08" w:rsidP="00420590">
      <w:pPr>
        <w:widowControl w:val="0"/>
        <w:numPr>
          <w:ilvl w:val="0"/>
          <w:numId w:val="10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негативная;</w:t>
      </w:r>
    </w:p>
    <w:p w:rsidR="00812A08" w:rsidRPr="00420590" w:rsidRDefault="00812A08" w:rsidP="00420590">
      <w:pPr>
        <w:widowControl w:val="0"/>
        <w:numPr>
          <w:ilvl w:val="0"/>
          <w:numId w:val="10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420590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нейтральная;</w:t>
      </w:r>
    </w:p>
    <w:p w:rsidR="00812A08" w:rsidRPr="00420590" w:rsidRDefault="00812A08" w:rsidP="00420590">
      <w:pPr>
        <w:widowControl w:val="0"/>
        <w:numPr>
          <w:ilvl w:val="0"/>
          <w:numId w:val="10"/>
        </w:numPr>
        <w:autoSpaceDE w:val="0"/>
        <w:autoSpaceDN w:val="0"/>
        <w:spacing w:before="160" w:after="0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420590">
        <w:rPr>
          <w:rFonts w:ascii="Times New Roman" w:eastAsia="Times New Roman" w:hAnsi="Times New Roman" w:cs="Times New Roman"/>
          <w:color w:val="000000"/>
          <w:lang w:eastAsia="ru-RU"/>
        </w:rPr>
        <w:t>положительная.</w:t>
      </w:r>
    </w:p>
    <w:p w:rsidR="00812A08" w:rsidRPr="00420590" w:rsidRDefault="00812A08" w:rsidP="00420590">
      <w:pPr>
        <w:shd w:val="clear" w:color="auto" w:fill="FFFFFF"/>
        <w:spacing w:before="240"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20590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Критерии оценки выполнения заданий:</w:t>
      </w:r>
    </w:p>
    <w:p w:rsidR="00812A08" w:rsidRPr="00420590" w:rsidRDefault="00812A08" w:rsidP="004205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20590">
        <w:rPr>
          <w:rFonts w:ascii="Times New Roman" w:eastAsia="Times New Roman" w:hAnsi="Times New Roman" w:cs="Times New Roman"/>
          <w:szCs w:val="24"/>
          <w:lang w:eastAsia="ru-RU"/>
        </w:rPr>
        <w:t>1 балл – не выполнил</w:t>
      </w:r>
    </w:p>
    <w:p w:rsidR="00812A08" w:rsidRPr="00420590" w:rsidRDefault="00812A08" w:rsidP="004205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20590">
        <w:rPr>
          <w:rFonts w:ascii="Times New Roman" w:eastAsia="Times New Roman" w:hAnsi="Times New Roman" w:cs="Times New Roman"/>
          <w:szCs w:val="24"/>
          <w:lang w:eastAsia="ru-RU"/>
        </w:rPr>
        <w:t>2 балла – выполнил задание только с помощью взрослого</w:t>
      </w:r>
    </w:p>
    <w:p w:rsidR="00812A08" w:rsidRPr="00420590" w:rsidRDefault="00812A08" w:rsidP="004205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20590">
        <w:rPr>
          <w:rFonts w:ascii="Times New Roman" w:eastAsia="Times New Roman" w:hAnsi="Times New Roman" w:cs="Times New Roman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812A08" w:rsidRPr="00420590" w:rsidRDefault="00812A08" w:rsidP="00420590">
      <w:pPr>
        <w:shd w:val="clear" w:color="auto" w:fill="FFFFFF"/>
        <w:spacing w:after="0"/>
        <w:ind w:firstLine="709"/>
        <w:jc w:val="both"/>
        <w:rPr>
          <w:rFonts w:ascii="Times New Roman" w:eastAsia="Arial Unicode MS" w:hAnsi="Times New Roman" w:cs="Times New Roman"/>
          <w:b/>
          <w:kern w:val="2"/>
          <w:szCs w:val="24"/>
          <w:lang w:eastAsia="hi-IN" w:bidi="hi-IN"/>
        </w:rPr>
      </w:pPr>
      <w:r w:rsidRPr="00420590">
        <w:rPr>
          <w:rFonts w:ascii="Times New Roman" w:eastAsia="Times New Roman" w:hAnsi="Times New Roman" w:cs="Times New Roman"/>
          <w:szCs w:val="24"/>
          <w:lang w:eastAsia="ru-RU"/>
        </w:rPr>
        <w:t>4 балла – выполнил самостоятельно</w:t>
      </w:r>
    </w:p>
    <w:p w:rsidR="00812A08" w:rsidRPr="00420590" w:rsidRDefault="00812A08" w:rsidP="00420590">
      <w:pPr>
        <w:autoSpaceDE w:val="0"/>
        <w:autoSpaceDN w:val="0"/>
        <w:adjustRightInd w:val="0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  <w:r w:rsidRPr="00420590">
        <w:rPr>
          <w:rFonts w:ascii="Times New Roman" w:eastAsia="Calibri" w:hAnsi="Times New Roman" w:cs="Times New Roman"/>
          <w:b/>
          <w:bCs/>
          <w:sz w:val="24"/>
          <w:szCs w:val="28"/>
        </w:rPr>
        <w:t>Содержание предмета</w:t>
      </w:r>
    </w:p>
    <w:p w:rsidR="00812A08" w:rsidRPr="00420590" w:rsidRDefault="00420590" w:rsidP="00420590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bCs/>
          <w:iCs/>
          <w:szCs w:val="24"/>
        </w:rPr>
        <w:t>Школа</w:t>
      </w:r>
      <w:r w:rsidR="00812A08" w:rsidRPr="00420590">
        <w:rPr>
          <w:rFonts w:ascii="Times New Roman" w:hAnsi="Times New Roman" w:cs="Times New Roman"/>
          <w:b/>
          <w:bCs/>
          <w:iCs/>
          <w:szCs w:val="24"/>
        </w:rPr>
        <w:t xml:space="preserve"> 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iCs/>
          <w:szCs w:val="24"/>
        </w:rPr>
      </w:pPr>
      <w:r w:rsidRPr="00420590">
        <w:rPr>
          <w:rFonts w:ascii="Times New Roman" w:hAnsi="Times New Roman" w:cs="Times New Roman"/>
          <w:iCs/>
          <w:szCs w:val="24"/>
        </w:rPr>
        <w:t>Школа. Школьная территория. Правила поведения на территории школы.  В мире профессий. Рабочие и выходные дни. Режим. Дружеские отношения. Обобщающий урок по разделам «Школа», «Традиции, обычаи».</w:t>
      </w:r>
    </w:p>
    <w:p w:rsidR="00812A08" w:rsidRPr="00420590" w:rsidRDefault="00420590" w:rsidP="00420590">
      <w:pPr>
        <w:spacing w:after="0"/>
        <w:ind w:firstLine="709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iCs/>
          <w:szCs w:val="24"/>
        </w:rPr>
        <w:t>Квартира, дом, двор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iCs/>
          <w:szCs w:val="24"/>
        </w:rPr>
      </w:pPr>
      <w:r w:rsidRPr="00420590">
        <w:rPr>
          <w:rFonts w:ascii="Times New Roman" w:hAnsi="Times New Roman" w:cs="Times New Roman"/>
          <w:iCs/>
          <w:szCs w:val="24"/>
        </w:rPr>
        <w:t>«Где я живу (домашний адрес)».</w:t>
      </w:r>
      <w:r w:rsidRPr="00420590">
        <w:rPr>
          <w:rFonts w:ascii="Times New Roman" w:hAnsi="Times New Roman" w:cs="Times New Roman"/>
          <w:szCs w:val="24"/>
        </w:rPr>
        <w:t xml:space="preserve"> </w:t>
      </w:r>
      <w:r w:rsidRPr="00420590">
        <w:rPr>
          <w:rFonts w:ascii="Times New Roman" w:hAnsi="Times New Roman" w:cs="Times New Roman"/>
          <w:iCs/>
          <w:szCs w:val="24"/>
        </w:rPr>
        <w:t>Наш дом. Лифт. Правила пользования лифтом. Территория двора (место для отдыха, игровая площадка, спортивная площадка, место для парковки автомобилей). Назначение частей двора. Обобщающий урок по разделу «Квартира, дом, двор».</w:t>
      </w:r>
    </w:p>
    <w:p w:rsidR="00812A08" w:rsidRPr="00420590" w:rsidRDefault="00420590" w:rsidP="00420590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szCs w:val="24"/>
        </w:rPr>
      </w:pPr>
      <w:r>
        <w:rPr>
          <w:rFonts w:ascii="Times New Roman" w:hAnsi="Times New Roman" w:cs="Times New Roman"/>
          <w:b/>
          <w:bCs/>
          <w:iCs/>
          <w:szCs w:val="24"/>
        </w:rPr>
        <w:t>Транспорт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bCs/>
          <w:szCs w:val="24"/>
        </w:rPr>
      </w:pPr>
      <w:r w:rsidRPr="00420590">
        <w:rPr>
          <w:rFonts w:ascii="Times New Roman" w:hAnsi="Times New Roman" w:cs="Times New Roman"/>
          <w:bCs/>
          <w:szCs w:val="24"/>
        </w:rPr>
        <w:t>Пользование общественным транспортом. Правила поведения в общественном транспорте.</w:t>
      </w:r>
      <w:r w:rsidRPr="00420590">
        <w:rPr>
          <w:rFonts w:ascii="Times New Roman" w:hAnsi="Times New Roman" w:cs="Times New Roman"/>
          <w:szCs w:val="24"/>
        </w:rPr>
        <w:t xml:space="preserve"> </w:t>
      </w:r>
      <w:r w:rsidRPr="00420590">
        <w:rPr>
          <w:rFonts w:ascii="Times New Roman" w:hAnsi="Times New Roman" w:cs="Times New Roman"/>
          <w:bCs/>
          <w:szCs w:val="24"/>
        </w:rPr>
        <w:t>Железнодорожный транспорт и его назначение. Профессии людей, работающих на железнодорожном транспорте. Обобщающий урок по разделу «Транспорт».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>Продукты питания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bCs/>
          <w:szCs w:val="24"/>
        </w:rPr>
      </w:pPr>
      <w:r w:rsidRPr="00420590">
        <w:rPr>
          <w:rFonts w:ascii="Times New Roman" w:hAnsi="Times New Roman" w:cs="Times New Roman"/>
          <w:bCs/>
          <w:szCs w:val="24"/>
        </w:rPr>
        <w:t xml:space="preserve">Узнавание и различение </w:t>
      </w:r>
      <w:proofErr w:type="gramStart"/>
      <w:r w:rsidRPr="00420590">
        <w:rPr>
          <w:rFonts w:ascii="Times New Roman" w:hAnsi="Times New Roman" w:cs="Times New Roman"/>
          <w:bCs/>
          <w:szCs w:val="24"/>
        </w:rPr>
        <w:t>бобовых</w:t>
      </w:r>
      <w:proofErr w:type="gramEnd"/>
      <w:r w:rsidRPr="00420590">
        <w:rPr>
          <w:rFonts w:ascii="Times New Roman" w:hAnsi="Times New Roman" w:cs="Times New Roman"/>
          <w:bCs/>
          <w:szCs w:val="24"/>
        </w:rPr>
        <w:t>: фасоль, горох, чечевица. Узнавание и различение консервированных бобовых: фасоль, кукуруза, горошек и их назначение. Узнавание и различение круп: рис, гречка, пшено, манная, овсяная. Правила хранения круп и бобовых. Обобщающий урок по разделу «Продукты питания».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 xml:space="preserve">Предметы быта 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bCs/>
          <w:szCs w:val="24"/>
        </w:rPr>
      </w:pPr>
      <w:bookmarkStart w:id="0" w:name="_Hlk76239449"/>
      <w:r w:rsidRPr="00420590">
        <w:rPr>
          <w:rFonts w:ascii="Times New Roman" w:hAnsi="Times New Roman" w:cs="Times New Roman"/>
          <w:bCs/>
          <w:szCs w:val="24"/>
        </w:rPr>
        <w:t xml:space="preserve">Виды мебели: пластмассовая, деревянная, мягкая. Уход за мебелью. Электробытовые приборы: лампа, вентилятор, обогреватель. Назначение электробытовых приборов: лампа, вентилятор, обогреватель. Правила пользования электробытовыми приборами: лампа, вентилятор, обогреватель. </w:t>
      </w:r>
      <w:bookmarkEnd w:id="0"/>
      <w:r w:rsidRPr="00420590">
        <w:rPr>
          <w:rFonts w:ascii="Times New Roman" w:hAnsi="Times New Roman" w:cs="Times New Roman"/>
          <w:bCs/>
          <w:szCs w:val="24"/>
        </w:rPr>
        <w:t>Обобщающий урок по разделу «Предметы быта».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>Предметы и материалы, изготовленные человеком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bCs/>
          <w:szCs w:val="24"/>
        </w:rPr>
      </w:pPr>
      <w:bookmarkStart w:id="1" w:name="_Hlk76239469"/>
      <w:r w:rsidRPr="00420590">
        <w:rPr>
          <w:rFonts w:ascii="Times New Roman" w:hAnsi="Times New Roman" w:cs="Times New Roman"/>
          <w:bCs/>
          <w:szCs w:val="24"/>
        </w:rPr>
        <w:t xml:space="preserve">Предметы, изготовленные из пластмассы. Назначение предметов, изготовленных из пластмассы. Свойства пластмассы. </w:t>
      </w:r>
      <w:bookmarkEnd w:id="1"/>
      <w:r w:rsidRPr="00420590">
        <w:rPr>
          <w:rFonts w:ascii="Times New Roman" w:hAnsi="Times New Roman" w:cs="Times New Roman"/>
          <w:bCs/>
          <w:szCs w:val="24"/>
        </w:rPr>
        <w:t>Обобщающий урок по разделу «Предметы и материалы, изготовленные человеком».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 xml:space="preserve">Город 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bCs/>
          <w:szCs w:val="24"/>
        </w:rPr>
      </w:pPr>
      <w:bookmarkStart w:id="2" w:name="_Hlk76239491"/>
      <w:r w:rsidRPr="00420590">
        <w:rPr>
          <w:rFonts w:ascii="Times New Roman" w:hAnsi="Times New Roman" w:cs="Times New Roman"/>
          <w:bCs/>
          <w:szCs w:val="24"/>
        </w:rPr>
        <w:t>Назначение зданий города: вокзал, магазин, аптека. Узнавание и различение профессий: кассир, продавец, фармацевт, уборщица. Правила поведения в общественных местах: магазин.</w:t>
      </w:r>
    </w:p>
    <w:bookmarkEnd w:id="2"/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>Страна</w:t>
      </w:r>
    </w:p>
    <w:p w:rsidR="00812A08" w:rsidRPr="00420590" w:rsidRDefault="00812A08" w:rsidP="00420590">
      <w:pPr>
        <w:ind w:firstLine="709"/>
        <w:jc w:val="both"/>
        <w:rPr>
          <w:rFonts w:ascii="Times New Roman" w:hAnsi="Times New Roman" w:cs="Times New Roman"/>
          <w:bCs/>
          <w:szCs w:val="24"/>
        </w:rPr>
      </w:pPr>
      <w:bookmarkStart w:id="3" w:name="_Hlk76239507"/>
      <w:r w:rsidRPr="00420590">
        <w:rPr>
          <w:rFonts w:ascii="Times New Roman" w:hAnsi="Times New Roman" w:cs="Times New Roman"/>
          <w:bCs/>
          <w:szCs w:val="24"/>
        </w:rPr>
        <w:t xml:space="preserve">Наш президент. Памятники нашей столицы. </w:t>
      </w:r>
      <w:bookmarkEnd w:id="3"/>
      <w:r w:rsidRPr="00420590">
        <w:rPr>
          <w:rFonts w:ascii="Times New Roman" w:hAnsi="Times New Roman" w:cs="Times New Roman"/>
          <w:bCs/>
          <w:szCs w:val="24"/>
        </w:rPr>
        <w:t>Обобщающий урок по разделам «Город», «Страна», «Традиции, обычаи».</w:t>
      </w:r>
    </w:p>
    <w:p w:rsidR="00812A08" w:rsidRPr="00420590" w:rsidRDefault="00812A08" w:rsidP="00420590">
      <w:pPr>
        <w:spacing w:after="0"/>
        <w:ind w:firstLine="709"/>
        <w:jc w:val="both"/>
        <w:rPr>
          <w:rFonts w:ascii="Times New Roman" w:hAnsi="Times New Roman" w:cs="Times New Roman"/>
          <w:b/>
          <w:szCs w:val="24"/>
        </w:rPr>
      </w:pPr>
      <w:r w:rsidRPr="00420590">
        <w:rPr>
          <w:rFonts w:ascii="Times New Roman" w:hAnsi="Times New Roman" w:cs="Times New Roman"/>
          <w:b/>
          <w:szCs w:val="24"/>
        </w:rPr>
        <w:t>Традиции и обычаи</w:t>
      </w:r>
    </w:p>
    <w:p w:rsidR="00812A08" w:rsidRDefault="00812A08" w:rsidP="004205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76239527"/>
      <w:r w:rsidRPr="00420590">
        <w:rPr>
          <w:rFonts w:ascii="Times New Roman" w:hAnsi="Times New Roman" w:cs="Times New Roman"/>
          <w:szCs w:val="24"/>
        </w:rPr>
        <w:t>Школьные традиции: праздник Осени. Масленица. День Победы.</w:t>
      </w:r>
      <w:bookmarkEnd w:id="4"/>
    </w:p>
    <w:p w:rsidR="00812A08" w:rsidRDefault="00812A08">
      <w:pPr>
        <w:rPr>
          <w:rFonts w:ascii="Times New Roman" w:hAnsi="Times New Roman" w:cs="Times New Roman"/>
          <w:sz w:val="24"/>
          <w:szCs w:val="24"/>
        </w:rPr>
      </w:pPr>
    </w:p>
    <w:p w:rsidR="00812A08" w:rsidRDefault="00812A08">
      <w:pPr>
        <w:rPr>
          <w:rFonts w:ascii="Times New Roman" w:hAnsi="Times New Roman" w:cs="Times New Roman"/>
          <w:sz w:val="24"/>
          <w:szCs w:val="24"/>
        </w:rPr>
      </w:pPr>
    </w:p>
    <w:p w:rsidR="00812A08" w:rsidRDefault="00812A08">
      <w:pPr>
        <w:rPr>
          <w:rFonts w:ascii="Times New Roman" w:hAnsi="Times New Roman" w:cs="Times New Roman"/>
          <w:sz w:val="24"/>
          <w:szCs w:val="24"/>
        </w:rPr>
        <w:sectPr w:rsidR="00812A08" w:rsidSect="0042059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20590" w:rsidRPr="00420590" w:rsidRDefault="00420590" w:rsidP="00110F15">
      <w:pPr>
        <w:spacing w:after="20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420590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>Календарно-тематическое планирование</w:t>
      </w:r>
    </w:p>
    <w:p w:rsidR="00812A08" w:rsidRPr="00812A08" w:rsidRDefault="00110F15" w:rsidP="00812A08">
      <w:pPr>
        <w:spacing w:after="2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110F15">
        <w:rPr>
          <w:rFonts w:ascii="Times New Roman" w:eastAsia="Times New Roman" w:hAnsi="Times New Roman" w:cs="Times New Roman"/>
          <w:b/>
          <w:lang w:eastAsia="ru-RU"/>
        </w:rPr>
        <w:t>1 четверть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(16 часов)</w:t>
      </w:r>
      <w:r w:rsidRPr="00110F15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812A08" w:rsidRPr="00812A08" w:rsidTr="00812A0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812A08" w:rsidRPr="00812A08" w:rsidTr="00812A0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lang w:eastAsia="ru-RU"/>
              </w:rPr>
              <w:t>Школа.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 xml:space="preserve">Школа.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Отрабатывать умения собираться в школу, </w:t>
            </w:r>
            <w:bookmarkStart w:id="5" w:name="_Hlk34584778"/>
            <w:r w:rsidRPr="00812A08">
              <w:rPr>
                <w:rFonts w:ascii="Times New Roman" w:eastAsia="Calibri" w:hAnsi="Times New Roman" w:cs="Times New Roman"/>
              </w:rPr>
              <w:t>соблюдать правила поведения и культуру общения в школе</w:t>
            </w:r>
            <w:bookmarkEnd w:id="5"/>
            <w:r w:rsidRPr="00812A08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предметными картинками: выбор необходимых вещей для посещения школы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сюжетными картинками: повторение правил поведения в каждом помещении школы, подбор напечатанных вежливых слов к картинке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слушание и обсуждение рассказов о школе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игры «Знаешь ли ты правила?», «Вежливо – невежливо», «Как говорят части тела»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интерактивные игры: «Правила поведения в школе», «Школьный этикет»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Школьная территория.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6" w:name="_Hlk34584850"/>
            <w:r w:rsidRPr="00812A08">
              <w:rPr>
                <w:rFonts w:ascii="Times New Roman" w:eastAsia="Calibri" w:hAnsi="Times New Roman" w:cs="Times New Roman"/>
              </w:rPr>
              <w:t>узнавать и различать участки школьной территории, их назначение</w:t>
            </w:r>
            <w:bookmarkEnd w:id="6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экскурсия на школьную территорию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разрезной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фотографиями: 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называние школьной территор</w:t>
            </w:r>
            <w:proofErr w:type="gramStart"/>
            <w:r w:rsidRPr="00812A08">
              <w:rPr>
                <w:rFonts w:ascii="Times New Roman" w:eastAsia="Calibri" w:hAnsi="Times New Roman" w:cs="Times New Roman"/>
              </w:rPr>
              <w:t>ии и её</w:t>
            </w:r>
            <w:proofErr w:type="gramEnd"/>
            <w:r w:rsidRPr="00812A08">
              <w:rPr>
                <w:rFonts w:ascii="Times New Roman" w:eastAsia="Calibri" w:hAnsi="Times New Roman" w:cs="Times New Roman"/>
              </w:rPr>
              <w:t xml:space="preserve"> назначения, нахождение </w:t>
            </w:r>
            <w:r w:rsidRPr="00812A08">
              <w:rPr>
                <w:rFonts w:ascii="Times New Roman" w:eastAsia="Calibri" w:hAnsi="Times New Roman" w:cs="Times New Roman"/>
              </w:rPr>
              <w:lastRenderedPageBreak/>
              <w:t>участка по фрагменту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сюжетными картинками: нахождение одинаковых участков по назначению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пиктограммами: соотнесение графического изображения с предметной картинкой 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игра «Чего не стало?»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интерактивная игра «Где можно это делать?»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 xml:space="preserve">Правила поведения на территории школы.  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7" w:name="_Hlk34584909"/>
            <w:r w:rsidRPr="00812A08">
              <w:rPr>
                <w:rFonts w:ascii="Times New Roman" w:eastAsia="Calibri" w:hAnsi="Times New Roman" w:cs="Times New Roman"/>
              </w:rPr>
              <w:t>соблюдать правила поведения на школьной территории</w:t>
            </w:r>
            <w:bookmarkEnd w:id="7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сюжетными картинками: проговаривание правил поведения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пиктограммами: составление правил поведения игра «Правильно – неправильно»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рисование правил поведения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отработка правил на территории школы (упражнения, игры).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В мире профессий.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Совершенствовать умение </w:t>
            </w:r>
            <w:bookmarkStart w:id="8" w:name="_Hlk34584929"/>
            <w:r w:rsidRPr="00812A08">
              <w:rPr>
                <w:rFonts w:ascii="Times New Roman" w:eastAsia="Calibri" w:hAnsi="Times New Roman" w:cs="Times New Roman"/>
              </w:rPr>
              <w:t>узнавать и различать профессии людей, работающих в школе</w:t>
            </w:r>
            <w:bookmarkEnd w:id="8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фотографиями: называние имени, отчества и профессии человека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предметными картинками: называние, </w:t>
            </w:r>
            <w:r w:rsidRPr="00812A08">
              <w:rPr>
                <w:rFonts w:ascii="Times New Roman" w:eastAsia="Calibri" w:hAnsi="Times New Roman" w:cs="Times New Roman"/>
              </w:rPr>
              <w:lastRenderedPageBreak/>
              <w:t>различение, нахождение людей определенной профессии, соотнесение инструмента с профессией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сюжетными картинками: соотнесение вида деятельности с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игра «Угадай по описанию»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интерактивная игра «Кому что нужно»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Рабочие и выходные дни. Режим.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9" w:name="_Hlk34584949"/>
            <w:r w:rsidRPr="00812A08">
              <w:rPr>
                <w:rFonts w:ascii="Times New Roman" w:eastAsia="Calibri" w:hAnsi="Times New Roman" w:cs="Times New Roman"/>
              </w:rPr>
              <w:t>различать рабочие и выходные дни, соблюдать режим дня</w:t>
            </w:r>
            <w:bookmarkEnd w:id="9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предметными картинками: соотнесение предмета с режимным моментом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сюжетными картинками: составление предложений, соотнесение с рабочими и выходными днями, составление режима дня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фотографиями: узнавание режимных моментов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пиктограммами: соотнесение с предметной картинкой, составление режима дня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игра «Третий лишний»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по индивидуальной </w:t>
            </w:r>
            <w:r w:rsidRPr="00812A08">
              <w:rPr>
                <w:rFonts w:ascii="Times New Roman" w:eastAsia="Calibri" w:hAnsi="Times New Roman" w:cs="Times New Roman"/>
              </w:rPr>
              <w:lastRenderedPageBreak/>
              <w:t>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Дружеские отношения.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Формировать умение проявлять дружеские отношения.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слушание и обсуждение </w:t>
            </w:r>
            <w:proofErr w:type="gramStart"/>
            <w:r w:rsidRPr="00812A08">
              <w:rPr>
                <w:rFonts w:ascii="Times New Roman" w:eastAsia="Calibri" w:hAnsi="Times New Roman" w:cs="Times New Roman"/>
              </w:rPr>
              <w:t>рассказа про друзей</w:t>
            </w:r>
            <w:proofErr w:type="gramEnd"/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пиктограммами: узнавание, называние и </w:t>
            </w:r>
            <w:bookmarkStart w:id="10" w:name="_Hlk34585070"/>
            <w:r w:rsidRPr="00812A08">
              <w:rPr>
                <w:rFonts w:ascii="Times New Roman" w:eastAsia="Calibri" w:hAnsi="Times New Roman" w:cs="Times New Roman"/>
              </w:rPr>
              <w:t>различение различных чувств по отношению к другому человеку</w:t>
            </w:r>
            <w:bookmarkEnd w:id="10"/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сюжетными картинками: обсуждение поступков, соотнесение с пиктограммой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игра «Хорошо – плохо»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Традиции, обычаи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 xml:space="preserve">Школьные традиции: праздник Осени.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11" w:name="_Hlk34585116"/>
            <w:r w:rsidRPr="00812A08">
              <w:rPr>
                <w:rFonts w:ascii="Times New Roman" w:eastAsia="Calibri" w:hAnsi="Times New Roman" w:cs="Times New Roman"/>
              </w:rPr>
              <w:t>узнавать и различать атрибуты праздника</w:t>
            </w:r>
            <w:bookmarkEnd w:id="11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фотографиями: выбор праздника Осени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предметными картинками: узнавание, различение и называние атрибутов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пиктограммами: соотнесение графического изображения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сюжетными картинками: соотнесение праздника </w:t>
            </w:r>
            <w:proofErr w:type="gramStart"/>
            <w:r w:rsidRPr="00812A08">
              <w:rPr>
                <w:rFonts w:ascii="Times New Roman" w:eastAsia="Calibri" w:hAnsi="Times New Roman" w:cs="Times New Roman"/>
              </w:rPr>
              <w:t>с</w:t>
            </w:r>
            <w:proofErr w:type="gramEnd"/>
            <w:r w:rsidRPr="00812A08">
              <w:rPr>
                <w:rFonts w:ascii="Times New Roman" w:eastAsia="Calibri" w:hAnsi="Times New Roman" w:cs="Times New Roman"/>
              </w:rPr>
              <w:t xml:space="preserve"> временем года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изготовление украшения к празднику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по индивидуальной </w:t>
            </w:r>
            <w:r w:rsidRPr="00812A08">
              <w:rPr>
                <w:rFonts w:ascii="Times New Roman" w:eastAsia="Calibri" w:hAnsi="Times New Roman" w:cs="Times New Roman"/>
              </w:rPr>
              <w:lastRenderedPageBreak/>
              <w:t>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Обобщающий урок по разделам «Школа», «Традиции, обычаи».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Отрабатывать умения, соблюдать режим дня и культуру общения, различать атрибуты праздника Осени, профессии людей.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фотографиями: называние участков территории школы, профессий людей, работающих в школе</w:t>
            </w:r>
            <w:r w:rsidRPr="00812A08">
              <w:rPr>
                <w:rFonts w:ascii="Times New Roman" w:hAnsi="Times New Roman" w:cs="Times New Roman"/>
              </w:rPr>
              <w:t xml:space="preserve"> 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предметными картинками: нахождение атрибутов школьного праздника  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с пиктограммами: соотнесение графического изображения с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работа с сюжетными картинками: составления   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режима дня, различение правил поведения и общения в школе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Квартира, дом, двор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  <w:p w:rsidR="00812A08" w:rsidRPr="00812A08" w:rsidRDefault="00812A08" w:rsidP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«Где я живу (домашний адрес)».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Совершенствовать умение </w:t>
            </w:r>
            <w:bookmarkStart w:id="12" w:name="_Hlk34585155"/>
            <w:r w:rsidRPr="00812A08">
              <w:rPr>
                <w:rFonts w:ascii="Times New Roman" w:eastAsia="Calibri" w:hAnsi="Times New Roman" w:cs="Times New Roman"/>
              </w:rPr>
              <w:t>узнавать и называть домашний адрес</w:t>
            </w:r>
            <w:bookmarkEnd w:id="12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узнавание домашнего адреса на слух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называние домашнего адреса 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узнавание адреса среди нескольких написанных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написание адреса по точкам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игра «Найди ошибку»</w:t>
            </w:r>
          </w:p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12A08" w:rsidRPr="00812A08" w:rsidRDefault="00812A08" w:rsidP="00812A08">
      <w:pPr>
        <w:spacing w:after="20"/>
        <w:rPr>
          <w:rFonts w:ascii="Times New Roman" w:hAnsi="Times New Roman" w:cs="Times New Roman"/>
        </w:rPr>
      </w:pPr>
    </w:p>
    <w:p w:rsidR="00110F15" w:rsidRDefault="00110F15" w:rsidP="00812A08">
      <w:pPr>
        <w:spacing w:after="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20590" w:rsidRDefault="00420590" w:rsidP="00812A08">
      <w:pPr>
        <w:spacing w:after="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12A08" w:rsidRPr="00812A08" w:rsidRDefault="00812A08" w:rsidP="00812A08">
      <w:pPr>
        <w:spacing w:after="2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110F15">
        <w:rPr>
          <w:rFonts w:ascii="Times New Roman" w:eastAsia="Times New Roman" w:hAnsi="Times New Roman" w:cs="Times New Roman"/>
          <w:b/>
          <w:lang w:eastAsia="ru-RU"/>
        </w:rPr>
        <w:lastRenderedPageBreak/>
        <w:t>2 четверть (16 часов)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812A08" w:rsidRPr="00812A08" w:rsidTr="00812A0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812A08" w:rsidRPr="00812A08" w:rsidTr="00812A0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812A08" w:rsidRPr="00812A08" w:rsidTr="00812A0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Квартира, дом, двор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Наш дом.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3" w:name="_Hlk34585212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различать типы и помещения домов</w:t>
            </w:r>
            <w:bookmarkEnd w:id="13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называние типа дома по количеству этажей, по материалу, из которого он сделан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описание домов, их расположения, нахождение фрагментов, различение и называние помещений дома, называние места расположения предмета в доме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составление рассказа о доме, в котором живет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3. 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 xml:space="preserve">Лифт. Правила пользования лифтом.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</w:t>
            </w:r>
            <w:bookmarkStart w:id="14" w:name="_Hlk34585330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назначением лифта, правилами пользования</w:t>
            </w:r>
            <w:bookmarkEnd w:id="14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рассматривание лифта и кнопок, показ и называние кнопок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составление последовательности действий при пользовании лифтом с помощью картинок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с пиктограммами: составление правил пользования лифтом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выбор места, где можно встретить лифт, обсуждение поступков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Территория двора (место для отдыха, игровая площадка, спортивная площадка, место для парковки автомобилей)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5" w:name="_Hlk34585667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узнавать и различать части территории двора</w:t>
            </w:r>
            <w:bookmarkEnd w:id="15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сюжетной картинкой: рассматривание частей двора, показ и называние частей двора, нахождение фрагмента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соотнесение предмета с частью двора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6.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 xml:space="preserve">Назначение частей двора.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</w:t>
            </w:r>
            <w:bookmarkStart w:id="16" w:name="_Hlk34585744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назначением частей двора</w:t>
            </w:r>
            <w:bookmarkEnd w:id="16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дидактическими карточками: узнавание, различение, называние частей двора и их назначения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частями двора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различение, нахождение, называние частей двора по назначению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отгадывание загадок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раскрашивание по заданию, инструкции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игра «Опасные и безопасные места»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 xml:space="preserve">8. 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Обобщающий урок по разделу «Квартира, дом, двор».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Закрепить умение различать типы и помещения домов, части территории двора и их назначение, правила пользования лифтом.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называние типа дома, помещений дома, кнопок лифта, частей двора и их назначение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нахождение, называние частей двора по назначению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пиктограммами: составление правил пользования лифтом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по индивидуальной карточке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lang w:eastAsia="ru-RU"/>
              </w:rPr>
              <w:t>Продукты питания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9. 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 xml:space="preserve">Узнавание и различение </w:t>
            </w:r>
            <w:proofErr w:type="gramStart"/>
            <w:r w:rsidRPr="00812A08">
              <w:rPr>
                <w:rFonts w:ascii="Times New Roman" w:hAnsi="Times New Roman" w:cs="Times New Roman"/>
              </w:rPr>
              <w:t>бобовых</w:t>
            </w:r>
            <w:proofErr w:type="gramEnd"/>
            <w:r w:rsidRPr="00812A08">
              <w:rPr>
                <w:rFonts w:ascii="Times New Roman" w:hAnsi="Times New Roman" w:cs="Times New Roman"/>
              </w:rPr>
              <w:t>: фасоль, горох, чечевица.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7" w:name="_Hlk34587598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 и различать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бобовые</w:t>
            </w:r>
            <w:bookmarkEnd w:id="17"/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показ, называние бобовых, нахождение одинаковых картинок, нахождение по описанию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нахождение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бобовых</w:t>
            </w:r>
            <w:proofErr w:type="gramEnd"/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сортировка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бобовых</w:t>
            </w:r>
            <w:proofErr w:type="gramEnd"/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бобовых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 на ощупь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игра «Третий лишний»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интерактивная игра «Собери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бобовые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10.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11.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Узнавание и различение консервированных бобовых: фасоль, кукуруза, горошек и их назначение.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18" w:name="_Hlk34587931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узнавать и различать консервированные бобовые и их назначение</w:t>
            </w:r>
            <w:bookmarkEnd w:id="18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показ, называние консервированных бобовых и их назначения, нахождение одинаковых картинок, нахождение по описанию и упаковке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различение, нахождение, называние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консервированных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 бобовых по их назначению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узнавание по вкусу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12. 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13.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lastRenderedPageBreak/>
              <w:t xml:space="preserve">Узнавание и различение круп: </w:t>
            </w:r>
            <w:r w:rsidRPr="00812A08">
              <w:rPr>
                <w:rFonts w:ascii="Times New Roman" w:hAnsi="Times New Roman" w:cs="Times New Roman"/>
              </w:rPr>
              <w:lastRenderedPageBreak/>
              <w:t>рис, гречка, пшено, манная, овсяная.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Формировать умение </w:t>
            </w:r>
            <w:bookmarkStart w:id="19" w:name="_Hlk34588176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узнавать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различать крупы</w:t>
            </w:r>
            <w:bookmarkEnd w:id="19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 с предметными картинками: показ, называние круп, нахождение одинаковых картинок, нахождение по описанию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круп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сортировка круп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игра «Третий лишний»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определение крупы на ощупь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 «Собери крупы в банки»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14.</w:t>
            </w:r>
          </w:p>
          <w:p w:rsidR="00110F15" w:rsidRPr="00812A08" w:rsidRDefault="00110F15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Правила хранения круп и бобовых.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</w:t>
            </w:r>
            <w:bookmarkStart w:id="20" w:name="_Hlk34588397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правилами хранения круп и бобовых</w:t>
            </w:r>
            <w:bookmarkEnd w:id="20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показ, называние круп и бобовых, соотнесение с местом хранения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рассматривание, ответы на вопросы, различение, нахождение мест хранения круп и бобовых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игра «Найди ошибку»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 «Разложи по баночкам»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110F15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1</w:t>
            </w:r>
            <w:r w:rsidR="00110F15">
              <w:rPr>
                <w:rFonts w:ascii="Times New Roman" w:eastAsia="Calibri" w:hAnsi="Times New Roman" w:cs="Times New Roman"/>
              </w:rPr>
              <w:t>6</w:t>
            </w:r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Обобщающий урок по разделу «Продукты питания».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Отрабатывать умение различать, называть крупы и бобовые, их правила хранения.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показ, называние круп и бобовых, нахождение по описанию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круп и бобовых,</w:t>
            </w:r>
            <w:r w:rsidRPr="00812A08">
              <w:rPr>
                <w:rFonts w:ascii="Times New Roman" w:hAnsi="Times New Roman" w:cs="Times New Roman"/>
              </w:rPr>
              <w:t xml:space="preserve"> их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мест хранения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сортировка круп и бобовых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крупы и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бобовых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 на ощупь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12A08" w:rsidRPr="00812A08" w:rsidRDefault="00110F15" w:rsidP="00812A08">
      <w:pPr>
        <w:spacing w:after="2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110F15">
        <w:rPr>
          <w:rFonts w:ascii="Times New Roman" w:eastAsia="Times New Roman" w:hAnsi="Times New Roman" w:cs="Times New Roman"/>
          <w:b/>
          <w:lang w:eastAsia="ru-RU"/>
        </w:rPr>
        <w:t>3 четверть (20 часов)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812A08" w:rsidRPr="00812A08" w:rsidTr="00812A0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812A08" w:rsidRPr="00812A08" w:rsidTr="00812A0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812A08" w:rsidRPr="00812A08" w:rsidTr="00812A0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  <w:b/>
                <w:bCs/>
              </w:rPr>
              <w:t>Предметы быта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1. 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2. 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Виды мебели: пластмассовая, деревянная, мягкая.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21" w:name="_Hlk34591204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различать, называть виды мебели</w:t>
            </w:r>
            <w:bookmarkEnd w:id="21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различение, называние мебели, распределение по видам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пиктограммами: соотнесение графического изображения с предметной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картинкой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 учителя, нахождение мебели, называние её вида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игры: «Третий лишний», «Из чего сделано?»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3.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Уход за мебелью.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Познакомить с правилами ухода за мебелью.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различение, называние мебели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различение, называние правил ухода за мебелью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составление правил ухода за мебелью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игра «Правильный и неправильный уход за мебелью»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практическая работа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5.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Электробытовые приборы: лампа, вентилятор, обогреватель.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22" w:name="_Hlk34594251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различать и называть электробытовые приборы</w:t>
            </w:r>
            <w:bookmarkEnd w:id="22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различение, называние электробытовых приборов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с зашумлёнными картинками: называние предметов, раскрашивание предмета по инструкции учителя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рассматривание, ответы на вопросы учителя, нахождение электробытовых приборов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предметом, составление предложений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отгадывание загадок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7.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Назначение электробытовых приборов: лампа, вентилятор, обогреватель.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</w:t>
            </w:r>
            <w:bookmarkStart w:id="23" w:name="_Hlk34594439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назначением электробытовых приборов</w:t>
            </w:r>
            <w:bookmarkEnd w:id="23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различение, называние электробытовых приборов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ответы на вопросы учителя, различение электробытовых приборов по назначению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назначением электробытовых приборов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дидактическая игра «Третий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лишний»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 интерактивная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9.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Правила пользования электробытовыми приборами: лампа, вентилятор, обогреватель.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Формировать умение соблюдать </w:t>
            </w:r>
            <w:bookmarkStart w:id="24" w:name="_Hlk34594513"/>
            <w:r w:rsidRPr="00812A08">
              <w:rPr>
                <w:rFonts w:ascii="Times New Roman" w:hAnsi="Times New Roman" w:cs="Times New Roman"/>
                <w:lang w:eastAsia="ru-RU"/>
              </w:rPr>
              <w:t xml:space="preserve">правила техники безопасности при пользовании   </w:t>
            </w:r>
            <w:r w:rsidRPr="00812A08">
              <w:rPr>
                <w:rFonts w:ascii="Times New Roman" w:hAnsi="Times New Roman" w:cs="Times New Roman"/>
              </w:rPr>
              <w:t>электробытовыми приборами</w:t>
            </w:r>
            <w:bookmarkEnd w:id="24"/>
            <w:r w:rsidRPr="00812A0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предметными картинками: различение, называние электробытовых приборов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работа с пиктограммами: составление правил пользования электробытовыми приборами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дидактические игры «Собери картинку», </w:t>
            </w:r>
            <w:r w:rsidRPr="00812A08">
              <w:rPr>
                <w:rFonts w:ascii="Times New Roman" w:hAnsi="Times New Roman" w:cs="Times New Roman"/>
                <w:lang w:eastAsia="ru-RU"/>
              </w:rPr>
              <w:t>«Опасно – неопасно»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«Осторожно электроприборы»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Обобщающий урок по разделу «Предметы быта».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Отрабатывать умения различать виды мебели, электробытовые приборы, соблюдать правила техники безопасности. 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предметными картинками: распределение мебели по видам, различение и называние</w:t>
            </w:r>
            <w:r w:rsidRPr="00812A08">
              <w:rPr>
                <w:rFonts w:ascii="Times New Roman" w:hAnsi="Times New Roman" w:cs="Times New Roman"/>
              </w:rPr>
              <w:t xml:space="preserve"> </w:t>
            </w:r>
            <w:r w:rsidRPr="00812A08">
              <w:rPr>
                <w:rFonts w:ascii="Times New Roman" w:hAnsi="Times New Roman" w:cs="Times New Roman"/>
                <w:lang w:eastAsia="ru-RU"/>
              </w:rPr>
              <w:t>электробытовых приборов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сюжетными картинками: различение электробытовых приборов по назначению 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пиктограммами: составление правил пользования </w:t>
            </w:r>
            <w:r w:rsidRPr="00812A08">
              <w:rPr>
                <w:rFonts w:ascii="Times New Roman" w:hAnsi="Times New Roman" w:cs="Times New Roman"/>
                <w:lang w:eastAsia="ru-RU"/>
              </w:rPr>
              <w:lastRenderedPageBreak/>
              <w:t xml:space="preserve">электробытовыми приборами 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игры: «Третий лишний», «Чего не стало»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lastRenderedPageBreak/>
              <w:t>Предметы и материалы, изготовленные человеком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12.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Предметы, изготовленные из пластмассы.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25" w:name="_Hlk34597717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узнавать, различать, называть пластмассовые предметы</w:t>
            </w:r>
            <w:bookmarkEnd w:id="25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пластмассовых предметов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предметной картинкой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нахождение предметов по указанию, инструкции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отгадывание загадок интерактивная игра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14.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Назначение предметов, изготовленных из пластмассы.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26" w:name="_Hlk34600201"/>
            <w:r w:rsidRPr="00812A08">
              <w:rPr>
                <w:rFonts w:ascii="Times New Roman" w:eastAsia="Calibri" w:hAnsi="Times New Roman" w:cs="Times New Roman"/>
              </w:rPr>
              <w:t>различать пластмассовые предметы по их назначению</w:t>
            </w:r>
            <w:bookmarkEnd w:id="26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предметными картинками: узнавание, различение и называние пластмассовых предметов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зашумлёнными картинками: называние предметов 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сюжетными картинками: рассматривание, </w:t>
            </w:r>
            <w:r w:rsidRPr="00812A08">
              <w:rPr>
                <w:rFonts w:ascii="Times New Roman" w:hAnsi="Times New Roman" w:cs="Times New Roman"/>
                <w:lang w:eastAsia="ru-RU"/>
              </w:rPr>
              <w:lastRenderedPageBreak/>
              <w:t>ответы на вопросы учителя, различение пластмассовых предметов по назначению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пиктограммами: соотнесение графического изображения с назначением пластмассовых предметов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дидактическая игра «Третий лишний»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интерактивная игра 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15.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Свойства пластмассы.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со </w:t>
            </w:r>
            <w:bookmarkStart w:id="27" w:name="_Hlk34600234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свойствами пластмассы</w:t>
            </w:r>
            <w:bookmarkEnd w:id="27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предметами из пластмассы: обследование предмета, выделение свой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ств пр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актическая работа: проведение опытов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различение и называние свой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ств пл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астмассы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16.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Обобщающий урок по разделу «Предметы и материалы, изготовленные человеком».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Отрабатывать умение узнавать, различать, называть пластмассовые предметы, их назначение, свойства пластмассы.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 и называние пластмассовых предметов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различение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пластмассовых предметов по назначению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различение и называние свой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ств пл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астмассы 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интерактивная игра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lastRenderedPageBreak/>
              <w:t>Традиции, обычаи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8" w:name="_Hlk34600321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Масленица</w:t>
            </w:r>
            <w:bookmarkEnd w:id="28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традициями и атрибутами праздника.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рассматривание сюжетной картинки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ответы на вопросы учителя, соотнесение праздника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 временем года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 атрибутов праздника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нахождение атрибутов по графическому изображению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110F15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lang w:eastAsia="ru-RU"/>
              </w:rPr>
              <w:t>Транспорт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18.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9" w:name="_Hlk35543217"/>
            <w:r w:rsidRPr="00812A08">
              <w:rPr>
                <w:rFonts w:ascii="Times New Roman" w:hAnsi="Times New Roman" w:cs="Times New Roman"/>
              </w:rPr>
              <w:t>Пользование общественным транспортом</w:t>
            </w:r>
            <w:bookmarkEnd w:id="29"/>
            <w:r w:rsidRPr="00812A0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Учить пользоваться общественным транспортом.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 и называние общественного транспорта, объектов - остановки автобуса, номера транспортного средства, кондуктора, проездного документа, билета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рассматривание,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нахождение объекта по инструкции (указанию)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объектом</w:t>
            </w:r>
          </w:p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сюжетно – ролевая игра</w:t>
            </w:r>
            <w:r w:rsidRPr="00812A08">
              <w:rPr>
                <w:rFonts w:ascii="Times New Roman" w:hAnsi="Times New Roman" w:cs="Times New Roman"/>
              </w:rPr>
              <w:t xml:space="preserve"> презентация к уроку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20.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Правила поведения в общественном транспорте.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</w:t>
            </w:r>
            <w:bookmarkStart w:id="30" w:name="_Hlk35543136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правилами поведения в общественном транспорте.</w:t>
            </w:r>
            <w:bookmarkEnd w:id="30"/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узнавание и различение правил поведения в общественном транспорте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составление правил поведения</w:t>
            </w:r>
            <w:r w:rsidRPr="00812A08">
              <w:rPr>
                <w:rFonts w:ascii="Times New Roman" w:hAnsi="Times New Roman" w:cs="Times New Roman"/>
              </w:rPr>
              <w:t xml:space="preserve">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интерактивная игра «Правильно – не правильно»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50C38" w:rsidRDefault="00B50C38" w:rsidP="00812A08">
      <w:pPr>
        <w:spacing w:after="2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812A08" w:rsidRPr="00812A08" w:rsidRDefault="00812A08" w:rsidP="00812A08">
      <w:pPr>
        <w:spacing w:after="2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791567">
        <w:rPr>
          <w:rFonts w:ascii="Times New Roman" w:eastAsia="Times New Roman" w:hAnsi="Times New Roman" w:cs="Times New Roman"/>
          <w:b/>
          <w:lang w:eastAsia="ru-RU"/>
        </w:rPr>
        <w:t>4 четверть (16 часов)</w:t>
      </w:r>
    </w:p>
    <w:tbl>
      <w:tblPr>
        <w:tblW w:w="15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144"/>
        <w:gridCol w:w="3118"/>
        <w:gridCol w:w="3400"/>
        <w:gridCol w:w="1068"/>
        <w:gridCol w:w="12"/>
        <w:gridCol w:w="1900"/>
        <w:gridCol w:w="1843"/>
      </w:tblGrid>
      <w:tr w:rsidR="00812A08" w:rsidRPr="00812A08" w:rsidTr="00812A08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Дидактическая цель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Основные виды деятельности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3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</w:tr>
      <w:tr w:rsidR="00812A08" w:rsidRPr="00812A08" w:rsidTr="00812A08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A08" w:rsidRPr="00812A08" w:rsidRDefault="00812A0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</w:tr>
      <w:tr w:rsidR="00812A08" w:rsidRPr="00812A08" w:rsidTr="00812A08"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lang w:eastAsia="ru-RU"/>
              </w:rPr>
              <w:t>Транспорт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1. 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Правила поведения в общественном транспорте.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Формировать умение соблюдать правила поведения в общественном транспорте.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предметными картинками: узнавание, различение и называние общественного транспорта работа с сюжетными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картинками: рассматривание, ответы на вопросы учителя, узнавание и различение правил поведения в общественном транспорте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составление правил поведения сюжетно – ролевая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2.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3.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Железнодорожный транспорт и его назначение.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Формировать умение </w:t>
            </w:r>
            <w:bookmarkStart w:id="31" w:name="_Hlk35543269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различать железнодорожный транспорт по его назначению</w:t>
            </w:r>
            <w:bookmarkEnd w:id="31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железнодорожного транспорта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рассматривание, ответы на вопросы учителя, различение железнодорожного транспорта по назначению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предметом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отгадывание загадок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дидактическая игра «Третий лишний»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 интерактивная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4.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5.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lastRenderedPageBreak/>
              <w:t xml:space="preserve">Профессии людей, работающих на </w:t>
            </w:r>
            <w:r w:rsidRPr="00812A08">
              <w:rPr>
                <w:rFonts w:ascii="Times New Roman" w:hAnsi="Times New Roman" w:cs="Times New Roman"/>
              </w:rPr>
              <w:lastRenderedPageBreak/>
              <w:t>железнодорожном транспорте.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Познакомить с профессиями людей, работающих на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железнодорожном транспорте.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с предметными картинками: узнавание,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различение, называние </w:t>
            </w:r>
            <w:bookmarkStart w:id="32" w:name="_Hlk35543341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профессий людей, работающих на железнодорожном транспорте </w:t>
            </w:r>
            <w:bookmarkEnd w:id="32"/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нахождение людей определённой профессии по инструкции (указанию)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предметом, составление предложений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отгадывание загадок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презентация к уроку интерактивная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lastRenderedPageBreak/>
              <w:t>6.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 xml:space="preserve">Обобщающий урок по разделу «Транспорт».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Отрабатывать умение различать, называть общественный и железнодорожный транспорт, профессии людей, правила поведения в транспорте.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 и называние общественного и железнодорожного транспорта работа с сюжетными картинками: нахождение профессий людей, работающих на железнодорожном транспорте по инструкции (указанию)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составление правил поведения в общественном транспорте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Город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7.</w:t>
            </w:r>
          </w:p>
          <w:p w:rsidR="00791567" w:rsidRPr="00812A08" w:rsidRDefault="00791567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Назначение зданий города: вокзал, магазин, аптека.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33" w:name="_Hlk35543390"/>
            <w:r w:rsidRPr="00812A08">
              <w:rPr>
                <w:rFonts w:ascii="Times New Roman" w:eastAsia="Calibri" w:hAnsi="Times New Roman" w:cs="Times New Roman"/>
              </w:rPr>
              <w:t>узнавать, различать и называть здания города по их назначению</w:t>
            </w:r>
            <w:bookmarkEnd w:id="33"/>
            <w:r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зданий города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сюжетными картинками: рассматривание, ответы на вопросы учителя, различение зданий по назначению 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предметом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отгадывание загадок 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дидактическая игра «Исправь ошибку»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презентация к уроку интерактивная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</w:p>
          <w:p w:rsid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9.</w:t>
            </w:r>
          </w:p>
          <w:p w:rsidR="00791567" w:rsidRPr="00812A08" w:rsidRDefault="00791567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hAnsi="Times New Roman" w:cs="Times New Roman"/>
              </w:rPr>
            </w:pPr>
            <w:r w:rsidRPr="00812A08">
              <w:rPr>
                <w:rFonts w:ascii="Times New Roman" w:hAnsi="Times New Roman" w:cs="Times New Roman"/>
              </w:rPr>
              <w:t>Узнавание и различение профессий: кассир, продавец, фармацевт, уборщица.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 xml:space="preserve">Формировать умение </w:t>
            </w:r>
            <w:bookmarkStart w:id="34" w:name="_Hlk35543421"/>
            <w:r w:rsidRPr="00812A08">
              <w:rPr>
                <w:rFonts w:ascii="Times New Roman" w:eastAsia="Calibri" w:hAnsi="Times New Roman" w:cs="Times New Roman"/>
              </w:rPr>
              <w:t>узнавать, различать и называть профессии: кассир, продавец, фармацевт, уборщица</w:t>
            </w:r>
            <w:bookmarkEnd w:id="34"/>
            <w:r w:rsidRPr="00812A08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предметными картинками: называние, различение, нахождение людей определенной профессии, соотнесение профессии с </w:t>
            </w:r>
            <w:r w:rsidRPr="00812A08">
              <w:rPr>
                <w:rFonts w:ascii="Times New Roman" w:hAnsi="Times New Roman" w:cs="Times New Roman"/>
                <w:lang w:eastAsia="ru-RU"/>
              </w:rPr>
              <w:lastRenderedPageBreak/>
              <w:t xml:space="preserve">предметом и местом работы 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сюжетными картинками: рассматривание, нахождение людей определённой профессии по инструкции (указанию) учителя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предметом, составление предложений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отгадывание загадок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дидактическая игра: «Кто где работает»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презентация к уроку интерактивная игра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по индивидуальной карточке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lastRenderedPageBreak/>
              <w:t>Традиции, обычаи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 w:rsidR="00812A08" w:rsidRPr="00812A08">
              <w:rPr>
                <w:rFonts w:ascii="Times New Roman" w:eastAsia="Calibri" w:hAnsi="Times New Roman" w:cs="Times New Roman"/>
              </w:rPr>
              <w:t>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5" w:name="_Hlk34600393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День Победы</w:t>
            </w:r>
            <w:bookmarkEnd w:id="35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с традициями и атрибутами праздника.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рассматривание,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ответы на вопросы учителя, соотнесение праздника </w:t>
            </w:r>
            <w:proofErr w:type="gramStart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 временем года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 атрибутов праздника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работа с пиктограммами: нахождение атрибутов по графическому изображению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индивидуальной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Город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="00812A08" w:rsidRPr="00812A08">
              <w:rPr>
                <w:rFonts w:ascii="Times New Roman" w:eastAsia="Calibri" w:hAnsi="Times New Roman" w:cs="Times New Roman"/>
              </w:rPr>
              <w:t>.</w:t>
            </w:r>
          </w:p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Правила поведения в общественных местах: магазин.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Формировать культуру поведения в магазине.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 xml:space="preserve">работа с сюжетными картинками: рассматривание, ответы на вопросы, узнавание и различение </w:t>
            </w:r>
            <w:bookmarkStart w:id="36" w:name="_Hlk35543471"/>
            <w:r w:rsidRPr="00812A08">
              <w:rPr>
                <w:rFonts w:ascii="Times New Roman" w:hAnsi="Times New Roman" w:cs="Times New Roman"/>
                <w:lang w:eastAsia="ru-RU"/>
              </w:rPr>
              <w:t xml:space="preserve">правил поведения в магазине </w:t>
            </w:r>
            <w:bookmarkEnd w:id="36"/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с пиктограммами: составление правил поведения</w:t>
            </w:r>
          </w:p>
          <w:p w:rsidR="00812A08" w:rsidRPr="00812A08" w:rsidRDefault="00812A08">
            <w:pPr>
              <w:rPr>
                <w:rFonts w:ascii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дидактические игры: «М</w:t>
            </w:r>
            <w:r w:rsidR="00B50C38">
              <w:rPr>
                <w:rFonts w:ascii="Times New Roman" w:hAnsi="Times New Roman" w:cs="Times New Roman"/>
                <w:lang w:eastAsia="ru-RU"/>
              </w:rPr>
              <w:t xml:space="preserve">ожно - нельзя», «Найди ошибку» </w:t>
            </w:r>
            <w:r w:rsidRPr="00812A08">
              <w:rPr>
                <w:rFonts w:ascii="Times New Roman" w:hAnsi="Times New Roman" w:cs="Times New Roman"/>
                <w:lang w:eastAsia="ru-RU"/>
              </w:rPr>
              <w:t>интерактивная игра «Правильно – не правильно»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Страна</w:t>
            </w: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812A08"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Наш президент.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37" w:name="_Hlk35543499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узнавать, различать и называть президента страны</w:t>
            </w:r>
            <w:bookmarkEnd w:id="37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рассказ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называние государства и столицы, узнавание и различение Кремля, флага, герба; узнавание, различение, называние президента страны</w:t>
            </w:r>
            <w:r w:rsidRPr="00812A08">
              <w:rPr>
                <w:rFonts w:ascii="Times New Roman" w:hAnsi="Times New Roman" w:cs="Times New Roman"/>
              </w:rPr>
              <w:t xml:space="preserve">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презентация к уроку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</w:p>
          <w:p w:rsidR="00791567" w:rsidRPr="00812A08" w:rsidRDefault="00791567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</w:p>
          <w:p w:rsidR="00812A08" w:rsidRDefault="00812A08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 w:rsidRPr="00812A08">
              <w:rPr>
                <w:rFonts w:ascii="Times New Roman" w:eastAsia="Calibri" w:hAnsi="Times New Roman" w:cs="Times New Roman"/>
              </w:rPr>
              <w:t>14.</w:t>
            </w:r>
          </w:p>
          <w:p w:rsidR="00791567" w:rsidRPr="00812A08" w:rsidRDefault="00791567">
            <w:pPr>
              <w:spacing w:after="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hAnsi="Times New Roman" w:cs="Times New Roman"/>
              </w:rPr>
              <w:t>Памятники нашей столицы.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Учить </w:t>
            </w:r>
            <w:bookmarkStart w:id="38" w:name="_Hlk35543528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узнавать, различать и называть памятники столицы</w:t>
            </w:r>
            <w:bookmarkEnd w:id="38"/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 памятников столицы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работа с сюжетными картинками: рассматривание, ответы на вопросы учителя, нахождение памятников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соотнесение графического изображения с предметом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презентация к уроку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разрезной картинкой интерактивная игра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12A08" w:rsidRPr="00812A08" w:rsidTr="00812A08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791567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  <w:r w:rsidR="00812A08" w:rsidRPr="00812A08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Calibri" w:hAnsi="Times New Roman" w:cs="Times New Roman"/>
              </w:rPr>
              <w:t>Обобщающий урок по разделам «Город», «Страна», «Традиции, обычаи».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Отрабатывать умения узнавать, различать и называть здания города по их назначению, профессии людей, президента страны, памятники столицы, атрибуты праздника День Победы.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предметными картинками: узнавание, различение, называние</w:t>
            </w:r>
            <w:r w:rsidRPr="00812A08">
              <w:rPr>
                <w:rFonts w:ascii="Times New Roman" w:hAnsi="Times New Roman" w:cs="Times New Roman"/>
              </w:rPr>
              <w:t xml:space="preserve">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зданий города, президента страны,</w:t>
            </w:r>
            <w:r w:rsidRPr="00812A08">
              <w:rPr>
                <w:rFonts w:ascii="Times New Roman" w:hAnsi="Times New Roman" w:cs="Times New Roman"/>
              </w:rPr>
              <w:t xml:space="preserve"> </w:t>
            </w: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памятников столицы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сюжетными картинками: рассматривание, нахождение людей определённой профессии по инструкции (указанию) учителя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с пиктограммами: нахождение атрибутов по графическому изображению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 xml:space="preserve">презентация к уроку интерактивная игра </w:t>
            </w:r>
          </w:p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работа по карточке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>
            <w:pPr>
              <w:spacing w:after="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A0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A08" w:rsidRPr="00812A08" w:rsidRDefault="00812A08" w:rsidP="00791567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A08" w:rsidRPr="00812A08" w:rsidRDefault="00812A08">
            <w:pPr>
              <w:spacing w:after="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91567" w:rsidRDefault="00791567">
      <w:pPr>
        <w:rPr>
          <w:rFonts w:ascii="Times New Roman" w:hAnsi="Times New Roman" w:cs="Times New Roman"/>
          <w:sz w:val="24"/>
          <w:szCs w:val="24"/>
        </w:rPr>
        <w:sectPr w:rsidR="00791567" w:rsidSect="00812A0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91567" w:rsidRPr="005D11E0" w:rsidRDefault="00420590" w:rsidP="00791567">
      <w:pPr>
        <w:suppressAutoHyphens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Учебно-методическое и материально-техническое обеспечение по предмету</w:t>
      </w:r>
    </w:p>
    <w:p w:rsidR="00791567" w:rsidRPr="00420590" w:rsidRDefault="00791567" w:rsidP="004205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натуральные объекты (игрушки, одежда), муляжи;</w:t>
      </w:r>
    </w:p>
    <w:p w:rsidR="00791567" w:rsidRPr="00420590" w:rsidRDefault="00791567" w:rsidP="004205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детские наборы посуды, предметы быта;</w:t>
      </w:r>
    </w:p>
    <w:p w:rsidR="00791567" w:rsidRPr="00420590" w:rsidRDefault="00791567" w:rsidP="004205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предметные, сюжетные  картинки;</w:t>
      </w:r>
    </w:p>
    <w:p w:rsidR="00791567" w:rsidRPr="00420590" w:rsidRDefault="00420590" w:rsidP="004205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д</w:t>
      </w:r>
      <w:r w:rsidR="00791567" w:rsidRPr="00420590">
        <w:rPr>
          <w:rFonts w:ascii="Times New Roman" w:hAnsi="Times New Roman" w:cs="Times New Roman"/>
          <w:szCs w:val="24"/>
        </w:rPr>
        <w:t>идактические игры: « Одежда», «Лото», «Пазлы», «Транспорт»;</w:t>
      </w:r>
    </w:p>
    <w:p w:rsidR="00791567" w:rsidRPr="00420590" w:rsidRDefault="00791567" w:rsidP="004205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Cs w:val="24"/>
        </w:rPr>
      </w:pPr>
      <w:r w:rsidRPr="00420590">
        <w:rPr>
          <w:rFonts w:ascii="Times New Roman" w:hAnsi="Times New Roman" w:cs="Times New Roman"/>
          <w:szCs w:val="24"/>
        </w:rPr>
        <w:t>аудио и видеоматериалы, презентации о правилах поведения в общественных местах;</w:t>
      </w:r>
    </w:p>
    <w:p w:rsidR="00B50C38" w:rsidRPr="00420590" w:rsidRDefault="00791567" w:rsidP="0042059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0590">
        <w:rPr>
          <w:rFonts w:ascii="Times New Roman" w:hAnsi="Times New Roman" w:cs="Times New Roman"/>
          <w:szCs w:val="24"/>
        </w:rPr>
        <w:t>тетради – раскраски с различными объек</w:t>
      </w:r>
      <w:bookmarkStart w:id="39" w:name="_GoBack"/>
      <w:bookmarkEnd w:id="39"/>
      <w:r w:rsidRPr="00420590">
        <w:rPr>
          <w:rFonts w:ascii="Times New Roman" w:hAnsi="Times New Roman" w:cs="Times New Roman"/>
          <w:szCs w:val="24"/>
        </w:rPr>
        <w:t>тами окружающего социального мира.</w:t>
      </w:r>
    </w:p>
    <w:sectPr w:rsidR="00B50C38" w:rsidRPr="00420590" w:rsidSect="0042059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09AC"/>
    <w:multiLevelType w:val="hybridMultilevel"/>
    <w:tmpl w:val="62A4820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B2ED4"/>
    <w:multiLevelType w:val="hybridMultilevel"/>
    <w:tmpl w:val="485EB71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60F19"/>
    <w:multiLevelType w:val="hybridMultilevel"/>
    <w:tmpl w:val="BA8C3B6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4776B4"/>
    <w:multiLevelType w:val="hybridMultilevel"/>
    <w:tmpl w:val="74DEFEC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DA6698"/>
    <w:multiLevelType w:val="hybridMultilevel"/>
    <w:tmpl w:val="5A72366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125D1E"/>
    <w:multiLevelType w:val="hybridMultilevel"/>
    <w:tmpl w:val="1752FB8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713D4C"/>
    <w:multiLevelType w:val="hybridMultilevel"/>
    <w:tmpl w:val="9294A66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A13ED0"/>
    <w:multiLevelType w:val="hybridMultilevel"/>
    <w:tmpl w:val="CAB051D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43637F"/>
    <w:multiLevelType w:val="hybridMultilevel"/>
    <w:tmpl w:val="9E3AB7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08"/>
    <w:rsid w:val="00110F15"/>
    <w:rsid w:val="00420590"/>
    <w:rsid w:val="00705B6B"/>
    <w:rsid w:val="00725937"/>
    <w:rsid w:val="00763D88"/>
    <w:rsid w:val="00791567"/>
    <w:rsid w:val="00812A08"/>
    <w:rsid w:val="008746CB"/>
    <w:rsid w:val="00B5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12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semiHidden/>
    <w:unhideWhenUsed/>
    <w:rsid w:val="00812A0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0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12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semiHidden/>
    <w:unhideWhenUsed/>
    <w:rsid w:val="00812A0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0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4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31</Pages>
  <Words>5281</Words>
  <Characters>30102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2024-09-06T12:30:00Z</dcterms:created>
  <dcterms:modified xsi:type="dcterms:W3CDTF">2024-09-10T20:14:00Z</dcterms:modified>
</cp:coreProperties>
</file>