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36C" w:rsidRPr="00C9636C" w:rsidRDefault="00C9636C" w:rsidP="00C9636C">
      <w:pPr>
        <w:widowControl w:val="0"/>
        <w:autoSpaceDE w:val="0"/>
        <w:autoSpaceDN w:val="0"/>
        <w:spacing w:before="66" w:after="0" w:line="240" w:lineRule="auto"/>
        <w:ind w:left="1086" w:right="908"/>
        <w:jc w:val="center"/>
        <w:outlineLvl w:val="0"/>
        <w:rPr>
          <w:rFonts w:ascii="Times New Roman" w:hAnsi="Times New Roman" w:cs="Times New Roman"/>
          <w:b/>
          <w:bCs/>
          <w:szCs w:val="24"/>
          <w:lang w:val="ru-RU"/>
        </w:rPr>
      </w:pPr>
      <w:bookmarkStart w:id="0" w:name="block-10685550"/>
      <w:bookmarkStart w:id="1" w:name="block-21370647"/>
      <w:r w:rsidRPr="00C9636C">
        <w:rPr>
          <w:rFonts w:ascii="Times New Roman" w:hAnsi="Times New Roman" w:cs="Times New Roman"/>
          <w:b/>
          <w:bCs/>
          <w:szCs w:val="24"/>
          <w:lang w:val="ru-RU"/>
        </w:rPr>
        <w:t>МИНИСТЕРСТВО</w:t>
      </w:r>
      <w:r w:rsidRPr="00C9636C">
        <w:rPr>
          <w:rFonts w:ascii="Times New Roman" w:hAnsi="Times New Roman" w:cs="Times New Roman"/>
          <w:b/>
          <w:bCs/>
          <w:spacing w:val="-10"/>
          <w:szCs w:val="24"/>
          <w:lang w:val="ru-RU"/>
        </w:rPr>
        <w:t xml:space="preserve"> </w:t>
      </w:r>
      <w:r w:rsidRPr="00C9636C">
        <w:rPr>
          <w:rFonts w:ascii="Times New Roman" w:hAnsi="Times New Roman" w:cs="Times New Roman"/>
          <w:b/>
          <w:bCs/>
          <w:szCs w:val="24"/>
          <w:lang w:val="ru-RU"/>
        </w:rPr>
        <w:t>ПРОСВЕЩЕНИЯ</w:t>
      </w:r>
      <w:r w:rsidRPr="00C9636C">
        <w:rPr>
          <w:rFonts w:ascii="Times New Roman" w:hAnsi="Times New Roman" w:cs="Times New Roman"/>
          <w:b/>
          <w:bCs/>
          <w:spacing w:val="-10"/>
          <w:szCs w:val="24"/>
          <w:lang w:val="ru-RU"/>
        </w:rPr>
        <w:t xml:space="preserve"> </w:t>
      </w:r>
      <w:r w:rsidRPr="00C9636C">
        <w:rPr>
          <w:rFonts w:ascii="Times New Roman" w:hAnsi="Times New Roman" w:cs="Times New Roman"/>
          <w:b/>
          <w:bCs/>
          <w:szCs w:val="24"/>
          <w:lang w:val="ru-RU"/>
        </w:rPr>
        <w:t>РОССИЙСКОЙ</w:t>
      </w:r>
      <w:r w:rsidRPr="00C9636C">
        <w:rPr>
          <w:rFonts w:ascii="Times New Roman" w:hAnsi="Times New Roman" w:cs="Times New Roman"/>
          <w:b/>
          <w:bCs/>
          <w:spacing w:val="-10"/>
          <w:szCs w:val="24"/>
          <w:lang w:val="ru-RU"/>
        </w:rPr>
        <w:t xml:space="preserve"> </w:t>
      </w:r>
      <w:r w:rsidRPr="00C9636C">
        <w:rPr>
          <w:rFonts w:ascii="Times New Roman" w:hAnsi="Times New Roman" w:cs="Times New Roman"/>
          <w:b/>
          <w:bCs/>
          <w:szCs w:val="24"/>
          <w:lang w:val="ru-RU"/>
        </w:rPr>
        <w:t>ФЕДЕРАЦИИ</w:t>
      </w:r>
    </w:p>
    <w:p w:rsidR="00C9636C" w:rsidRPr="00C9636C" w:rsidRDefault="00C9636C" w:rsidP="00C9636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val="ru-RU"/>
        </w:rPr>
      </w:pPr>
    </w:p>
    <w:p w:rsidR="00C9636C" w:rsidRPr="00C9636C" w:rsidRDefault="00C9636C" w:rsidP="00C963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  <w:lang w:val="ru-RU"/>
        </w:rPr>
      </w:pPr>
      <w:r w:rsidRPr="00C9636C">
        <w:rPr>
          <w:rFonts w:ascii="Times New Roman" w:hAnsi="Times New Roman" w:cs="Times New Roman"/>
          <w:szCs w:val="24"/>
          <w:lang w:val="ru-RU"/>
        </w:rPr>
        <w:t>Департамент образования и молодежной политики Ханты-Мансийского округа – Югры</w:t>
      </w:r>
    </w:p>
    <w:p w:rsidR="00C9636C" w:rsidRPr="00C9636C" w:rsidRDefault="00C9636C" w:rsidP="00C963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  <w:lang w:val="ru-RU"/>
        </w:rPr>
      </w:pPr>
    </w:p>
    <w:p w:rsidR="00C9636C" w:rsidRPr="00C9636C" w:rsidRDefault="00C9636C" w:rsidP="00C963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  <w:lang w:val="ru-RU"/>
        </w:rPr>
      </w:pPr>
      <w:r w:rsidRPr="00C9636C">
        <w:rPr>
          <w:rFonts w:ascii="Times New Roman" w:hAnsi="Times New Roman" w:cs="Times New Roman"/>
          <w:szCs w:val="24"/>
          <w:lang w:val="ru-RU"/>
        </w:rPr>
        <w:t>Муниципальное бюджетное общеобразовательное учреждение «Средняя школа №32»</w:t>
      </w:r>
    </w:p>
    <w:p w:rsidR="00C9636C" w:rsidRPr="00C9636C" w:rsidRDefault="00C9636C" w:rsidP="00C963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  <w:lang w:val="ru-RU"/>
        </w:rPr>
      </w:pPr>
    </w:p>
    <w:p w:rsidR="00C9636C" w:rsidRPr="00C9636C" w:rsidRDefault="00C9636C" w:rsidP="00C963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  <w:lang w:val="ru-RU"/>
        </w:rPr>
      </w:pPr>
    </w:p>
    <w:p w:rsidR="00C9636C" w:rsidRPr="00C9636C" w:rsidRDefault="00C9636C" w:rsidP="00C9636C">
      <w:pPr>
        <w:widowControl w:val="0"/>
        <w:autoSpaceDE w:val="0"/>
        <w:autoSpaceDN w:val="0"/>
        <w:spacing w:before="4" w:after="0" w:line="240" w:lineRule="auto"/>
        <w:rPr>
          <w:rFonts w:ascii="Times New Roman" w:hAnsi="Times New Roman" w:cs="Times New Roman"/>
          <w:b/>
          <w:sz w:val="31"/>
          <w:szCs w:val="24"/>
          <w:lang w:val="ru-RU"/>
        </w:rPr>
      </w:pPr>
    </w:p>
    <w:p w:rsidR="00C9636C" w:rsidRPr="00C9636C" w:rsidRDefault="00C9636C" w:rsidP="00C9636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val="ru-RU"/>
        </w:rPr>
      </w:pPr>
      <w:r w:rsidRPr="00C9636C">
        <w:rPr>
          <w:rFonts w:ascii="Times New Roman" w:hAnsi="Times New Roman" w:cs="Times New Roman"/>
          <w:lang w:val="ru-RU"/>
        </w:rPr>
        <w:t>РАССМОТРЕНО                                           СОГЛАСОВАНО</w:t>
      </w:r>
      <w:r w:rsidRPr="00C9636C">
        <w:rPr>
          <w:rFonts w:ascii="Times New Roman" w:hAnsi="Times New Roman" w:cs="Times New Roman"/>
          <w:lang w:val="ru-RU"/>
        </w:rPr>
        <w:tab/>
        <w:t xml:space="preserve">     УТВЕРЖДЕНО </w:t>
      </w:r>
    </w:p>
    <w:p w:rsidR="00C9636C" w:rsidRPr="00C9636C" w:rsidRDefault="00C9636C" w:rsidP="00C9636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val="ru-RU"/>
        </w:rPr>
      </w:pPr>
      <w:r w:rsidRPr="00C9636C">
        <w:rPr>
          <w:rFonts w:ascii="Times New Roman" w:hAnsi="Times New Roman" w:cs="Times New Roman"/>
          <w:lang w:val="ru-RU"/>
        </w:rPr>
        <w:t xml:space="preserve">методическим объединением        заместитель директора по УВР </w:t>
      </w:r>
      <w:r w:rsidRPr="00C9636C">
        <w:rPr>
          <w:rFonts w:ascii="Times New Roman" w:hAnsi="Times New Roman" w:cs="Times New Roman"/>
          <w:lang w:val="ru-RU"/>
        </w:rPr>
        <w:tab/>
        <w:t xml:space="preserve">    директор МБОУ «СШ №32»</w:t>
      </w:r>
    </w:p>
    <w:p w:rsidR="00C9636C" w:rsidRPr="00C9636C" w:rsidRDefault="00C9636C" w:rsidP="00C9636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val="ru-RU"/>
        </w:rPr>
      </w:pPr>
      <w:r w:rsidRPr="00C9636C">
        <w:rPr>
          <w:rFonts w:ascii="Times New Roman" w:hAnsi="Times New Roman" w:cs="Times New Roman"/>
          <w:lang w:val="ru-RU"/>
        </w:rPr>
        <w:t>учителей</w:t>
      </w:r>
    </w:p>
    <w:p w:rsidR="00C9636C" w:rsidRPr="00C9636C" w:rsidRDefault="00C9636C" w:rsidP="00C9636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val="ru-RU"/>
        </w:rPr>
      </w:pPr>
      <w:r w:rsidRPr="00C9636C">
        <w:rPr>
          <w:rFonts w:ascii="Times New Roman" w:hAnsi="Times New Roman" w:cs="Times New Roman"/>
          <w:lang w:val="ru-RU"/>
        </w:rPr>
        <w:tab/>
      </w:r>
      <w:r w:rsidRPr="00C9636C">
        <w:rPr>
          <w:rFonts w:ascii="Times New Roman" w:hAnsi="Times New Roman" w:cs="Times New Roman"/>
          <w:lang w:val="ru-RU"/>
        </w:rPr>
        <w:tab/>
      </w:r>
      <w:r w:rsidRPr="00C9636C">
        <w:rPr>
          <w:rFonts w:ascii="Times New Roman" w:hAnsi="Times New Roman" w:cs="Times New Roman"/>
          <w:lang w:val="ru-RU"/>
        </w:rPr>
        <w:tab/>
      </w:r>
      <w:r w:rsidRPr="00C9636C">
        <w:rPr>
          <w:rFonts w:ascii="Times New Roman" w:hAnsi="Times New Roman" w:cs="Times New Roman"/>
          <w:lang w:val="ru-RU"/>
        </w:rPr>
        <w:tab/>
        <w:t xml:space="preserve">                ___________Н.Н. Филатова          __________О.И.Сакунова</w:t>
      </w:r>
    </w:p>
    <w:p w:rsidR="00C9636C" w:rsidRPr="00C9636C" w:rsidRDefault="00C9636C" w:rsidP="00C9636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val="ru-RU"/>
        </w:rPr>
      </w:pPr>
      <w:r w:rsidRPr="00C9636C">
        <w:rPr>
          <w:rFonts w:ascii="Times New Roman" w:hAnsi="Times New Roman" w:cs="Times New Roman"/>
          <w:lang w:val="ru-RU"/>
        </w:rPr>
        <w:t xml:space="preserve">__________ Е.Н. Кузнецова  </w:t>
      </w:r>
    </w:p>
    <w:p w:rsidR="00C9636C" w:rsidRPr="00C9636C" w:rsidRDefault="00AA2FE1" w:rsidP="00C9636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Протокол №1 от 28</w:t>
      </w:r>
      <w:r w:rsidR="00C9636C" w:rsidRPr="00C9636C">
        <w:rPr>
          <w:rFonts w:ascii="Times New Roman" w:hAnsi="Times New Roman" w:cs="Times New Roman"/>
          <w:lang w:val="ru-RU"/>
        </w:rPr>
        <w:t>.08</w:t>
      </w:r>
      <w:r>
        <w:rPr>
          <w:rFonts w:ascii="Times New Roman" w:hAnsi="Times New Roman" w:cs="Times New Roman"/>
          <w:lang w:val="ru-RU"/>
        </w:rPr>
        <w:t>.2024 года</w:t>
      </w:r>
      <w:r>
        <w:rPr>
          <w:rFonts w:ascii="Times New Roman" w:hAnsi="Times New Roman" w:cs="Times New Roman"/>
          <w:lang w:val="ru-RU"/>
        </w:rPr>
        <w:tab/>
        <w:t xml:space="preserve">                29</w:t>
      </w:r>
      <w:r w:rsidR="00C9636C" w:rsidRPr="00C9636C">
        <w:rPr>
          <w:rFonts w:ascii="Times New Roman" w:hAnsi="Times New Roman" w:cs="Times New Roman"/>
          <w:lang w:val="ru-RU"/>
        </w:rPr>
        <w:t xml:space="preserve">.08.2024    </w:t>
      </w:r>
      <w:r>
        <w:rPr>
          <w:rFonts w:ascii="Times New Roman" w:hAnsi="Times New Roman" w:cs="Times New Roman"/>
          <w:lang w:val="ru-RU"/>
        </w:rPr>
        <w:t xml:space="preserve">                  Приказ от 02.09.2024 №1017</w:t>
      </w:r>
    </w:p>
    <w:p w:rsidR="00C9636C" w:rsidRPr="00C9636C" w:rsidRDefault="00C9636C" w:rsidP="00C9636C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C9636C" w:rsidRPr="00C9636C" w:rsidRDefault="00C9636C" w:rsidP="00C9636C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C9636C" w:rsidRPr="00C9636C" w:rsidRDefault="00C9636C" w:rsidP="00C9636C">
      <w:pPr>
        <w:spacing w:after="0"/>
        <w:rPr>
          <w:rFonts w:ascii="Times New Roman" w:hAnsi="Times New Roman" w:cs="Times New Roman"/>
          <w:lang w:val="ru-RU"/>
        </w:rPr>
      </w:pPr>
    </w:p>
    <w:p w:rsidR="00C9636C" w:rsidRPr="00C9636C" w:rsidRDefault="00C9636C" w:rsidP="00C9636C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C9636C" w:rsidRPr="00AA2FE1" w:rsidRDefault="00C9636C" w:rsidP="00C9636C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AA2FE1">
        <w:rPr>
          <w:rFonts w:ascii="Times New Roman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C9636C" w:rsidRPr="00C9636C" w:rsidRDefault="00C9636C" w:rsidP="00C9636C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C9636C">
        <w:rPr>
          <w:rFonts w:ascii="Times New Roman" w:hAnsi="Times New Roman" w:cs="Times New Roman"/>
          <w:color w:val="000000"/>
          <w:sz w:val="28"/>
          <w:lang w:val="ru-RU"/>
        </w:rPr>
        <w:t>(</w:t>
      </w:r>
      <w:r w:rsidRPr="00C9636C">
        <w:rPr>
          <w:rFonts w:ascii="Times New Roman" w:hAnsi="Times New Roman" w:cs="Times New Roman"/>
          <w:color w:val="000000"/>
          <w:sz w:val="28"/>
        </w:rPr>
        <w:t>ID</w:t>
      </w:r>
      <w:r w:rsidRPr="00AA2FE1">
        <w:rPr>
          <w:rFonts w:ascii="Times New Roman" w:hAnsi="Times New Roman" w:cs="Times New Roman"/>
          <w:color w:val="000000"/>
          <w:sz w:val="28"/>
          <w:lang w:val="ru-RU"/>
        </w:rPr>
        <w:t xml:space="preserve"> 2370630</w:t>
      </w:r>
      <w:r w:rsidRPr="00C9636C">
        <w:rPr>
          <w:rFonts w:ascii="Times New Roman" w:hAnsi="Times New Roman" w:cs="Times New Roman"/>
          <w:color w:val="000000"/>
          <w:sz w:val="28"/>
          <w:lang w:val="ru-RU"/>
        </w:rPr>
        <w:t>)</w:t>
      </w:r>
    </w:p>
    <w:p w:rsidR="00C9636C" w:rsidRPr="00C9636C" w:rsidRDefault="00C9636C" w:rsidP="00C9636C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  <w:lang w:val="ru-RU"/>
        </w:rPr>
      </w:pPr>
      <w:r w:rsidRPr="00C9636C">
        <w:rPr>
          <w:rFonts w:ascii="Times New Roman" w:hAnsi="Times New Roman" w:cs="Times New Roman"/>
          <w:color w:val="000000"/>
          <w:sz w:val="24"/>
          <w:lang w:val="ru-RU"/>
        </w:rPr>
        <w:t>учебного предмета</w:t>
      </w:r>
    </w:p>
    <w:p w:rsidR="00C9636C" w:rsidRPr="00C9636C" w:rsidRDefault="00C9636C" w:rsidP="00C9636C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  <w:lang w:val="ru-RU"/>
        </w:rPr>
      </w:pPr>
      <w:r w:rsidRPr="00C9636C">
        <w:rPr>
          <w:rFonts w:ascii="Times New Roman" w:hAnsi="Times New Roman" w:cs="Times New Roman"/>
          <w:color w:val="000000"/>
          <w:sz w:val="24"/>
          <w:lang w:val="ru-RU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lang w:val="ru-RU"/>
        </w:rPr>
        <w:t>Литературное чтение</w:t>
      </w:r>
      <w:r w:rsidRPr="00C9636C">
        <w:rPr>
          <w:rFonts w:ascii="Times New Roman" w:hAnsi="Times New Roman" w:cs="Times New Roman"/>
          <w:color w:val="000000"/>
          <w:sz w:val="24"/>
          <w:lang w:val="ru-RU"/>
        </w:rPr>
        <w:t>»</w:t>
      </w:r>
    </w:p>
    <w:p w:rsidR="00C9636C" w:rsidRPr="00C9636C" w:rsidRDefault="00C9636C" w:rsidP="00C9636C">
      <w:pPr>
        <w:spacing w:after="0" w:line="408" w:lineRule="auto"/>
        <w:ind w:left="120"/>
        <w:jc w:val="center"/>
        <w:rPr>
          <w:rFonts w:ascii="Times New Roman" w:hAnsi="Times New Roman" w:cs="Times New Roman"/>
          <w:sz w:val="20"/>
          <w:lang w:val="ru-RU"/>
        </w:rPr>
      </w:pPr>
    </w:p>
    <w:p w:rsidR="00C9636C" w:rsidRPr="00C9636C" w:rsidRDefault="00C9636C" w:rsidP="00C9636C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  <w:lang w:val="ru-RU"/>
        </w:rPr>
      </w:pPr>
      <w:r w:rsidRPr="00C9636C">
        <w:rPr>
          <w:rFonts w:ascii="Times New Roman" w:hAnsi="Times New Roman" w:cs="Times New Roman"/>
          <w:color w:val="000000"/>
          <w:sz w:val="24"/>
          <w:lang w:val="ru-RU"/>
        </w:rPr>
        <w:t xml:space="preserve">для 3 класса начального общего образования на </w:t>
      </w:r>
    </w:p>
    <w:p w:rsidR="00C9636C" w:rsidRPr="00C9636C" w:rsidRDefault="00C9636C" w:rsidP="00C9636C">
      <w:pPr>
        <w:spacing w:after="0" w:line="408" w:lineRule="auto"/>
        <w:ind w:left="120"/>
        <w:jc w:val="center"/>
        <w:rPr>
          <w:rFonts w:ascii="Times New Roman" w:hAnsi="Times New Roman" w:cs="Times New Roman"/>
          <w:sz w:val="20"/>
          <w:lang w:val="ru-RU"/>
        </w:rPr>
      </w:pPr>
      <w:r w:rsidRPr="00C9636C">
        <w:rPr>
          <w:rFonts w:ascii="Times New Roman" w:hAnsi="Times New Roman" w:cs="Times New Roman"/>
          <w:color w:val="000000"/>
          <w:sz w:val="24"/>
          <w:lang w:val="ru-RU"/>
        </w:rPr>
        <w:t>2024-2025 учебный год</w:t>
      </w:r>
    </w:p>
    <w:p w:rsidR="00C9636C" w:rsidRPr="00C9636C" w:rsidRDefault="00C9636C" w:rsidP="00C9636C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C9636C" w:rsidRPr="00C9636C" w:rsidRDefault="00C9636C" w:rsidP="00C9636C">
      <w:pPr>
        <w:spacing w:after="0"/>
        <w:rPr>
          <w:rFonts w:ascii="Times New Roman" w:hAnsi="Times New Roman" w:cs="Times New Roman"/>
          <w:lang w:val="ru-RU"/>
        </w:rPr>
      </w:pPr>
    </w:p>
    <w:p w:rsidR="00C9636C" w:rsidRPr="00C9636C" w:rsidRDefault="00C9636C" w:rsidP="00C9636C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A47582" w:rsidRDefault="00A47582" w:rsidP="00A47582">
      <w:pPr>
        <w:pStyle w:val="af"/>
        <w:ind w:right="332" w:hanging="1382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                                                                                     </w:t>
      </w:r>
      <w:bookmarkStart w:id="2" w:name="_GoBack"/>
      <w:r>
        <w:rPr>
          <w:rFonts w:eastAsia="Calibri"/>
          <w:sz w:val="22"/>
          <w:szCs w:val="22"/>
        </w:rPr>
        <w:t xml:space="preserve">Составитель: </w:t>
      </w:r>
    </w:p>
    <w:p w:rsidR="00A47582" w:rsidRDefault="00A47582" w:rsidP="00A47582">
      <w:pPr>
        <w:pStyle w:val="af"/>
        <w:ind w:right="332" w:hanging="1382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                                                                                                                         Валеева Зиля Масалимовна,</w:t>
      </w:r>
    </w:p>
    <w:p w:rsidR="00A47582" w:rsidRDefault="00A47582" w:rsidP="00A47582">
      <w:pPr>
        <w:pStyle w:val="af"/>
        <w:ind w:right="332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                                                                                                учител</w:t>
      </w:r>
      <w:r w:rsidR="00283432">
        <w:rPr>
          <w:rFonts w:eastAsia="Calibri"/>
          <w:sz w:val="22"/>
          <w:szCs w:val="22"/>
        </w:rPr>
        <w:t>ь</w:t>
      </w:r>
      <w:r>
        <w:rPr>
          <w:rFonts w:eastAsia="Calibri"/>
          <w:sz w:val="22"/>
          <w:szCs w:val="22"/>
        </w:rPr>
        <w:t xml:space="preserve"> начальных классов</w:t>
      </w:r>
    </w:p>
    <w:bookmarkEnd w:id="2"/>
    <w:p w:rsidR="00C9636C" w:rsidRPr="004E4AE7" w:rsidRDefault="00C9636C" w:rsidP="00C9636C">
      <w:pPr>
        <w:pStyle w:val="af"/>
        <w:ind w:right="332"/>
        <w:jc w:val="right"/>
      </w:pPr>
      <w:r>
        <w:rPr>
          <w:rFonts w:eastAsiaTheme="minorHAnsi"/>
          <w:sz w:val="22"/>
          <w:szCs w:val="22"/>
        </w:rPr>
        <w:tab/>
      </w:r>
    </w:p>
    <w:p w:rsidR="00C9636C" w:rsidRPr="004E4AE7" w:rsidRDefault="00C9636C" w:rsidP="00C9636C">
      <w:pPr>
        <w:pStyle w:val="af"/>
        <w:ind w:right="332"/>
      </w:pPr>
    </w:p>
    <w:p w:rsidR="00C9636C" w:rsidRPr="00C9636C" w:rsidRDefault="00C9636C" w:rsidP="00C9636C">
      <w:pPr>
        <w:jc w:val="right"/>
        <w:rPr>
          <w:rFonts w:ascii="Times New Roman" w:hAnsi="Times New Roman" w:cs="Times New Roman"/>
          <w:lang w:val="ru-RU"/>
        </w:rPr>
      </w:pPr>
    </w:p>
    <w:p w:rsidR="00C9636C" w:rsidRPr="00C9636C" w:rsidRDefault="00C9636C" w:rsidP="00C9636C">
      <w:pPr>
        <w:jc w:val="right"/>
        <w:rPr>
          <w:rFonts w:ascii="Times New Roman" w:hAnsi="Times New Roman" w:cs="Times New Roman"/>
          <w:lang w:val="ru-RU"/>
        </w:rPr>
      </w:pPr>
    </w:p>
    <w:p w:rsidR="00C9636C" w:rsidRPr="00C9636C" w:rsidRDefault="00C9636C" w:rsidP="00C9636C">
      <w:pPr>
        <w:rPr>
          <w:rFonts w:ascii="Times New Roman" w:hAnsi="Times New Roman" w:cs="Times New Roman"/>
          <w:lang w:val="ru-RU"/>
        </w:rPr>
      </w:pPr>
    </w:p>
    <w:p w:rsidR="00C9636C" w:rsidRPr="00C9636C" w:rsidRDefault="00C9636C" w:rsidP="00C9636C">
      <w:pPr>
        <w:rPr>
          <w:rFonts w:ascii="Times New Roman" w:hAnsi="Times New Roman" w:cs="Times New Roman"/>
          <w:lang w:val="ru-RU"/>
        </w:rPr>
      </w:pPr>
    </w:p>
    <w:p w:rsidR="00C9636C" w:rsidRPr="004E4AE7" w:rsidRDefault="00C9636C" w:rsidP="00C9636C">
      <w:pPr>
        <w:pStyle w:val="af"/>
        <w:spacing w:before="66"/>
        <w:ind w:left="0" w:right="912"/>
        <w:jc w:val="center"/>
      </w:pPr>
      <w:r w:rsidRPr="004E4AE7">
        <w:t xml:space="preserve">   </w:t>
      </w:r>
      <w:r>
        <w:t xml:space="preserve">              Нижневартовск 2024</w:t>
      </w:r>
    </w:p>
    <w:p w:rsidR="00C9636C" w:rsidRPr="00C9636C" w:rsidRDefault="00C9636C" w:rsidP="00C9636C">
      <w:pPr>
        <w:rPr>
          <w:lang w:val="ru-RU"/>
        </w:rPr>
        <w:sectPr w:rsidR="00C9636C" w:rsidRPr="00C9636C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926A72" w:rsidRPr="004F1085" w:rsidRDefault="00926A72" w:rsidP="004F1085">
      <w:pPr>
        <w:spacing w:after="0"/>
        <w:rPr>
          <w:lang w:val="ru-RU"/>
        </w:rPr>
      </w:pPr>
    </w:p>
    <w:p w:rsidR="00926A72" w:rsidRPr="004F1085" w:rsidRDefault="004F1085" w:rsidP="004F1085">
      <w:pPr>
        <w:spacing w:after="0" w:line="264" w:lineRule="auto"/>
        <w:ind w:left="120"/>
        <w:jc w:val="center"/>
        <w:rPr>
          <w:lang w:val="ru-RU"/>
        </w:rPr>
      </w:pPr>
      <w:bookmarkStart w:id="3" w:name="block-21370648"/>
      <w:bookmarkEnd w:id="1"/>
      <w:r w:rsidRPr="004F108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26A72" w:rsidRPr="004F1085" w:rsidRDefault="00926A72">
      <w:pPr>
        <w:spacing w:after="0" w:line="264" w:lineRule="auto"/>
        <w:ind w:left="120"/>
        <w:rPr>
          <w:lang w:val="ru-RU"/>
        </w:rPr>
      </w:pP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926A72" w:rsidRPr="004F1085" w:rsidRDefault="00926A72">
      <w:pPr>
        <w:spacing w:after="0" w:line="264" w:lineRule="auto"/>
        <w:ind w:left="120"/>
        <w:rPr>
          <w:lang w:val="ru-RU"/>
        </w:rPr>
      </w:pPr>
    </w:p>
    <w:p w:rsidR="00926A72" w:rsidRPr="004F1085" w:rsidRDefault="004F1085">
      <w:pPr>
        <w:spacing w:after="0" w:line="264" w:lineRule="auto"/>
        <w:ind w:left="120"/>
        <w:rPr>
          <w:lang w:val="ru-RU"/>
        </w:rPr>
      </w:pPr>
      <w:r w:rsidRPr="004F108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926A72" w:rsidRPr="004F1085" w:rsidRDefault="00926A72">
      <w:pPr>
        <w:spacing w:after="0" w:line="264" w:lineRule="auto"/>
        <w:ind w:left="120"/>
        <w:rPr>
          <w:lang w:val="ru-RU"/>
        </w:rPr>
      </w:pP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4F1085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4F1085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lastRenderedPageBreak/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926A72" w:rsidRPr="004F1085" w:rsidRDefault="004F1085">
      <w:pPr>
        <w:spacing w:after="0" w:line="264" w:lineRule="auto"/>
        <w:ind w:left="120"/>
        <w:rPr>
          <w:lang w:val="ru-RU"/>
        </w:rPr>
      </w:pPr>
      <w:r w:rsidRPr="004F108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926A72" w:rsidRPr="004F1085" w:rsidRDefault="00926A72">
      <w:pPr>
        <w:spacing w:after="0" w:line="264" w:lineRule="auto"/>
        <w:ind w:left="120"/>
        <w:rPr>
          <w:lang w:val="ru-RU"/>
        </w:rPr>
      </w:pP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926A72" w:rsidRPr="004F1085" w:rsidRDefault="004F1085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926A72" w:rsidRPr="004F1085" w:rsidRDefault="004F1085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926A72" w:rsidRPr="004F1085" w:rsidRDefault="004F1085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926A72" w:rsidRPr="004F1085" w:rsidRDefault="004F1085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926A72" w:rsidRPr="004F1085" w:rsidRDefault="004F1085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926A72" w:rsidRPr="004F1085" w:rsidRDefault="004F1085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926A72" w:rsidRDefault="004F1085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  <w:sz w:val="28"/>
        </w:rPr>
        <w:lastRenderedPageBreak/>
        <w:t>для решения учебных задач.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4F1085">
        <w:rPr>
          <w:rFonts w:ascii="Times New Roman" w:hAnsi="Times New Roman"/>
          <w:color w:val="FF0000"/>
          <w:sz w:val="28"/>
          <w:lang w:val="ru-RU"/>
        </w:rPr>
        <w:t>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926A72" w:rsidRPr="004F1085" w:rsidRDefault="004F1085">
      <w:pPr>
        <w:spacing w:after="0" w:line="264" w:lineRule="auto"/>
        <w:ind w:left="120"/>
        <w:rPr>
          <w:lang w:val="ru-RU"/>
        </w:rPr>
      </w:pPr>
      <w:r w:rsidRPr="004F108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926A72" w:rsidRPr="004F1085" w:rsidRDefault="00926A72">
      <w:pPr>
        <w:spacing w:after="0" w:line="264" w:lineRule="auto"/>
        <w:ind w:left="120"/>
        <w:rPr>
          <w:lang w:val="ru-RU"/>
        </w:rPr>
      </w:pP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На литературное чтение в 1 классе отводится 132 часа (из них ‌</w:t>
      </w:r>
      <w:bookmarkStart w:id="4" w:name="8184041c-500f-4898-8c17-3f7c192d7a9a"/>
      <w:r w:rsidRPr="004F1085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4"/>
      <w:r w:rsidRPr="004F1085">
        <w:rPr>
          <w:rFonts w:ascii="Times New Roman" w:hAnsi="Times New Roman"/>
          <w:color w:val="000000"/>
          <w:sz w:val="28"/>
          <w:lang w:val="ru-RU"/>
        </w:rPr>
        <w:t>‌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926A72" w:rsidRPr="004F1085" w:rsidRDefault="00926A72">
      <w:pPr>
        <w:rPr>
          <w:lang w:val="ru-RU"/>
        </w:rPr>
        <w:sectPr w:rsidR="00926A72" w:rsidRPr="004F1085">
          <w:pgSz w:w="11906" w:h="16383"/>
          <w:pgMar w:top="1134" w:right="850" w:bottom="1134" w:left="1701" w:header="720" w:footer="720" w:gutter="0"/>
          <w:cols w:space="720"/>
        </w:sectPr>
      </w:pPr>
    </w:p>
    <w:p w:rsidR="00926A72" w:rsidRPr="00C9636C" w:rsidRDefault="004F1085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5" w:name="block-21370646"/>
      <w:bookmarkEnd w:id="3"/>
      <w:r w:rsidRPr="00C9636C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926A72" w:rsidRPr="004F1085" w:rsidRDefault="00926A72">
      <w:pPr>
        <w:spacing w:after="0" w:line="264" w:lineRule="auto"/>
        <w:ind w:left="120"/>
        <w:jc w:val="both"/>
        <w:rPr>
          <w:lang w:val="ru-RU"/>
        </w:rPr>
      </w:pPr>
    </w:p>
    <w:p w:rsidR="00926A72" w:rsidRPr="004F1085" w:rsidRDefault="00926A72">
      <w:pPr>
        <w:spacing w:after="0" w:line="264" w:lineRule="auto"/>
        <w:ind w:left="120"/>
        <w:jc w:val="both"/>
        <w:rPr>
          <w:lang w:val="ru-RU"/>
        </w:rPr>
      </w:pPr>
    </w:p>
    <w:p w:rsidR="00926A72" w:rsidRPr="00C9636C" w:rsidRDefault="004F1085">
      <w:pPr>
        <w:spacing w:after="0" w:line="264" w:lineRule="auto"/>
        <w:ind w:firstLine="600"/>
        <w:jc w:val="both"/>
        <w:rPr>
          <w:lang w:val="ru-RU"/>
        </w:rPr>
      </w:pPr>
      <w:r w:rsidRPr="00C9636C">
        <w:rPr>
          <w:rFonts w:ascii="Times New Roman" w:hAnsi="Times New Roman"/>
          <w:b/>
          <w:sz w:val="28"/>
          <w:lang w:val="ru-RU"/>
        </w:rPr>
        <w:t>3 КЛАСС</w:t>
      </w:r>
    </w:p>
    <w:p w:rsidR="00926A72" w:rsidRPr="00C9636C" w:rsidRDefault="004F1085">
      <w:pPr>
        <w:spacing w:after="0" w:line="264" w:lineRule="auto"/>
        <w:ind w:firstLine="600"/>
        <w:jc w:val="both"/>
        <w:rPr>
          <w:lang w:val="ru-RU"/>
        </w:rPr>
      </w:pPr>
      <w:r w:rsidRPr="00C9636C">
        <w:rPr>
          <w:rFonts w:ascii="Times New Roman" w:hAnsi="Times New Roman"/>
          <w:i/>
          <w:sz w:val="28"/>
          <w:lang w:val="ru-RU"/>
        </w:rPr>
        <w:t>О Родине и её истории.</w:t>
      </w:r>
      <w:r w:rsidRPr="00C9636C">
        <w:rPr>
          <w:rFonts w:ascii="Times New Roman" w:hAnsi="Times New Roman"/>
          <w:sz w:val="28"/>
          <w:lang w:val="ru-RU"/>
        </w:rPr>
        <w:t xml:space="preserve">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r w:rsidRPr="00C9636C">
        <w:rPr>
          <w:rFonts w:ascii="Times New Roman" w:hAnsi="Times New Roman"/>
          <w:sz w:val="28"/>
        </w:rPr>
        <w:t>I</w:t>
      </w:r>
      <w:r w:rsidRPr="00C9636C">
        <w:rPr>
          <w:rFonts w:ascii="Times New Roman" w:hAnsi="Times New Roman"/>
          <w:sz w:val="28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:rsidR="00926A72" w:rsidRPr="00C9636C" w:rsidRDefault="004F1085">
      <w:pPr>
        <w:spacing w:after="0" w:line="264" w:lineRule="auto"/>
        <w:ind w:firstLine="600"/>
        <w:jc w:val="both"/>
        <w:rPr>
          <w:lang w:val="ru-RU"/>
        </w:rPr>
      </w:pPr>
      <w:r w:rsidRPr="00C9636C">
        <w:rPr>
          <w:rFonts w:ascii="Times New Roman" w:hAnsi="Times New Roman"/>
          <w:sz w:val="28"/>
          <w:lang w:val="ru-RU"/>
        </w:rPr>
        <w:t>Произведения для чтения: К.Д. Ушинский «Наше отечество», М.М. Пришвин «Моя Родина», С.А. Васильев «Россия», Н.П. Кончаловская «Наша древняя столица» (отрывки) ‌</w:t>
      </w:r>
      <w:bookmarkStart w:id="6" w:name="96e70618-7a1d-4135-8fd3-a8d5b625e8a7"/>
      <w:r w:rsidRPr="00C9636C">
        <w:rPr>
          <w:rFonts w:ascii="Times New Roman" w:hAnsi="Times New Roman"/>
          <w:sz w:val="28"/>
          <w:lang w:val="ru-RU"/>
        </w:rPr>
        <w:t>и другое (по выбору)</w:t>
      </w:r>
      <w:bookmarkEnd w:id="6"/>
      <w:r w:rsidRPr="00C9636C">
        <w:rPr>
          <w:rFonts w:ascii="Times New Roman" w:hAnsi="Times New Roman"/>
          <w:sz w:val="28"/>
          <w:lang w:val="ru-RU"/>
        </w:rPr>
        <w:t>‌.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C9636C">
        <w:rPr>
          <w:rFonts w:ascii="Times New Roman" w:hAnsi="Times New Roman"/>
          <w:i/>
          <w:sz w:val="28"/>
          <w:lang w:val="ru-RU"/>
        </w:rPr>
        <w:t xml:space="preserve">Фольклор (устное народное творчество). </w:t>
      </w:r>
      <w:r w:rsidRPr="00C9636C">
        <w:rPr>
          <w:rFonts w:ascii="Times New Roman" w:hAnsi="Times New Roman"/>
          <w:sz w:val="28"/>
          <w:lang w:val="ru-RU"/>
        </w:rPr>
        <w:t xml:space="preserve">Круг чтения: малые жанры фольклора (пословицы, потешки, считалки, небылицы, скороговорки, загадки, по выбору). Знакомство </w:t>
      </w:r>
      <w:r w:rsidRPr="004F1085">
        <w:rPr>
          <w:rFonts w:ascii="Times New Roman" w:hAnsi="Times New Roman"/>
          <w:color w:val="000000"/>
          <w:sz w:val="28"/>
          <w:lang w:val="ru-RU"/>
        </w:rPr>
        <w:t>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t>Фольклорная сказка как отражение общечеловеческих ценностей и нравственных правил.</w:t>
      </w:r>
      <w:r w:rsidRPr="004F1085">
        <w:rPr>
          <w:rFonts w:ascii="Times New Roman" w:hAnsi="Times New Roman"/>
          <w:color w:val="000000"/>
          <w:sz w:val="28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Билибина ‌</w:t>
      </w:r>
      <w:bookmarkStart w:id="7" w:name="6dc3c912-0f6b-44b2-87fb-4fa8c0a8ddd8"/>
      <w:r w:rsidRPr="004F1085">
        <w:rPr>
          <w:rFonts w:ascii="Times New Roman" w:hAnsi="Times New Roman"/>
          <w:color w:val="000000"/>
          <w:sz w:val="28"/>
          <w:lang w:val="ru-RU"/>
        </w:rPr>
        <w:t>и др.)</w:t>
      </w:r>
      <w:bookmarkEnd w:id="7"/>
      <w:r w:rsidRPr="004F1085">
        <w:rPr>
          <w:rFonts w:ascii="Times New Roman" w:hAnsi="Times New Roman"/>
          <w:color w:val="000000"/>
          <w:sz w:val="28"/>
          <w:lang w:val="ru-RU"/>
        </w:rPr>
        <w:t>‌. Отражение в сказках народного быта и культуры. Составление плана сказки.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t>Круг чтения: народная песня.</w:t>
      </w:r>
      <w:r w:rsidRPr="004F1085">
        <w:rPr>
          <w:rFonts w:ascii="Times New Roman" w:hAnsi="Times New Roman"/>
          <w:color w:val="000000"/>
          <w:sz w:val="28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</w:t>
      </w:r>
      <w:r w:rsidRPr="004F1085">
        <w:rPr>
          <w:rFonts w:ascii="Times New Roman" w:hAnsi="Times New Roman"/>
          <w:color w:val="000000"/>
          <w:sz w:val="28"/>
          <w:lang w:val="ru-RU"/>
        </w:rPr>
        <w:lastRenderedPageBreak/>
        <w:t>былине и представление в современной лексике. Репродукции картин как иллюстрации к эпизодам фольклорного произведения.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Произведения для чтения: малые жанры фольклора, русская народная сказка «Иван-царевич и серый волк», былина об Илье Муромце ‌</w:t>
      </w:r>
      <w:bookmarkStart w:id="8" w:name="2d4a2950-b4e9-4f16-a8a6-487d5016001d"/>
      <w:r w:rsidRPr="004F108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8"/>
      <w:r w:rsidRPr="004F1085">
        <w:rPr>
          <w:rFonts w:ascii="Times New Roman" w:hAnsi="Times New Roman"/>
          <w:color w:val="000000"/>
          <w:sz w:val="28"/>
          <w:lang w:val="ru-RU"/>
        </w:rPr>
        <w:t>‌.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4F1085">
        <w:rPr>
          <w:rFonts w:ascii="Times New Roman" w:hAnsi="Times New Roman"/>
          <w:color w:val="000000"/>
          <w:sz w:val="28"/>
          <w:lang w:val="ru-RU"/>
        </w:rPr>
        <w:t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Салтане, о сыне его славном и могучем богатыре князе Гвидоне Салтановиче и о прекрасной царевне Лебеди» ‌</w:t>
      </w:r>
      <w:bookmarkStart w:id="9" w:name="80f00626-952e-41bd-9beb-6d0f5fe1ba6b"/>
      <w:r w:rsidRPr="004F1085">
        <w:rPr>
          <w:rFonts w:ascii="Times New Roman" w:hAnsi="Times New Roman"/>
          <w:color w:val="000000"/>
          <w:sz w:val="28"/>
          <w:lang w:val="ru-RU"/>
        </w:rPr>
        <w:t>и другие по выбору)</w:t>
      </w:r>
      <w:bookmarkEnd w:id="9"/>
      <w:r w:rsidRPr="004F1085">
        <w:rPr>
          <w:rFonts w:ascii="Times New Roman" w:hAnsi="Times New Roman"/>
          <w:color w:val="000000"/>
          <w:sz w:val="28"/>
          <w:lang w:val="ru-RU"/>
        </w:rPr>
        <w:t>‌.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фольклорными. Положительные и отрицательные герои, волшебные помощники, язык авторской сказки. И. Я. Билибин – иллюстратор сказок А. С. Пушкина.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Произведения для чтения: А.С. Пушкин «Сказка о царе Салтане, о сыне его славном и могучем богатыре князе Гвидоне Салтановиче и о прекрасной царевне Лебеди», «В тот год осенняя погода…», «Опрятней модного паркета…» ‌</w:t>
      </w:r>
      <w:bookmarkStart w:id="10" w:name="db43cb12-75a1-43f5-b252-1995adfd2fff"/>
      <w:r w:rsidRPr="004F108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0"/>
      <w:r w:rsidRPr="004F1085">
        <w:rPr>
          <w:rFonts w:ascii="Times New Roman" w:hAnsi="Times New Roman"/>
          <w:color w:val="000000"/>
          <w:sz w:val="28"/>
          <w:lang w:val="ru-RU"/>
        </w:rPr>
        <w:t>‌.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t>Творчество И. А. Крылова.</w:t>
      </w:r>
      <w:r w:rsidRPr="004F1085">
        <w:rPr>
          <w:rFonts w:ascii="Times New Roman" w:hAnsi="Times New Roman"/>
          <w:color w:val="000000"/>
          <w:sz w:val="28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‌</w:t>
      </w:r>
      <w:bookmarkStart w:id="11" w:name="99ba0051-1be8-4e8f-b0dd-a10143c31c81"/>
      <w:r w:rsidRPr="004F1085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11"/>
      <w:r w:rsidRPr="004F1085">
        <w:rPr>
          <w:rFonts w:ascii="Times New Roman" w:hAnsi="Times New Roman"/>
          <w:color w:val="000000"/>
          <w:sz w:val="28"/>
          <w:lang w:val="ru-RU"/>
        </w:rPr>
        <w:t xml:space="preserve">‌: назначение, темы и герои, особенности языка. Явная и скрытая мораль басен. Использование крылатых выражений в речи. 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Произведения для чтения: И.А. Крылов «Ворона и Лисица», «Лисица и виноград», «Мартышка и очки» ‌</w:t>
      </w:r>
      <w:bookmarkStart w:id="12" w:name="738a01c7-d12e-4abb-aa19-15d8e09af024"/>
      <w:r w:rsidRPr="004F108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2"/>
      <w:r w:rsidRPr="004F1085">
        <w:rPr>
          <w:rFonts w:ascii="Times New Roman" w:hAnsi="Times New Roman"/>
          <w:color w:val="000000"/>
          <w:sz w:val="28"/>
          <w:lang w:val="ru-RU"/>
        </w:rPr>
        <w:t>‌.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t>Картины природы в произведениях поэтов и писателей 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4F1085">
        <w:rPr>
          <w:rFonts w:ascii="Times New Roman" w:hAnsi="Times New Roman"/>
          <w:i/>
          <w:color w:val="000000"/>
          <w:sz w:val="28"/>
          <w:lang w:val="ru-RU"/>
        </w:rPr>
        <w:t>Х–ХХ веков</w:t>
      </w:r>
      <w:r w:rsidRPr="004F1085">
        <w:rPr>
          <w:rFonts w:ascii="Times New Roman" w:hAnsi="Times New Roman"/>
          <w:color w:val="000000"/>
          <w:sz w:val="28"/>
          <w:lang w:val="ru-RU"/>
        </w:rPr>
        <w:t>. Лирические произведения как способ передачи чувств людей, автора. Картины природы в произведениях поэтов и писателей ‌</w:t>
      </w:r>
      <w:bookmarkStart w:id="13" w:name="a8556af8-9a03-49c3-b8c8-d0217dccd1c5"/>
      <w:r w:rsidRPr="004F1085">
        <w:rPr>
          <w:rFonts w:ascii="Times New Roman" w:hAnsi="Times New Roman"/>
          <w:color w:val="000000"/>
          <w:sz w:val="28"/>
          <w:lang w:val="ru-RU"/>
        </w:rPr>
        <w:t>(не менее пяти авторов по выбору)</w:t>
      </w:r>
      <w:bookmarkEnd w:id="13"/>
      <w:r w:rsidRPr="004F1085">
        <w:rPr>
          <w:rFonts w:ascii="Times New Roman" w:hAnsi="Times New Roman"/>
          <w:color w:val="000000"/>
          <w:sz w:val="28"/>
          <w:lang w:val="ru-RU"/>
        </w:rPr>
        <w:t>‌: Ф. И. Тютчева, А. А. Фета, А. Н. Майкова, Н. А. Некрасова, А. А. Блока, И. А. Бунина, ‌</w:t>
      </w:r>
      <w:bookmarkStart w:id="14" w:name="236d15e5-7adb-4fc2-919e-678797fd1898"/>
      <w:r w:rsidRPr="004F1085">
        <w:rPr>
          <w:rFonts w:ascii="Times New Roman" w:hAnsi="Times New Roman"/>
          <w:color w:val="000000"/>
          <w:sz w:val="28"/>
          <w:lang w:val="ru-RU"/>
        </w:rPr>
        <w:t>С. А. Есенина, А. П. Чехова, К. Г. Паустовского и др.</w:t>
      </w:r>
      <w:bookmarkEnd w:id="14"/>
      <w:r w:rsidRPr="004F1085">
        <w:rPr>
          <w:rFonts w:ascii="Times New Roman" w:hAnsi="Times New Roman"/>
          <w:color w:val="000000"/>
          <w:sz w:val="28"/>
          <w:lang w:val="ru-RU"/>
        </w:rPr>
        <w:t xml:space="preserve">‌ </w:t>
      </w:r>
      <w:r w:rsidRPr="00A20188">
        <w:rPr>
          <w:rFonts w:ascii="Times New Roman" w:hAnsi="Times New Roman"/>
          <w:color w:val="000000"/>
          <w:sz w:val="28"/>
          <w:lang w:val="ru-RU"/>
        </w:rPr>
        <w:t xml:space="preserve">Чувства, вызываемые лирическими произведениями. </w:t>
      </w:r>
      <w:r w:rsidRPr="004F1085">
        <w:rPr>
          <w:rFonts w:ascii="Times New Roman" w:hAnsi="Times New Roman"/>
          <w:color w:val="000000"/>
          <w:sz w:val="28"/>
          <w:lang w:val="ru-RU"/>
        </w:rPr>
        <w:t>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 для чтения: Ф.И. Тютчев «Есть в осени первоначальной…», А.А. Фет «Кот поёт, глаза прищуря»,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‌</w:t>
      </w:r>
      <w:bookmarkStart w:id="15" w:name="b39133dd-5b08-4549-a5bd-8bf368254092"/>
      <w:r w:rsidRPr="004F108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5"/>
      <w:r w:rsidRPr="004F1085">
        <w:rPr>
          <w:rFonts w:ascii="Times New Roman" w:hAnsi="Times New Roman"/>
          <w:color w:val="000000"/>
          <w:sz w:val="28"/>
          <w:lang w:val="ru-RU"/>
        </w:rPr>
        <w:t>‌.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t>Творчество Л. Н. Толстого</w:t>
      </w:r>
      <w:r w:rsidRPr="004F1085">
        <w:rPr>
          <w:rFonts w:ascii="Times New Roman" w:hAnsi="Times New Roman"/>
          <w:color w:val="000000"/>
          <w:sz w:val="28"/>
          <w:lang w:val="ru-RU"/>
        </w:rPr>
        <w:t>. Жанровое многообразие произведений Л. Н. Толстого: сказки, рассказы, басни, быль ‌</w:t>
      </w:r>
      <w:bookmarkStart w:id="16" w:name="1a0e8552-8319-44da-b4b7-9c067d7af546"/>
      <w:r w:rsidRPr="004F1085">
        <w:rPr>
          <w:rFonts w:ascii="Times New Roman" w:hAnsi="Times New Roman"/>
          <w:color w:val="000000"/>
          <w:sz w:val="28"/>
          <w:lang w:val="ru-RU"/>
        </w:rPr>
        <w:t>(не менее трёх произведений)</w:t>
      </w:r>
      <w:bookmarkEnd w:id="16"/>
      <w:r w:rsidRPr="004F1085">
        <w:rPr>
          <w:rFonts w:ascii="Times New Roman" w:hAnsi="Times New Roman"/>
          <w:color w:val="000000"/>
          <w:sz w:val="28"/>
          <w:lang w:val="ru-RU"/>
        </w:rPr>
        <w:t>‌.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Произведения для чтения: Л.Н. Толстой «Лебеди», «Зайцы», «Прыжок», «Акула» ‌</w:t>
      </w:r>
      <w:bookmarkStart w:id="17" w:name="7bc5c68d-92f5-41d5-9535-d638ea476e3f"/>
      <w:r w:rsidRPr="004F1085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7"/>
      <w:r w:rsidRPr="004F1085">
        <w:rPr>
          <w:rFonts w:ascii="Times New Roman" w:hAnsi="Times New Roman"/>
          <w:color w:val="000000"/>
          <w:sz w:val="28"/>
          <w:lang w:val="ru-RU"/>
        </w:rPr>
        <w:t>‌.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4F1085">
        <w:rPr>
          <w:rFonts w:ascii="Times New Roman" w:hAnsi="Times New Roman"/>
          <w:color w:val="000000"/>
          <w:sz w:val="28"/>
          <w:lang w:val="ru-RU"/>
        </w:rPr>
        <w:t xml:space="preserve"> Литературная сказка русских писателей ‌</w:t>
      </w:r>
      <w:bookmarkStart w:id="18" w:name="14358877-86a6-40e2-9fb5-58334b8a6e9a"/>
      <w:r w:rsidRPr="004F1085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18"/>
      <w:r w:rsidRPr="004F1085">
        <w:rPr>
          <w:rFonts w:ascii="Times New Roman" w:hAnsi="Times New Roman"/>
          <w:color w:val="000000"/>
          <w:sz w:val="28"/>
          <w:lang w:val="ru-RU"/>
        </w:rPr>
        <w:t>‌. Круг чтения: произведения В. М. Гаршина, М. Горького, И. С. Соколова-Микитова ‌</w:t>
      </w:r>
      <w:bookmarkStart w:id="19" w:name="c6bf05b5-49bd-40a2-90b7-cfd41b2279a7"/>
      <w:r w:rsidRPr="004F1085">
        <w:rPr>
          <w:rFonts w:ascii="Times New Roman" w:hAnsi="Times New Roman"/>
          <w:color w:val="000000"/>
          <w:sz w:val="28"/>
          <w:lang w:val="ru-RU"/>
        </w:rPr>
        <w:t>и др.</w:t>
      </w:r>
      <w:bookmarkEnd w:id="19"/>
      <w:r w:rsidRPr="004F1085">
        <w:rPr>
          <w:rFonts w:ascii="Times New Roman" w:hAnsi="Times New Roman"/>
          <w:color w:val="000000"/>
          <w:sz w:val="28"/>
          <w:lang w:val="ru-RU"/>
        </w:rPr>
        <w:t xml:space="preserve">‌ </w:t>
      </w:r>
      <w:r w:rsidRPr="00A20188">
        <w:rPr>
          <w:rFonts w:ascii="Times New Roman" w:hAnsi="Times New Roman"/>
          <w:color w:val="000000"/>
          <w:sz w:val="28"/>
          <w:lang w:val="ru-RU"/>
        </w:rPr>
        <w:t xml:space="preserve">Особенности авторских сказок (сюжет, язык, герои). </w:t>
      </w:r>
      <w:r w:rsidRPr="004F1085">
        <w:rPr>
          <w:rFonts w:ascii="Times New Roman" w:hAnsi="Times New Roman"/>
          <w:color w:val="000000"/>
          <w:sz w:val="28"/>
          <w:lang w:val="ru-RU"/>
        </w:rPr>
        <w:t>Составление аннотации.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Произведения для чтения: В.М. Гаршин «Лягушка-путешественница», И.С. Соколов-Микитов «Листопадничек», М. Горький «Случай с Евсейкой» ‌</w:t>
      </w:r>
      <w:bookmarkStart w:id="20" w:name="ea02cf5f-d5e4-4b30-812a-1b46ec679534"/>
      <w:r w:rsidRPr="004F108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0"/>
      <w:r w:rsidRPr="004F1085">
        <w:rPr>
          <w:rFonts w:ascii="Times New Roman" w:hAnsi="Times New Roman"/>
          <w:color w:val="000000"/>
          <w:sz w:val="28"/>
          <w:lang w:val="ru-RU"/>
        </w:rPr>
        <w:t>‌.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t>Произведения о взаимоотношениях человека и животных</w:t>
      </w:r>
      <w:r w:rsidRPr="004F1085">
        <w:rPr>
          <w:rFonts w:ascii="Times New Roman" w:hAnsi="Times New Roman"/>
          <w:color w:val="000000"/>
          <w:sz w:val="28"/>
          <w:lang w:val="ru-RU"/>
        </w:rPr>
        <w:t>. Человек и его отношения с животными: верность, преданность, забота и любовь. Круг чтения: произведения Д. Н. Мамина-Сибиряка, К. Г. Паустовского, М. М. Пришвина, Б. С. Житкова. Особенности рассказа: тема, герои, реальность событий, композиция, объекты описания (портрет героя, описание интерьера).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Произведения для чтения: Б.С. Житков «Про обезьянку», К.Г. Паустовский «Барсучий нос», «Кот-ворюга», Д.Н. Мамин-Сибиряк «Приёмыш» ‌</w:t>
      </w:r>
      <w:bookmarkStart w:id="21" w:name="68f21dae-0b2e-4871-b761-be4991ec4878"/>
      <w:r w:rsidRPr="004F1085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21"/>
      <w:r w:rsidRPr="004F1085">
        <w:rPr>
          <w:rFonts w:ascii="Times New Roman" w:hAnsi="Times New Roman"/>
          <w:color w:val="000000"/>
          <w:sz w:val="28"/>
          <w:lang w:val="ru-RU"/>
        </w:rPr>
        <w:t>‌.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4F1085">
        <w:rPr>
          <w:rFonts w:ascii="Times New Roman" w:hAnsi="Times New Roman"/>
          <w:color w:val="000000"/>
          <w:sz w:val="28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(‌</w:t>
      </w:r>
      <w:bookmarkStart w:id="22" w:name="7684134c-2d89-4058-b80b-6ad24d340e2c"/>
      <w:r w:rsidRPr="004F1085">
        <w:rPr>
          <w:rFonts w:ascii="Times New Roman" w:hAnsi="Times New Roman"/>
          <w:color w:val="000000"/>
          <w:sz w:val="28"/>
          <w:lang w:val="ru-RU"/>
        </w:rPr>
        <w:t>произведения по выбору двух-трёх авторов</w:t>
      </w:r>
      <w:bookmarkEnd w:id="22"/>
      <w:r w:rsidRPr="004F1085">
        <w:rPr>
          <w:rFonts w:ascii="Times New Roman" w:hAnsi="Times New Roman"/>
          <w:color w:val="000000"/>
          <w:sz w:val="28"/>
          <w:lang w:val="ru-RU"/>
        </w:rPr>
        <w:t>‌). Основные события сюжета, отношение к ним героев произведения. Оценка нравственных качеств, проявляющихся в военное время.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Произведения для чтения: Л. Пантелеев «На ялике», А. Гайдар «Тимур и его команда» (отрывки), Л. Кассиль ‌</w:t>
      </w:r>
      <w:bookmarkStart w:id="23" w:name="e453ae69-7b50-49e1-850e-5455f39cac3b"/>
      <w:r w:rsidRPr="004F108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3"/>
      <w:r w:rsidRPr="004F1085">
        <w:rPr>
          <w:rFonts w:ascii="Times New Roman" w:hAnsi="Times New Roman"/>
          <w:color w:val="000000"/>
          <w:sz w:val="28"/>
          <w:lang w:val="ru-RU"/>
        </w:rPr>
        <w:t>‌.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lastRenderedPageBreak/>
        <w:t>Юмористические произведения.</w:t>
      </w:r>
      <w:r w:rsidRPr="004F1085">
        <w:rPr>
          <w:rFonts w:ascii="Times New Roman" w:hAnsi="Times New Roman"/>
          <w:color w:val="000000"/>
          <w:sz w:val="28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‌</w:t>
      </w:r>
      <w:bookmarkStart w:id="24" w:name="db307144-10c3-47e0-8f79-b83f6461fd22"/>
      <w:r w:rsidRPr="004F1085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24"/>
      <w:r w:rsidRPr="004F1085">
        <w:rPr>
          <w:rFonts w:ascii="Times New Roman" w:hAnsi="Times New Roman"/>
          <w:color w:val="000000"/>
          <w:sz w:val="28"/>
          <w:lang w:val="ru-RU"/>
        </w:rPr>
        <w:t>‌: Н. Н. Носов, В.Ю. Драгунский, ‌</w:t>
      </w:r>
      <w:bookmarkStart w:id="25" w:name="cb0fcba1-b7c3-44d2-9bb6-c0a6c9168eca"/>
      <w:r w:rsidRPr="004F1085">
        <w:rPr>
          <w:rFonts w:ascii="Times New Roman" w:hAnsi="Times New Roman"/>
          <w:color w:val="000000"/>
          <w:sz w:val="28"/>
          <w:lang w:val="ru-RU"/>
        </w:rPr>
        <w:t>М. М. Зощенко и др.</w:t>
      </w:r>
      <w:bookmarkEnd w:id="25"/>
      <w:r w:rsidRPr="004F1085">
        <w:rPr>
          <w:rFonts w:ascii="Times New Roman" w:hAnsi="Times New Roman"/>
          <w:color w:val="000000"/>
          <w:sz w:val="28"/>
          <w:lang w:val="ru-RU"/>
        </w:rPr>
        <w:t>‌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Произведения для чтения: В.Ю. Драгунский «Денискины рассказы» (1-2 произведения), Н.Н. Носов «Весёлая семейка» (1-2 рассказа из цикла) ‌</w:t>
      </w:r>
      <w:bookmarkStart w:id="26" w:name="bfd2c4b6-8e45-47df-8299-90bb4d27aacd"/>
      <w:r w:rsidRPr="004F108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6"/>
      <w:r w:rsidRPr="004F1085">
        <w:rPr>
          <w:rFonts w:ascii="Times New Roman" w:hAnsi="Times New Roman"/>
          <w:color w:val="000000"/>
          <w:sz w:val="28"/>
          <w:lang w:val="ru-RU"/>
        </w:rPr>
        <w:t>‌.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литература.</w:t>
      </w:r>
      <w:r w:rsidRPr="004F1085">
        <w:rPr>
          <w:rFonts w:ascii="Times New Roman" w:hAnsi="Times New Roman"/>
          <w:color w:val="000000"/>
          <w:sz w:val="28"/>
          <w:lang w:val="ru-RU"/>
        </w:rPr>
        <w:t xml:space="preserve"> Круг чтения ‌</w:t>
      </w:r>
      <w:bookmarkStart w:id="27" w:name="3e21f5c4-1001-4583-8489-5f0ba36061b9"/>
      <w:r w:rsidRPr="004F1085">
        <w:rPr>
          <w:rFonts w:ascii="Times New Roman" w:hAnsi="Times New Roman"/>
          <w:color w:val="000000"/>
          <w:sz w:val="28"/>
          <w:lang w:val="ru-RU"/>
        </w:rPr>
        <w:t>(произведения двух-трёх авторов по выбору):</w:t>
      </w:r>
      <w:bookmarkEnd w:id="27"/>
      <w:r w:rsidRPr="004F1085">
        <w:rPr>
          <w:rFonts w:ascii="Times New Roman" w:hAnsi="Times New Roman"/>
          <w:color w:val="000000"/>
          <w:sz w:val="28"/>
          <w:lang w:val="ru-RU"/>
        </w:rPr>
        <w:t>‌ литературные сказки Ш. Перро, Х.-К. Андерсена, ‌</w:t>
      </w:r>
      <w:bookmarkStart w:id="28" w:name="f6f542f3-f6cf-4368-a418-eb5d19aa0b2b"/>
      <w:r w:rsidRPr="004F1085">
        <w:rPr>
          <w:rFonts w:ascii="Times New Roman" w:hAnsi="Times New Roman"/>
          <w:color w:val="000000"/>
          <w:sz w:val="28"/>
          <w:lang w:val="ru-RU"/>
        </w:rPr>
        <w:t>Р. Киплинга.</w:t>
      </w:r>
      <w:bookmarkEnd w:id="28"/>
      <w:r w:rsidRPr="004F1085">
        <w:rPr>
          <w:rFonts w:ascii="Times New Roman" w:hAnsi="Times New Roman"/>
          <w:color w:val="000000"/>
          <w:sz w:val="28"/>
          <w:lang w:val="ru-RU"/>
        </w:rPr>
        <w:t xml:space="preserve">‌ </w:t>
      </w:r>
      <w:r w:rsidRPr="00A20188">
        <w:rPr>
          <w:rFonts w:ascii="Times New Roman" w:hAnsi="Times New Roman"/>
          <w:color w:val="000000"/>
          <w:sz w:val="28"/>
          <w:lang w:val="ru-RU"/>
        </w:rPr>
        <w:t xml:space="preserve">Особенности авторских сказок (сюжет, язык, герои). </w:t>
      </w:r>
      <w:r w:rsidRPr="004F1085">
        <w:rPr>
          <w:rFonts w:ascii="Times New Roman" w:hAnsi="Times New Roman"/>
          <w:color w:val="000000"/>
          <w:sz w:val="28"/>
          <w:lang w:val="ru-RU"/>
        </w:rPr>
        <w:t xml:space="preserve">Рассказы о животных зарубежных писателей. Известные переводчики зарубежной литературы: С. Я. Маршак, К. И. Чуковский, Б. В. Заходер. 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Произведения для чтения: Х.-К. Андерсен «Гадкий утёнок», Ш. Перро «Подарок феи» ‌</w:t>
      </w:r>
      <w:bookmarkStart w:id="29" w:name="0e6b1fdc-e350-43b1-a03c-45387667d39d"/>
      <w:r w:rsidRPr="004F108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9"/>
      <w:r w:rsidRPr="004F1085">
        <w:rPr>
          <w:rFonts w:ascii="Times New Roman" w:hAnsi="Times New Roman"/>
          <w:color w:val="000000"/>
          <w:sz w:val="28"/>
          <w:lang w:val="ru-RU"/>
        </w:rPr>
        <w:t>‌.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 (работа с детской книгой и справочной литературой).</w:t>
      </w:r>
      <w:r w:rsidRPr="004F1085">
        <w:rPr>
          <w:rFonts w:ascii="Times New Roman" w:hAnsi="Times New Roman"/>
          <w:color w:val="000000"/>
          <w:sz w:val="28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4F108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926A72" w:rsidRPr="004F1085" w:rsidRDefault="004F108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926A72" w:rsidRPr="004F1085" w:rsidRDefault="004F108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:rsidR="00926A72" w:rsidRPr="004F1085" w:rsidRDefault="004F108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анализировать текст: обосновывать принадлежность к жанру, определять тему и главную мысль, делить текст на части, озаглавливать их, находить в тексте заданный эпизод, определять композицию произведения, характеризовать героя;</w:t>
      </w:r>
    </w:p>
    <w:p w:rsidR="00926A72" w:rsidRPr="004F1085" w:rsidRDefault="004F108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конструировать план текста, дополнять и восстанавливать нарушенную последовательность;</w:t>
      </w:r>
    </w:p>
    <w:p w:rsidR="00926A72" w:rsidRPr="004F1085" w:rsidRDefault="004F108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lastRenderedPageBreak/>
        <w:t>сравнивать произведения, относящиеся к одной теме, но разным жанрам; произведения одного жанра, но разной тематики;</w:t>
      </w:r>
    </w:p>
    <w:p w:rsidR="00926A72" w:rsidRPr="004F1085" w:rsidRDefault="004F108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4F1085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способствуют формированию умений:</w:t>
      </w:r>
    </w:p>
    <w:p w:rsidR="00926A72" w:rsidRDefault="004F1085">
      <w:pPr>
        <w:numPr>
          <w:ilvl w:val="0"/>
          <w:numId w:val="13"/>
        </w:numPr>
        <w:spacing w:after="0" w:line="264" w:lineRule="auto"/>
        <w:jc w:val="both"/>
      </w:pPr>
      <w:r w:rsidRPr="004F1085">
        <w:rPr>
          <w:rFonts w:ascii="Times New Roman" w:hAnsi="Times New Roman"/>
          <w:color w:val="000000"/>
          <w:sz w:val="28"/>
          <w:lang w:val="ru-RU"/>
        </w:rPr>
        <w:t xml:space="preserve">сравнивать информацию словесную (текст), графическую или изобразительную </w:t>
      </w:r>
      <w:r>
        <w:rPr>
          <w:rFonts w:ascii="Times New Roman" w:hAnsi="Times New Roman"/>
          <w:color w:val="000000"/>
          <w:sz w:val="28"/>
        </w:rPr>
        <w:t>(иллюстрация), звуковую (музыкальное произведение);</w:t>
      </w:r>
    </w:p>
    <w:p w:rsidR="00926A72" w:rsidRPr="004F1085" w:rsidRDefault="004F108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:rsidR="00926A72" w:rsidRPr="004F1085" w:rsidRDefault="004F108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4F1085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926A72" w:rsidRPr="004F1085" w:rsidRDefault="004F108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:rsidR="00926A72" w:rsidRPr="004F1085" w:rsidRDefault="004F108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формулировать вопросы по основным событиям текста;</w:t>
      </w:r>
    </w:p>
    <w:p w:rsidR="00926A72" w:rsidRPr="004F1085" w:rsidRDefault="004F108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пересказывать текст (подробно, выборочно, с изменением лица);</w:t>
      </w:r>
    </w:p>
    <w:p w:rsidR="00926A72" w:rsidRPr="004F1085" w:rsidRDefault="004F108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выразительно исполнять стихотворное произведение, создавая соответствующее настроение;</w:t>
      </w:r>
    </w:p>
    <w:p w:rsidR="00926A72" w:rsidRPr="004F1085" w:rsidRDefault="004F108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сочинять простые истории (сказки, рассказы) по аналогии.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</w:t>
      </w:r>
      <w:r w:rsidRPr="004F1085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926A72" w:rsidRPr="004F1085" w:rsidRDefault="004F108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:rsidR="00926A72" w:rsidRPr="004F1085" w:rsidRDefault="004F108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оценивать качество своего восприятия текста на слух;</w:t>
      </w:r>
    </w:p>
    <w:p w:rsidR="00926A72" w:rsidRPr="004F1085" w:rsidRDefault="004F108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4F1085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926A72" w:rsidRPr="004F1085" w:rsidRDefault="004F108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:rsidR="00926A72" w:rsidRPr="004F1085" w:rsidRDefault="004F108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926A72" w:rsidRPr="004F1085" w:rsidRDefault="004F108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:rsidR="00926A72" w:rsidRPr="004F1085" w:rsidRDefault="00926A72">
      <w:pPr>
        <w:spacing w:after="0" w:line="264" w:lineRule="auto"/>
        <w:ind w:left="120"/>
        <w:jc w:val="both"/>
        <w:rPr>
          <w:lang w:val="ru-RU"/>
        </w:rPr>
      </w:pPr>
    </w:p>
    <w:p w:rsidR="00926A72" w:rsidRPr="004F1085" w:rsidRDefault="004F1085">
      <w:pPr>
        <w:spacing w:after="0" w:line="264" w:lineRule="auto"/>
        <w:ind w:left="120"/>
        <w:jc w:val="both"/>
        <w:rPr>
          <w:lang w:val="ru-RU"/>
        </w:rPr>
      </w:pPr>
      <w:bookmarkStart w:id="30" w:name="block-21370650"/>
      <w:bookmarkEnd w:id="5"/>
      <w:r w:rsidRPr="004F1085">
        <w:rPr>
          <w:rFonts w:ascii="Times New Roman" w:hAnsi="Times New Roman"/>
          <w:b/>
          <w:color w:val="333333"/>
          <w:sz w:val="28"/>
          <w:lang w:val="ru-RU"/>
        </w:rPr>
        <w:t xml:space="preserve">ПЛАНИРУЕМЫЕ </w:t>
      </w:r>
      <w:r w:rsidRPr="004F1085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4F1085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926A72" w:rsidRPr="004F1085" w:rsidRDefault="00926A72">
      <w:pPr>
        <w:spacing w:after="0" w:line="264" w:lineRule="auto"/>
        <w:ind w:left="120"/>
        <w:jc w:val="both"/>
        <w:rPr>
          <w:lang w:val="ru-RU"/>
        </w:rPr>
      </w:pP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 1-4 классах направлено на достижение обучающимися личностных, метапредметных и предметных результатов освоения учебного предмета.</w:t>
      </w:r>
    </w:p>
    <w:p w:rsidR="00926A72" w:rsidRPr="004F1085" w:rsidRDefault="00926A72">
      <w:pPr>
        <w:spacing w:after="0" w:line="264" w:lineRule="auto"/>
        <w:ind w:left="120"/>
        <w:jc w:val="both"/>
        <w:rPr>
          <w:lang w:val="ru-RU"/>
        </w:rPr>
      </w:pPr>
    </w:p>
    <w:p w:rsidR="00926A72" w:rsidRPr="004F1085" w:rsidRDefault="004F1085">
      <w:pPr>
        <w:spacing w:after="0" w:line="264" w:lineRule="auto"/>
        <w:ind w:left="120"/>
        <w:jc w:val="both"/>
        <w:rPr>
          <w:lang w:val="ru-RU"/>
        </w:rPr>
      </w:pPr>
      <w:r w:rsidRPr="004F108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26A72" w:rsidRPr="004F1085" w:rsidRDefault="00926A72">
      <w:pPr>
        <w:spacing w:after="0" w:line="264" w:lineRule="auto"/>
        <w:ind w:left="120"/>
        <w:jc w:val="both"/>
        <w:rPr>
          <w:lang w:val="ru-RU"/>
        </w:rPr>
      </w:pP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926A72" w:rsidRDefault="004F1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926A72" w:rsidRPr="004F1085" w:rsidRDefault="004F108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926A72" w:rsidRPr="004F1085" w:rsidRDefault="004F108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926A72" w:rsidRPr="004F1085" w:rsidRDefault="004F108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926A72" w:rsidRDefault="004F1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926A72" w:rsidRPr="004F1085" w:rsidRDefault="004F108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 xml:space="preserve"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</w:t>
      </w:r>
      <w:r w:rsidRPr="004F1085">
        <w:rPr>
          <w:rFonts w:ascii="Times New Roman" w:hAnsi="Times New Roman"/>
          <w:color w:val="000000"/>
          <w:sz w:val="28"/>
          <w:lang w:val="ru-RU"/>
        </w:rPr>
        <w:lastRenderedPageBreak/>
        <w:t>родным, близким и чужим людям, независимо от их национальности, социального статуса, вероисповедания;</w:t>
      </w:r>
    </w:p>
    <w:p w:rsidR="00926A72" w:rsidRPr="004F1085" w:rsidRDefault="004F108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926A72" w:rsidRPr="004F1085" w:rsidRDefault="004F108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926A72" w:rsidRPr="004F1085" w:rsidRDefault="004F108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926A72" w:rsidRDefault="004F1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926A72" w:rsidRPr="004F1085" w:rsidRDefault="004F108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926A72" w:rsidRPr="004F1085" w:rsidRDefault="004F108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926A72" w:rsidRPr="004F1085" w:rsidRDefault="004F108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926A72" w:rsidRDefault="004F1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:rsidR="00926A72" w:rsidRPr="004F1085" w:rsidRDefault="004F108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926A72" w:rsidRDefault="004F1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:rsidR="00926A72" w:rsidRPr="004F1085" w:rsidRDefault="004F108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926A72" w:rsidRPr="004F1085" w:rsidRDefault="004F108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926A72" w:rsidRDefault="004F10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926A72" w:rsidRPr="004F1085" w:rsidRDefault="004F108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926A72" w:rsidRPr="004F1085" w:rsidRDefault="004F108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926A72" w:rsidRPr="004F1085" w:rsidRDefault="004F108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</w:t>
      </w:r>
      <w:r w:rsidRPr="004F1085">
        <w:rPr>
          <w:rFonts w:ascii="Times New Roman" w:hAnsi="Times New Roman"/>
          <w:color w:val="000000"/>
          <w:sz w:val="28"/>
          <w:lang w:val="ru-RU"/>
        </w:rPr>
        <w:lastRenderedPageBreak/>
        <w:t>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926A72" w:rsidRPr="004F1085" w:rsidRDefault="00926A72">
      <w:pPr>
        <w:spacing w:after="0" w:line="264" w:lineRule="auto"/>
        <w:ind w:left="120"/>
        <w:jc w:val="both"/>
        <w:rPr>
          <w:lang w:val="ru-RU"/>
        </w:rPr>
      </w:pPr>
    </w:p>
    <w:p w:rsidR="00926A72" w:rsidRPr="004F1085" w:rsidRDefault="004F1085">
      <w:pPr>
        <w:spacing w:after="0" w:line="264" w:lineRule="auto"/>
        <w:ind w:left="120"/>
        <w:jc w:val="both"/>
        <w:rPr>
          <w:lang w:val="ru-RU"/>
        </w:rPr>
      </w:pPr>
      <w:r w:rsidRPr="004F108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26A72" w:rsidRPr="004F1085" w:rsidRDefault="00926A72">
      <w:pPr>
        <w:spacing w:after="0" w:line="264" w:lineRule="auto"/>
        <w:ind w:left="120"/>
        <w:jc w:val="both"/>
        <w:rPr>
          <w:lang w:val="ru-RU"/>
        </w:rPr>
      </w:pP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926A72" w:rsidRDefault="004F108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логические действия:</w:t>
      </w:r>
    </w:p>
    <w:p w:rsidR="00926A72" w:rsidRPr="004F1085" w:rsidRDefault="004F108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926A72" w:rsidRPr="004F1085" w:rsidRDefault="004F108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926A72" w:rsidRPr="004F1085" w:rsidRDefault="004F108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926A72" w:rsidRPr="004F1085" w:rsidRDefault="004F108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926A72" w:rsidRPr="004F1085" w:rsidRDefault="004F108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926A72" w:rsidRPr="004F1085" w:rsidRDefault="004F108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926A72" w:rsidRDefault="004F108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исследовательские действия:</w:t>
      </w:r>
    </w:p>
    <w:p w:rsidR="00926A72" w:rsidRPr="004F1085" w:rsidRDefault="004F108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926A72" w:rsidRPr="004F1085" w:rsidRDefault="004F108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926A72" w:rsidRPr="004F1085" w:rsidRDefault="004F108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926A72" w:rsidRPr="004F1085" w:rsidRDefault="004F108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926A72" w:rsidRPr="004F1085" w:rsidRDefault="004F108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926A72" w:rsidRPr="004F1085" w:rsidRDefault="004F108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lastRenderedPageBreak/>
        <w:t>прогнозировать возможное развитие процессов, событий и их последствия в аналогичных или сходных ситуациях;</w:t>
      </w:r>
    </w:p>
    <w:p w:rsidR="00926A72" w:rsidRDefault="004F108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работа с информацией:</w:t>
      </w:r>
    </w:p>
    <w:p w:rsidR="00926A72" w:rsidRDefault="004F1085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926A72" w:rsidRPr="004F1085" w:rsidRDefault="004F108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926A72" w:rsidRPr="004F1085" w:rsidRDefault="004F108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926A72" w:rsidRPr="004F1085" w:rsidRDefault="004F108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926A72" w:rsidRPr="004F1085" w:rsidRDefault="004F108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926A72" w:rsidRPr="004F1085" w:rsidRDefault="004F108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4F1085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4F108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</w:p>
    <w:p w:rsidR="00926A72" w:rsidRDefault="004F108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общение</w:t>
      </w:r>
      <w:r>
        <w:rPr>
          <w:rFonts w:ascii="Times New Roman" w:hAnsi="Times New Roman"/>
          <w:color w:val="000000"/>
          <w:sz w:val="28"/>
        </w:rPr>
        <w:t>:</w:t>
      </w:r>
    </w:p>
    <w:p w:rsidR="00926A72" w:rsidRPr="004F1085" w:rsidRDefault="004F108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926A72" w:rsidRPr="004F1085" w:rsidRDefault="004F108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926A72" w:rsidRPr="004F1085" w:rsidRDefault="004F108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926A72" w:rsidRPr="004F1085" w:rsidRDefault="004F108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926A72" w:rsidRPr="004F1085" w:rsidRDefault="004F108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926A72" w:rsidRPr="004F1085" w:rsidRDefault="004F108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926A72" w:rsidRDefault="004F1085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:rsidR="00926A72" w:rsidRPr="004F1085" w:rsidRDefault="004F108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4F1085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4F1085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</w:p>
    <w:p w:rsidR="00926A72" w:rsidRDefault="004F108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самоорганизация</w:t>
      </w:r>
      <w:r>
        <w:rPr>
          <w:rFonts w:ascii="Times New Roman" w:hAnsi="Times New Roman"/>
          <w:color w:val="000000"/>
          <w:sz w:val="28"/>
        </w:rPr>
        <w:t>:</w:t>
      </w:r>
    </w:p>
    <w:p w:rsidR="00926A72" w:rsidRPr="004F1085" w:rsidRDefault="004F1085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926A72" w:rsidRDefault="004F1085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действий;</w:t>
      </w:r>
    </w:p>
    <w:p w:rsidR="00926A72" w:rsidRDefault="004F108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926A72" w:rsidRPr="004F1085" w:rsidRDefault="004F1085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926A72" w:rsidRPr="004F1085" w:rsidRDefault="004F1085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lastRenderedPageBreak/>
        <w:t>корректировать свои учебные действия для преодоления ошибок.</w:t>
      </w:r>
    </w:p>
    <w:p w:rsidR="00926A72" w:rsidRDefault="004F108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Совместная деятельность:</w:t>
      </w:r>
    </w:p>
    <w:p w:rsidR="00926A72" w:rsidRPr="004F1085" w:rsidRDefault="004F108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926A72" w:rsidRPr="004F1085" w:rsidRDefault="004F108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926A72" w:rsidRPr="004F1085" w:rsidRDefault="004F108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926A72" w:rsidRPr="004F1085" w:rsidRDefault="004F108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926A72" w:rsidRPr="004F1085" w:rsidRDefault="004F108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926A72" w:rsidRPr="004F1085" w:rsidRDefault="004F108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926A72" w:rsidRPr="004F1085" w:rsidRDefault="00926A72">
      <w:pPr>
        <w:spacing w:after="0" w:line="264" w:lineRule="auto"/>
        <w:ind w:left="120"/>
        <w:jc w:val="both"/>
        <w:rPr>
          <w:lang w:val="ru-RU"/>
        </w:rPr>
      </w:pPr>
    </w:p>
    <w:p w:rsidR="00926A72" w:rsidRPr="004F1085" w:rsidRDefault="004F1085">
      <w:pPr>
        <w:spacing w:after="0" w:line="264" w:lineRule="auto"/>
        <w:ind w:left="120"/>
        <w:jc w:val="both"/>
        <w:rPr>
          <w:lang w:val="ru-RU"/>
        </w:rPr>
      </w:pPr>
      <w:r w:rsidRPr="004F108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26A72" w:rsidRPr="004F1085" w:rsidRDefault="00926A72">
      <w:pPr>
        <w:spacing w:after="0" w:line="264" w:lineRule="auto"/>
        <w:ind w:left="120"/>
        <w:jc w:val="both"/>
        <w:rPr>
          <w:lang w:val="ru-RU"/>
        </w:rPr>
      </w:pPr>
    </w:p>
    <w:p w:rsidR="00926A72" w:rsidRPr="004F1085" w:rsidRDefault="004F1085">
      <w:pPr>
        <w:spacing w:after="0" w:line="264" w:lineRule="auto"/>
        <w:ind w:firstLine="600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926A72" w:rsidRPr="004F1085" w:rsidRDefault="00926A72">
      <w:pPr>
        <w:spacing w:after="0" w:line="264" w:lineRule="auto"/>
        <w:ind w:left="120"/>
        <w:jc w:val="both"/>
        <w:rPr>
          <w:lang w:val="ru-RU"/>
        </w:rPr>
      </w:pPr>
    </w:p>
    <w:p w:rsidR="00926A72" w:rsidRDefault="004F10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читать наизусть не менее 4 стихотворений в соответствии с изученной тематикой произведений;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различать художественные произведения и познавательные тексты;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lastRenderedPageBreak/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lastRenderedPageBreak/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сочинять тексты, используя аналогии, иллюстрации, придумывать продолжение прочитанного произведения;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926A72" w:rsidRPr="004F1085" w:rsidRDefault="004F108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4F1085">
        <w:rPr>
          <w:rFonts w:ascii="Times New Roman" w:hAnsi="Times New Roman"/>
          <w:color w:val="000000"/>
          <w:sz w:val="28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:rsidR="00926A72" w:rsidRPr="00264841" w:rsidRDefault="00926A72" w:rsidP="00A20188">
      <w:pPr>
        <w:spacing w:after="0"/>
        <w:ind w:left="120"/>
        <w:rPr>
          <w:lang w:val="ru-RU"/>
        </w:rPr>
        <w:sectPr w:rsidR="00926A72" w:rsidRPr="00264841" w:rsidSect="00C9636C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  <w:bookmarkStart w:id="31" w:name="block-21370649"/>
      <w:bookmarkEnd w:id="30"/>
    </w:p>
    <w:p w:rsidR="00926A72" w:rsidRDefault="004F1085">
      <w:pPr>
        <w:spacing w:after="0"/>
        <w:ind w:left="120"/>
      </w:pPr>
      <w:r w:rsidRPr="0026484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1833"/>
        <w:gridCol w:w="1157"/>
        <w:gridCol w:w="1472"/>
        <w:gridCol w:w="1797"/>
        <w:gridCol w:w="2650"/>
      </w:tblGrid>
      <w:tr w:rsidR="00926A72" w:rsidTr="0022145B">
        <w:trPr>
          <w:trHeight w:val="144"/>
          <w:tblCellSpacing w:w="20" w:type="nil"/>
        </w:trPr>
        <w:tc>
          <w:tcPr>
            <w:tcW w:w="6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6A72" w:rsidRDefault="004F1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6A72" w:rsidRDefault="00926A72">
            <w:pPr>
              <w:spacing w:after="0"/>
              <w:ind w:left="135"/>
            </w:pPr>
          </w:p>
        </w:tc>
        <w:tc>
          <w:tcPr>
            <w:tcW w:w="18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6A72" w:rsidRDefault="004F1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26A72" w:rsidRDefault="00926A72">
            <w:pPr>
              <w:spacing w:after="0"/>
              <w:ind w:left="135"/>
            </w:pPr>
          </w:p>
        </w:tc>
        <w:tc>
          <w:tcPr>
            <w:tcW w:w="4426" w:type="dxa"/>
            <w:gridSpan w:val="3"/>
            <w:tcMar>
              <w:top w:w="50" w:type="dxa"/>
              <w:left w:w="100" w:type="dxa"/>
            </w:tcMar>
            <w:vAlign w:val="center"/>
          </w:tcPr>
          <w:p w:rsidR="00926A72" w:rsidRDefault="004F10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6A72" w:rsidRDefault="004F1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26A72" w:rsidRDefault="00926A72">
            <w:pPr>
              <w:spacing w:after="0"/>
              <w:ind w:left="135"/>
            </w:pPr>
          </w:p>
        </w:tc>
      </w:tr>
      <w:tr w:rsidR="00926A72" w:rsidTr="0022145B">
        <w:trPr>
          <w:trHeight w:val="144"/>
          <w:tblCellSpacing w:w="20" w:type="nil"/>
        </w:trPr>
        <w:tc>
          <w:tcPr>
            <w:tcW w:w="6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6A72" w:rsidRDefault="00926A72"/>
        </w:tc>
        <w:tc>
          <w:tcPr>
            <w:tcW w:w="18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6A72" w:rsidRDefault="00926A72"/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26A72" w:rsidRDefault="004F1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26A72" w:rsidRDefault="00926A72">
            <w:pPr>
              <w:spacing w:after="0"/>
              <w:ind w:left="135"/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926A72" w:rsidRDefault="004F1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26A72" w:rsidRDefault="00926A72">
            <w:pPr>
              <w:spacing w:after="0"/>
              <w:ind w:left="135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926A72" w:rsidRDefault="004F1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26A72" w:rsidRDefault="00926A72">
            <w:pPr>
              <w:spacing w:after="0"/>
              <w:ind w:left="135"/>
            </w:pPr>
          </w:p>
        </w:tc>
        <w:tc>
          <w:tcPr>
            <w:tcW w:w="26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6A72" w:rsidRDefault="00926A72"/>
        </w:tc>
      </w:tr>
      <w:tr w:rsidR="0022145B" w:rsidRPr="00A47582" w:rsidTr="001063DB">
        <w:trPr>
          <w:trHeight w:val="144"/>
          <w:tblCellSpacing w:w="20" w:type="nil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</w:pPr>
            <w:r>
              <w:t xml:space="preserve">Самое великое чудо на свете 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22145B" w:rsidRPr="0022145B" w:rsidRDefault="0022145B" w:rsidP="0022145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2145B" w:rsidRPr="0022145B" w:rsidRDefault="0022145B" w:rsidP="0022145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22145B" w:rsidRPr="004F1085" w:rsidRDefault="0022145B" w:rsidP="0022145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2145B" w:rsidRPr="00A47582" w:rsidTr="001063DB">
        <w:trPr>
          <w:trHeight w:val="144"/>
          <w:tblCellSpacing w:w="20" w:type="nil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</w:pPr>
            <w:r>
              <w:t xml:space="preserve">Устное народное творчество 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  <w:jc w:val="center"/>
            </w:pPr>
            <w:r>
              <w:t>13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22145B" w:rsidRPr="004F1085" w:rsidRDefault="0022145B" w:rsidP="0022145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2145B" w:rsidRPr="00A47582" w:rsidTr="001063DB">
        <w:trPr>
          <w:trHeight w:val="144"/>
          <w:tblCellSpacing w:w="20" w:type="nil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</w:pPr>
            <w:r>
              <w:t xml:space="preserve">Поэтическая тетрадь 1 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22145B" w:rsidRPr="004F1085" w:rsidRDefault="0022145B" w:rsidP="0022145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2145B" w:rsidRPr="00A47582" w:rsidTr="001063DB">
        <w:trPr>
          <w:trHeight w:val="144"/>
          <w:tblCellSpacing w:w="20" w:type="nil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</w:pPr>
            <w:r>
              <w:t xml:space="preserve">Великие русские писатели 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  <w:jc w:val="center"/>
            </w:pPr>
            <w:r>
              <w:t>24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22145B" w:rsidRPr="004F1085" w:rsidRDefault="0022145B" w:rsidP="0022145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2145B" w:rsidRPr="00A47582" w:rsidTr="001063DB">
        <w:trPr>
          <w:trHeight w:val="144"/>
          <w:tblCellSpacing w:w="20" w:type="nil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</w:pPr>
            <w:r>
              <w:t xml:space="preserve">Поэтическая тетрадь 2 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22145B" w:rsidRPr="004F1085" w:rsidRDefault="0022145B" w:rsidP="0022145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2145B" w:rsidRPr="00A47582" w:rsidTr="001063DB">
        <w:trPr>
          <w:trHeight w:val="144"/>
          <w:tblCellSpacing w:w="20" w:type="nil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</w:pPr>
            <w:r>
              <w:t xml:space="preserve">Литературные сказки 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22145B" w:rsidRPr="004F1085" w:rsidRDefault="0022145B" w:rsidP="0022145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2145B" w:rsidRPr="00A47582" w:rsidTr="001063DB">
        <w:trPr>
          <w:trHeight w:val="144"/>
          <w:tblCellSpacing w:w="20" w:type="nil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</w:pPr>
            <w:r>
              <w:t xml:space="preserve">Были-небылицы 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  <w:jc w:val="center"/>
            </w:pPr>
            <w:r>
              <w:t>10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22145B" w:rsidRPr="004F1085" w:rsidRDefault="0022145B" w:rsidP="0022145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2145B" w:rsidRPr="00A47582" w:rsidTr="001063DB">
        <w:trPr>
          <w:trHeight w:val="144"/>
          <w:tblCellSpacing w:w="20" w:type="nil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</w:pPr>
            <w:r>
              <w:t xml:space="preserve">Поэтическая тетрадь 1 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22145B" w:rsidRPr="004F1085" w:rsidRDefault="0022145B" w:rsidP="0022145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2145B" w:rsidRPr="00A47582" w:rsidTr="001063DB">
        <w:trPr>
          <w:trHeight w:val="144"/>
          <w:tblCellSpacing w:w="20" w:type="nil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</w:pPr>
            <w:r>
              <w:t xml:space="preserve">Люби живое 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  <w:jc w:val="center"/>
            </w:pPr>
            <w:r>
              <w:t>14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22145B" w:rsidRPr="004F1085" w:rsidRDefault="0022145B" w:rsidP="0022145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2145B" w:rsidRPr="00A47582" w:rsidTr="001063DB">
        <w:trPr>
          <w:trHeight w:val="144"/>
          <w:tblCellSpacing w:w="20" w:type="nil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</w:pPr>
            <w:r>
              <w:t xml:space="preserve">Поэтическая тетрадь 2 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22145B" w:rsidRPr="004F1085" w:rsidRDefault="0022145B" w:rsidP="0022145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2145B" w:rsidRPr="00A47582" w:rsidTr="001063DB">
        <w:trPr>
          <w:trHeight w:val="144"/>
          <w:tblCellSpacing w:w="20" w:type="nil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</w:pPr>
            <w:r>
              <w:t xml:space="preserve">Собирай по ягодке – наберёшь кузовок 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22145B" w:rsidRPr="0022145B" w:rsidRDefault="0022145B" w:rsidP="0022145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2145B" w:rsidRPr="0022145B" w:rsidRDefault="0022145B" w:rsidP="0022145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22145B" w:rsidRPr="004F1085" w:rsidRDefault="0022145B" w:rsidP="0022145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2145B" w:rsidRPr="00A47582" w:rsidTr="001063DB">
        <w:trPr>
          <w:trHeight w:val="144"/>
          <w:tblCellSpacing w:w="20" w:type="nil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</w:pPr>
            <w:r>
              <w:t xml:space="preserve">По страницам детских журналов 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22145B" w:rsidRPr="004F1085" w:rsidRDefault="0022145B" w:rsidP="0022145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2145B" w:rsidRPr="00A47582" w:rsidTr="001063DB">
        <w:trPr>
          <w:trHeight w:val="144"/>
          <w:tblCellSpacing w:w="20" w:type="nil"/>
        </w:trPr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833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</w:pPr>
            <w:r>
              <w:t>Зарубежная литература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</w:tcPr>
          <w:p w:rsidR="0022145B" w:rsidRDefault="0022145B" w:rsidP="0022145B">
            <w:pPr>
              <w:pStyle w:val="ae"/>
              <w:spacing w:before="0" w:beforeAutospacing="0" w:after="0" w:afterAutospacing="0"/>
              <w:jc w:val="center"/>
            </w:pPr>
            <w:r>
              <w:t>9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22145B" w:rsidRPr="004F1085" w:rsidRDefault="0022145B" w:rsidP="0022145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2145B" w:rsidTr="0022145B">
        <w:trPr>
          <w:trHeight w:val="144"/>
          <w:tblCellSpacing w:w="20" w:type="nil"/>
        </w:trPr>
        <w:tc>
          <w:tcPr>
            <w:tcW w:w="2487" w:type="dxa"/>
            <w:gridSpan w:val="2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</w:pPr>
          </w:p>
        </w:tc>
      </w:tr>
      <w:tr w:rsidR="0022145B" w:rsidTr="0022145B">
        <w:trPr>
          <w:trHeight w:val="144"/>
          <w:tblCellSpacing w:w="20" w:type="nil"/>
        </w:trPr>
        <w:tc>
          <w:tcPr>
            <w:tcW w:w="2487" w:type="dxa"/>
            <w:gridSpan w:val="2"/>
            <w:tcMar>
              <w:top w:w="50" w:type="dxa"/>
              <w:left w:w="100" w:type="dxa"/>
            </w:tcMar>
            <w:vAlign w:val="center"/>
          </w:tcPr>
          <w:p w:rsidR="0022145B" w:rsidRPr="004F1085" w:rsidRDefault="0022145B" w:rsidP="0022145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0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22145B"/>
        </w:tc>
      </w:tr>
    </w:tbl>
    <w:p w:rsidR="0022145B" w:rsidRDefault="0022145B" w:rsidP="0022145B">
      <w:pPr>
        <w:tabs>
          <w:tab w:val="left" w:pos="10305"/>
        </w:tabs>
      </w:pPr>
    </w:p>
    <w:p w:rsidR="0022145B" w:rsidRDefault="0022145B" w:rsidP="0022145B">
      <w:pPr>
        <w:spacing w:after="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3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1786"/>
        <w:gridCol w:w="792"/>
        <w:gridCol w:w="1501"/>
        <w:gridCol w:w="1555"/>
        <w:gridCol w:w="1110"/>
        <w:gridCol w:w="2308"/>
      </w:tblGrid>
      <w:tr w:rsidR="001063DB" w:rsidTr="001063DB">
        <w:trPr>
          <w:trHeight w:val="144"/>
          <w:tblCellSpacing w:w="20" w:type="nil"/>
        </w:trPr>
        <w:tc>
          <w:tcPr>
            <w:tcW w:w="13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45B" w:rsidRDefault="0022145B" w:rsidP="00106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145B" w:rsidRDefault="0022145B" w:rsidP="001063DB">
            <w:pPr>
              <w:spacing w:after="0"/>
              <w:ind w:left="135"/>
            </w:pPr>
          </w:p>
        </w:tc>
        <w:tc>
          <w:tcPr>
            <w:tcW w:w="38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45B" w:rsidRDefault="0022145B" w:rsidP="00106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2145B" w:rsidRDefault="0022145B" w:rsidP="001063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45B" w:rsidRDefault="0022145B" w:rsidP="001063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45B" w:rsidRDefault="0022145B" w:rsidP="00106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2145B" w:rsidRDefault="0022145B" w:rsidP="001063DB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45B" w:rsidRDefault="0022145B" w:rsidP="00106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2145B" w:rsidRDefault="0022145B" w:rsidP="001063DB">
            <w:pPr>
              <w:spacing w:after="0"/>
              <w:ind w:left="135"/>
            </w:pPr>
          </w:p>
        </w:tc>
      </w:tr>
      <w:tr w:rsidR="00C91572" w:rsidTr="00AC5A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45B" w:rsidRDefault="0022145B" w:rsidP="00106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45B" w:rsidRDefault="0022145B" w:rsidP="001063DB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106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2145B" w:rsidRDefault="0022145B" w:rsidP="001063D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106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2145B" w:rsidRDefault="0022145B" w:rsidP="001063D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2145B" w:rsidRDefault="0022145B" w:rsidP="001063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2145B" w:rsidRDefault="0022145B" w:rsidP="001063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45B" w:rsidRDefault="0022145B" w:rsidP="00106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45B" w:rsidRDefault="0022145B" w:rsidP="001063DB"/>
        </w:tc>
      </w:tr>
      <w:tr w:rsidR="00717618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AC5A58" w:rsidRPr="00C9636C" w:rsidRDefault="00AC5A58" w:rsidP="002648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Знакомство с учебником. Работа со вступительной статьёй.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5A58" w:rsidRPr="00F83674" w:rsidRDefault="001063DB" w:rsidP="00AC5A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5A58" w:rsidRPr="004F1085" w:rsidRDefault="00AC5A58" w:rsidP="00AC5A58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</w:hyperlink>
          </w:p>
        </w:tc>
      </w:tr>
      <w:tr w:rsidR="00717618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AC5A58" w:rsidRPr="00F83674" w:rsidRDefault="00AC5A58" w:rsidP="00AC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Рукописные книги Древней Руси.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5A58" w:rsidRPr="00F83674" w:rsidRDefault="001063DB" w:rsidP="00AC5A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5A58" w:rsidRPr="004F1085" w:rsidRDefault="00AC5A58" w:rsidP="00AC5A58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5142</w:t>
              </w:r>
            </w:hyperlink>
          </w:p>
        </w:tc>
      </w:tr>
      <w:tr w:rsidR="00717618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AC5A58" w:rsidRPr="00F83674" w:rsidRDefault="00AC5A58" w:rsidP="00AC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Первопечатник Иван Фёдоров.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5A58" w:rsidRPr="00F83674" w:rsidRDefault="001063DB" w:rsidP="00AC5A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5A58" w:rsidRPr="004F1085" w:rsidRDefault="00AC5A58" w:rsidP="00AC5A58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717618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AC5A58" w:rsidRPr="00F83674" w:rsidRDefault="00AC5A58" w:rsidP="00AC5A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Обобщающий урок по разделу «Самое великое чудо на свете». </w:t>
            </w:r>
            <w:r w:rsidRPr="00F83674">
              <w:rPr>
                <w:rFonts w:ascii="Times New Roman" w:hAnsi="Times New Roman" w:cs="Times New Roman"/>
                <w:b/>
                <w:sz w:val="24"/>
                <w:szCs w:val="24"/>
              </w:rPr>
              <w:t>Тест.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5A58" w:rsidRPr="00F83674" w:rsidRDefault="001063DB" w:rsidP="00AC5A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5A58" w:rsidRPr="001063DB" w:rsidRDefault="00AC5A58" w:rsidP="00AC5A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5A58" w:rsidRPr="004F1085" w:rsidRDefault="00AC5A58" w:rsidP="00AC5A58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17618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C5A58" w:rsidRPr="00C9636C" w:rsidRDefault="00C9636C" w:rsidP="00AC5A58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C9636C">
              <w:rPr>
                <w:rFonts w:ascii="Times New Roman" w:hAnsi="Times New Roman" w:cs="Times New Roman"/>
                <w:sz w:val="24"/>
                <w:lang w:val="ru-RU"/>
              </w:rPr>
              <w:t>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AC5A58" w:rsidRPr="00C9636C" w:rsidRDefault="00AC5A58" w:rsidP="00AC5A5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названием раздела «Устное народное творчество</w:t>
            </w:r>
            <w:r w:rsidRPr="00F836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». </w:t>
            </w:r>
            <w:r w:rsidRPr="00C963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Русские народные песни.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5A58" w:rsidRPr="00F83674" w:rsidRDefault="001063DB" w:rsidP="00AC5A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5A58" w:rsidRPr="004F1085" w:rsidRDefault="00AC5A58" w:rsidP="00AC5A58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717618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AC5A58" w:rsidRPr="00F83674" w:rsidRDefault="00AC5A58" w:rsidP="00AC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 xml:space="preserve">Русские народные песни.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5A58" w:rsidRPr="00F83674" w:rsidRDefault="001063DB" w:rsidP="00AC5A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5A58" w:rsidRPr="004F1085" w:rsidRDefault="00AC5A58" w:rsidP="00AC5A58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17618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AC5A58" w:rsidRPr="00F83674" w:rsidRDefault="00AC5A58" w:rsidP="00AC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 xml:space="preserve">Докучные сказки.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5A58" w:rsidRPr="00F83674" w:rsidRDefault="001063DB" w:rsidP="00AC5A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5A58" w:rsidRPr="004F1085" w:rsidRDefault="00AC5A58" w:rsidP="00AC5A58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717618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AC5A58" w:rsidRPr="00F83674" w:rsidRDefault="00AC5A58" w:rsidP="00AC5A5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Произведения прикладного искусства: гжельская и хохломская посуда.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5A58" w:rsidRPr="00F83674" w:rsidRDefault="001063DB" w:rsidP="00AC5A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5A58" w:rsidRPr="00C91572" w:rsidRDefault="00AC5A58" w:rsidP="00AC5A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5A58" w:rsidRPr="00C91572" w:rsidRDefault="00AC5A58" w:rsidP="00AC5A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5A58" w:rsidRPr="00C91572" w:rsidRDefault="00AC5A58" w:rsidP="00AC5A5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5A58" w:rsidRPr="004F1085" w:rsidRDefault="00AC5A58" w:rsidP="00AC5A58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17618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AC5A58" w:rsidRDefault="00AC5A58" w:rsidP="00AC5A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AC5A58" w:rsidRPr="00F83674" w:rsidRDefault="00AC5A58" w:rsidP="00AC5A5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Русская народная сказка «Сестрица Аленушка и братец Иванушка».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5A58" w:rsidRPr="00F83674" w:rsidRDefault="001063DB" w:rsidP="00AC5A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5A58" w:rsidRPr="00C91572" w:rsidRDefault="00AC5A58" w:rsidP="00AC5A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5A58" w:rsidRPr="00C91572" w:rsidRDefault="00AC5A58" w:rsidP="00AC5A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5A58" w:rsidRPr="00C91572" w:rsidRDefault="00AC5A58" w:rsidP="00AC5A5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C5A58" w:rsidRPr="004F1085" w:rsidRDefault="00AC5A58" w:rsidP="00AC5A58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Русская народная сказка «Сестрица Аленушка и братец Иванушка».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C9636C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Русская народная сказка «Иван-царевич и серый волк».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Русская народная сказка «Иван-</w:t>
            </w: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царевич и серый волк».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Русская народная сказка «Сивка-бурка».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Русская народная сказка «Сивка-бурка».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Художники-иллюстраторы В.Васнецов и И. Билибин.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Обобщающий урок по разделу.</w:t>
            </w:r>
            <w:r w:rsidRPr="00F8367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Проверочная работа.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Проект: «Сочиняем волшебную сказку».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48892</w:t>
              </w:r>
            </w:hyperlink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названиями раздела  «Поэтическая тетрадь 1».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  <w:r w:rsidRPr="00C915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Как научиться читать стихи.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 Тютчев «Весенняя гроза».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Ф.И. Тютчев «Листья».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А.А. Фет «Мама! Глянь-ка из окошка…». «Зреет рожь над жаркой нивой…».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И.С. Никитин «Полно, степь моя…».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И.С. Никитин. «Встреча зимы».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 xml:space="preserve"> И.З. Суриков «Детство».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 xml:space="preserve"> И.З. Суриков «Зима».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Путешествие в литературную страну.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C9636C" w:rsidRDefault="00C9636C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Обобщающий урок по разделу </w:t>
            </w:r>
            <w:r w:rsidRPr="00F8367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«Поэтическая тетрадь 1». </w:t>
            </w:r>
            <w:r w:rsidRPr="00F836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Проверочная работа.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1063DB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676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Знакомство с названиями разделов</w:t>
            </w:r>
            <w:r w:rsidRPr="00F8367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8367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«Великие русские писатели».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Что интересного я </w:t>
            </w:r>
            <w:r w:rsidRPr="00F83674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lastRenderedPageBreak/>
              <w:t>узнал о жизни А.С. Пушкина.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E41060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E41060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E41060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А.С. Пушкин «За весной, красой природы…», «Уж небо осенью дышало…».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А.С. Пушкин «В тот год осенняя погода…», «Опрятней модного паркета».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E41060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E41060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E41060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5142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А.С. Пушкин «Зимнее утро».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А.С. Пушкин «Зимний вечер».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>А.С. Пушкин «Сказка о царе Салтане»</w:t>
            </w: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>А.С. Пушкин «Сказка о царе Салтане».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E41060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E41060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E41060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>А.С. Пушкин «Сказка о царе Салтане».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E41060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E41060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E41060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Рисунки И. Билибина к сказке. Соотнесение рисунков с художественн</w:t>
            </w: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ым текстом, их сравнение.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E41060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E41060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E41060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И.А. Крылов. Биография.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И.А. Крылов «Мартышка и очки».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И.А. Крылов «Зеркало и обезьяна».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И.А. Крылов «Ворона и Лисица».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М.Ю. Лермонтов. Статья В. Воскобойникова.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  <w:r w:rsidRPr="00C915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М.Ю. Лермонтов «Горные вершины…», «На севере диком стоит одиноко…».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М.Ю. Лермонтов «Утёс», «Осень».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072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Детство Л.Н.</w:t>
            </w: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Толстого (</w:t>
            </w:r>
            <w:r w:rsidRPr="00F83674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>из воспоминаний писателя).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298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Л.Н. Толстой «Акула».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Л.Н. Толстой «Прыжок».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50358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Л.Н. Толстой «Лев и собачка».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Л.Н. Толстой «Какая бывает роса на траве», «Куда девается вода из моря?»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Обобщающий урок по разделу «Великие русские писатели». </w:t>
            </w:r>
            <w:r w:rsidRPr="00F836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Проверочная работа.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1063DB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Литературный праздник</w:t>
            </w:r>
            <w:r w:rsidRPr="00F8367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«Великие русские писатели».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576</w:t>
              </w:r>
            </w:hyperlink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названием раздела. Н.А.</w:t>
            </w: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Некрасов «Славная осень!»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tabs>
                <w:tab w:val="left" w:pos="360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Н.А.</w:t>
            </w: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Некрасов «Не ветер бушует над бором».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Н.А. Некрасов «Дедушка Мазай и зайцы».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К.Д. Бальмонт «Золотое слово».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И.А. Бунин «Детство», «Полевые цветы».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И.А. Бунин </w:t>
            </w:r>
            <w:r w:rsidRPr="00F83674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>«Густой зелёный ельник у дороги».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915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066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Обобщающий урок по разделу «Поэтическая тетрадь 2». </w:t>
            </w:r>
            <w:r w:rsidRPr="00F836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Проверочная работа.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1063DB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названием раздела «Литературные сказки».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Д.Н. Мамин-Сибиряк «Присказка к «Алёнушки</w:t>
            </w:r>
            <w:r w:rsidRPr="00F83674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>ным сказкам».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Д.Н. Мамин-Сибиряк «Сказка про храброго зайца – длинные </w:t>
            </w: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уши, косые глаза, короткий хвост».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В.М. Гаршин «Лягушка-путешественница».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В.М. Гаршин «Лягушка-путешественница».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52806</w:t>
              </w:r>
            </w:hyperlink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В.Ф. Одоевский «Мороз Иванович». </w:t>
            </w: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Повторный инструктаж по ТБ.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В.Ф. Одоевский «Мороз Иванович».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548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Обобщающий урок по разделу «Литературные сказки». </w:t>
            </w:r>
            <w:r w:rsidRPr="00F83674">
              <w:rPr>
                <w:rFonts w:ascii="Times New Roman" w:hAnsi="Times New Roman" w:cs="Times New Roman"/>
                <w:b/>
                <w:sz w:val="24"/>
                <w:szCs w:val="24"/>
              </w:rPr>
              <w:t>Тест.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1063DB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названием раздела  «Были-небылицы».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50876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 Горький «Случай с Евсейкой».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 Горький «Случай с Евсейкой».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К.Г. Паустовский «Растрёпанный воробей».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К.Г. Паустовский «Растрёпанный воробей».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К.Г. Паустовский «Растрёпанный воробей». </w:t>
            </w: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Характеристика  героев.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А.И. Куприн «Слон».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А.И. Куприн «Слон».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53242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А.И. Куприн «Слон». Составление различных вариантов плана.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C91572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53364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Обобщающий урок по разделу «Были-небылицы». </w:t>
            </w:r>
            <w:r w:rsidRPr="00F836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Проверочная работа.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1063DB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названием раздела. С. Чёрный «Что ты тискаешь утёнка…»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С. Чёрный «Воробей».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51096</w:t>
              </w:r>
            </w:hyperlink>
          </w:p>
        </w:tc>
      </w:tr>
      <w:tr w:rsidR="001063DB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С. Чёрный «Слон».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</w:tr>
      <w:tr w:rsidR="001063DB" w:rsidRPr="00AC5A58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А.А. Блок «Ветхая избушка».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</w:tr>
      <w:tr w:rsidR="001063DB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А.А. Блок «Сны».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</w:tr>
      <w:tr w:rsidR="001063DB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А.А. Блок «Ворона».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С.А. Есенин «Черёмуха».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63DB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Обобщающий урок по разделу </w:t>
            </w:r>
            <w:r w:rsidRPr="00F83674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«Поэтическая тетрадь 1».  </w:t>
            </w:r>
            <w:r w:rsidRPr="00F83674">
              <w:rPr>
                <w:rFonts w:ascii="Times New Roman" w:hAnsi="Times New Roman" w:cs="Times New Roman"/>
                <w:b/>
                <w:sz w:val="24"/>
                <w:szCs w:val="24"/>
              </w:rPr>
              <w:t>Тест.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1063DB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Знакомство с названием раздела. М.М. Пришвин «Моя Родина».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И.С. Соколов-Микитов «Листопадничек».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И.С. Соколов-Микитов «Листопадничек».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В.И. Белов «Малька провинилась».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В.И. Белов «Ещё про Мальку».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В.В. Бианки «Мышонок Пик».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В.В. Бианки «Мышонок Пик».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Б.С. Житков «Про обезьянку».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Б.С. Житков «Про обезьянку».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Б.С. Житков «Про обезьянку».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В.П. Астафьев «Капалуха».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63DB" w:rsidRPr="00AC5A58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>В.Ю. Драгунский «Он живой и светится».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  <w:r w:rsidRPr="00AC5A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Урок-конференция </w:t>
            </w: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«Земля — наш общий дом».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Обобщающий урок по разделу «Люби живое». </w:t>
            </w:r>
            <w:r w:rsidRPr="00F836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Проверочная работа.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1063DB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названием  раздела. С.Я. Маршак «Гроза днём».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С.Я. Маршак «В лесу над росистой поляной…».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А.Л. Барто «Разлука».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51294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А.Л. Барто «В театре».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  <w:r w:rsidRPr="00AC5A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С.В. Михалков «Если».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50984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Е.А. Благинина «Кукушка», «Котёнок».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52928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Проект: «Праздник поэзии».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Обобщающий урок по разделу </w:t>
            </w:r>
            <w:r w:rsidRPr="00F83674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«Поэтическая </w:t>
            </w:r>
            <w:r w:rsidRPr="00F83674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lastRenderedPageBreak/>
              <w:t>тетрадь 2».</w:t>
            </w:r>
            <w:r w:rsidRPr="00F8367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83674">
              <w:rPr>
                <w:rFonts w:ascii="Times New Roman" w:hAnsi="Times New Roman" w:cs="Times New Roman"/>
                <w:b/>
                <w:sz w:val="24"/>
                <w:szCs w:val="24"/>
              </w:rPr>
              <w:t>Тест.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1063DB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названием раздела. Б.В. Шергин «Собирай по ягодке – наберёшь кузовок».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А.П. Платонов «Цветок на земле».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53710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А.П. Платонов «Цветок на земле».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А.П. Платонов «Ещё мама».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53850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А.П. Платонов «Ещё мама».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М.М. Зощенко «Золотые слова».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М.М. Зощенко «Золотые слова».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М.М. Зощенко «Великие путешественники».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комплексная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1063DB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Н.Н. Носов «Федина задача».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Н.Н. Носов «Телефон».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3630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Обобщающий урок по разделу «Собирай по ягодке – наберёшь кузовок».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1063DB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3928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Знакомство с названиями раздела «По страницам детских журналов». </w:t>
            </w: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«Мурзилка» и «Весёлые картинки» – самые старые детские журналы.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C9636C" w:rsidRDefault="00C9636C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 Кассиль «Отметки Риммы Лебедевой»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Ю.И. Ермолаев «Проговорился».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  <w:r w:rsidRPr="00AC5A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Ю.И. Ермолаев «Воспитатели».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Г.Б. Остер «Вредные советы».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Г.Б. Остер  «Как получаются легенды».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AC5A5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4422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Р. Сеф «Весёлые стихи».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Обобщающий урок по разделу «По страницам детских журналов».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1063DB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Знакомство с названиями раздела. Мифы Древней Греции. </w:t>
            </w: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«Храбрый Персей».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Мифы Древней Греции. «Храбрый Персей».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4544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Г.Х. Андерсен «Гадкий утёнок».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4666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Г.Х. Андерсен «Гадкий утёнок».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4774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Г.Х. Андерсен «Гадкий утёнок».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C9636C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Г.Х. Андерсен «Гадкий утёнок».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C9636C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Обобщающий урок по теме «Зарубежная литература».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717618" w:rsidRDefault="00C9636C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063DB" w:rsidRPr="00A47582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</w:tcPr>
          <w:p w:rsidR="001063DB" w:rsidRPr="00F83674" w:rsidRDefault="001063DB" w:rsidP="00106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Обобщающий урок по теме «Зарубежная литература».  </w:t>
            </w:r>
            <w:r w:rsidRPr="00F83674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Pr="001063DB" w:rsidRDefault="001063DB" w:rsidP="001063D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C9636C" w:rsidRDefault="00C9636C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F10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063DB" w:rsidTr="001063DB">
        <w:trPr>
          <w:trHeight w:val="144"/>
          <w:tblCellSpacing w:w="20" w:type="nil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</w:rPr>
              <w:t>Обобщающий урок.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Pr="00F83674" w:rsidRDefault="001063DB" w:rsidP="001063D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36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1063DB" w:rsidRPr="00C9636C" w:rsidRDefault="001063DB" w:rsidP="001063DB">
            <w:pPr>
              <w:spacing w:after="0"/>
              <w:ind w:left="135"/>
              <w:rPr>
                <w:lang w:val="ru-RU"/>
              </w:rPr>
            </w:pPr>
          </w:p>
        </w:tc>
      </w:tr>
      <w:tr w:rsidR="001063DB" w:rsidTr="00AC5A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63DB" w:rsidRPr="004F1085" w:rsidRDefault="001063DB" w:rsidP="001063DB">
            <w:pPr>
              <w:spacing w:after="0"/>
              <w:ind w:left="135"/>
              <w:rPr>
                <w:lang w:val="ru-RU"/>
              </w:rPr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  <w:r w:rsidRPr="004F1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63DB" w:rsidRDefault="001063DB" w:rsidP="001063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63DB" w:rsidRDefault="001063DB" w:rsidP="001063DB"/>
        </w:tc>
      </w:tr>
    </w:tbl>
    <w:p w:rsidR="00A20188" w:rsidRPr="0022145B" w:rsidRDefault="00A20188" w:rsidP="0022145B">
      <w:pPr>
        <w:tabs>
          <w:tab w:val="left" w:pos="10305"/>
        </w:tabs>
        <w:rPr>
          <w:lang w:val="ru-RU"/>
        </w:rPr>
        <w:sectPr w:rsidR="00A20188" w:rsidRPr="0022145B" w:rsidSect="00C9636C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267DE2" w:rsidRPr="008E57A2" w:rsidRDefault="00267DE2" w:rsidP="00C9636C">
      <w:pPr>
        <w:spacing w:after="0" w:line="360" w:lineRule="auto"/>
        <w:ind w:left="120"/>
        <w:rPr>
          <w:lang w:val="ru-RU"/>
        </w:rPr>
      </w:pPr>
      <w:bookmarkStart w:id="32" w:name="block-21370652"/>
      <w:bookmarkEnd w:id="31"/>
      <w:r w:rsidRPr="008E57A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67DE2" w:rsidRPr="008E57A2" w:rsidRDefault="00267DE2" w:rsidP="00C9636C">
      <w:pPr>
        <w:spacing w:after="0" w:line="360" w:lineRule="auto"/>
        <w:ind w:left="120"/>
        <w:rPr>
          <w:lang w:val="ru-RU"/>
        </w:rPr>
      </w:pPr>
      <w:r w:rsidRPr="008E57A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D6DE9" w:rsidRPr="00C9636C" w:rsidRDefault="00267DE2" w:rsidP="00C9636C">
      <w:pPr>
        <w:spacing w:after="0" w:line="360" w:lineRule="auto"/>
        <w:ind w:left="120"/>
        <w:rPr>
          <w:lang w:val="ru-RU"/>
        </w:rPr>
      </w:pPr>
      <w:r w:rsidRPr="008E57A2">
        <w:rPr>
          <w:rFonts w:ascii="Times New Roman" w:hAnsi="Times New Roman"/>
          <w:color w:val="000000"/>
          <w:sz w:val="28"/>
          <w:lang w:val="ru-RU"/>
        </w:rPr>
        <w:t>​‌</w:t>
      </w:r>
      <w:bookmarkStart w:id="33" w:name="affad5d6-e7c5-4217-a5f0-770d8e0e87a8"/>
      <w:r w:rsidRPr="008E57A2">
        <w:rPr>
          <w:rFonts w:ascii="Times New Roman" w:hAnsi="Times New Roman"/>
          <w:color w:val="000000"/>
          <w:sz w:val="28"/>
          <w:lang w:val="ru-RU"/>
        </w:rPr>
        <w:t>• Литературное чтение (в 2 частях), 2 класс/ Климанова Л.Ф., Горецкий В.Г., Голованова М.В. и другие, Акционерное общество «Издательство «Просвещение»</w:t>
      </w:r>
      <w:bookmarkEnd w:id="33"/>
      <w:r w:rsidR="00C9636C">
        <w:rPr>
          <w:rFonts w:ascii="Times New Roman" w:hAnsi="Times New Roman"/>
          <w:color w:val="000000"/>
          <w:sz w:val="28"/>
          <w:lang w:val="ru-RU"/>
        </w:rPr>
        <w:t>‌</w:t>
      </w:r>
    </w:p>
    <w:p w:rsidR="00267DE2" w:rsidRPr="008E57A2" w:rsidRDefault="00267DE2" w:rsidP="00C9636C">
      <w:pPr>
        <w:spacing w:after="0" w:line="360" w:lineRule="auto"/>
        <w:ind w:left="120"/>
        <w:rPr>
          <w:lang w:val="ru-RU"/>
        </w:rPr>
      </w:pPr>
      <w:r w:rsidRPr="008E57A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67DE2" w:rsidRPr="00D0178E" w:rsidRDefault="00267DE2" w:rsidP="00C9636C">
      <w:pPr>
        <w:spacing w:after="0" w:line="360" w:lineRule="auto"/>
        <w:ind w:left="120"/>
        <w:rPr>
          <w:lang w:val="ru-RU"/>
        </w:rPr>
      </w:pPr>
      <w:r w:rsidRPr="008E57A2">
        <w:rPr>
          <w:rFonts w:ascii="Times New Roman" w:hAnsi="Times New Roman"/>
          <w:color w:val="000000"/>
          <w:sz w:val="28"/>
          <w:lang w:val="ru-RU"/>
        </w:rPr>
        <w:t xml:space="preserve">​‌1. «Единое окно доступа к образовательным </w:t>
      </w:r>
      <w:r w:rsidR="00C9636C">
        <w:rPr>
          <w:rFonts w:ascii="Times New Roman" w:hAnsi="Times New Roman"/>
          <w:color w:val="000000"/>
          <w:sz w:val="28"/>
          <w:lang w:val="ru-RU"/>
        </w:rPr>
        <w:t>ресурсам»-</w:t>
      </w:r>
      <w:r>
        <w:rPr>
          <w:rFonts w:ascii="Times New Roman" w:hAnsi="Times New Roman"/>
          <w:color w:val="000000"/>
          <w:sz w:val="28"/>
        </w:rPr>
        <w:t>http</w:t>
      </w:r>
      <w:r w:rsidRPr="008E57A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windows</w:t>
      </w:r>
      <w:r w:rsidRPr="008E57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8E57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8E57A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57A2">
        <w:rPr>
          <w:sz w:val="28"/>
          <w:lang w:val="ru-RU"/>
        </w:rPr>
        <w:br/>
      </w:r>
      <w:r w:rsidRPr="008E57A2">
        <w:rPr>
          <w:rFonts w:ascii="Times New Roman" w:hAnsi="Times New Roman"/>
          <w:color w:val="000000"/>
          <w:sz w:val="28"/>
          <w:lang w:val="ru-RU"/>
        </w:rPr>
        <w:t xml:space="preserve"> 2. </w:t>
      </w:r>
      <w:r w:rsidRPr="00267DE2">
        <w:rPr>
          <w:rFonts w:ascii="Times New Roman" w:hAnsi="Times New Roman"/>
          <w:color w:val="000000"/>
          <w:sz w:val="28"/>
          <w:lang w:val="ru-RU"/>
        </w:rPr>
        <w:t xml:space="preserve">«Единая коллекция цифровых образовательных ресурсов» - </w:t>
      </w:r>
      <w:r>
        <w:rPr>
          <w:rFonts w:ascii="Times New Roman" w:hAnsi="Times New Roman"/>
          <w:color w:val="000000"/>
          <w:sz w:val="28"/>
        </w:rPr>
        <w:t>http</w:t>
      </w:r>
      <w:r w:rsidRPr="00267DE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267DE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collektion</w:t>
      </w:r>
      <w:r w:rsidRPr="00267D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267DE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267DE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67DE2">
        <w:rPr>
          <w:sz w:val="28"/>
          <w:lang w:val="ru-RU"/>
        </w:rPr>
        <w:br/>
      </w:r>
      <w:r w:rsidRPr="00267DE2">
        <w:rPr>
          <w:rFonts w:ascii="Times New Roman" w:hAnsi="Times New Roman"/>
          <w:color w:val="000000"/>
          <w:sz w:val="28"/>
          <w:lang w:val="ru-RU"/>
        </w:rPr>
        <w:t xml:space="preserve"> 3. «Федеральный центр информационных образовательных ресурсов» -</w:t>
      </w:r>
      <w:r>
        <w:rPr>
          <w:rFonts w:ascii="Times New Roman" w:hAnsi="Times New Roman"/>
          <w:color w:val="000000"/>
          <w:sz w:val="28"/>
        </w:rPr>
        <w:t>http</w:t>
      </w:r>
      <w:r w:rsidRPr="00267DE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fcior</w:t>
      </w:r>
      <w:r w:rsidRPr="00267D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267D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67DE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http</w:t>
      </w:r>
      <w:r w:rsidRPr="00267DE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eor</w:t>
      </w:r>
      <w:r w:rsidRPr="00267D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267D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67DE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67DE2">
        <w:rPr>
          <w:sz w:val="28"/>
          <w:lang w:val="ru-RU"/>
        </w:rPr>
        <w:br/>
      </w:r>
      <w:r w:rsidRPr="00267DE2">
        <w:rPr>
          <w:rFonts w:ascii="Times New Roman" w:hAnsi="Times New Roman"/>
          <w:color w:val="000000"/>
          <w:sz w:val="28"/>
          <w:lang w:val="ru-RU"/>
        </w:rPr>
        <w:t xml:space="preserve"> 4. Каталог образовательных ресурсов сети Интернет для школы</w:t>
      </w:r>
      <w:r>
        <w:rPr>
          <w:rFonts w:ascii="Times New Roman" w:hAnsi="Times New Roman"/>
          <w:color w:val="000000"/>
          <w:sz w:val="28"/>
        </w:rPr>
        <w:t>http</w:t>
      </w:r>
      <w:r w:rsidRPr="00267DE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katalog</w:t>
      </w:r>
      <w:r w:rsidRPr="00267D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iot</w:t>
      </w:r>
      <w:r w:rsidRPr="00267DE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67DE2">
        <w:rPr>
          <w:rFonts w:ascii="Times New Roman" w:hAnsi="Times New Roman"/>
          <w:color w:val="000000"/>
          <w:sz w:val="28"/>
          <w:lang w:val="ru-RU"/>
        </w:rPr>
        <w:t xml:space="preserve">/ </w:t>
      </w:r>
      <w:bookmarkStart w:id="34" w:name="d455677a-27ca-4068-ae57-28f9d9f99a29"/>
      <w:bookmarkEnd w:id="34"/>
    </w:p>
    <w:p w:rsidR="004D6DE9" w:rsidRDefault="004D6DE9" w:rsidP="00C9636C">
      <w:pPr>
        <w:spacing w:after="0" w:line="36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67DE2" w:rsidRPr="008E57A2" w:rsidRDefault="00267DE2" w:rsidP="00C9636C">
      <w:pPr>
        <w:spacing w:after="0" w:line="360" w:lineRule="auto"/>
        <w:ind w:left="120"/>
        <w:rPr>
          <w:lang w:val="ru-RU"/>
        </w:rPr>
      </w:pPr>
      <w:r w:rsidRPr="008E57A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67DE2" w:rsidRDefault="00267DE2" w:rsidP="00C9636C">
      <w:pPr>
        <w:spacing w:after="0" w:line="360" w:lineRule="auto"/>
        <w:ind w:left="120"/>
        <w:rPr>
          <w:sz w:val="28"/>
          <w:lang w:val="ru-RU"/>
        </w:rPr>
      </w:pPr>
      <w:r w:rsidRPr="008E57A2">
        <w:rPr>
          <w:rFonts w:ascii="Times New Roman" w:hAnsi="Times New Roman"/>
          <w:color w:val="000000"/>
          <w:sz w:val="28"/>
          <w:lang w:val="ru-RU"/>
        </w:rPr>
        <w:t>​</w:t>
      </w:r>
      <w:r w:rsidRPr="008E57A2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</w:t>
      </w:r>
      <w:r w:rsidRPr="008E57A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bi</w:t>
      </w:r>
      <w:r w:rsidRPr="008E57A2">
        <w:rPr>
          <w:rFonts w:ascii="Times New Roman" w:hAnsi="Times New Roman"/>
          <w:color w:val="000000"/>
          <w:sz w:val="28"/>
          <w:lang w:val="ru-RU"/>
        </w:rPr>
        <w:t>2</w:t>
      </w:r>
      <w:r>
        <w:rPr>
          <w:rFonts w:ascii="Times New Roman" w:hAnsi="Times New Roman"/>
          <w:color w:val="000000"/>
          <w:sz w:val="28"/>
        </w:rPr>
        <w:t>o</w:t>
      </w:r>
      <w:r w:rsidRPr="008E57A2">
        <w:rPr>
          <w:rFonts w:ascii="Times New Roman" w:hAnsi="Times New Roman"/>
          <w:color w:val="000000"/>
          <w:sz w:val="28"/>
          <w:lang w:val="ru-RU"/>
        </w:rPr>
        <w:t>2</w:t>
      </w:r>
      <w:r>
        <w:rPr>
          <w:rFonts w:ascii="Times New Roman" w:hAnsi="Times New Roman"/>
          <w:color w:val="000000"/>
          <w:sz w:val="28"/>
        </w:rPr>
        <w:t>t</w:t>
      </w:r>
      <w:r w:rsidRPr="008E57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E57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training</w:t>
      </w:r>
      <w:r w:rsidRPr="008E57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</w:t>
      </w:r>
      <w:r w:rsidRPr="008E57A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E57A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8E57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soloveycenter</w:t>
      </w:r>
      <w:r w:rsidRPr="008E57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</w:t>
      </w:r>
      <w:r w:rsidRPr="008E57A2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8E57A2">
        <w:rPr>
          <w:sz w:val="28"/>
          <w:lang w:val="ru-RU"/>
        </w:rPr>
        <w:br/>
      </w:r>
      <w:r w:rsidRPr="008E57A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E57A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onlyege</w:t>
      </w:r>
      <w:r w:rsidRPr="008E57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E57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ege</w:t>
      </w:r>
      <w:r w:rsidRPr="008E57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vpr</w:t>
      </w:r>
      <w:r w:rsidRPr="008E57A2">
        <w:rPr>
          <w:rFonts w:ascii="Times New Roman" w:hAnsi="Times New Roman"/>
          <w:color w:val="000000"/>
          <w:sz w:val="28"/>
          <w:lang w:val="ru-RU"/>
        </w:rPr>
        <w:t>-4/</w:t>
      </w:r>
      <w:r>
        <w:rPr>
          <w:rFonts w:ascii="Times New Roman" w:hAnsi="Times New Roman"/>
          <w:color w:val="000000"/>
          <w:sz w:val="28"/>
        </w:rPr>
        <w:t>vpr</w:t>
      </w:r>
      <w:r w:rsidRPr="008E57A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matematika</w:t>
      </w:r>
      <w:r w:rsidRPr="008E57A2">
        <w:rPr>
          <w:rFonts w:ascii="Times New Roman" w:hAnsi="Times New Roman"/>
          <w:color w:val="000000"/>
          <w:sz w:val="28"/>
          <w:lang w:val="ru-RU"/>
        </w:rPr>
        <w:t xml:space="preserve">-4/ </w:t>
      </w:r>
      <w:r w:rsidRPr="008E57A2">
        <w:rPr>
          <w:sz w:val="28"/>
          <w:lang w:val="ru-RU"/>
        </w:rPr>
        <w:br/>
      </w:r>
      <w:r w:rsidRPr="008E57A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E57A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onlinetestpad</w:t>
      </w:r>
      <w:r w:rsidRPr="008E57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8E57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8E57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tests</w:t>
      </w:r>
      <w:r w:rsidRPr="008E57A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6DE9" w:rsidRDefault="00267DE2" w:rsidP="00C9636C">
      <w:pPr>
        <w:spacing w:after="0" w:line="360" w:lineRule="auto"/>
        <w:ind w:left="120"/>
        <w:rPr>
          <w:sz w:val="28"/>
          <w:lang w:val="ru-RU"/>
        </w:rPr>
      </w:pPr>
      <w:r w:rsidRPr="008E57A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E57A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8E57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klass</w:t>
      </w:r>
      <w:r w:rsidRPr="008E57A2">
        <w:rPr>
          <w:rFonts w:ascii="Times New Roman" w:hAnsi="Times New Roman"/>
          <w:color w:val="000000"/>
          <w:sz w:val="28"/>
          <w:lang w:val="ru-RU"/>
        </w:rPr>
        <w:t>39.</w:t>
      </w:r>
      <w:r>
        <w:rPr>
          <w:rFonts w:ascii="Times New Roman" w:hAnsi="Times New Roman"/>
          <w:color w:val="000000"/>
          <w:sz w:val="28"/>
        </w:rPr>
        <w:t>ru</w:t>
      </w:r>
      <w:r w:rsidRPr="008E57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klassnye</w:t>
      </w:r>
      <w:r w:rsidRPr="008E57A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resursy</w:t>
      </w:r>
      <w:r w:rsidRPr="008E57A2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8E57A2">
        <w:rPr>
          <w:sz w:val="28"/>
          <w:lang w:val="ru-RU"/>
        </w:rPr>
        <w:br/>
      </w:r>
      <w:r w:rsidRPr="008E57A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8E57A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8E57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uchportal</w:t>
      </w:r>
      <w:r w:rsidRPr="008E57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E57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load</w:t>
      </w:r>
      <w:r w:rsidRPr="008E57A2">
        <w:rPr>
          <w:rFonts w:ascii="Times New Roman" w:hAnsi="Times New Roman"/>
          <w:color w:val="000000"/>
          <w:sz w:val="28"/>
          <w:lang w:val="ru-RU"/>
        </w:rPr>
        <w:t xml:space="preserve">/47-2-2 </w:t>
      </w:r>
      <w:r w:rsidRPr="008E57A2">
        <w:rPr>
          <w:sz w:val="28"/>
          <w:lang w:val="ru-RU"/>
        </w:rPr>
        <w:br/>
      </w:r>
      <w:r w:rsidRPr="008E57A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8E57A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8E57A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8E57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8E57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E57A2">
        <w:rPr>
          <w:rFonts w:ascii="Times New Roman" w:hAnsi="Times New Roman"/>
          <w:color w:val="000000"/>
          <w:sz w:val="28"/>
          <w:lang w:val="ru-RU"/>
        </w:rPr>
        <w:t xml:space="preserve">/ </w:t>
      </w:r>
    </w:p>
    <w:p w:rsidR="00267DE2" w:rsidRPr="00264841" w:rsidRDefault="00267DE2" w:rsidP="00C9636C">
      <w:pPr>
        <w:spacing w:after="0" w:line="360" w:lineRule="auto"/>
        <w:ind w:left="120"/>
        <w:rPr>
          <w:sz w:val="28"/>
          <w:lang w:val="ru-RU"/>
        </w:rPr>
        <w:sectPr w:rsidR="00267DE2" w:rsidRPr="00264841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http</w:t>
      </w:r>
      <w:r w:rsidRPr="008E57A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um</w:t>
      </w:r>
      <w:r w:rsidRPr="008E57A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razum</w:t>
      </w:r>
      <w:r w:rsidRPr="008E57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E57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load</w:t>
      </w:r>
      <w:r w:rsidRPr="008E57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uchebnye</w:t>
      </w:r>
      <w:r w:rsidRPr="008E57A2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prezentacii</w:t>
      </w:r>
      <w:r w:rsidRPr="008E57A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nachalnaja</w:t>
      </w:r>
      <w:r w:rsidRPr="008E57A2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shkola</w:t>
      </w:r>
      <w:r w:rsidRPr="008E57A2">
        <w:rPr>
          <w:rFonts w:ascii="Times New Roman" w:hAnsi="Times New Roman"/>
          <w:color w:val="000000"/>
          <w:sz w:val="28"/>
          <w:lang w:val="ru-RU"/>
        </w:rPr>
        <w:t xml:space="preserve">/18 </w:t>
      </w:r>
      <w:r w:rsidRPr="008E57A2">
        <w:rPr>
          <w:sz w:val="28"/>
          <w:lang w:val="ru-RU"/>
        </w:rPr>
        <w:br/>
      </w:r>
      <w:r w:rsidRPr="008E57A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8E57A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internet</w:t>
      </w:r>
      <w:r w:rsidRPr="008E57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chgk</w:t>
      </w:r>
      <w:r w:rsidRPr="008E57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info</w:t>
      </w:r>
      <w:r w:rsidRPr="008E57A2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</w:t>
      </w:r>
      <w:r w:rsidRPr="008E57A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8E57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vbg</w:t>
      </w:r>
      <w:r w:rsidRPr="008E57A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E57A2">
        <w:rPr>
          <w:rFonts w:ascii="Times New Roman" w:hAnsi="Times New Roman"/>
          <w:color w:val="000000"/>
          <w:sz w:val="28"/>
          <w:lang w:val="ru-RU"/>
        </w:rPr>
        <w:t>/~</w:t>
      </w:r>
      <w:r>
        <w:rPr>
          <w:rFonts w:ascii="Times New Roman" w:hAnsi="Times New Roman"/>
          <w:color w:val="000000"/>
          <w:sz w:val="28"/>
        </w:rPr>
        <w:t>kvi</w:t>
      </w:r>
      <w:bookmarkStart w:id="35" w:name="ead47bee-61c2-4353-b0fd-07c1eef54e3f"/>
      <w:bookmarkEnd w:id="35"/>
    </w:p>
    <w:bookmarkEnd w:id="32"/>
    <w:p w:rsidR="00C0149F" w:rsidRPr="00267DE2" w:rsidRDefault="00C0149F" w:rsidP="00267DE2">
      <w:pPr>
        <w:tabs>
          <w:tab w:val="left" w:pos="3225"/>
        </w:tabs>
        <w:rPr>
          <w:lang w:val="ru-RU"/>
        </w:rPr>
      </w:pPr>
    </w:p>
    <w:sectPr w:rsidR="00C0149F" w:rsidRPr="00267DE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B050A"/>
    <w:multiLevelType w:val="multilevel"/>
    <w:tmpl w:val="E9D8BB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6773DF"/>
    <w:multiLevelType w:val="multilevel"/>
    <w:tmpl w:val="152C7C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AC1882"/>
    <w:multiLevelType w:val="multilevel"/>
    <w:tmpl w:val="C8F4F5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2421A2"/>
    <w:multiLevelType w:val="multilevel"/>
    <w:tmpl w:val="E5407F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2A15A0"/>
    <w:multiLevelType w:val="multilevel"/>
    <w:tmpl w:val="B14A02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437BF2"/>
    <w:multiLevelType w:val="multilevel"/>
    <w:tmpl w:val="AAAAAC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8DA060C"/>
    <w:multiLevelType w:val="multilevel"/>
    <w:tmpl w:val="654A23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9CC4EA7"/>
    <w:multiLevelType w:val="multilevel"/>
    <w:tmpl w:val="3C46BB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AFB38C5"/>
    <w:multiLevelType w:val="multilevel"/>
    <w:tmpl w:val="5B0A0C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824C89"/>
    <w:multiLevelType w:val="multilevel"/>
    <w:tmpl w:val="F6F244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CC27893"/>
    <w:multiLevelType w:val="multilevel"/>
    <w:tmpl w:val="CA9EA3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D1A144E"/>
    <w:multiLevelType w:val="multilevel"/>
    <w:tmpl w:val="4C3CED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E002FDF"/>
    <w:multiLevelType w:val="multilevel"/>
    <w:tmpl w:val="830827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21F479F"/>
    <w:multiLevelType w:val="multilevel"/>
    <w:tmpl w:val="A6C2E1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55B4A4A"/>
    <w:multiLevelType w:val="multilevel"/>
    <w:tmpl w:val="8F2C09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655561F"/>
    <w:multiLevelType w:val="multilevel"/>
    <w:tmpl w:val="33DE3C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6EB315D"/>
    <w:multiLevelType w:val="multilevel"/>
    <w:tmpl w:val="18C472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C672EEB"/>
    <w:multiLevelType w:val="multilevel"/>
    <w:tmpl w:val="435EE0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C6C5B0B"/>
    <w:multiLevelType w:val="multilevel"/>
    <w:tmpl w:val="E95893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2CF6E4E"/>
    <w:multiLevelType w:val="multilevel"/>
    <w:tmpl w:val="0422E7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6CB47E3"/>
    <w:multiLevelType w:val="multilevel"/>
    <w:tmpl w:val="45DEB8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6DD75A1"/>
    <w:multiLevelType w:val="multilevel"/>
    <w:tmpl w:val="F09A06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8F973D9"/>
    <w:multiLevelType w:val="multilevel"/>
    <w:tmpl w:val="5CF472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A562205"/>
    <w:multiLevelType w:val="multilevel"/>
    <w:tmpl w:val="A33268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23C2C3F"/>
    <w:multiLevelType w:val="multilevel"/>
    <w:tmpl w:val="56D6D0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25915BC"/>
    <w:multiLevelType w:val="multilevel"/>
    <w:tmpl w:val="060071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CBB7663"/>
    <w:multiLevelType w:val="multilevel"/>
    <w:tmpl w:val="071E5C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E20748A"/>
    <w:multiLevelType w:val="multilevel"/>
    <w:tmpl w:val="25EE9A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FAC375B"/>
    <w:multiLevelType w:val="multilevel"/>
    <w:tmpl w:val="A4B2DC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3C861B9"/>
    <w:multiLevelType w:val="multilevel"/>
    <w:tmpl w:val="9B9A04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9804E39"/>
    <w:multiLevelType w:val="multilevel"/>
    <w:tmpl w:val="68669F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A583308"/>
    <w:multiLevelType w:val="multilevel"/>
    <w:tmpl w:val="E6E447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D9B4E30"/>
    <w:multiLevelType w:val="multilevel"/>
    <w:tmpl w:val="BFF6F3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1D16968"/>
    <w:multiLevelType w:val="multilevel"/>
    <w:tmpl w:val="FD5080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2ED73B5"/>
    <w:multiLevelType w:val="multilevel"/>
    <w:tmpl w:val="64BAA5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78933B1"/>
    <w:multiLevelType w:val="multilevel"/>
    <w:tmpl w:val="90EE75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3292DC8"/>
    <w:multiLevelType w:val="multilevel"/>
    <w:tmpl w:val="2AE867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9"/>
  </w:num>
  <w:num w:numId="3">
    <w:abstractNumId w:val="23"/>
  </w:num>
  <w:num w:numId="4">
    <w:abstractNumId w:val="24"/>
  </w:num>
  <w:num w:numId="5">
    <w:abstractNumId w:val="32"/>
  </w:num>
  <w:num w:numId="6">
    <w:abstractNumId w:val="35"/>
  </w:num>
  <w:num w:numId="7">
    <w:abstractNumId w:val="34"/>
  </w:num>
  <w:num w:numId="8">
    <w:abstractNumId w:val="33"/>
  </w:num>
  <w:num w:numId="9">
    <w:abstractNumId w:val="20"/>
  </w:num>
  <w:num w:numId="10">
    <w:abstractNumId w:val="11"/>
  </w:num>
  <w:num w:numId="11">
    <w:abstractNumId w:val="21"/>
  </w:num>
  <w:num w:numId="12">
    <w:abstractNumId w:val="19"/>
  </w:num>
  <w:num w:numId="13">
    <w:abstractNumId w:val="29"/>
  </w:num>
  <w:num w:numId="14">
    <w:abstractNumId w:val="13"/>
  </w:num>
  <w:num w:numId="15">
    <w:abstractNumId w:val="18"/>
  </w:num>
  <w:num w:numId="16">
    <w:abstractNumId w:val="26"/>
  </w:num>
  <w:num w:numId="17">
    <w:abstractNumId w:val="25"/>
  </w:num>
  <w:num w:numId="18">
    <w:abstractNumId w:val="14"/>
  </w:num>
  <w:num w:numId="19">
    <w:abstractNumId w:val="36"/>
  </w:num>
  <w:num w:numId="20">
    <w:abstractNumId w:val="16"/>
  </w:num>
  <w:num w:numId="21">
    <w:abstractNumId w:val="28"/>
  </w:num>
  <w:num w:numId="22">
    <w:abstractNumId w:val="2"/>
  </w:num>
  <w:num w:numId="23">
    <w:abstractNumId w:val="17"/>
  </w:num>
  <w:num w:numId="24">
    <w:abstractNumId w:val="12"/>
  </w:num>
  <w:num w:numId="25">
    <w:abstractNumId w:val="15"/>
  </w:num>
  <w:num w:numId="26">
    <w:abstractNumId w:val="27"/>
  </w:num>
  <w:num w:numId="27">
    <w:abstractNumId w:val="0"/>
  </w:num>
  <w:num w:numId="28">
    <w:abstractNumId w:val="4"/>
  </w:num>
  <w:num w:numId="29">
    <w:abstractNumId w:val="3"/>
  </w:num>
  <w:num w:numId="30">
    <w:abstractNumId w:val="8"/>
  </w:num>
  <w:num w:numId="31">
    <w:abstractNumId w:val="7"/>
  </w:num>
  <w:num w:numId="32">
    <w:abstractNumId w:val="30"/>
  </w:num>
  <w:num w:numId="33">
    <w:abstractNumId w:val="22"/>
  </w:num>
  <w:num w:numId="34">
    <w:abstractNumId w:val="6"/>
  </w:num>
  <w:num w:numId="35">
    <w:abstractNumId w:val="5"/>
  </w:num>
  <w:num w:numId="36">
    <w:abstractNumId w:val="10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A72"/>
    <w:rsid w:val="001063DB"/>
    <w:rsid w:val="0022145B"/>
    <w:rsid w:val="00250B7E"/>
    <w:rsid w:val="00264841"/>
    <w:rsid w:val="00267DE2"/>
    <w:rsid w:val="00283432"/>
    <w:rsid w:val="003B686A"/>
    <w:rsid w:val="004632CB"/>
    <w:rsid w:val="004641AE"/>
    <w:rsid w:val="004D6DE9"/>
    <w:rsid w:val="004F1085"/>
    <w:rsid w:val="005D1451"/>
    <w:rsid w:val="00717618"/>
    <w:rsid w:val="008E0954"/>
    <w:rsid w:val="00926A72"/>
    <w:rsid w:val="00A20188"/>
    <w:rsid w:val="00A47582"/>
    <w:rsid w:val="00AA2FE1"/>
    <w:rsid w:val="00AC5A58"/>
    <w:rsid w:val="00C0149F"/>
    <w:rsid w:val="00C91572"/>
    <w:rsid w:val="00C9636C"/>
    <w:rsid w:val="00D0178E"/>
    <w:rsid w:val="00D17CA7"/>
    <w:rsid w:val="00E41060"/>
    <w:rsid w:val="00F8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5D988E-444B-4DAD-AD26-C1C9ADB0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221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ody Text"/>
    <w:basedOn w:val="a"/>
    <w:link w:val="af0"/>
    <w:uiPriority w:val="1"/>
    <w:qFormat/>
    <w:rsid w:val="00C9636C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0">
    <w:name w:val="Основной текст Знак"/>
    <w:basedOn w:val="a0"/>
    <w:link w:val="af"/>
    <w:uiPriority w:val="1"/>
    <w:rsid w:val="00C9636C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2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bc4b10a" TargetMode="External"/><Relationship Id="rId117" Type="http://schemas.openxmlformats.org/officeDocument/2006/relationships/hyperlink" Target="https://m.edsoo.ru/8bc50e34" TargetMode="External"/><Relationship Id="rId21" Type="http://schemas.openxmlformats.org/officeDocument/2006/relationships/hyperlink" Target="https://m.edsoo.ru/8bc47f96" TargetMode="External"/><Relationship Id="rId42" Type="http://schemas.openxmlformats.org/officeDocument/2006/relationships/hyperlink" Target="https://m.edsoo.ru/8bc4bd94" TargetMode="External"/><Relationship Id="rId47" Type="http://schemas.openxmlformats.org/officeDocument/2006/relationships/hyperlink" Target="https://m.edsoo.ru/8bc4af70" TargetMode="External"/><Relationship Id="rId63" Type="http://schemas.openxmlformats.org/officeDocument/2006/relationships/hyperlink" Target="https://m.edsoo.ru/8bc4fc6e" TargetMode="External"/><Relationship Id="rId68" Type="http://schemas.openxmlformats.org/officeDocument/2006/relationships/hyperlink" Target="https://m.edsoo.ru/8bc50358" TargetMode="External"/><Relationship Id="rId84" Type="http://schemas.openxmlformats.org/officeDocument/2006/relationships/hyperlink" Target="https://m.edsoo.ru/8bc4fc6e" TargetMode="External"/><Relationship Id="rId89" Type="http://schemas.openxmlformats.org/officeDocument/2006/relationships/hyperlink" Target="https://m.edsoo.ru/8bc5072c" TargetMode="External"/><Relationship Id="rId112" Type="http://schemas.openxmlformats.org/officeDocument/2006/relationships/hyperlink" Target="https://m.edsoo.ru/8bc518de" TargetMode="External"/><Relationship Id="rId133" Type="http://schemas.openxmlformats.org/officeDocument/2006/relationships/hyperlink" Target="https://m.edsoo.ru/8bc544a8" TargetMode="External"/><Relationship Id="rId138" Type="http://schemas.openxmlformats.org/officeDocument/2006/relationships/hyperlink" Target="https://m.edsoo.ru/8bc52da6" TargetMode="External"/><Relationship Id="rId16" Type="http://schemas.openxmlformats.org/officeDocument/2006/relationships/hyperlink" Target="https://m.edsoo.ru/7f411a40" TargetMode="External"/><Relationship Id="rId107" Type="http://schemas.openxmlformats.org/officeDocument/2006/relationships/hyperlink" Target="https://m.edsoo.ru/8bc51b04" TargetMode="External"/><Relationship Id="rId11" Type="http://schemas.openxmlformats.org/officeDocument/2006/relationships/hyperlink" Target="https://m.edsoo.ru/7f411a40" TargetMode="External"/><Relationship Id="rId32" Type="http://schemas.openxmlformats.org/officeDocument/2006/relationships/hyperlink" Target="https://m.edsoo.ru/8bc4b10a" TargetMode="External"/><Relationship Id="rId37" Type="http://schemas.openxmlformats.org/officeDocument/2006/relationships/hyperlink" Target="https://m.edsoo.ru/8bc4a4f8" TargetMode="External"/><Relationship Id="rId53" Type="http://schemas.openxmlformats.org/officeDocument/2006/relationships/hyperlink" Target="https://m.edsoo.ru/8bc4c1d6" TargetMode="External"/><Relationship Id="rId58" Type="http://schemas.openxmlformats.org/officeDocument/2006/relationships/hyperlink" Target="https://m.edsoo.ru/8bc4c80c" TargetMode="External"/><Relationship Id="rId74" Type="http://schemas.openxmlformats.org/officeDocument/2006/relationships/hyperlink" Target="https://m.edsoo.ru/8bc4eecc" TargetMode="External"/><Relationship Id="rId79" Type="http://schemas.openxmlformats.org/officeDocument/2006/relationships/hyperlink" Target="https://m.edsoo.ru/8bc4f066" TargetMode="External"/><Relationship Id="rId102" Type="http://schemas.openxmlformats.org/officeDocument/2006/relationships/hyperlink" Target="https://m.edsoo.ru/8bc524d2" TargetMode="External"/><Relationship Id="rId123" Type="http://schemas.openxmlformats.org/officeDocument/2006/relationships/hyperlink" Target="https://m.edsoo.ru/f29f3a5e" TargetMode="External"/><Relationship Id="rId128" Type="http://schemas.openxmlformats.org/officeDocument/2006/relationships/hyperlink" Target="https://m.edsoo.ru/8bc53a12" TargetMode="External"/><Relationship Id="rId144" Type="http://schemas.openxmlformats.org/officeDocument/2006/relationships/hyperlink" Target="https://m.edsoo.ru/f29f488c" TargetMode="External"/><Relationship Id="rId149" Type="http://schemas.openxmlformats.org/officeDocument/2006/relationships/hyperlink" Target="https://m.edsoo.ru/8bc4af70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8bc50876" TargetMode="External"/><Relationship Id="rId95" Type="http://schemas.openxmlformats.org/officeDocument/2006/relationships/hyperlink" Target="https://m.edsoo.ru/8bc47b72" TargetMode="External"/><Relationship Id="rId22" Type="http://schemas.openxmlformats.org/officeDocument/2006/relationships/hyperlink" Target="https://m.edsoo.ru/8bc480a4" TargetMode="External"/><Relationship Id="rId27" Type="http://schemas.openxmlformats.org/officeDocument/2006/relationships/hyperlink" Target="https://m.edsoo.ru/8bc4af70" TargetMode="External"/><Relationship Id="rId43" Type="http://schemas.openxmlformats.org/officeDocument/2006/relationships/hyperlink" Target="https://m.edsoo.ru/8bc4dc98" TargetMode="External"/><Relationship Id="rId48" Type="http://schemas.openxmlformats.org/officeDocument/2006/relationships/hyperlink" Target="https://m.edsoo.ru/8bc4d676" TargetMode="External"/><Relationship Id="rId64" Type="http://schemas.openxmlformats.org/officeDocument/2006/relationships/hyperlink" Target="https://m.edsoo.ru/8bc4cd98" TargetMode="External"/><Relationship Id="rId69" Type="http://schemas.openxmlformats.org/officeDocument/2006/relationships/hyperlink" Target="https://m.edsoo.ru/8bc4e35a" TargetMode="External"/><Relationship Id="rId113" Type="http://schemas.openxmlformats.org/officeDocument/2006/relationships/hyperlink" Target="https://m.edsoo.ru/8bc519f6" TargetMode="External"/><Relationship Id="rId118" Type="http://schemas.openxmlformats.org/officeDocument/2006/relationships/hyperlink" Target="https://m.edsoo.ru/8bc51294" TargetMode="External"/><Relationship Id="rId134" Type="http://schemas.openxmlformats.org/officeDocument/2006/relationships/hyperlink" Target="https://m.edsoo.ru/f29f3630" TargetMode="External"/><Relationship Id="rId139" Type="http://schemas.openxmlformats.org/officeDocument/2006/relationships/hyperlink" Target="https://m.edsoo.ru/8bc52fd6" TargetMode="External"/><Relationship Id="rId80" Type="http://schemas.openxmlformats.org/officeDocument/2006/relationships/hyperlink" Target="https://m.edsoo.ru/8bc4f1c4" TargetMode="External"/><Relationship Id="rId85" Type="http://schemas.openxmlformats.org/officeDocument/2006/relationships/hyperlink" Target="https://m.edsoo.ru/8bc52806" TargetMode="External"/><Relationship Id="rId150" Type="http://schemas.openxmlformats.org/officeDocument/2006/relationships/hyperlink" Target="https://m.edsoo.ru/8bc4af70" TargetMode="External"/><Relationship Id="rId12" Type="http://schemas.openxmlformats.org/officeDocument/2006/relationships/hyperlink" Target="https://m.edsoo.ru/7f411a40" TargetMode="External"/><Relationship Id="rId17" Type="http://schemas.openxmlformats.org/officeDocument/2006/relationships/hyperlink" Target="https://m.edsoo.ru/7f411a40" TargetMode="External"/><Relationship Id="rId25" Type="http://schemas.openxmlformats.org/officeDocument/2006/relationships/hyperlink" Target="https://m.edsoo.ru/8bc4b420" TargetMode="External"/><Relationship Id="rId33" Type="http://schemas.openxmlformats.org/officeDocument/2006/relationships/hyperlink" Target="https://m.edsoo.ru/8bc483ec" TargetMode="External"/><Relationship Id="rId38" Type="http://schemas.openxmlformats.org/officeDocument/2006/relationships/hyperlink" Target="https://m.edsoo.ru/8bc4a7dc" TargetMode="External"/><Relationship Id="rId46" Type="http://schemas.openxmlformats.org/officeDocument/2006/relationships/hyperlink" Target="https://m.edsoo.ru/8bc4d8a6" TargetMode="External"/><Relationship Id="rId59" Type="http://schemas.openxmlformats.org/officeDocument/2006/relationships/hyperlink" Target="https://m.edsoo.ru/8bc4cc80" TargetMode="External"/><Relationship Id="rId67" Type="http://schemas.openxmlformats.org/officeDocument/2006/relationships/hyperlink" Target="https://m.edsoo.ru/8bc4d194" TargetMode="External"/><Relationship Id="rId103" Type="http://schemas.openxmlformats.org/officeDocument/2006/relationships/hyperlink" Target="https://m.edsoo.ru/8bc525e0" TargetMode="External"/><Relationship Id="rId108" Type="http://schemas.openxmlformats.org/officeDocument/2006/relationships/hyperlink" Target="https://m.edsoo.ru/8bc51e24" TargetMode="External"/><Relationship Id="rId116" Type="http://schemas.openxmlformats.org/officeDocument/2006/relationships/hyperlink" Target="https://m.edsoo.ru/8bc504ac" TargetMode="External"/><Relationship Id="rId124" Type="http://schemas.openxmlformats.org/officeDocument/2006/relationships/hyperlink" Target="https://m.edsoo.ru/f29f3b80" TargetMode="External"/><Relationship Id="rId129" Type="http://schemas.openxmlformats.org/officeDocument/2006/relationships/hyperlink" Target="https://m.edsoo.ru/8bc53bca" TargetMode="External"/><Relationship Id="rId137" Type="http://schemas.openxmlformats.org/officeDocument/2006/relationships/hyperlink" Target="https://m.edsoo.ru/8bc52a40" TargetMode="External"/><Relationship Id="rId20" Type="http://schemas.openxmlformats.org/officeDocument/2006/relationships/hyperlink" Target="https://m.edsoo.ru/f29f5142" TargetMode="External"/><Relationship Id="rId41" Type="http://schemas.openxmlformats.org/officeDocument/2006/relationships/hyperlink" Target="https://m.edsoo.ru/8bc4b542" TargetMode="External"/><Relationship Id="rId54" Type="http://schemas.openxmlformats.org/officeDocument/2006/relationships/hyperlink" Target="https://m.edsoo.ru/8bc4c2e4" TargetMode="External"/><Relationship Id="rId62" Type="http://schemas.openxmlformats.org/officeDocument/2006/relationships/hyperlink" Target="https://m.edsoo.ru/8bc4c938" TargetMode="External"/><Relationship Id="rId70" Type="http://schemas.openxmlformats.org/officeDocument/2006/relationships/hyperlink" Target="https://m.edsoo.ru/8bc4e684" TargetMode="External"/><Relationship Id="rId75" Type="http://schemas.openxmlformats.org/officeDocument/2006/relationships/hyperlink" Target="https://m.edsoo.ru/8bc4e972" TargetMode="External"/><Relationship Id="rId83" Type="http://schemas.openxmlformats.org/officeDocument/2006/relationships/hyperlink" Target="https://m.edsoo.ru/8bc4ff70" TargetMode="External"/><Relationship Id="rId88" Type="http://schemas.openxmlformats.org/officeDocument/2006/relationships/hyperlink" Target="https://m.edsoo.ru/8bc4f548" TargetMode="External"/><Relationship Id="rId91" Type="http://schemas.openxmlformats.org/officeDocument/2006/relationships/hyperlink" Target="https://m.edsoo.ru/8bc478de" TargetMode="External"/><Relationship Id="rId96" Type="http://schemas.openxmlformats.org/officeDocument/2006/relationships/hyperlink" Target="https://m.edsoo.ru/8bc52ebe" TargetMode="External"/><Relationship Id="rId111" Type="http://schemas.openxmlformats.org/officeDocument/2006/relationships/hyperlink" Target="https://m.edsoo.ru/8bc522a2" TargetMode="External"/><Relationship Id="rId132" Type="http://schemas.openxmlformats.org/officeDocument/2006/relationships/hyperlink" Target="https://m.edsoo.ru/f29f3ed2" TargetMode="External"/><Relationship Id="rId140" Type="http://schemas.openxmlformats.org/officeDocument/2006/relationships/hyperlink" Target="https://m.edsoo.ru/f29f430a" TargetMode="External"/><Relationship Id="rId145" Type="http://schemas.openxmlformats.org/officeDocument/2006/relationships/hyperlink" Target="https://m.edsoo.ru/f29f4544" TargetMode="External"/><Relationship Id="rId15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1a40" TargetMode="External"/><Relationship Id="rId15" Type="http://schemas.openxmlformats.org/officeDocument/2006/relationships/hyperlink" Target="https://m.edsoo.ru/7f411a40" TargetMode="External"/><Relationship Id="rId23" Type="http://schemas.openxmlformats.org/officeDocument/2006/relationships/hyperlink" Target="https://m.edsoo.ru/8bc4aa16" TargetMode="External"/><Relationship Id="rId28" Type="http://schemas.openxmlformats.org/officeDocument/2006/relationships/hyperlink" Target="https://m.edsoo.ru/8bc4af70" TargetMode="External"/><Relationship Id="rId36" Type="http://schemas.openxmlformats.org/officeDocument/2006/relationships/hyperlink" Target="https://m.edsoo.ru/8bc48892" TargetMode="External"/><Relationship Id="rId49" Type="http://schemas.openxmlformats.org/officeDocument/2006/relationships/hyperlink" Target="https://m.edsoo.ru/8bc4d784" TargetMode="External"/><Relationship Id="rId57" Type="http://schemas.openxmlformats.org/officeDocument/2006/relationships/hyperlink" Target="https://m.edsoo.ru/8bc4c6f4" TargetMode="External"/><Relationship Id="rId106" Type="http://schemas.openxmlformats.org/officeDocument/2006/relationships/hyperlink" Target="https://m.edsoo.ru/8bc513ac" TargetMode="External"/><Relationship Id="rId114" Type="http://schemas.openxmlformats.org/officeDocument/2006/relationships/hyperlink" Target="https://m.edsoo.ru/8bc51c12" TargetMode="External"/><Relationship Id="rId119" Type="http://schemas.openxmlformats.org/officeDocument/2006/relationships/hyperlink" Target="https://m.edsoo.ru/8bc50aa6" TargetMode="External"/><Relationship Id="rId127" Type="http://schemas.openxmlformats.org/officeDocument/2006/relationships/hyperlink" Target="https://m.edsoo.ru/8bc53850" TargetMode="External"/><Relationship Id="rId10" Type="http://schemas.openxmlformats.org/officeDocument/2006/relationships/hyperlink" Target="https://m.edsoo.ru/7f411a40" TargetMode="External"/><Relationship Id="rId31" Type="http://schemas.openxmlformats.org/officeDocument/2006/relationships/hyperlink" Target="https://m.edsoo.ru/8bc48ab8" TargetMode="External"/><Relationship Id="rId44" Type="http://schemas.openxmlformats.org/officeDocument/2006/relationships/hyperlink" Target="https://m.edsoo.ru/8bc4e0f8" TargetMode="External"/><Relationship Id="rId52" Type="http://schemas.openxmlformats.org/officeDocument/2006/relationships/hyperlink" Target="https://m.edsoo.ru/f29f5142" TargetMode="External"/><Relationship Id="rId60" Type="http://schemas.openxmlformats.org/officeDocument/2006/relationships/hyperlink" Target="https://m.edsoo.ru/8bc4cb68" TargetMode="External"/><Relationship Id="rId65" Type="http://schemas.openxmlformats.org/officeDocument/2006/relationships/hyperlink" Target="https://m.edsoo.ru/8bc4d072" TargetMode="External"/><Relationship Id="rId73" Type="http://schemas.openxmlformats.org/officeDocument/2006/relationships/hyperlink" Target="https://m.edsoo.ru/8bc4e972" TargetMode="External"/><Relationship Id="rId78" Type="http://schemas.openxmlformats.org/officeDocument/2006/relationships/hyperlink" Target="https://m.edsoo.ru/8bc4ed00" TargetMode="External"/><Relationship Id="rId81" Type="http://schemas.openxmlformats.org/officeDocument/2006/relationships/hyperlink" Target="https://m.edsoo.ru/8bc514ba" TargetMode="External"/><Relationship Id="rId86" Type="http://schemas.openxmlformats.org/officeDocument/2006/relationships/hyperlink" Target="https://m.edsoo.ru/8bc52bd0" TargetMode="External"/><Relationship Id="rId94" Type="http://schemas.openxmlformats.org/officeDocument/2006/relationships/hyperlink" Target="https://m.edsoo.ru/8bc47d84" TargetMode="External"/><Relationship Id="rId99" Type="http://schemas.openxmlformats.org/officeDocument/2006/relationships/hyperlink" Target="https://m.edsoo.ru/8bc5347c" TargetMode="External"/><Relationship Id="rId101" Type="http://schemas.openxmlformats.org/officeDocument/2006/relationships/hyperlink" Target="https://m.edsoo.ru/8bc51096" TargetMode="External"/><Relationship Id="rId122" Type="http://schemas.openxmlformats.org/officeDocument/2006/relationships/hyperlink" Target="https://m.edsoo.ru/f29f3ca2" TargetMode="External"/><Relationship Id="rId130" Type="http://schemas.openxmlformats.org/officeDocument/2006/relationships/hyperlink" Target="https://m.edsoo.ru/8bc541a6" TargetMode="External"/><Relationship Id="rId135" Type="http://schemas.openxmlformats.org/officeDocument/2006/relationships/hyperlink" Target="https://m.edsoo.ru/f29f3928" TargetMode="External"/><Relationship Id="rId143" Type="http://schemas.openxmlformats.org/officeDocument/2006/relationships/hyperlink" Target="https://m.edsoo.ru/f29f4d8c" TargetMode="External"/><Relationship Id="rId148" Type="http://schemas.openxmlformats.org/officeDocument/2006/relationships/hyperlink" Target="https://m.edsoo.ru/8bc4af70" TargetMode="External"/><Relationship Id="rId151" Type="http://schemas.openxmlformats.org/officeDocument/2006/relationships/hyperlink" Target="https://m.edsoo.ru/8bc4af7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a40" TargetMode="External"/><Relationship Id="rId13" Type="http://schemas.openxmlformats.org/officeDocument/2006/relationships/hyperlink" Target="https://m.edsoo.ru/7f411a40" TargetMode="External"/><Relationship Id="rId18" Type="http://schemas.openxmlformats.org/officeDocument/2006/relationships/hyperlink" Target="https://m.edsoo.ru/7f411a40" TargetMode="External"/><Relationship Id="rId39" Type="http://schemas.openxmlformats.org/officeDocument/2006/relationships/hyperlink" Target="https://m.edsoo.ru/8bc489a0" TargetMode="External"/><Relationship Id="rId109" Type="http://schemas.openxmlformats.org/officeDocument/2006/relationships/hyperlink" Target="https://m.edsoo.ru/8bc51f46" TargetMode="External"/><Relationship Id="rId34" Type="http://schemas.openxmlformats.org/officeDocument/2006/relationships/hyperlink" Target="https://m.edsoo.ru/8bc4875c" TargetMode="External"/><Relationship Id="rId50" Type="http://schemas.openxmlformats.org/officeDocument/2006/relationships/hyperlink" Target="https://m.edsoo.ru/8bc4d43c" TargetMode="External"/><Relationship Id="rId55" Type="http://schemas.openxmlformats.org/officeDocument/2006/relationships/hyperlink" Target="https://m.edsoo.ru/8bc4c5c8" TargetMode="External"/><Relationship Id="rId76" Type="http://schemas.openxmlformats.org/officeDocument/2006/relationships/hyperlink" Target="https://m.edsoo.ru/8bc4e45e" TargetMode="External"/><Relationship Id="rId97" Type="http://schemas.openxmlformats.org/officeDocument/2006/relationships/hyperlink" Target="https://m.edsoo.ru/8bc53242" TargetMode="External"/><Relationship Id="rId104" Type="http://schemas.openxmlformats.org/officeDocument/2006/relationships/hyperlink" Target="https://m.edsoo.ru/8bc523ba" TargetMode="External"/><Relationship Id="rId120" Type="http://schemas.openxmlformats.org/officeDocument/2006/relationships/hyperlink" Target="https://m.edsoo.ru/8bc50984" TargetMode="External"/><Relationship Id="rId125" Type="http://schemas.openxmlformats.org/officeDocument/2006/relationships/hyperlink" Target="https://m.edsoo.ru/8bc53710" TargetMode="External"/><Relationship Id="rId141" Type="http://schemas.openxmlformats.org/officeDocument/2006/relationships/hyperlink" Target="https://m.edsoo.ru/f29f4422" TargetMode="External"/><Relationship Id="rId146" Type="http://schemas.openxmlformats.org/officeDocument/2006/relationships/hyperlink" Target="https://m.edsoo.ru/f29f4666" TargetMode="External"/><Relationship Id="rId7" Type="http://schemas.openxmlformats.org/officeDocument/2006/relationships/hyperlink" Target="https://m.edsoo.ru/7f411a40" TargetMode="External"/><Relationship Id="rId71" Type="http://schemas.openxmlformats.org/officeDocument/2006/relationships/hyperlink" Target="https://m.edsoo.ru/8bc4ea8a" TargetMode="External"/><Relationship Id="rId92" Type="http://schemas.openxmlformats.org/officeDocument/2006/relationships/hyperlink" Target="https://m.edsoo.ru/8bc47a6e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8bc4861c" TargetMode="External"/><Relationship Id="rId24" Type="http://schemas.openxmlformats.org/officeDocument/2006/relationships/hyperlink" Target="https://m.edsoo.ru/8bc4b27c" TargetMode="External"/><Relationship Id="rId40" Type="http://schemas.openxmlformats.org/officeDocument/2006/relationships/hyperlink" Target="https://m.edsoo.ru/8bc49cc4" TargetMode="External"/><Relationship Id="rId45" Type="http://schemas.openxmlformats.org/officeDocument/2006/relationships/hyperlink" Target="https://m.edsoo.ru/8bc4e24c" TargetMode="External"/><Relationship Id="rId66" Type="http://schemas.openxmlformats.org/officeDocument/2006/relationships/hyperlink" Target="https://m.edsoo.ru/8bc4d298" TargetMode="External"/><Relationship Id="rId87" Type="http://schemas.openxmlformats.org/officeDocument/2006/relationships/hyperlink" Target="https://m.edsoo.ru/8bc4fe30" TargetMode="External"/><Relationship Id="rId110" Type="http://schemas.openxmlformats.org/officeDocument/2006/relationships/hyperlink" Target="https://m.edsoo.ru/8bc5218a" TargetMode="External"/><Relationship Id="rId115" Type="http://schemas.openxmlformats.org/officeDocument/2006/relationships/hyperlink" Target="https://m.edsoo.ru/8bc50bbe" TargetMode="External"/><Relationship Id="rId131" Type="http://schemas.openxmlformats.org/officeDocument/2006/relationships/hyperlink" Target="https://m.edsoo.ru/f29f3db0" TargetMode="External"/><Relationship Id="rId136" Type="http://schemas.openxmlformats.org/officeDocument/2006/relationships/hyperlink" Target="https://m.edsoo.ru/8bc4af70" TargetMode="External"/><Relationship Id="rId61" Type="http://schemas.openxmlformats.org/officeDocument/2006/relationships/hyperlink" Target="https://m.edsoo.ru/8bc4f82c" TargetMode="External"/><Relationship Id="rId82" Type="http://schemas.openxmlformats.org/officeDocument/2006/relationships/hyperlink" Target="https://m.edsoo.ru/8bc4f958" TargetMode="External"/><Relationship Id="rId152" Type="http://schemas.openxmlformats.org/officeDocument/2006/relationships/fontTable" Target="fontTable.xml"/><Relationship Id="rId19" Type="http://schemas.openxmlformats.org/officeDocument/2006/relationships/hyperlink" Target="https://m.edsoo.ru/f29f4fda" TargetMode="External"/><Relationship Id="rId14" Type="http://schemas.openxmlformats.org/officeDocument/2006/relationships/hyperlink" Target="https://m.edsoo.ru/7f411a40" TargetMode="External"/><Relationship Id="rId30" Type="http://schemas.openxmlformats.org/officeDocument/2006/relationships/hyperlink" Target="https://m.edsoo.ru/8bc4ae44" TargetMode="External"/><Relationship Id="rId35" Type="http://schemas.openxmlformats.org/officeDocument/2006/relationships/hyperlink" Target="https://m.edsoo.ru/8bc4a610" TargetMode="External"/><Relationship Id="rId56" Type="http://schemas.openxmlformats.org/officeDocument/2006/relationships/hyperlink" Target="https://m.edsoo.ru/8bc4ca64" TargetMode="External"/><Relationship Id="rId77" Type="http://schemas.openxmlformats.org/officeDocument/2006/relationships/hyperlink" Target="https://m.edsoo.ru/8bc4eb98" TargetMode="External"/><Relationship Id="rId100" Type="http://schemas.openxmlformats.org/officeDocument/2006/relationships/hyperlink" Target="https://m.edsoo.ru/8bc501f0" TargetMode="External"/><Relationship Id="rId105" Type="http://schemas.openxmlformats.org/officeDocument/2006/relationships/hyperlink" Target="https://m.edsoo.ru/8bc5169a" TargetMode="External"/><Relationship Id="rId126" Type="http://schemas.openxmlformats.org/officeDocument/2006/relationships/hyperlink" Target="https://m.edsoo.ru/8bc5434a" TargetMode="External"/><Relationship Id="rId147" Type="http://schemas.openxmlformats.org/officeDocument/2006/relationships/hyperlink" Target="https://m.edsoo.ru/f29f4774" TargetMode="External"/><Relationship Id="rId8" Type="http://schemas.openxmlformats.org/officeDocument/2006/relationships/hyperlink" Target="https://m.edsoo.ru/7f411a40" TargetMode="External"/><Relationship Id="rId51" Type="http://schemas.openxmlformats.org/officeDocument/2006/relationships/hyperlink" Target="https://m.edsoo.ru/8bc4d554" TargetMode="External"/><Relationship Id="rId72" Type="http://schemas.openxmlformats.org/officeDocument/2006/relationships/hyperlink" Target="https://m.edsoo.ru/8bc4e576" TargetMode="External"/><Relationship Id="rId93" Type="http://schemas.openxmlformats.org/officeDocument/2006/relationships/hyperlink" Target="https://m.edsoo.ru/8bc47c76" TargetMode="External"/><Relationship Id="rId98" Type="http://schemas.openxmlformats.org/officeDocument/2006/relationships/hyperlink" Target="https://m.edsoo.ru/8bc53364" TargetMode="External"/><Relationship Id="rId121" Type="http://schemas.openxmlformats.org/officeDocument/2006/relationships/hyperlink" Target="https://m.edsoo.ru/8bc52928" TargetMode="External"/><Relationship Id="rId142" Type="http://schemas.openxmlformats.org/officeDocument/2006/relationships/hyperlink" Target="https://m.edsoo.ru/f29f41de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E82BA-4765-4D73-9735-E0425FBC5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7983</Words>
  <Characters>45506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cab201</dc:creator>
  <cp:lastModifiedBy>cab102</cp:lastModifiedBy>
  <cp:revision>5</cp:revision>
  <dcterms:created xsi:type="dcterms:W3CDTF">2024-09-06T08:48:00Z</dcterms:created>
  <dcterms:modified xsi:type="dcterms:W3CDTF">2025-02-11T12:42:00Z</dcterms:modified>
</cp:coreProperties>
</file>