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4C65" w:rsidRPr="00E1682E" w:rsidRDefault="00BC4C65" w:rsidP="00BC4C65">
      <w:pPr>
        <w:widowControl w:val="0"/>
        <w:autoSpaceDE w:val="0"/>
        <w:autoSpaceDN w:val="0"/>
        <w:spacing w:before="66" w:after="0" w:line="240" w:lineRule="auto"/>
        <w:ind w:left="1086" w:right="908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block-17171551"/>
      <w:r w:rsidRPr="00E1682E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МИНИСТЕРСТВО</w:t>
      </w:r>
      <w:r w:rsidRPr="00E1682E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E1682E">
        <w:rPr>
          <w:rFonts w:ascii="Times New Roman" w:eastAsia="Times New Roman" w:hAnsi="Times New Roman" w:cs="Times New Roman"/>
          <w:b/>
          <w:bCs/>
          <w:sz w:val="24"/>
          <w:szCs w:val="24"/>
        </w:rPr>
        <w:t>ПРОСВЕЩЕНИЯ</w:t>
      </w:r>
      <w:r w:rsidRPr="00E1682E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E1682E">
        <w:rPr>
          <w:rFonts w:ascii="Times New Roman" w:eastAsia="Times New Roman" w:hAnsi="Times New Roman" w:cs="Times New Roman"/>
          <w:b/>
          <w:bCs/>
          <w:sz w:val="24"/>
          <w:szCs w:val="24"/>
        </w:rPr>
        <w:t>РОССИЙСКОЙ</w:t>
      </w:r>
      <w:r w:rsidRPr="00E1682E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E1682E">
        <w:rPr>
          <w:rFonts w:ascii="Times New Roman" w:eastAsia="Times New Roman" w:hAnsi="Times New Roman" w:cs="Times New Roman"/>
          <w:b/>
          <w:bCs/>
          <w:sz w:val="24"/>
          <w:szCs w:val="24"/>
        </w:rPr>
        <w:t>ФЕДЕРАЦИИ</w:t>
      </w:r>
    </w:p>
    <w:p w:rsidR="00BC4C65" w:rsidRPr="00E1682E" w:rsidRDefault="00BC4C65" w:rsidP="00BC4C6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BC4C65" w:rsidRPr="00E1682E" w:rsidRDefault="00BC4C65" w:rsidP="00BC4C6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1682E">
        <w:rPr>
          <w:rFonts w:ascii="Times New Roman" w:eastAsia="Times New Roman" w:hAnsi="Times New Roman" w:cs="Times New Roman"/>
          <w:sz w:val="24"/>
          <w:szCs w:val="24"/>
        </w:rPr>
        <w:t>Департамент образования и молодежной политики Ханты-Мансийского округа – Югры</w:t>
      </w:r>
    </w:p>
    <w:p w:rsidR="00BC4C65" w:rsidRPr="00E1682E" w:rsidRDefault="00BC4C65" w:rsidP="00BC4C6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C4C65" w:rsidRPr="0036161D" w:rsidRDefault="00BC4C65" w:rsidP="00BC4C65">
      <w:pPr>
        <w:widowControl w:val="0"/>
        <w:autoSpaceDE w:val="0"/>
        <w:autoSpaceDN w:val="0"/>
        <w:spacing w:before="66" w:after="0" w:line="240" w:lineRule="auto"/>
        <w:ind w:left="1086" w:right="908"/>
        <w:jc w:val="center"/>
        <w:outlineLvl w:val="0"/>
        <w:rPr>
          <w:rFonts w:ascii="Times New Roman" w:hAnsi="Times New Roman" w:cs="Times New Roman"/>
          <w:b/>
          <w:bCs/>
          <w:szCs w:val="24"/>
        </w:rPr>
      </w:pPr>
      <w:bookmarkStart w:id="1" w:name="block-10685550"/>
      <w:r w:rsidRPr="0036161D">
        <w:rPr>
          <w:rFonts w:ascii="Times New Roman" w:hAnsi="Times New Roman" w:cs="Times New Roman"/>
          <w:b/>
          <w:bCs/>
          <w:szCs w:val="24"/>
        </w:rPr>
        <w:t>МИНИСТЕРСТВО</w:t>
      </w:r>
      <w:r w:rsidRPr="0036161D">
        <w:rPr>
          <w:rFonts w:ascii="Times New Roman" w:hAnsi="Times New Roman" w:cs="Times New Roman"/>
          <w:b/>
          <w:bCs/>
          <w:spacing w:val="-10"/>
          <w:szCs w:val="24"/>
        </w:rPr>
        <w:t xml:space="preserve"> </w:t>
      </w:r>
      <w:r w:rsidRPr="0036161D">
        <w:rPr>
          <w:rFonts w:ascii="Times New Roman" w:hAnsi="Times New Roman" w:cs="Times New Roman"/>
          <w:b/>
          <w:bCs/>
          <w:szCs w:val="24"/>
        </w:rPr>
        <w:t>ПРОСВЕЩЕНИЯ</w:t>
      </w:r>
      <w:r w:rsidRPr="0036161D">
        <w:rPr>
          <w:rFonts w:ascii="Times New Roman" w:hAnsi="Times New Roman" w:cs="Times New Roman"/>
          <w:b/>
          <w:bCs/>
          <w:spacing w:val="-10"/>
          <w:szCs w:val="24"/>
        </w:rPr>
        <w:t xml:space="preserve"> </w:t>
      </w:r>
      <w:r w:rsidRPr="0036161D">
        <w:rPr>
          <w:rFonts w:ascii="Times New Roman" w:hAnsi="Times New Roman" w:cs="Times New Roman"/>
          <w:b/>
          <w:bCs/>
          <w:szCs w:val="24"/>
        </w:rPr>
        <w:t>РОССИЙСКОЙ</w:t>
      </w:r>
      <w:r w:rsidRPr="0036161D">
        <w:rPr>
          <w:rFonts w:ascii="Times New Roman" w:hAnsi="Times New Roman" w:cs="Times New Roman"/>
          <w:b/>
          <w:bCs/>
          <w:spacing w:val="-10"/>
          <w:szCs w:val="24"/>
        </w:rPr>
        <w:t xml:space="preserve"> </w:t>
      </w:r>
      <w:r w:rsidRPr="0036161D">
        <w:rPr>
          <w:rFonts w:ascii="Times New Roman" w:hAnsi="Times New Roman" w:cs="Times New Roman"/>
          <w:b/>
          <w:bCs/>
          <w:szCs w:val="24"/>
        </w:rPr>
        <w:t>ФЕДЕРАЦИИ</w:t>
      </w:r>
    </w:p>
    <w:p w:rsidR="00BC4C65" w:rsidRPr="0036161D" w:rsidRDefault="00BC4C65" w:rsidP="00BC4C65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</w:p>
    <w:p w:rsidR="00BC4C65" w:rsidRPr="0036161D" w:rsidRDefault="00BC4C65" w:rsidP="00BC4C6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36161D">
        <w:rPr>
          <w:rFonts w:ascii="Times New Roman" w:hAnsi="Times New Roman" w:cs="Times New Roman"/>
          <w:szCs w:val="24"/>
        </w:rPr>
        <w:t>Департамент образования и молодежной политики Ханты-Мансийского округа – Югры</w:t>
      </w:r>
    </w:p>
    <w:p w:rsidR="00BC4C65" w:rsidRPr="0036161D" w:rsidRDefault="00BC4C65" w:rsidP="00BC4C6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BC4C65" w:rsidRPr="0036161D" w:rsidRDefault="00BC4C65" w:rsidP="00BC4C6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36161D">
        <w:rPr>
          <w:rFonts w:ascii="Times New Roman" w:hAnsi="Times New Roman" w:cs="Times New Roman"/>
          <w:szCs w:val="24"/>
        </w:rPr>
        <w:t>Муниципальное бюджетное общеобразовательное учреждение «Средняя школа №32»</w:t>
      </w:r>
    </w:p>
    <w:p w:rsidR="00BC4C65" w:rsidRPr="0036161D" w:rsidRDefault="00BC4C65" w:rsidP="00BC4C6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4"/>
        </w:rPr>
      </w:pPr>
    </w:p>
    <w:p w:rsidR="00BC4C65" w:rsidRPr="0036161D" w:rsidRDefault="00BC4C65" w:rsidP="00BC4C6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4"/>
        </w:rPr>
      </w:pPr>
    </w:p>
    <w:p w:rsidR="00BC4C65" w:rsidRPr="0036161D" w:rsidRDefault="00BC4C65" w:rsidP="00BC4C65">
      <w:pPr>
        <w:widowControl w:val="0"/>
        <w:autoSpaceDE w:val="0"/>
        <w:autoSpaceDN w:val="0"/>
        <w:spacing w:before="4" w:after="0" w:line="240" w:lineRule="auto"/>
        <w:rPr>
          <w:rFonts w:ascii="Times New Roman" w:hAnsi="Times New Roman" w:cs="Times New Roman"/>
          <w:b/>
          <w:sz w:val="31"/>
          <w:szCs w:val="24"/>
        </w:rPr>
      </w:pPr>
    </w:p>
    <w:p w:rsidR="00BC4C65" w:rsidRPr="0036161D" w:rsidRDefault="00BC4C65" w:rsidP="00BC4C65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36161D">
        <w:rPr>
          <w:rFonts w:ascii="Times New Roman" w:hAnsi="Times New Roman" w:cs="Times New Roman"/>
        </w:rPr>
        <w:t>РАССМОТРЕНО                                           СОГЛАСОВАНО</w:t>
      </w:r>
      <w:r w:rsidRPr="0036161D">
        <w:rPr>
          <w:rFonts w:ascii="Times New Roman" w:hAnsi="Times New Roman" w:cs="Times New Roman"/>
        </w:rPr>
        <w:tab/>
        <w:t xml:space="preserve">     УТВЕРЖДЕНО </w:t>
      </w:r>
    </w:p>
    <w:p w:rsidR="00BC4C65" w:rsidRPr="0036161D" w:rsidRDefault="00BC4C65" w:rsidP="00BC4C65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36161D">
        <w:rPr>
          <w:rFonts w:ascii="Times New Roman" w:hAnsi="Times New Roman" w:cs="Times New Roman"/>
        </w:rPr>
        <w:t xml:space="preserve">методическим объединением        заместитель директора по УВР </w:t>
      </w:r>
      <w:r w:rsidRPr="0036161D">
        <w:rPr>
          <w:rFonts w:ascii="Times New Roman" w:hAnsi="Times New Roman" w:cs="Times New Roman"/>
        </w:rPr>
        <w:tab/>
        <w:t xml:space="preserve">    директор МБОУ «СШ №32»</w:t>
      </w:r>
    </w:p>
    <w:p w:rsidR="00BC4C65" w:rsidRPr="0036161D" w:rsidRDefault="00BC4C65" w:rsidP="00BC4C65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36161D">
        <w:rPr>
          <w:rFonts w:ascii="Times New Roman" w:hAnsi="Times New Roman" w:cs="Times New Roman"/>
        </w:rPr>
        <w:t>учителей</w:t>
      </w:r>
    </w:p>
    <w:p w:rsidR="00BC4C65" w:rsidRPr="0036161D" w:rsidRDefault="00BC4C65" w:rsidP="00BC4C65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36161D">
        <w:rPr>
          <w:rFonts w:ascii="Times New Roman" w:hAnsi="Times New Roman" w:cs="Times New Roman"/>
        </w:rPr>
        <w:tab/>
      </w:r>
      <w:r w:rsidRPr="0036161D">
        <w:rPr>
          <w:rFonts w:ascii="Times New Roman" w:hAnsi="Times New Roman" w:cs="Times New Roman"/>
        </w:rPr>
        <w:tab/>
      </w:r>
      <w:r w:rsidRPr="0036161D">
        <w:rPr>
          <w:rFonts w:ascii="Times New Roman" w:hAnsi="Times New Roman" w:cs="Times New Roman"/>
        </w:rPr>
        <w:tab/>
      </w:r>
      <w:r w:rsidRPr="0036161D">
        <w:rPr>
          <w:rFonts w:ascii="Times New Roman" w:hAnsi="Times New Roman" w:cs="Times New Roman"/>
        </w:rPr>
        <w:tab/>
        <w:t xml:space="preserve">                ___________Н.Н. Филатова          __________</w:t>
      </w:r>
      <w:proofErr w:type="spellStart"/>
      <w:r w:rsidRPr="0036161D">
        <w:rPr>
          <w:rFonts w:ascii="Times New Roman" w:hAnsi="Times New Roman" w:cs="Times New Roman"/>
        </w:rPr>
        <w:t>О.И.Сакунова</w:t>
      </w:r>
      <w:proofErr w:type="spellEnd"/>
    </w:p>
    <w:p w:rsidR="00BC4C65" w:rsidRPr="0036161D" w:rsidRDefault="00BC4C65" w:rsidP="00BC4C65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36161D">
        <w:rPr>
          <w:rFonts w:ascii="Times New Roman" w:hAnsi="Times New Roman" w:cs="Times New Roman"/>
        </w:rPr>
        <w:t xml:space="preserve">__________ Е.Н. Кузнецова  </w:t>
      </w:r>
    </w:p>
    <w:p w:rsidR="00BC4C65" w:rsidRPr="0036161D" w:rsidRDefault="00BC4C65" w:rsidP="00BC4C65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36161D">
        <w:rPr>
          <w:rFonts w:ascii="Times New Roman" w:hAnsi="Times New Roman" w:cs="Times New Roman"/>
        </w:rPr>
        <w:t>Протокол №1 от 28.08.2024 года</w:t>
      </w:r>
      <w:r w:rsidRPr="0036161D">
        <w:rPr>
          <w:rFonts w:ascii="Times New Roman" w:hAnsi="Times New Roman" w:cs="Times New Roman"/>
        </w:rPr>
        <w:tab/>
        <w:t xml:space="preserve">                29.08.2024                      Приказ от 02.09.2024 №1017</w:t>
      </w:r>
    </w:p>
    <w:p w:rsidR="00BC4C65" w:rsidRPr="0036161D" w:rsidRDefault="00BC4C65" w:rsidP="00BC4C65">
      <w:pPr>
        <w:spacing w:after="0"/>
        <w:ind w:left="120"/>
        <w:rPr>
          <w:rFonts w:ascii="Times New Roman" w:hAnsi="Times New Roman" w:cs="Times New Roman"/>
        </w:rPr>
      </w:pPr>
    </w:p>
    <w:p w:rsidR="00BC4C65" w:rsidRPr="0036161D" w:rsidRDefault="00BC4C65" w:rsidP="00BC4C65">
      <w:pPr>
        <w:spacing w:after="0"/>
        <w:ind w:left="120"/>
        <w:rPr>
          <w:rFonts w:ascii="Times New Roman" w:hAnsi="Times New Roman" w:cs="Times New Roman"/>
        </w:rPr>
      </w:pPr>
    </w:p>
    <w:p w:rsidR="00BC4C65" w:rsidRPr="0036161D" w:rsidRDefault="00BC4C65" w:rsidP="00BC4C65">
      <w:pPr>
        <w:spacing w:after="0"/>
        <w:rPr>
          <w:rFonts w:ascii="Times New Roman" w:hAnsi="Times New Roman" w:cs="Times New Roman"/>
        </w:rPr>
      </w:pPr>
    </w:p>
    <w:p w:rsidR="00BC4C65" w:rsidRPr="0036161D" w:rsidRDefault="00BC4C65" w:rsidP="00BC4C65">
      <w:pPr>
        <w:spacing w:after="0"/>
        <w:ind w:left="120"/>
        <w:rPr>
          <w:rFonts w:ascii="Times New Roman" w:hAnsi="Times New Roman" w:cs="Times New Roman"/>
        </w:rPr>
      </w:pPr>
    </w:p>
    <w:p w:rsidR="00BC4C65" w:rsidRPr="004E4AE7" w:rsidRDefault="00BC4C65" w:rsidP="00BC4C65">
      <w:pPr>
        <w:spacing w:after="0" w:line="408" w:lineRule="auto"/>
        <w:ind w:left="120"/>
        <w:jc w:val="center"/>
        <w:rPr>
          <w:rFonts w:ascii="Times New Roman" w:hAnsi="Times New Roman" w:cs="Times New Roman"/>
        </w:rPr>
      </w:pPr>
      <w:r w:rsidRPr="004E4AE7">
        <w:rPr>
          <w:rFonts w:ascii="Times New Roman" w:hAnsi="Times New Roman" w:cs="Times New Roman"/>
          <w:b/>
          <w:color w:val="000000"/>
          <w:sz w:val="28"/>
        </w:rPr>
        <w:t>РАБОЧАЯ ПРОГРАММА</w:t>
      </w:r>
    </w:p>
    <w:p w:rsidR="00BC4C65" w:rsidRPr="0036161D" w:rsidRDefault="00BC4C65" w:rsidP="00BC4C65">
      <w:pPr>
        <w:spacing w:after="0" w:line="408" w:lineRule="auto"/>
        <w:ind w:left="120"/>
        <w:jc w:val="center"/>
        <w:rPr>
          <w:rFonts w:ascii="Times New Roman" w:hAnsi="Times New Roman" w:cs="Times New Roman"/>
        </w:rPr>
      </w:pPr>
      <w:r w:rsidRPr="0036161D">
        <w:rPr>
          <w:rFonts w:ascii="Times New Roman" w:hAnsi="Times New Roman" w:cs="Times New Roman"/>
          <w:color w:val="000000"/>
          <w:sz w:val="28"/>
        </w:rPr>
        <w:t>(</w:t>
      </w:r>
      <w:r w:rsidRPr="00706413">
        <w:rPr>
          <w:rFonts w:ascii="Times New Roman" w:hAnsi="Times New Roman" w:cs="Times New Roman"/>
          <w:color w:val="000000"/>
          <w:sz w:val="28"/>
        </w:rPr>
        <w:t>ID</w:t>
      </w:r>
      <w:r w:rsidRPr="0036161D">
        <w:rPr>
          <w:rFonts w:ascii="Times New Roman" w:hAnsi="Times New Roman" w:cs="Times New Roman"/>
          <w:color w:val="000000"/>
          <w:sz w:val="28"/>
        </w:rPr>
        <w:t xml:space="preserve"> 5561657)</w:t>
      </w:r>
    </w:p>
    <w:p w:rsidR="00BC4C65" w:rsidRPr="0036161D" w:rsidRDefault="00BC4C65" w:rsidP="00BC4C65">
      <w:pPr>
        <w:spacing w:after="0" w:line="408" w:lineRule="auto"/>
        <w:ind w:left="120"/>
        <w:jc w:val="center"/>
        <w:rPr>
          <w:rFonts w:ascii="Times New Roman" w:hAnsi="Times New Roman" w:cs="Times New Roman"/>
          <w:color w:val="000000"/>
          <w:sz w:val="24"/>
        </w:rPr>
      </w:pPr>
      <w:r w:rsidRPr="0036161D">
        <w:rPr>
          <w:rFonts w:ascii="Times New Roman" w:hAnsi="Times New Roman" w:cs="Times New Roman"/>
          <w:color w:val="000000"/>
          <w:sz w:val="24"/>
        </w:rPr>
        <w:t>учебного предмета</w:t>
      </w:r>
    </w:p>
    <w:p w:rsidR="00BC4C65" w:rsidRPr="0036161D" w:rsidRDefault="00BC4C65" w:rsidP="00BC4C65">
      <w:pPr>
        <w:spacing w:after="0" w:line="408" w:lineRule="auto"/>
        <w:ind w:left="120"/>
        <w:jc w:val="center"/>
        <w:rPr>
          <w:rFonts w:ascii="Times New Roman" w:hAnsi="Times New Roman" w:cs="Times New Roman"/>
          <w:color w:val="000000"/>
          <w:sz w:val="24"/>
        </w:rPr>
      </w:pPr>
      <w:r w:rsidRPr="0036161D">
        <w:rPr>
          <w:rFonts w:ascii="Times New Roman" w:hAnsi="Times New Roman" w:cs="Times New Roman"/>
          <w:color w:val="000000"/>
          <w:sz w:val="24"/>
        </w:rPr>
        <w:t xml:space="preserve"> «</w:t>
      </w:r>
      <w:r>
        <w:rPr>
          <w:rFonts w:ascii="Times New Roman" w:hAnsi="Times New Roman" w:cs="Times New Roman"/>
          <w:color w:val="000000"/>
          <w:sz w:val="24"/>
        </w:rPr>
        <w:t>Русский язык</w:t>
      </w:r>
      <w:r w:rsidRPr="0036161D">
        <w:rPr>
          <w:rFonts w:ascii="Times New Roman" w:hAnsi="Times New Roman" w:cs="Times New Roman"/>
          <w:color w:val="000000"/>
          <w:sz w:val="24"/>
        </w:rPr>
        <w:t>»</w:t>
      </w:r>
    </w:p>
    <w:p w:rsidR="00BC4C65" w:rsidRPr="0036161D" w:rsidRDefault="00BC4C65" w:rsidP="00BC4C65">
      <w:pPr>
        <w:spacing w:after="0" w:line="408" w:lineRule="auto"/>
        <w:ind w:left="120"/>
        <w:jc w:val="center"/>
        <w:rPr>
          <w:rFonts w:ascii="Times New Roman" w:hAnsi="Times New Roman" w:cs="Times New Roman"/>
          <w:sz w:val="20"/>
        </w:rPr>
      </w:pPr>
    </w:p>
    <w:p w:rsidR="00BC4C65" w:rsidRPr="0036161D" w:rsidRDefault="00BC4C65" w:rsidP="00BC4C65">
      <w:pPr>
        <w:spacing w:after="0" w:line="408" w:lineRule="auto"/>
        <w:ind w:left="120"/>
        <w:jc w:val="center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для 2</w:t>
      </w:r>
      <w:r w:rsidRPr="0036161D">
        <w:rPr>
          <w:rFonts w:ascii="Times New Roman" w:hAnsi="Times New Roman" w:cs="Times New Roman"/>
          <w:color w:val="000000"/>
          <w:sz w:val="24"/>
        </w:rPr>
        <w:t xml:space="preserve"> класса начального общего образования на </w:t>
      </w:r>
    </w:p>
    <w:p w:rsidR="00BC4C65" w:rsidRPr="0036161D" w:rsidRDefault="00BC4C65" w:rsidP="00BC4C65">
      <w:pPr>
        <w:spacing w:after="0" w:line="408" w:lineRule="auto"/>
        <w:ind w:left="120"/>
        <w:jc w:val="center"/>
        <w:rPr>
          <w:rFonts w:ascii="Times New Roman" w:hAnsi="Times New Roman" w:cs="Times New Roman"/>
          <w:sz w:val="20"/>
        </w:rPr>
      </w:pPr>
      <w:r w:rsidRPr="0036161D">
        <w:rPr>
          <w:rFonts w:ascii="Times New Roman" w:hAnsi="Times New Roman" w:cs="Times New Roman"/>
          <w:color w:val="000000"/>
          <w:sz w:val="24"/>
        </w:rPr>
        <w:t>2024-2025 учебный год</w:t>
      </w:r>
    </w:p>
    <w:p w:rsidR="00BC4C65" w:rsidRPr="0036161D" w:rsidRDefault="00BC4C65" w:rsidP="00BC4C65">
      <w:pPr>
        <w:spacing w:after="0"/>
        <w:ind w:left="120"/>
        <w:jc w:val="center"/>
        <w:rPr>
          <w:rFonts w:ascii="Times New Roman" w:hAnsi="Times New Roman" w:cs="Times New Roman"/>
        </w:rPr>
      </w:pPr>
    </w:p>
    <w:p w:rsidR="00BC4C65" w:rsidRPr="0036161D" w:rsidRDefault="00BC4C65" w:rsidP="00BC4C65">
      <w:pPr>
        <w:spacing w:after="0"/>
        <w:rPr>
          <w:rFonts w:ascii="Times New Roman" w:hAnsi="Times New Roman" w:cs="Times New Roman"/>
        </w:rPr>
      </w:pPr>
    </w:p>
    <w:p w:rsidR="00BC4C65" w:rsidRPr="0036161D" w:rsidRDefault="00BC4C65" w:rsidP="00BC4C65">
      <w:pPr>
        <w:spacing w:after="0"/>
        <w:ind w:left="120"/>
        <w:jc w:val="center"/>
        <w:rPr>
          <w:rFonts w:ascii="Times New Roman" w:hAnsi="Times New Roman" w:cs="Times New Roman"/>
        </w:rPr>
      </w:pPr>
    </w:p>
    <w:p w:rsidR="00F86968" w:rsidRPr="00F86968" w:rsidRDefault="00BC4C65" w:rsidP="00F86968">
      <w:pPr>
        <w:pStyle w:val="af"/>
        <w:ind w:right="332" w:hanging="1382"/>
        <w:jc w:val="center"/>
        <w:rPr>
          <w:rFonts w:eastAsia="Calibri"/>
        </w:rPr>
      </w:pPr>
      <w:r>
        <w:rPr>
          <w:rFonts w:eastAsiaTheme="minorHAnsi"/>
          <w:sz w:val="22"/>
          <w:szCs w:val="22"/>
        </w:rPr>
        <w:t xml:space="preserve">                                                                         </w:t>
      </w:r>
      <w:r w:rsidR="00F86968">
        <w:rPr>
          <w:rFonts w:eastAsiaTheme="minorHAnsi"/>
          <w:sz w:val="22"/>
          <w:szCs w:val="22"/>
        </w:rPr>
        <w:t xml:space="preserve">                      </w:t>
      </w:r>
      <w:bookmarkStart w:id="2" w:name="_GoBack"/>
      <w:bookmarkEnd w:id="2"/>
      <w:r w:rsidR="00F86968" w:rsidRPr="00F86968">
        <w:rPr>
          <w:rFonts w:eastAsia="Calibri"/>
        </w:rPr>
        <w:t xml:space="preserve">Составитель: </w:t>
      </w:r>
    </w:p>
    <w:p w:rsidR="00F86968" w:rsidRPr="00F86968" w:rsidRDefault="00F86968" w:rsidP="00F86968">
      <w:pPr>
        <w:widowControl w:val="0"/>
        <w:autoSpaceDE w:val="0"/>
        <w:autoSpaceDN w:val="0"/>
        <w:spacing w:after="0" w:line="240" w:lineRule="auto"/>
        <w:ind w:left="106" w:right="332" w:hanging="1382"/>
        <w:rPr>
          <w:rFonts w:ascii="Times New Roman" w:eastAsia="Calibri" w:hAnsi="Times New Roman" w:cs="Times New Roman"/>
        </w:rPr>
      </w:pPr>
      <w:r w:rsidRPr="00F86968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                   Валеева </w:t>
      </w:r>
      <w:proofErr w:type="spellStart"/>
      <w:r w:rsidRPr="00F86968">
        <w:rPr>
          <w:rFonts w:ascii="Times New Roman" w:eastAsia="Calibri" w:hAnsi="Times New Roman" w:cs="Times New Roman"/>
        </w:rPr>
        <w:t>Зиля</w:t>
      </w:r>
      <w:proofErr w:type="spellEnd"/>
      <w:r w:rsidRPr="00F86968">
        <w:rPr>
          <w:rFonts w:ascii="Times New Roman" w:eastAsia="Calibri" w:hAnsi="Times New Roman" w:cs="Times New Roman"/>
        </w:rPr>
        <w:t xml:space="preserve"> </w:t>
      </w:r>
      <w:proofErr w:type="spellStart"/>
      <w:r w:rsidRPr="00F86968">
        <w:rPr>
          <w:rFonts w:ascii="Times New Roman" w:eastAsia="Calibri" w:hAnsi="Times New Roman" w:cs="Times New Roman"/>
        </w:rPr>
        <w:t>Масалимовна</w:t>
      </w:r>
      <w:proofErr w:type="spellEnd"/>
      <w:r w:rsidRPr="00F86968">
        <w:rPr>
          <w:rFonts w:ascii="Times New Roman" w:eastAsia="Calibri" w:hAnsi="Times New Roman" w:cs="Times New Roman"/>
        </w:rPr>
        <w:t>,</w:t>
      </w:r>
    </w:p>
    <w:p w:rsidR="00F86968" w:rsidRPr="00F86968" w:rsidRDefault="00F86968" w:rsidP="00F86968">
      <w:pPr>
        <w:widowControl w:val="0"/>
        <w:autoSpaceDE w:val="0"/>
        <w:autoSpaceDN w:val="0"/>
        <w:spacing w:after="0" w:line="240" w:lineRule="auto"/>
        <w:ind w:left="106" w:right="332"/>
        <w:rPr>
          <w:rFonts w:ascii="Times New Roman" w:eastAsia="Calibri" w:hAnsi="Times New Roman" w:cs="Times New Roman"/>
        </w:rPr>
      </w:pPr>
      <w:r w:rsidRPr="00F86968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учитель начальных классов</w:t>
      </w:r>
    </w:p>
    <w:p w:rsidR="00BC4C65" w:rsidRPr="004E4AE7" w:rsidRDefault="00BC4C65" w:rsidP="00F86968">
      <w:pPr>
        <w:pStyle w:val="af"/>
        <w:ind w:right="332" w:hanging="1382"/>
        <w:jc w:val="right"/>
      </w:pPr>
      <w:r>
        <w:rPr>
          <w:rFonts w:eastAsiaTheme="minorHAnsi"/>
          <w:sz w:val="22"/>
          <w:szCs w:val="22"/>
        </w:rPr>
        <w:tab/>
      </w:r>
      <w:r>
        <w:rPr>
          <w:rFonts w:eastAsiaTheme="minorHAnsi"/>
          <w:sz w:val="22"/>
          <w:szCs w:val="22"/>
        </w:rPr>
        <w:tab/>
      </w:r>
    </w:p>
    <w:p w:rsidR="00BC4C65" w:rsidRPr="004E4AE7" w:rsidRDefault="00BC4C65" w:rsidP="00BC4C65">
      <w:pPr>
        <w:pStyle w:val="af"/>
        <w:ind w:right="332"/>
      </w:pPr>
    </w:p>
    <w:p w:rsidR="00BC4C65" w:rsidRPr="0036161D" w:rsidRDefault="00BC4C65" w:rsidP="00BC4C65">
      <w:pPr>
        <w:jc w:val="right"/>
        <w:rPr>
          <w:rFonts w:ascii="Times New Roman" w:hAnsi="Times New Roman" w:cs="Times New Roman"/>
        </w:rPr>
      </w:pPr>
    </w:p>
    <w:p w:rsidR="00BC4C65" w:rsidRPr="0036161D" w:rsidRDefault="00BC4C65" w:rsidP="00BC4C65">
      <w:pPr>
        <w:rPr>
          <w:rFonts w:ascii="Times New Roman" w:hAnsi="Times New Roman" w:cs="Times New Roman"/>
        </w:rPr>
      </w:pPr>
    </w:p>
    <w:p w:rsidR="00BC4C65" w:rsidRPr="004E4AE7" w:rsidRDefault="00BC4C65" w:rsidP="00BC4C65">
      <w:pPr>
        <w:pStyle w:val="af"/>
        <w:spacing w:before="66"/>
        <w:ind w:left="0" w:right="912"/>
        <w:jc w:val="center"/>
      </w:pPr>
      <w:r w:rsidRPr="004E4AE7">
        <w:t xml:space="preserve">   </w:t>
      </w:r>
      <w:r>
        <w:t xml:space="preserve">              Нижневартовск 2024</w:t>
      </w:r>
    </w:p>
    <w:p w:rsidR="00BC4C65" w:rsidRPr="0036161D" w:rsidRDefault="00BC4C65" w:rsidP="00BC4C65">
      <w:pPr>
        <w:sectPr w:rsidR="00BC4C65" w:rsidRPr="0036161D">
          <w:pgSz w:w="11906" w:h="16383"/>
          <w:pgMar w:top="1134" w:right="850" w:bottom="1134" w:left="1701" w:header="720" w:footer="720" w:gutter="0"/>
          <w:cols w:space="720"/>
        </w:sectPr>
      </w:pPr>
    </w:p>
    <w:bookmarkEnd w:id="1"/>
    <w:p w:rsidR="00A00F1A" w:rsidRPr="00922C8E" w:rsidRDefault="00FD36AA">
      <w:pPr>
        <w:spacing w:after="0" w:line="264" w:lineRule="auto"/>
        <w:ind w:left="120"/>
        <w:jc w:val="both"/>
        <w:rPr>
          <w:rFonts w:ascii="Times New Roman" w:hAnsi="Times New Roman" w:cs="Times New Roman"/>
        </w:rPr>
      </w:pPr>
      <w:r w:rsidRPr="00922C8E">
        <w:rPr>
          <w:rFonts w:ascii="Times New Roman" w:hAnsi="Times New Roman" w:cs="Times New Roman"/>
          <w:b/>
          <w:color w:val="000000"/>
          <w:sz w:val="28"/>
        </w:rPr>
        <w:lastRenderedPageBreak/>
        <w:t>ПОЯСНИТЕЛЬНАЯ ЗАПИСКА</w:t>
      </w:r>
    </w:p>
    <w:p w:rsidR="00A00F1A" w:rsidRPr="00922C8E" w:rsidRDefault="00A00F1A">
      <w:pPr>
        <w:spacing w:after="0" w:line="264" w:lineRule="auto"/>
        <w:ind w:left="120"/>
        <w:jc w:val="both"/>
        <w:rPr>
          <w:rFonts w:ascii="Times New Roman" w:hAnsi="Times New Roman" w:cs="Times New Roman"/>
        </w:rPr>
      </w:pPr>
    </w:p>
    <w:p w:rsidR="00A00F1A" w:rsidRPr="00922C8E" w:rsidRDefault="00FD36AA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 w:rsidRPr="00922C8E">
        <w:rPr>
          <w:rFonts w:ascii="Times New Roman" w:hAnsi="Times New Roman" w:cs="Times New Roman"/>
          <w:color w:val="000000"/>
          <w:sz w:val="28"/>
        </w:rPr>
        <w:t xml:space="preserve">Рабочая программа учебного предмета «Русский язык» (предметная область «Русский язык и литературное чтение») на уровне начального общего образования составлена на основе Требований к результатам освоения программы начального общего образования Федерального государственного образовательного стандарта начального общего образования (далее – ФГОС НОО), Федеральной образовательной программы начального общего образования (далее – ФОП НОО), Федеральной рабочей программы по учебному предмету «Русский язык» (далее – ФРП «Русский язык»), а также ориентирована на целевые приоритеты, сформулированные в федеральной рабочей программе воспитания. </w:t>
      </w:r>
    </w:p>
    <w:p w:rsidR="00A00F1A" w:rsidRPr="00922C8E" w:rsidRDefault="00A00F1A">
      <w:pPr>
        <w:spacing w:after="0" w:line="264" w:lineRule="auto"/>
        <w:ind w:left="120"/>
        <w:jc w:val="both"/>
        <w:rPr>
          <w:rFonts w:ascii="Times New Roman" w:hAnsi="Times New Roman" w:cs="Times New Roman"/>
        </w:rPr>
      </w:pPr>
    </w:p>
    <w:p w:rsidR="00A00F1A" w:rsidRPr="00922C8E" w:rsidRDefault="00FD36AA">
      <w:pPr>
        <w:spacing w:after="0" w:line="264" w:lineRule="auto"/>
        <w:ind w:left="120"/>
        <w:jc w:val="both"/>
        <w:rPr>
          <w:rFonts w:ascii="Times New Roman" w:hAnsi="Times New Roman" w:cs="Times New Roman"/>
        </w:rPr>
      </w:pPr>
      <w:r w:rsidRPr="00922C8E">
        <w:rPr>
          <w:rFonts w:ascii="Times New Roman" w:hAnsi="Times New Roman" w:cs="Times New Roman"/>
          <w:b/>
          <w:color w:val="000000"/>
          <w:sz w:val="28"/>
        </w:rPr>
        <w:t>ОБЩАЯ ХАРАКТЕРИСТИКА УЧЕБНОГО ПРЕДМЕТА «РУССКИЙ ЯЗЫК»</w:t>
      </w:r>
    </w:p>
    <w:p w:rsidR="00A00F1A" w:rsidRPr="00FD36AA" w:rsidRDefault="00A00F1A">
      <w:pPr>
        <w:spacing w:after="0" w:line="264" w:lineRule="auto"/>
        <w:ind w:left="120"/>
        <w:jc w:val="both"/>
      </w:pPr>
    </w:p>
    <w:p w:rsidR="00A00F1A" w:rsidRPr="00FD36AA" w:rsidRDefault="00FD36AA">
      <w:pPr>
        <w:spacing w:after="0" w:line="264" w:lineRule="auto"/>
        <w:ind w:firstLine="600"/>
        <w:jc w:val="both"/>
      </w:pPr>
      <w:r w:rsidRPr="00FD36AA">
        <w:rPr>
          <w:rFonts w:ascii="Times New Roman" w:hAnsi="Times New Roman"/>
          <w:color w:val="000000"/>
          <w:sz w:val="28"/>
        </w:rPr>
        <w:t xml:space="preserve"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основного общего образования, а также будут востребованы в жизни. </w:t>
      </w:r>
    </w:p>
    <w:p w:rsidR="00A00F1A" w:rsidRPr="00FD36AA" w:rsidRDefault="00FD36AA">
      <w:pPr>
        <w:spacing w:after="0" w:line="264" w:lineRule="auto"/>
        <w:ind w:firstLine="600"/>
        <w:jc w:val="both"/>
      </w:pPr>
      <w:r w:rsidRPr="00FD36AA">
        <w:rPr>
          <w:rFonts w:ascii="Times New Roman" w:hAnsi="Times New Roman"/>
          <w:color w:val="000000"/>
          <w:sz w:val="28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:rsidR="00A00F1A" w:rsidRPr="00FD36AA" w:rsidRDefault="00FD36AA">
      <w:pPr>
        <w:spacing w:after="0" w:line="264" w:lineRule="auto"/>
        <w:ind w:firstLine="600"/>
        <w:jc w:val="both"/>
      </w:pPr>
      <w:r w:rsidRPr="00FD36AA">
        <w:rPr>
          <w:rFonts w:ascii="Times New Roman" w:hAnsi="Times New Roman"/>
          <w:color w:val="000000"/>
          <w:sz w:val="28"/>
        </w:rPr>
        <w:t xml:space="preserve"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 </w:t>
      </w:r>
    </w:p>
    <w:p w:rsidR="00A00F1A" w:rsidRPr="00FD36AA" w:rsidRDefault="00FD36AA">
      <w:pPr>
        <w:spacing w:after="0" w:line="264" w:lineRule="auto"/>
        <w:ind w:firstLine="600"/>
        <w:jc w:val="both"/>
      </w:pPr>
      <w:r w:rsidRPr="00FD36AA">
        <w:rPr>
          <w:rFonts w:ascii="Times New Roman" w:hAnsi="Times New Roman"/>
          <w:color w:val="000000"/>
          <w:sz w:val="28"/>
        </w:rPr>
        <w:t xml:space="preserve"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</w:t>
      </w:r>
      <w:r w:rsidRPr="00FD36AA">
        <w:rPr>
          <w:rFonts w:ascii="Times New Roman" w:hAnsi="Times New Roman"/>
          <w:color w:val="000000"/>
          <w:sz w:val="28"/>
        </w:rPr>
        <w:lastRenderedPageBreak/>
        <w:t>народа и других народов России. Свободное владение языком, умение выбирать нужные языковые средства во многом определяют возможность адекватного самовыражения взглядов, мыслей, чувств, проявления себя в различных жизненно важных для человека областях.</w:t>
      </w:r>
    </w:p>
    <w:p w:rsidR="00A00F1A" w:rsidRPr="00FD36AA" w:rsidRDefault="00FD36AA">
      <w:pPr>
        <w:spacing w:after="0" w:line="264" w:lineRule="auto"/>
        <w:ind w:firstLine="600"/>
        <w:jc w:val="both"/>
      </w:pPr>
      <w:r w:rsidRPr="00FD36AA">
        <w:rPr>
          <w:rFonts w:ascii="Times New Roman" w:hAnsi="Times New Roman"/>
          <w:color w:val="000000"/>
          <w:sz w:val="28"/>
        </w:rPr>
        <w:t xml:space="preserve"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 </w:t>
      </w:r>
    </w:p>
    <w:p w:rsidR="00A00F1A" w:rsidRPr="00FD36AA" w:rsidRDefault="00A00F1A">
      <w:pPr>
        <w:spacing w:after="0" w:line="264" w:lineRule="auto"/>
        <w:ind w:left="120"/>
        <w:jc w:val="both"/>
      </w:pPr>
    </w:p>
    <w:p w:rsidR="00A00F1A" w:rsidRPr="00FD36AA" w:rsidRDefault="00FD36AA">
      <w:pPr>
        <w:spacing w:after="0" w:line="264" w:lineRule="auto"/>
        <w:ind w:left="120"/>
        <w:jc w:val="both"/>
      </w:pPr>
      <w:r w:rsidRPr="00FD36AA">
        <w:rPr>
          <w:rFonts w:ascii="Times New Roman" w:hAnsi="Times New Roman"/>
          <w:b/>
          <w:color w:val="000000"/>
          <w:sz w:val="28"/>
        </w:rPr>
        <w:t>ЦЕЛИ ИЗУЧЕНИЯ УЧЕБНОГО ПРЕДМЕТА</w:t>
      </w:r>
      <w:r w:rsidRPr="00FD36AA">
        <w:rPr>
          <w:rFonts w:ascii="Times New Roman" w:hAnsi="Times New Roman"/>
          <w:b/>
          <w:color w:val="333333"/>
          <w:sz w:val="28"/>
        </w:rPr>
        <w:t xml:space="preserve"> </w:t>
      </w:r>
      <w:r w:rsidRPr="00FD36AA">
        <w:rPr>
          <w:rFonts w:ascii="Times New Roman" w:hAnsi="Times New Roman"/>
          <w:b/>
          <w:color w:val="000000"/>
          <w:sz w:val="28"/>
        </w:rPr>
        <w:t>«РУССКИЙ ЯЗЫК»</w:t>
      </w:r>
    </w:p>
    <w:p w:rsidR="00A00F1A" w:rsidRPr="00FD36AA" w:rsidRDefault="00A00F1A">
      <w:pPr>
        <w:spacing w:after="0" w:line="264" w:lineRule="auto"/>
        <w:ind w:left="120"/>
        <w:jc w:val="both"/>
      </w:pPr>
    </w:p>
    <w:p w:rsidR="00A00F1A" w:rsidRPr="00FD36AA" w:rsidRDefault="00FD36AA">
      <w:pPr>
        <w:spacing w:after="0" w:line="264" w:lineRule="auto"/>
        <w:ind w:firstLine="600"/>
        <w:jc w:val="both"/>
      </w:pPr>
      <w:r w:rsidRPr="00FD36AA">
        <w:rPr>
          <w:rFonts w:ascii="Times New Roman" w:hAnsi="Times New Roman"/>
          <w:color w:val="000000"/>
          <w:sz w:val="28"/>
        </w:rPr>
        <w:t>Изучение русского языка направлено на достижение следующих целей:</w:t>
      </w:r>
    </w:p>
    <w:p w:rsidR="00A00F1A" w:rsidRPr="00FD36AA" w:rsidRDefault="00FD36AA">
      <w:pPr>
        <w:spacing w:after="0" w:line="264" w:lineRule="auto"/>
        <w:ind w:firstLine="600"/>
        <w:jc w:val="both"/>
      </w:pPr>
      <w:r w:rsidRPr="00FD36AA">
        <w:rPr>
          <w:rFonts w:ascii="Times New Roman" w:hAnsi="Times New Roman"/>
          <w:color w:val="000000"/>
          <w:sz w:val="28"/>
        </w:rPr>
        <w:t xml:space="preserve">1)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</w:t>
      </w:r>
      <w:proofErr w:type="spellStart"/>
      <w:r w:rsidRPr="00FD36AA">
        <w:rPr>
          <w:rFonts w:ascii="Times New Roman" w:hAnsi="Times New Roman"/>
          <w:color w:val="000000"/>
          <w:sz w:val="28"/>
        </w:rPr>
        <w:t>духовно­нравственных</w:t>
      </w:r>
      <w:proofErr w:type="spellEnd"/>
      <w:r w:rsidRPr="00FD36AA">
        <w:rPr>
          <w:rFonts w:ascii="Times New Roman" w:hAnsi="Times New Roman"/>
          <w:color w:val="000000"/>
          <w:sz w:val="28"/>
        </w:rPr>
        <w:t xml:space="preserve">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:rsidR="00A00F1A" w:rsidRPr="00FD36AA" w:rsidRDefault="00FD36AA">
      <w:pPr>
        <w:spacing w:after="0"/>
        <w:ind w:firstLine="600"/>
        <w:jc w:val="both"/>
      </w:pPr>
      <w:r w:rsidRPr="00FD36AA">
        <w:rPr>
          <w:rFonts w:ascii="Times New Roman" w:hAnsi="Times New Roman"/>
          <w:color w:val="000000"/>
          <w:sz w:val="28"/>
        </w:rPr>
        <w:t xml:space="preserve">2) овладение основными видами речевой деятельности на основе первоначальных представлений о нормах современного русского литературного языка: </w:t>
      </w:r>
      <w:proofErr w:type="spellStart"/>
      <w:r w:rsidRPr="00FD36AA">
        <w:rPr>
          <w:rFonts w:ascii="Times New Roman" w:hAnsi="Times New Roman"/>
          <w:color w:val="000000"/>
          <w:sz w:val="28"/>
        </w:rPr>
        <w:t>аудирование</w:t>
      </w:r>
      <w:proofErr w:type="spellEnd"/>
      <w:r w:rsidRPr="00FD36AA">
        <w:rPr>
          <w:rFonts w:ascii="Times New Roman" w:hAnsi="Times New Roman"/>
          <w:color w:val="000000"/>
          <w:sz w:val="28"/>
        </w:rPr>
        <w:t>, говорение, чтение, письмо;</w:t>
      </w:r>
    </w:p>
    <w:p w:rsidR="00A00F1A" w:rsidRPr="00FD36AA" w:rsidRDefault="00FD36AA">
      <w:pPr>
        <w:spacing w:after="0"/>
        <w:ind w:firstLine="600"/>
        <w:jc w:val="both"/>
      </w:pPr>
      <w:r w:rsidRPr="00FD36AA">
        <w:rPr>
          <w:rFonts w:ascii="Times New Roman" w:hAnsi="Times New Roman"/>
          <w:color w:val="000000"/>
          <w:sz w:val="28"/>
        </w:rPr>
        <w:t xml:space="preserve">3) овладение первоначальными научными представлениями о системе русского языка: фонетика, графика, лексика, </w:t>
      </w:r>
      <w:proofErr w:type="spellStart"/>
      <w:r w:rsidRPr="00FD36AA">
        <w:rPr>
          <w:rFonts w:ascii="Times New Roman" w:hAnsi="Times New Roman"/>
          <w:color w:val="000000"/>
          <w:sz w:val="28"/>
        </w:rPr>
        <w:t>морфемика</w:t>
      </w:r>
      <w:proofErr w:type="spellEnd"/>
      <w:r w:rsidRPr="00FD36AA">
        <w:rPr>
          <w:rFonts w:ascii="Times New Roman" w:hAnsi="Times New Roman"/>
          <w:color w:val="000000"/>
          <w:sz w:val="28"/>
        </w:rPr>
        <w:t>, морфология и синтаксис; об основных единицах языка, их признаках и особенностях употребления в речи;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A00F1A" w:rsidRPr="00FD36AA" w:rsidRDefault="00FD36AA">
      <w:pPr>
        <w:spacing w:after="0"/>
        <w:ind w:firstLine="600"/>
        <w:jc w:val="both"/>
      </w:pPr>
      <w:r w:rsidRPr="00FD36AA">
        <w:rPr>
          <w:rFonts w:ascii="Times New Roman" w:hAnsi="Times New Roman"/>
          <w:color w:val="000000"/>
          <w:sz w:val="28"/>
        </w:rPr>
        <w:t>4)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A00F1A" w:rsidRPr="00FD36AA" w:rsidRDefault="00FD36AA">
      <w:pPr>
        <w:spacing w:after="0"/>
        <w:ind w:firstLine="600"/>
        <w:jc w:val="both"/>
      </w:pPr>
      <w:r w:rsidRPr="00FD36AA">
        <w:rPr>
          <w:rFonts w:ascii="Times New Roman" w:hAnsi="Times New Roman"/>
          <w:color w:val="000000"/>
          <w:sz w:val="28"/>
        </w:rPr>
        <w:t>5)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A00F1A" w:rsidRPr="00FD36AA" w:rsidRDefault="00FD36AA">
      <w:pPr>
        <w:spacing w:after="0" w:line="264" w:lineRule="auto"/>
        <w:ind w:firstLine="600"/>
        <w:jc w:val="both"/>
      </w:pPr>
      <w:r w:rsidRPr="00FD36AA">
        <w:rPr>
          <w:rFonts w:ascii="Times New Roman" w:hAnsi="Times New Roman"/>
          <w:color w:val="000000"/>
          <w:sz w:val="28"/>
        </w:rPr>
        <w:lastRenderedPageBreak/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A00F1A" w:rsidRPr="00FD36AA" w:rsidRDefault="00FD36AA">
      <w:pPr>
        <w:spacing w:after="0" w:line="264" w:lineRule="auto"/>
        <w:ind w:firstLine="600"/>
        <w:jc w:val="both"/>
      </w:pPr>
      <w:r w:rsidRPr="00FD36AA">
        <w:rPr>
          <w:rFonts w:ascii="Times New Roman" w:hAnsi="Times New Roman"/>
          <w:color w:val="000000"/>
          <w:sz w:val="28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</w:t>
      </w:r>
    </w:p>
    <w:p w:rsidR="00A00F1A" w:rsidRPr="00FD36AA" w:rsidRDefault="00FD36AA">
      <w:pPr>
        <w:spacing w:after="0"/>
        <w:ind w:firstLine="600"/>
        <w:jc w:val="both"/>
      </w:pPr>
      <w:r w:rsidRPr="00FD36AA">
        <w:rPr>
          <w:rFonts w:ascii="Times New Roman" w:hAnsi="Times New Roman"/>
          <w:color w:val="000000"/>
          <w:sz w:val="28"/>
        </w:rPr>
        <w:t>Ряд задач по совершенствованию речевой деятельности решаются совместно с учебным предметом «Литературное чтение».</w:t>
      </w:r>
    </w:p>
    <w:p w:rsidR="00A00F1A" w:rsidRPr="00FD36AA" w:rsidRDefault="00A00F1A">
      <w:pPr>
        <w:spacing w:after="0" w:line="264" w:lineRule="auto"/>
        <w:ind w:left="120"/>
        <w:jc w:val="both"/>
      </w:pPr>
    </w:p>
    <w:p w:rsidR="00A00F1A" w:rsidRPr="00FD36AA" w:rsidRDefault="00FD36AA">
      <w:pPr>
        <w:spacing w:after="0" w:line="264" w:lineRule="auto"/>
        <w:ind w:left="120"/>
        <w:jc w:val="both"/>
      </w:pPr>
      <w:r w:rsidRPr="00FD36AA">
        <w:rPr>
          <w:rFonts w:ascii="Times New Roman" w:hAnsi="Times New Roman"/>
          <w:b/>
          <w:color w:val="000000"/>
          <w:sz w:val="28"/>
        </w:rPr>
        <w:t>МЕСТО УЧЕБНОГО ПРЕДМЕТА</w:t>
      </w:r>
      <w:r w:rsidRPr="00FD36AA">
        <w:rPr>
          <w:rFonts w:ascii="Times New Roman" w:hAnsi="Times New Roman"/>
          <w:b/>
          <w:color w:val="333333"/>
          <w:sz w:val="28"/>
        </w:rPr>
        <w:t xml:space="preserve"> </w:t>
      </w:r>
      <w:r w:rsidRPr="00FD36AA">
        <w:rPr>
          <w:rFonts w:ascii="Times New Roman" w:hAnsi="Times New Roman"/>
          <w:b/>
          <w:color w:val="000000"/>
          <w:sz w:val="28"/>
        </w:rPr>
        <w:t>«РУССКИЙ ЯЗЫК» В УЧЕБНОМ ПЛАНЕ</w:t>
      </w:r>
    </w:p>
    <w:p w:rsidR="00A00F1A" w:rsidRPr="00FD36AA" w:rsidRDefault="00A00F1A">
      <w:pPr>
        <w:spacing w:after="0" w:line="264" w:lineRule="auto"/>
        <w:ind w:left="120"/>
        <w:jc w:val="both"/>
      </w:pPr>
    </w:p>
    <w:p w:rsidR="00A00F1A" w:rsidRDefault="00FD36AA" w:rsidP="00BD33E3">
      <w:pPr>
        <w:spacing w:after="0" w:line="264" w:lineRule="auto"/>
        <w:ind w:left="120"/>
        <w:jc w:val="both"/>
      </w:pPr>
      <w:r w:rsidRPr="00FD36AA">
        <w:rPr>
          <w:rFonts w:ascii="Times New Roman" w:hAnsi="Times New Roman"/>
          <w:color w:val="000000"/>
          <w:sz w:val="28"/>
        </w:rPr>
        <w:t>Общее число часов, отведённ</w:t>
      </w:r>
      <w:r w:rsidR="00BD33E3">
        <w:rPr>
          <w:rFonts w:ascii="Times New Roman" w:hAnsi="Times New Roman"/>
          <w:color w:val="000000"/>
          <w:sz w:val="28"/>
        </w:rPr>
        <w:t>ых на изучение «Русского языка» в 3 классе составляет – 170 ч.</w:t>
      </w:r>
      <w:r w:rsidRPr="00FD36AA">
        <w:rPr>
          <w:rFonts w:ascii="Times New Roman" w:hAnsi="Times New Roman"/>
          <w:color w:val="000000"/>
          <w:sz w:val="28"/>
        </w:rPr>
        <w:t xml:space="preserve"> (5 часов в неделю)</w:t>
      </w:r>
      <w:r w:rsidR="00BD33E3">
        <w:t xml:space="preserve">. </w:t>
      </w:r>
    </w:p>
    <w:p w:rsidR="00BD33E3" w:rsidRPr="00FD36AA" w:rsidRDefault="00BD33E3" w:rsidP="00BD33E3">
      <w:pPr>
        <w:spacing w:after="0" w:line="264" w:lineRule="auto"/>
        <w:ind w:left="120"/>
        <w:jc w:val="both"/>
        <w:sectPr w:rsidR="00BD33E3" w:rsidRPr="00FD36AA">
          <w:pgSz w:w="11906" w:h="16383"/>
          <w:pgMar w:top="1134" w:right="850" w:bottom="1134" w:left="1701" w:header="720" w:footer="720" w:gutter="0"/>
          <w:cols w:space="720"/>
        </w:sectPr>
      </w:pPr>
    </w:p>
    <w:p w:rsidR="00A00F1A" w:rsidRPr="00FD36AA" w:rsidRDefault="00FD36AA">
      <w:pPr>
        <w:spacing w:after="0" w:line="264" w:lineRule="auto"/>
        <w:ind w:left="120"/>
        <w:jc w:val="both"/>
      </w:pPr>
      <w:bookmarkStart w:id="3" w:name="block-17171555"/>
      <w:bookmarkEnd w:id="0"/>
      <w:r w:rsidRPr="00FD36AA"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:rsidR="00A00F1A" w:rsidRPr="00FD36AA" w:rsidRDefault="00A00F1A" w:rsidP="003A7C2A">
      <w:pPr>
        <w:spacing w:after="0" w:line="264" w:lineRule="auto"/>
        <w:jc w:val="both"/>
      </w:pPr>
    </w:p>
    <w:p w:rsidR="00A00F1A" w:rsidRPr="00FD36AA" w:rsidRDefault="00FD36AA">
      <w:pPr>
        <w:spacing w:after="0" w:line="264" w:lineRule="auto"/>
        <w:ind w:left="120"/>
        <w:jc w:val="both"/>
      </w:pPr>
      <w:r w:rsidRPr="00FD36AA">
        <w:rPr>
          <w:rFonts w:ascii="Times New Roman" w:hAnsi="Times New Roman"/>
          <w:b/>
          <w:color w:val="000000"/>
          <w:sz w:val="28"/>
        </w:rPr>
        <w:t>3 КЛАСС</w:t>
      </w:r>
    </w:p>
    <w:p w:rsidR="00A00F1A" w:rsidRPr="00FD36AA" w:rsidRDefault="00A00F1A">
      <w:pPr>
        <w:spacing w:after="0" w:line="264" w:lineRule="auto"/>
        <w:ind w:left="120"/>
        <w:jc w:val="both"/>
      </w:pPr>
    </w:p>
    <w:p w:rsidR="00A00F1A" w:rsidRPr="00FD36AA" w:rsidRDefault="00FD36AA">
      <w:pPr>
        <w:spacing w:after="0" w:line="264" w:lineRule="auto"/>
        <w:ind w:firstLine="600"/>
        <w:jc w:val="both"/>
      </w:pPr>
      <w:r w:rsidRPr="00FD36AA">
        <w:rPr>
          <w:rFonts w:ascii="Times New Roman" w:hAnsi="Times New Roman"/>
          <w:b/>
          <w:color w:val="000000"/>
          <w:sz w:val="28"/>
        </w:rPr>
        <w:t>Сведения о русском языке</w:t>
      </w:r>
    </w:p>
    <w:p w:rsidR="00A00F1A" w:rsidRPr="00FD36AA" w:rsidRDefault="00FD36AA">
      <w:pPr>
        <w:spacing w:after="0" w:line="264" w:lineRule="auto"/>
        <w:ind w:firstLine="600"/>
        <w:jc w:val="both"/>
      </w:pPr>
      <w:r w:rsidRPr="00FD36AA">
        <w:rPr>
          <w:rFonts w:ascii="Times New Roman" w:hAnsi="Times New Roman"/>
          <w:color w:val="000000"/>
          <w:sz w:val="28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:rsidR="00A00F1A" w:rsidRPr="00FD36AA" w:rsidRDefault="00FD36AA">
      <w:pPr>
        <w:spacing w:after="0" w:line="264" w:lineRule="auto"/>
        <w:ind w:firstLine="600"/>
        <w:jc w:val="both"/>
      </w:pPr>
      <w:r w:rsidRPr="00FD36AA">
        <w:rPr>
          <w:rFonts w:ascii="Times New Roman" w:hAnsi="Times New Roman"/>
          <w:b/>
          <w:color w:val="000000"/>
          <w:sz w:val="28"/>
        </w:rPr>
        <w:t>Фонетика и графика</w:t>
      </w:r>
    </w:p>
    <w:p w:rsidR="00A00F1A" w:rsidRPr="00FD36AA" w:rsidRDefault="00FD36AA">
      <w:pPr>
        <w:spacing w:after="0" w:line="264" w:lineRule="auto"/>
        <w:ind w:firstLine="600"/>
        <w:jc w:val="both"/>
      </w:pPr>
      <w:r w:rsidRPr="00FD36AA">
        <w:rPr>
          <w:rFonts w:ascii="Times New Roman" w:hAnsi="Times New Roman"/>
          <w:color w:val="000000"/>
          <w:sz w:val="28"/>
        </w:rPr>
        <w:t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</w:p>
    <w:p w:rsidR="00A00F1A" w:rsidRPr="00FD36AA" w:rsidRDefault="00FD36AA">
      <w:pPr>
        <w:spacing w:after="0" w:line="264" w:lineRule="auto"/>
        <w:ind w:firstLine="600"/>
        <w:jc w:val="both"/>
      </w:pPr>
      <w:r w:rsidRPr="00FD36AA">
        <w:rPr>
          <w:rFonts w:ascii="Times New Roman" w:hAnsi="Times New Roman"/>
          <w:color w:val="000000"/>
          <w:sz w:val="28"/>
        </w:rPr>
        <w:t>Соотношение звукового и буквенного состава в словах с разделительными ь и ъ, в словах с непроизносимыми согласными.</w:t>
      </w:r>
    </w:p>
    <w:p w:rsidR="00A00F1A" w:rsidRPr="00FD36AA" w:rsidRDefault="00FD36AA">
      <w:pPr>
        <w:spacing w:after="0" w:line="264" w:lineRule="auto"/>
        <w:ind w:firstLine="600"/>
        <w:jc w:val="both"/>
      </w:pPr>
      <w:r w:rsidRPr="00FD36AA">
        <w:rPr>
          <w:rFonts w:ascii="Times New Roman" w:hAnsi="Times New Roman"/>
          <w:color w:val="000000"/>
          <w:sz w:val="28"/>
        </w:rPr>
        <w:t>Использование алфавита при работе со словарями, справочниками, каталогами.</w:t>
      </w:r>
    </w:p>
    <w:p w:rsidR="00A00F1A" w:rsidRPr="00FD36AA" w:rsidRDefault="00FD36AA">
      <w:pPr>
        <w:spacing w:after="0" w:line="264" w:lineRule="auto"/>
        <w:ind w:firstLine="600"/>
        <w:jc w:val="both"/>
      </w:pPr>
      <w:r w:rsidRPr="00FD36AA">
        <w:rPr>
          <w:rFonts w:ascii="Times New Roman" w:hAnsi="Times New Roman"/>
          <w:b/>
          <w:color w:val="000000"/>
          <w:sz w:val="28"/>
        </w:rPr>
        <w:t>Орфоэпия</w:t>
      </w:r>
    </w:p>
    <w:p w:rsidR="00A00F1A" w:rsidRPr="00FD36AA" w:rsidRDefault="00FD36AA">
      <w:pPr>
        <w:spacing w:after="0" w:line="264" w:lineRule="auto"/>
        <w:ind w:firstLine="600"/>
        <w:jc w:val="both"/>
      </w:pPr>
      <w:r w:rsidRPr="00FD36AA">
        <w:rPr>
          <w:rFonts w:ascii="Times New Roman" w:hAnsi="Times New Roman"/>
          <w:color w:val="000000"/>
          <w:sz w:val="28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A00F1A" w:rsidRPr="00FD36AA" w:rsidRDefault="00FD36AA">
      <w:pPr>
        <w:spacing w:after="0" w:line="264" w:lineRule="auto"/>
        <w:ind w:firstLine="600"/>
        <w:jc w:val="both"/>
      </w:pPr>
      <w:r w:rsidRPr="00FD36AA">
        <w:rPr>
          <w:rFonts w:ascii="Times New Roman" w:hAnsi="Times New Roman"/>
          <w:color w:val="000000"/>
          <w:sz w:val="28"/>
        </w:rPr>
        <w:t>Использование орфоэпического словаря для решения практических задач.</w:t>
      </w:r>
    </w:p>
    <w:p w:rsidR="00A00F1A" w:rsidRPr="00FD36AA" w:rsidRDefault="00FD36AA">
      <w:pPr>
        <w:spacing w:after="0" w:line="264" w:lineRule="auto"/>
        <w:ind w:firstLine="600"/>
        <w:jc w:val="both"/>
      </w:pPr>
      <w:r w:rsidRPr="00FD36AA">
        <w:rPr>
          <w:rFonts w:ascii="Times New Roman" w:hAnsi="Times New Roman"/>
          <w:b/>
          <w:color w:val="000000"/>
          <w:sz w:val="28"/>
        </w:rPr>
        <w:t>Лексика</w:t>
      </w:r>
    </w:p>
    <w:p w:rsidR="00A00F1A" w:rsidRPr="00FD36AA" w:rsidRDefault="00FD36AA">
      <w:pPr>
        <w:spacing w:after="0" w:line="264" w:lineRule="auto"/>
        <w:ind w:firstLine="600"/>
        <w:jc w:val="both"/>
      </w:pPr>
      <w:r w:rsidRPr="00FD36AA">
        <w:rPr>
          <w:rFonts w:ascii="Times New Roman" w:hAnsi="Times New Roman"/>
          <w:color w:val="000000"/>
          <w:sz w:val="28"/>
        </w:rPr>
        <w:t>Повторение: лексическое значение слова.</w:t>
      </w:r>
    </w:p>
    <w:p w:rsidR="00A00F1A" w:rsidRPr="00FD36AA" w:rsidRDefault="00FD36AA">
      <w:pPr>
        <w:spacing w:after="0" w:line="264" w:lineRule="auto"/>
        <w:ind w:firstLine="600"/>
        <w:jc w:val="both"/>
      </w:pPr>
      <w:r w:rsidRPr="00FD36AA">
        <w:rPr>
          <w:rFonts w:ascii="Times New Roman" w:hAnsi="Times New Roman"/>
          <w:color w:val="000000"/>
          <w:sz w:val="28"/>
        </w:rPr>
        <w:t>Прямое и переносное значение слова (ознакомление). Устаревшие слова (ознакомление).</w:t>
      </w:r>
    </w:p>
    <w:p w:rsidR="00A00F1A" w:rsidRPr="00FD36AA" w:rsidRDefault="00FD36AA">
      <w:pPr>
        <w:spacing w:after="0" w:line="264" w:lineRule="auto"/>
        <w:ind w:firstLine="600"/>
        <w:jc w:val="both"/>
      </w:pPr>
      <w:r w:rsidRPr="00FD36AA">
        <w:rPr>
          <w:rFonts w:ascii="Times New Roman" w:hAnsi="Times New Roman"/>
          <w:b/>
          <w:color w:val="000000"/>
          <w:sz w:val="28"/>
        </w:rPr>
        <w:t>Состав слова (</w:t>
      </w:r>
      <w:proofErr w:type="spellStart"/>
      <w:r w:rsidRPr="00FD36AA">
        <w:rPr>
          <w:rFonts w:ascii="Times New Roman" w:hAnsi="Times New Roman"/>
          <w:b/>
          <w:color w:val="000000"/>
          <w:sz w:val="28"/>
        </w:rPr>
        <w:t>морфемика</w:t>
      </w:r>
      <w:proofErr w:type="spellEnd"/>
      <w:r w:rsidRPr="00FD36AA">
        <w:rPr>
          <w:rFonts w:ascii="Times New Roman" w:hAnsi="Times New Roman"/>
          <w:b/>
          <w:color w:val="000000"/>
          <w:sz w:val="28"/>
        </w:rPr>
        <w:t>)</w:t>
      </w:r>
    </w:p>
    <w:p w:rsidR="00A00F1A" w:rsidRPr="00FD36AA" w:rsidRDefault="00FD36AA">
      <w:pPr>
        <w:spacing w:after="0" w:line="264" w:lineRule="auto"/>
        <w:ind w:firstLine="600"/>
        <w:jc w:val="both"/>
      </w:pPr>
      <w:r w:rsidRPr="00FD36AA">
        <w:rPr>
          <w:rFonts w:ascii="Times New Roman" w:hAnsi="Times New Roman"/>
          <w:color w:val="000000"/>
          <w:sz w:val="28"/>
        </w:rPr>
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изученного).</w:t>
      </w:r>
    </w:p>
    <w:p w:rsidR="00A00F1A" w:rsidRPr="00FD36AA" w:rsidRDefault="00FD36AA">
      <w:pPr>
        <w:spacing w:after="0" w:line="264" w:lineRule="auto"/>
        <w:ind w:firstLine="600"/>
        <w:jc w:val="both"/>
      </w:pPr>
      <w:r w:rsidRPr="00FD36AA">
        <w:rPr>
          <w:rFonts w:ascii="Times New Roman" w:hAnsi="Times New Roman"/>
          <w:color w:val="000000"/>
          <w:sz w:val="28"/>
        </w:rPr>
        <w:t xml:space="preserve">Однокоренные слова и формы одного и того же слова. Корень, приставка, суффикс ‑ значимые части слова. Нулевое окончание (ознакомление). Выделение в словах с однозначно выделяемыми морфемами окончания, корня, приставки, суффикса. </w:t>
      </w:r>
    </w:p>
    <w:p w:rsidR="00A00F1A" w:rsidRPr="00FD36AA" w:rsidRDefault="00FD36AA">
      <w:pPr>
        <w:spacing w:after="0" w:line="264" w:lineRule="auto"/>
        <w:ind w:firstLine="600"/>
        <w:jc w:val="both"/>
      </w:pPr>
      <w:r w:rsidRPr="00FD36AA">
        <w:rPr>
          <w:rFonts w:ascii="Times New Roman" w:hAnsi="Times New Roman"/>
          <w:b/>
          <w:color w:val="000000"/>
          <w:sz w:val="28"/>
        </w:rPr>
        <w:t>Морфология</w:t>
      </w:r>
    </w:p>
    <w:p w:rsidR="00A00F1A" w:rsidRPr="00FD36AA" w:rsidRDefault="00FD36AA">
      <w:pPr>
        <w:spacing w:after="0" w:line="264" w:lineRule="auto"/>
        <w:ind w:firstLine="600"/>
        <w:jc w:val="both"/>
      </w:pPr>
      <w:r w:rsidRPr="00FD36AA">
        <w:rPr>
          <w:rFonts w:ascii="Times New Roman" w:hAnsi="Times New Roman"/>
          <w:color w:val="000000"/>
          <w:sz w:val="28"/>
        </w:rPr>
        <w:t>Части речи.</w:t>
      </w:r>
    </w:p>
    <w:p w:rsidR="00A00F1A" w:rsidRPr="00FD36AA" w:rsidRDefault="00FD36AA">
      <w:pPr>
        <w:spacing w:after="0" w:line="264" w:lineRule="auto"/>
        <w:ind w:firstLine="600"/>
        <w:jc w:val="both"/>
      </w:pPr>
      <w:r w:rsidRPr="00FD36AA">
        <w:rPr>
          <w:rFonts w:ascii="Times New Roman" w:hAnsi="Times New Roman"/>
          <w:color w:val="000000"/>
          <w:sz w:val="28"/>
        </w:rPr>
        <w:lastRenderedPageBreak/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3­го склонения. Имена существительные одушевлённые и неодушевлённые.</w:t>
      </w:r>
    </w:p>
    <w:p w:rsidR="00A00F1A" w:rsidRPr="00FD36AA" w:rsidRDefault="00FD36AA">
      <w:pPr>
        <w:spacing w:after="0" w:line="264" w:lineRule="auto"/>
        <w:ind w:firstLine="600"/>
        <w:jc w:val="both"/>
      </w:pPr>
      <w:r w:rsidRPr="00FD36AA">
        <w:rPr>
          <w:rFonts w:ascii="Times New Roman" w:hAnsi="Times New Roman"/>
          <w:color w:val="000000"/>
          <w:sz w:val="28"/>
        </w:rPr>
        <w:t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-</w:t>
      </w:r>
      <w:proofErr w:type="spellStart"/>
      <w:r w:rsidRPr="00FD36AA">
        <w:rPr>
          <w:rFonts w:ascii="Times New Roman" w:hAnsi="Times New Roman"/>
          <w:color w:val="000000"/>
          <w:sz w:val="28"/>
        </w:rPr>
        <w:t>ий</w:t>
      </w:r>
      <w:proofErr w:type="spellEnd"/>
      <w:r w:rsidRPr="00FD36AA">
        <w:rPr>
          <w:rFonts w:ascii="Times New Roman" w:hAnsi="Times New Roman"/>
          <w:color w:val="000000"/>
          <w:sz w:val="28"/>
        </w:rPr>
        <w:t>, -</w:t>
      </w:r>
      <w:proofErr w:type="spellStart"/>
      <w:r w:rsidRPr="00FD36AA">
        <w:rPr>
          <w:rFonts w:ascii="Times New Roman" w:hAnsi="Times New Roman"/>
          <w:color w:val="000000"/>
          <w:sz w:val="28"/>
        </w:rPr>
        <w:t>ов</w:t>
      </w:r>
      <w:proofErr w:type="spellEnd"/>
      <w:r w:rsidRPr="00FD36AA">
        <w:rPr>
          <w:rFonts w:ascii="Times New Roman" w:hAnsi="Times New Roman"/>
          <w:color w:val="000000"/>
          <w:sz w:val="28"/>
        </w:rPr>
        <w:t>, -ин). Склонение имён прилагательных.</w:t>
      </w:r>
    </w:p>
    <w:p w:rsidR="00A00F1A" w:rsidRPr="00FD36AA" w:rsidRDefault="00FD36AA">
      <w:pPr>
        <w:spacing w:after="0" w:line="264" w:lineRule="auto"/>
        <w:ind w:firstLine="600"/>
        <w:jc w:val="both"/>
      </w:pPr>
      <w:r w:rsidRPr="00FD36AA">
        <w:rPr>
          <w:rFonts w:ascii="Times New Roman" w:hAnsi="Times New Roman"/>
          <w:color w:val="000000"/>
          <w:sz w:val="28"/>
        </w:rPr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:rsidR="00A00F1A" w:rsidRPr="00FD36AA" w:rsidRDefault="00FD36AA">
      <w:pPr>
        <w:spacing w:after="0" w:line="264" w:lineRule="auto"/>
        <w:ind w:firstLine="600"/>
        <w:jc w:val="both"/>
      </w:pPr>
      <w:r w:rsidRPr="00FD36AA">
        <w:rPr>
          <w:rFonts w:ascii="Times New Roman" w:hAnsi="Times New Roman"/>
          <w:color w:val="000000"/>
          <w:sz w:val="28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:rsidR="00A00F1A" w:rsidRPr="00FD36AA" w:rsidRDefault="00FD36AA">
      <w:pPr>
        <w:spacing w:after="0" w:line="264" w:lineRule="auto"/>
        <w:ind w:firstLine="600"/>
        <w:jc w:val="both"/>
      </w:pPr>
      <w:r w:rsidRPr="00FD36AA">
        <w:rPr>
          <w:rFonts w:ascii="Times New Roman" w:hAnsi="Times New Roman"/>
          <w:color w:val="000000"/>
          <w:sz w:val="28"/>
        </w:rPr>
        <w:t>Частица не, её значение.</w:t>
      </w:r>
    </w:p>
    <w:p w:rsidR="00A00F1A" w:rsidRPr="00FD36AA" w:rsidRDefault="00FD36AA">
      <w:pPr>
        <w:spacing w:after="0" w:line="264" w:lineRule="auto"/>
        <w:ind w:firstLine="600"/>
        <w:jc w:val="both"/>
      </w:pPr>
      <w:r w:rsidRPr="00FD36AA">
        <w:rPr>
          <w:rFonts w:ascii="Times New Roman" w:hAnsi="Times New Roman"/>
          <w:b/>
          <w:color w:val="000000"/>
          <w:sz w:val="28"/>
        </w:rPr>
        <w:t>Синтаксис</w:t>
      </w:r>
    </w:p>
    <w:p w:rsidR="00A00F1A" w:rsidRPr="00FD36AA" w:rsidRDefault="00FD36AA">
      <w:pPr>
        <w:spacing w:after="0" w:line="264" w:lineRule="auto"/>
        <w:ind w:firstLine="600"/>
        <w:jc w:val="both"/>
      </w:pPr>
      <w:r w:rsidRPr="00FD36AA">
        <w:rPr>
          <w:rFonts w:ascii="Times New Roman" w:hAnsi="Times New Roman"/>
          <w:color w:val="000000"/>
          <w:sz w:val="28"/>
        </w:rPr>
        <w:t>Предложение. Установление при помощи смысловых (синтаксических) вопросов связи между словами в предложении. Главные члены предложения ‑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 w:rsidR="00A00F1A" w:rsidRPr="00FD36AA" w:rsidRDefault="00FD36AA">
      <w:pPr>
        <w:spacing w:after="0" w:line="264" w:lineRule="auto"/>
        <w:ind w:firstLine="600"/>
        <w:jc w:val="both"/>
      </w:pPr>
      <w:r w:rsidRPr="00FD36AA">
        <w:rPr>
          <w:rFonts w:ascii="Times New Roman" w:hAnsi="Times New Roman"/>
          <w:color w:val="000000"/>
          <w:sz w:val="28"/>
        </w:rPr>
        <w:t>Наблюдение за однородными членами предложения с союзами и, а, но и без союзов.</w:t>
      </w:r>
    </w:p>
    <w:p w:rsidR="00A00F1A" w:rsidRPr="00FD36AA" w:rsidRDefault="00FD36AA">
      <w:pPr>
        <w:spacing w:after="0" w:line="264" w:lineRule="auto"/>
        <w:ind w:firstLine="600"/>
        <w:jc w:val="both"/>
      </w:pPr>
      <w:r w:rsidRPr="00FD36AA">
        <w:rPr>
          <w:rFonts w:ascii="Times New Roman" w:hAnsi="Times New Roman"/>
          <w:b/>
          <w:color w:val="000000"/>
          <w:sz w:val="28"/>
        </w:rPr>
        <w:t>Орфография и пунктуация</w:t>
      </w:r>
    </w:p>
    <w:p w:rsidR="00A00F1A" w:rsidRPr="00FD36AA" w:rsidRDefault="00FD36AA">
      <w:pPr>
        <w:spacing w:after="0" w:line="264" w:lineRule="auto"/>
        <w:ind w:firstLine="600"/>
        <w:jc w:val="both"/>
      </w:pPr>
      <w:r w:rsidRPr="00FD36AA">
        <w:rPr>
          <w:rFonts w:ascii="Times New Roman" w:hAnsi="Times New Roman"/>
          <w:color w:val="000000"/>
          <w:sz w:val="28"/>
        </w:rPr>
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:rsidR="00A00F1A" w:rsidRPr="00FD36AA" w:rsidRDefault="00FD36AA">
      <w:pPr>
        <w:spacing w:after="0" w:line="264" w:lineRule="auto"/>
        <w:ind w:firstLine="600"/>
        <w:jc w:val="both"/>
      </w:pPr>
      <w:r w:rsidRPr="00FD36AA">
        <w:rPr>
          <w:rFonts w:ascii="Times New Roman" w:hAnsi="Times New Roman"/>
          <w:color w:val="000000"/>
          <w:sz w:val="28"/>
        </w:rPr>
        <w:t>Использование орфографического словаря для определения (уточнения) написания слова.</w:t>
      </w:r>
    </w:p>
    <w:p w:rsidR="00A00F1A" w:rsidRPr="00FD36AA" w:rsidRDefault="00FD36AA">
      <w:pPr>
        <w:spacing w:after="0" w:line="264" w:lineRule="auto"/>
        <w:ind w:firstLine="600"/>
        <w:jc w:val="both"/>
      </w:pPr>
      <w:r w:rsidRPr="00FD36AA">
        <w:rPr>
          <w:rFonts w:ascii="Times New Roman" w:hAnsi="Times New Roman"/>
          <w:color w:val="000000"/>
          <w:sz w:val="28"/>
        </w:rPr>
        <w:t>Правила правописания и их применение:</w:t>
      </w:r>
    </w:p>
    <w:p w:rsidR="00A00F1A" w:rsidRPr="00FD36AA" w:rsidRDefault="00FD36AA">
      <w:pPr>
        <w:spacing w:after="0" w:line="264" w:lineRule="auto"/>
        <w:ind w:firstLine="600"/>
        <w:jc w:val="both"/>
      </w:pPr>
      <w:r w:rsidRPr="00FD36AA">
        <w:rPr>
          <w:rFonts w:ascii="Times New Roman" w:hAnsi="Times New Roman"/>
          <w:color w:val="000000"/>
          <w:sz w:val="28"/>
        </w:rPr>
        <w:t>разделительный твёрдый знак;</w:t>
      </w:r>
    </w:p>
    <w:p w:rsidR="00A00F1A" w:rsidRPr="00FD36AA" w:rsidRDefault="00FD36AA">
      <w:pPr>
        <w:spacing w:after="0" w:line="264" w:lineRule="auto"/>
        <w:ind w:firstLine="600"/>
        <w:jc w:val="both"/>
      </w:pPr>
      <w:r w:rsidRPr="00FD36AA">
        <w:rPr>
          <w:rFonts w:ascii="Times New Roman" w:hAnsi="Times New Roman"/>
          <w:color w:val="000000"/>
          <w:sz w:val="28"/>
        </w:rPr>
        <w:t>непроизносимые согласные в корне слова;</w:t>
      </w:r>
    </w:p>
    <w:p w:rsidR="00A00F1A" w:rsidRPr="00FD36AA" w:rsidRDefault="00FD36AA">
      <w:pPr>
        <w:spacing w:after="0" w:line="264" w:lineRule="auto"/>
        <w:ind w:firstLine="600"/>
        <w:jc w:val="both"/>
      </w:pPr>
      <w:r w:rsidRPr="00FD36AA">
        <w:rPr>
          <w:rFonts w:ascii="Times New Roman" w:hAnsi="Times New Roman"/>
          <w:color w:val="000000"/>
          <w:sz w:val="28"/>
        </w:rPr>
        <w:t>мягкий знак после шипящих на конце имён существительных;</w:t>
      </w:r>
    </w:p>
    <w:p w:rsidR="00A00F1A" w:rsidRPr="00FD36AA" w:rsidRDefault="00FD36AA">
      <w:pPr>
        <w:spacing w:after="0" w:line="264" w:lineRule="auto"/>
        <w:ind w:firstLine="600"/>
        <w:jc w:val="both"/>
      </w:pPr>
      <w:r w:rsidRPr="00FD36AA">
        <w:rPr>
          <w:rFonts w:ascii="Times New Roman" w:hAnsi="Times New Roman"/>
          <w:color w:val="000000"/>
          <w:sz w:val="28"/>
        </w:rPr>
        <w:lastRenderedPageBreak/>
        <w:t>безударные гласные в падежных окончаниях имён существительных (на уровне наблюдения);</w:t>
      </w:r>
    </w:p>
    <w:p w:rsidR="00A00F1A" w:rsidRPr="00FD36AA" w:rsidRDefault="00FD36AA">
      <w:pPr>
        <w:spacing w:after="0" w:line="264" w:lineRule="auto"/>
        <w:ind w:firstLine="600"/>
        <w:jc w:val="both"/>
      </w:pPr>
      <w:r w:rsidRPr="00FD36AA">
        <w:rPr>
          <w:rFonts w:ascii="Times New Roman" w:hAnsi="Times New Roman"/>
          <w:color w:val="000000"/>
          <w:sz w:val="28"/>
        </w:rPr>
        <w:t>безударные гласные в падежных окончаниях имён прилагательных (на уровне наблюдения);</w:t>
      </w:r>
    </w:p>
    <w:p w:rsidR="00A00F1A" w:rsidRPr="00FD36AA" w:rsidRDefault="00FD36AA">
      <w:pPr>
        <w:spacing w:after="0" w:line="264" w:lineRule="auto"/>
        <w:ind w:firstLine="600"/>
        <w:jc w:val="both"/>
      </w:pPr>
      <w:r w:rsidRPr="00FD36AA">
        <w:rPr>
          <w:rFonts w:ascii="Times New Roman" w:hAnsi="Times New Roman"/>
          <w:color w:val="000000"/>
          <w:sz w:val="28"/>
        </w:rPr>
        <w:t>раздельное написание предлогов с личными местоимениями;</w:t>
      </w:r>
    </w:p>
    <w:p w:rsidR="00A00F1A" w:rsidRPr="00FD36AA" w:rsidRDefault="00FD36AA">
      <w:pPr>
        <w:spacing w:after="0" w:line="264" w:lineRule="auto"/>
        <w:ind w:firstLine="600"/>
        <w:jc w:val="both"/>
      </w:pPr>
      <w:r w:rsidRPr="00FD36AA">
        <w:rPr>
          <w:rFonts w:ascii="Times New Roman" w:hAnsi="Times New Roman"/>
          <w:color w:val="000000"/>
          <w:sz w:val="28"/>
        </w:rPr>
        <w:t>непроверяемые гласные и согласные (перечень слов в орфографическом словаре учебника);</w:t>
      </w:r>
    </w:p>
    <w:p w:rsidR="00A00F1A" w:rsidRPr="00FD36AA" w:rsidRDefault="00FD36AA">
      <w:pPr>
        <w:spacing w:after="0" w:line="264" w:lineRule="auto"/>
        <w:ind w:firstLine="600"/>
        <w:jc w:val="both"/>
      </w:pPr>
      <w:r w:rsidRPr="00FD36AA">
        <w:rPr>
          <w:rFonts w:ascii="Times New Roman" w:hAnsi="Times New Roman"/>
          <w:color w:val="000000"/>
          <w:sz w:val="28"/>
        </w:rPr>
        <w:t>раздельное написание частицы не с глаголами.</w:t>
      </w:r>
    </w:p>
    <w:p w:rsidR="00A00F1A" w:rsidRPr="00FD36AA" w:rsidRDefault="00FD36AA">
      <w:pPr>
        <w:spacing w:after="0" w:line="264" w:lineRule="auto"/>
        <w:ind w:firstLine="600"/>
        <w:jc w:val="both"/>
      </w:pPr>
      <w:r w:rsidRPr="00FD36AA">
        <w:rPr>
          <w:rFonts w:ascii="Times New Roman" w:hAnsi="Times New Roman"/>
          <w:b/>
          <w:color w:val="000000"/>
          <w:sz w:val="28"/>
        </w:rPr>
        <w:t>Развитие речи</w:t>
      </w:r>
    </w:p>
    <w:p w:rsidR="00A00F1A" w:rsidRPr="00FD36AA" w:rsidRDefault="00FD36AA">
      <w:pPr>
        <w:spacing w:after="0" w:line="264" w:lineRule="auto"/>
        <w:ind w:firstLine="600"/>
        <w:jc w:val="both"/>
      </w:pPr>
      <w:r w:rsidRPr="00FD36AA">
        <w:rPr>
          <w:rFonts w:ascii="Times New Roman" w:hAnsi="Times New Roman"/>
          <w:color w:val="000000"/>
          <w:sz w:val="28"/>
        </w:rPr>
        <w:t>Нормы речевого этикета: устное и письменное приглашение, просьба, извинение, благодарность, отказ и другое Соблюдение норм речевого этикета 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:rsidR="00A00F1A" w:rsidRPr="00FD36AA" w:rsidRDefault="00FD36AA">
      <w:pPr>
        <w:spacing w:after="0" w:line="264" w:lineRule="auto"/>
        <w:ind w:firstLine="600"/>
        <w:jc w:val="both"/>
      </w:pPr>
      <w:r w:rsidRPr="00FD36AA">
        <w:rPr>
          <w:rFonts w:ascii="Times New Roman" w:hAnsi="Times New Roman"/>
          <w:color w:val="000000"/>
          <w:sz w:val="28"/>
        </w:rPr>
        <w:t>Особенности речевого этикета в условиях общения с людьми, плохо владеющими русским языком.</w:t>
      </w:r>
    </w:p>
    <w:p w:rsidR="00A00F1A" w:rsidRPr="00FD36AA" w:rsidRDefault="00FD36AA">
      <w:pPr>
        <w:spacing w:after="0" w:line="264" w:lineRule="auto"/>
        <w:ind w:firstLine="600"/>
        <w:jc w:val="both"/>
      </w:pPr>
      <w:r w:rsidRPr="00FD36AA">
        <w:rPr>
          <w:rFonts w:ascii="Times New Roman" w:hAnsi="Times New Roman"/>
          <w:color w:val="000000"/>
          <w:sz w:val="28"/>
        </w:rPr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:rsidR="00A00F1A" w:rsidRPr="00FD36AA" w:rsidRDefault="00FD36AA">
      <w:pPr>
        <w:spacing w:after="0" w:line="264" w:lineRule="auto"/>
        <w:ind w:firstLine="600"/>
        <w:jc w:val="both"/>
      </w:pPr>
      <w:r w:rsidRPr="00FD36AA">
        <w:rPr>
          <w:rFonts w:ascii="Times New Roman" w:hAnsi="Times New Roman"/>
          <w:color w:val="000000"/>
          <w:sz w:val="28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и, а, но. Ключевые слова в тексте.</w:t>
      </w:r>
    </w:p>
    <w:p w:rsidR="00A00F1A" w:rsidRPr="00FD36AA" w:rsidRDefault="00FD36AA">
      <w:pPr>
        <w:spacing w:after="0" w:line="264" w:lineRule="auto"/>
        <w:ind w:firstLine="600"/>
        <w:jc w:val="both"/>
      </w:pPr>
      <w:r w:rsidRPr="00FD36AA">
        <w:rPr>
          <w:rFonts w:ascii="Times New Roman" w:hAnsi="Times New Roman"/>
          <w:color w:val="000000"/>
          <w:sz w:val="28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:rsidR="00A00F1A" w:rsidRPr="00FD36AA" w:rsidRDefault="00FD36AA">
      <w:pPr>
        <w:spacing w:after="0" w:line="264" w:lineRule="auto"/>
        <w:ind w:firstLine="600"/>
        <w:jc w:val="both"/>
      </w:pPr>
      <w:r w:rsidRPr="00FD36AA">
        <w:rPr>
          <w:rFonts w:ascii="Times New Roman" w:hAnsi="Times New Roman"/>
          <w:color w:val="000000"/>
          <w:sz w:val="28"/>
        </w:rPr>
        <w:t>Жанр письма, объявления.</w:t>
      </w:r>
    </w:p>
    <w:p w:rsidR="00A00F1A" w:rsidRPr="00FD36AA" w:rsidRDefault="00FD36AA">
      <w:pPr>
        <w:spacing w:after="0" w:line="264" w:lineRule="auto"/>
        <w:ind w:firstLine="600"/>
        <w:jc w:val="both"/>
      </w:pPr>
      <w:r w:rsidRPr="00FD36AA">
        <w:rPr>
          <w:rFonts w:ascii="Times New Roman" w:hAnsi="Times New Roman"/>
          <w:color w:val="000000"/>
          <w:sz w:val="28"/>
        </w:rPr>
        <w:t>Изложение текста по коллективно или самостоятельно составленному плану.</w:t>
      </w:r>
    </w:p>
    <w:p w:rsidR="00A00F1A" w:rsidRPr="00FD36AA" w:rsidRDefault="00FD36AA">
      <w:pPr>
        <w:spacing w:after="0" w:line="264" w:lineRule="auto"/>
        <w:ind w:firstLine="600"/>
        <w:jc w:val="both"/>
      </w:pPr>
      <w:r w:rsidRPr="00FD36AA">
        <w:rPr>
          <w:rFonts w:ascii="Times New Roman" w:hAnsi="Times New Roman"/>
          <w:color w:val="000000"/>
          <w:sz w:val="28"/>
        </w:rPr>
        <w:t>Изучающее чтение. Функции ознакомительного чтения, ситуации применения.</w:t>
      </w:r>
    </w:p>
    <w:p w:rsidR="00A00F1A" w:rsidRPr="00FD36AA" w:rsidRDefault="00A00F1A">
      <w:pPr>
        <w:spacing w:after="0" w:line="264" w:lineRule="auto"/>
        <w:ind w:left="120"/>
        <w:jc w:val="both"/>
      </w:pPr>
    </w:p>
    <w:p w:rsidR="003A7C2A" w:rsidRDefault="003A7C2A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  <w:bookmarkStart w:id="4" w:name="block-17171553"/>
      <w:bookmarkEnd w:id="3"/>
    </w:p>
    <w:p w:rsidR="003A7C2A" w:rsidRDefault="003A7C2A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3A7C2A" w:rsidRDefault="003A7C2A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3A7C2A" w:rsidRDefault="003A7C2A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3A7C2A" w:rsidRDefault="003A7C2A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3A7C2A" w:rsidRDefault="003A7C2A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3A7C2A" w:rsidRDefault="003A7C2A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3A7C2A" w:rsidRDefault="003A7C2A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A00F1A" w:rsidRPr="00FD36AA" w:rsidRDefault="00FD36AA">
      <w:pPr>
        <w:spacing w:after="0" w:line="264" w:lineRule="auto"/>
        <w:ind w:left="120"/>
        <w:jc w:val="both"/>
      </w:pPr>
      <w:r w:rsidRPr="00FD36AA">
        <w:rPr>
          <w:rFonts w:ascii="Times New Roman" w:hAnsi="Times New Roman"/>
          <w:b/>
          <w:color w:val="000000"/>
          <w:sz w:val="28"/>
        </w:rPr>
        <w:lastRenderedPageBreak/>
        <w:t>ПЛАНИРУЕМЫЕ ОБРАЗОВАТЕЛЬНЫЕ РЕЗУЛЬТАТЫ</w:t>
      </w:r>
    </w:p>
    <w:p w:rsidR="00A00F1A" w:rsidRPr="00FD36AA" w:rsidRDefault="00A00F1A">
      <w:pPr>
        <w:spacing w:after="0" w:line="264" w:lineRule="auto"/>
        <w:ind w:left="120"/>
        <w:jc w:val="both"/>
      </w:pPr>
    </w:p>
    <w:p w:rsidR="00A00F1A" w:rsidRPr="00FD36AA" w:rsidRDefault="00FD36AA">
      <w:pPr>
        <w:spacing w:after="0" w:line="264" w:lineRule="auto"/>
        <w:ind w:firstLine="600"/>
        <w:jc w:val="both"/>
      </w:pPr>
      <w:r w:rsidRPr="00FD36AA">
        <w:rPr>
          <w:rFonts w:ascii="Times New Roman" w:hAnsi="Times New Roman"/>
          <w:color w:val="000000"/>
          <w:sz w:val="28"/>
        </w:rPr>
        <w:t xml:space="preserve">Изучение русского языка на уровне начального общего образования направлено на достижение обучающимися личностных, </w:t>
      </w:r>
      <w:proofErr w:type="spellStart"/>
      <w:r w:rsidRPr="00FD36AA">
        <w:rPr>
          <w:rFonts w:ascii="Times New Roman" w:hAnsi="Times New Roman"/>
          <w:color w:val="000000"/>
          <w:sz w:val="28"/>
        </w:rPr>
        <w:t>метапредметных</w:t>
      </w:r>
      <w:proofErr w:type="spellEnd"/>
      <w:r w:rsidRPr="00FD36AA">
        <w:rPr>
          <w:rFonts w:ascii="Times New Roman" w:hAnsi="Times New Roman"/>
          <w:color w:val="000000"/>
          <w:sz w:val="28"/>
        </w:rPr>
        <w:t xml:space="preserve"> и предметных результатов освоения учебного предмета.</w:t>
      </w:r>
    </w:p>
    <w:p w:rsidR="00A00F1A" w:rsidRPr="00FD36AA" w:rsidRDefault="00A00F1A">
      <w:pPr>
        <w:spacing w:after="0" w:line="264" w:lineRule="auto"/>
        <w:ind w:left="120"/>
        <w:jc w:val="both"/>
      </w:pPr>
    </w:p>
    <w:p w:rsidR="00A00F1A" w:rsidRPr="00FD36AA" w:rsidRDefault="00FD36AA">
      <w:pPr>
        <w:spacing w:after="0" w:line="264" w:lineRule="auto"/>
        <w:ind w:left="120"/>
        <w:jc w:val="both"/>
      </w:pPr>
      <w:r w:rsidRPr="00FD36AA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A00F1A" w:rsidRPr="00FD36AA" w:rsidRDefault="00A00F1A">
      <w:pPr>
        <w:spacing w:after="0" w:line="264" w:lineRule="auto"/>
        <w:ind w:left="120"/>
        <w:jc w:val="both"/>
      </w:pPr>
    </w:p>
    <w:p w:rsidR="00A00F1A" w:rsidRPr="00FD36AA" w:rsidRDefault="00FD36AA">
      <w:pPr>
        <w:spacing w:after="0" w:line="264" w:lineRule="auto"/>
        <w:ind w:firstLine="600"/>
        <w:jc w:val="both"/>
      </w:pPr>
      <w:r w:rsidRPr="00FD36AA">
        <w:rPr>
          <w:rFonts w:ascii="Times New Roman" w:hAnsi="Times New Roman"/>
          <w:color w:val="000000"/>
          <w:sz w:val="28"/>
        </w:rPr>
        <w:t>В результате изучения предмета «Русский язык» в начальной школе у обучающегося будут сформированы следующие личностные результаты:</w:t>
      </w:r>
    </w:p>
    <w:p w:rsidR="00A00F1A" w:rsidRDefault="00FD36A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гражданско-патриотического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A00F1A" w:rsidRPr="00FD36AA" w:rsidRDefault="00FD36AA">
      <w:pPr>
        <w:numPr>
          <w:ilvl w:val="0"/>
          <w:numId w:val="1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A00F1A" w:rsidRPr="00FD36AA" w:rsidRDefault="00FD36AA">
      <w:pPr>
        <w:numPr>
          <w:ilvl w:val="0"/>
          <w:numId w:val="1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A00F1A" w:rsidRPr="00FD36AA" w:rsidRDefault="00FD36AA">
      <w:pPr>
        <w:numPr>
          <w:ilvl w:val="0"/>
          <w:numId w:val="1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A00F1A" w:rsidRPr="00FD36AA" w:rsidRDefault="00FD36AA">
      <w:pPr>
        <w:numPr>
          <w:ilvl w:val="0"/>
          <w:numId w:val="1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:rsidR="00A00F1A" w:rsidRPr="00FD36AA" w:rsidRDefault="00FD36AA">
      <w:pPr>
        <w:numPr>
          <w:ilvl w:val="0"/>
          <w:numId w:val="1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 xml:space="preserve">первоначальные представления о человеке как члене общества, о правах и ответственности, уважении и достоинстве человека, о </w:t>
      </w:r>
      <w:proofErr w:type="spellStart"/>
      <w:r w:rsidRPr="00FD36AA">
        <w:rPr>
          <w:rFonts w:ascii="Times New Roman" w:hAnsi="Times New Roman"/>
          <w:color w:val="000000"/>
          <w:sz w:val="28"/>
        </w:rPr>
        <w:t>нравственно­этических</w:t>
      </w:r>
      <w:proofErr w:type="spellEnd"/>
      <w:r w:rsidRPr="00FD36AA">
        <w:rPr>
          <w:rFonts w:ascii="Times New Roman" w:hAnsi="Times New Roman"/>
          <w:color w:val="000000"/>
          <w:sz w:val="28"/>
        </w:rPr>
        <w:t xml:space="preserve">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A00F1A" w:rsidRDefault="00FD36A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A00F1A" w:rsidRPr="00FD36AA" w:rsidRDefault="00FD36AA">
      <w:pPr>
        <w:numPr>
          <w:ilvl w:val="0"/>
          <w:numId w:val="2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 xml:space="preserve">осознание языка как одной из главных духовно-нравственных ценностей народа; </w:t>
      </w:r>
    </w:p>
    <w:p w:rsidR="00A00F1A" w:rsidRPr="00FD36AA" w:rsidRDefault="00FD36AA">
      <w:pPr>
        <w:numPr>
          <w:ilvl w:val="0"/>
          <w:numId w:val="2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признание индивидуальности каждого человека с опорой на собственный жизненный и читательский опыт;</w:t>
      </w:r>
    </w:p>
    <w:p w:rsidR="00A00F1A" w:rsidRPr="00FD36AA" w:rsidRDefault="00FD36AA">
      <w:pPr>
        <w:numPr>
          <w:ilvl w:val="0"/>
          <w:numId w:val="2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проявление сопереживания, уважения и доброжелательности, в том числе с использованием адекватных языковых средств для выражения своего состояния и чувств;</w:t>
      </w:r>
    </w:p>
    <w:p w:rsidR="00A00F1A" w:rsidRPr="00FD36AA" w:rsidRDefault="00FD36AA">
      <w:pPr>
        <w:numPr>
          <w:ilvl w:val="0"/>
          <w:numId w:val="2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A00F1A" w:rsidRDefault="00FD36A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эстетического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A00F1A" w:rsidRPr="00FD36AA" w:rsidRDefault="00FD36AA">
      <w:pPr>
        <w:numPr>
          <w:ilvl w:val="0"/>
          <w:numId w:val="3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A00F1A" w:rsidRPr="00FD36AA" w:rsidRDefault="00FD36AA">
      <w:pPr>
        <w:numPr>
          <w:ilvl w:val="0"/>
          <w:numId w:val="3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A00F1A" w:rsidRPr="00FD36AA" w:rsidRDefault="00FD36AA">
      <w:pPr>
        <w:spacing w:after="0" w:line="264" w:lineRule="auto"/>
        <w:ind w:left="120"/>
        <w:jc w:val="both"/>
      </w:pPr>
      <w:r w:rsidRPr="00FD36AA">
        <w:rPr>
          <w:rFonts w:ascii="Times New Roman" w:hAnsi="Times New Roman"/>
          <w:b/>
          <w:color w:val="000000"/>
          <w:sz w:val="28"/>
        </w:rPr>
        <w:t>физического воспитания, формирования культуры здоровья и эмоционального благополучия</w:t>
      </w:r>
      <w:r w:rsidRPr="00FD36AA">
        <w:rPr>
          <w:rFonts w:ascii="Times New Roman" w:hAnsi="Times New Roman"/>
          <w:color w:val="000000"/>
          <w:sz w:val="28"/>
        </w:rPr>
        <w:t>:</w:t>
      </w:r>
    </w:p>
    <w:p w:rsidR="00A00F1A" w:rsidRPr="00FD36AA" w:rsidRDefault="00FD36AA">
      <w:pPr>
        <w:numPr>
          <w:ilvl w:val="0"/>
          <w:numId w:val="4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A00F1A" w:rsidRPr="00FD36AA" w:rsidRDefault="00FD36AA">
      <w:pPr>
        <w:numPr>
          <w:ilvl w:val="0"/>
          <w:numId w:val="4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бережное отношение к физическому и психическому здоровью, проявляющееся в выборе приемлемых способов речевого самовыражения и соблюдении норм речевого этикета и правил общения;</w:t>
      </w:r>
    </w:p>
    <w:p w:rsidR="00A00F1A" w:rsidRDefault="00FD36A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трудового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A00F1A" w:rsidRPr="00FD36AA" w:rsidRDefault="00FD36AA">
      <w:pPr>
        <w:numPr>
          <w:ilvl w:val="0"/>
          <w:numId w:val="5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A00F1A" w:rsidRDefault="00FD36A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A00F1A" w:rsidRPr="00FD36AA" w:rsidRDefault="00FD36AA">
      <w:pPr>
        <w:numPr>
          <w:ilvl w:val="0"/>
          <w:numId w:val="6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бережное отношение к природе, формируемое в процессе работы с текстами;</w:t>
      </w:r>
    </w:p>
    <w:p w:rsidR="00A00F1A" w:rsidRPr="00FD36AA" w:rsidRDefault="00FD36AA">
      <w:pPr>
        <w:numPr>
          <w:ilvl w:val="0"/>
          <w:numId w:val="6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неприятие действий, приносящих вред природе;</w:t>
      </w:r>
    </w:p>
    <w:p w:rsidR="00A00F1A" w:rsidRDefault="00FD36A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ценности научного познания</w:t>
      </w:r>
      <w:r>
        <w:rPr>
          <w:rFonts w:ascii="Times New Roman" w:hAnsi="Times New Roman"/>
          <w:color w:val="000000"/>
          <w:sz w:val="28"/>
        </w:rPr>
        <w:t>:</w:t>
      </w:r>
    </w:p>
    <w:p w:rsidR="00A00F1A" w:rsidRPr="00FD36AA" w:rsidRDefault="00FD36AA">
      <w:pPr>
        <w:numPr>
          <w:ilvl w:val="0"/>
          <w:numId w:val="7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A00F1A" w:rsidRPr="00FD36AA" w:rsidRDefault="00FD36AA">
      <w:pPr>
        <w:numPr>
          <w:ilvl w:val="0"/>
          <w:numId w:val="7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A00F1A" w:rsidRPr="00FD36AA" w:rsidRDefault="00A00F1A">
      <w:pPr>
        <w:spacing w:after="0" w:line="264" w:lineRule="auto"/>
        <w:ind w:left="120"/>
        <w:jc w:val="both"/>
      </w:pPr>
    </w:p>
    <w:p w:rsidR="00A00F1A" w:rsidRPr="00FD36AA" w:rsidRDefault="00FD36AA" w:rsidP="00922C8E">
      <w:pPr>
        <w:spacing w:after="0" w:line="264" w:lineRule="auto"/>
        <w:ind w:left="120"/>
        <w:jc w:val="both"/>
      </w:pPr>
      <w:r w:rsidRPr="00FD36AA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A00F1A" w:rsidRPr="00FD36AA" w:rsidRDefault="00FD36AA">
      <w:pPr>
        <w:spacing w:after="0" w:line="264" w:lineRule="auto"/>
        <w:ind w:firstLine="600"/>
        <w:jc w:val="both"/>
      </w:pPr>
      <w:r w:rsidRPr="00FD36AA">
        <w:rPr>
          <w:rFonts w:ascii="Times New Roman" w:hAnsi="Times New Roman"/>
          <w:color w:val="000000"/>
          <w:sz w:val="28"/>
        </w:rPr>
        <w:t xml:space="preserve"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A00F1A" w:rsidRPr="00FD36AA" w:rsidRDefault="00FD36AA">
      <w:pPr>
        <w:spacing w:after="0" w:line="264" w:lineRule="auto"/>
        <w:ind w:firstLine="600"/>
        <w:jc w:val="both"/>
      </w:pPr>
      <w:r w:rsidRPr="00FD36AA">
        <w:rPr>
          <w:rFonts w:ascii="Times New Roman" w:hAnsi="Times New Roman"/>
          <w:color w:val="000000"/>
          <w:sz w:val="28"/>
        </w:rPr>
        <w:lastRenderedPageBreak/>
        <w:t xml:space="preserve">У обучающегося будут сформированы следующие </w:t>
      </w:r>
      <w:r w:rsidRPr="00FD36AA">
        <w:rPr>
          <w:rFonts w:ascii="Times New Roman" w:hAnsi="Times New Roman"/>
          <w:b/>
          <w:color w:val="000000"/>
          <w:sz w:val="28"/>
        </w:rPr>
        <w:t>базовые логические действия как часть познавательных универсальных учебных действий</w:t>
      </w:r>
      <w:r w:rsidRPr="00FD36AA">
        <w:rPr>
          <w:rFonts w:ascii="Times New Roman" w:hAnsi="Times New Roman"/>
          <w:color w:val="000000"/>
          <w:sz w:val="28"/>
        </w:rPr>
        <w:t>:</w:t>
      </w:r>
    </w:p>
    <w:p w:rsidR="00A00F1A" w:rsidRPr="00FD36AA" w:rsidRDefault="00FD36AA">
      <w:pPr>
        <w:numPr>
          <w:ilvl w:val="0"/>
          <w:numId w:val="8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сравнивать различные языковые единицы (звуки, слова, предложения, тексты), устанавливать основания для сравнения языковых единиц (</w:t>
      </w:r>
      <w:proofErr w:type="spellStart"/>
      <w:r w:rsidRPr="00FD36AA">
        <w:rPr>
          <w:rFonts w:ascii="Times New Roman" w:hAnsi="Times New Roman"/>
          <w:color w:val="000000"/>
          <w:sz w:val="28"/>
        </w:rPr>
        <w:t>частеречная</w:t>
      </w:r>
      <w:proofErr w:type="spellEnd"/>
      <w:r w:rsidRPr="00FD36AA">
        <w:rPr>
          <w:rFonts w:ascii="Times New Roman" w:hAnsi="Times New Roman"/>
          <w:color w:val="000000"/>
          <w:sz w:val="28"/>
        </w:rPr>
        <w:t xml:space="preserve"> принадлежность, грамматический признак, лексическое значение и другое); устанавливать аналогии языковых единиц;</w:t>
      </w:r>
    </w:p>
    <w:p w:rsidR="00A00F1A" w:rsidRPr="00FD36AA" w:rsidRDefault="00FD36AA">
      <w:pPr>
        <w:numPr>
          <w:ilvl w:val="0"/>
          <w:numId w:val="8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объединять объекты (языковые единицы) по определённому признаку;</w:t>
      </w:r>
    </w:p>
    <w:p w:rsidR="00A00F1A" w:rsidRPr="00FD36AA" w:rsidRDefault="00FD36AA">
      <w:pPr>
        <w:numPr>
          <w:ilvl w:val="0"/>
          <w:numId w:val="8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A00F1A" w:rsidRPr="00FD36AA" w:rsidRDefault="00FD36AA">
      <w:pPr>
        <w:numPr>
          <w:ilvl w:val="0"/>
          <w:numId w:val="8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A00F1A" w:rsidRPr="00FD36AA" w:rsidRDefault="00FD36AA">
      <w:pPr>
        <w:numPr>
          <w:ilvl w:val="0"/>
          <w:numId w:val="8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A00F1A" w:rsidRPr="00FD36AA" w:rsidRDefault="00FD36AA">
      <w:pPr>
        <w:numPr>
          <w:ilvl w:val="0"/>
          <w:numId w:val="8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 xml:space="preserve">устанавливать </w:t>
      </w:r>
      <w:proofErr w:type="spellStart"/>
      <w:r w:rsidRPr="00FD36AA">
        <w:rPr>
          <w:rFonts w:ascii="Times New Roman" w:hAnsi="Times New Roman"/>
          <w:color w:val="000000"/>
          <w:sz w:val="28"/>
        </w:rPr>
        <w:t>причинно­следственные</w:t>
      </w:r>
      <w:proofErr w:type="spellEnd"/>
      <w:r w:rsidRPr="00FD36AA">
        <w:rPr>
          <w:rFonts w:ascii="Times New Roman" w:hAnsi="Times New Roman"/>
          <w:color w:val="000000"/>
          <w:sz w:val="28"/>
        </w:rPr>
        <w:t xml:space="preserve"> связи в ситуациях наблюдения за языковым материалом, делать выводы.</w:t>
      </w:r>
    </w:p>
    <w:p w:rsidR="00A00F1A" w:rsidRPr="00FD36AA" w:rsidRDefault="00FD36AA">
      <w:pPr>
        <w:spacing w:after="0" w:line="264" w:lineRule="auto"/>
        <w:ind w:firstLine="600"/>
        <w:jc w:val="both"/>
      </w:pPr>
      <w:r w:rsidRPr="00FD36AA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 w:rsidRPr="00FD36AA">
        <w:rPr>
          <w:rFonts w:ascii="Times New Roman" w:hAnsi="Times New Roman"/>
          <w:b/>
          <w:color w:val="000000"/>
          <w:sz w:val="28"/>
        </w:rPr>
        <w:t>базовые исследовательские действия как часть познавательных универсальных учебных действий</w:t>
      </w:r>
      <w:r w:rsidRPr="00FD36AA">
        <w:rPr>
          <w:rFonts w:ascii="Times New Roman" w:hAnsi="Times New Roman"/>
          <w:color w:val="000000"/>
          <w:sz w:val="28"/>
        </w:rPr>
        <w:t>:</w:t>
      </w:r>
    </w:p>
    <w:p w:rsidR="00A00F1A" w:rsidRPr="00FD36AA" w:rsidRDefault="00FD36AA">
      <w:pPr>
        <w:numPr>
          <w:ilvl w:val="0"/>
          <w:numId w:val="9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с помощью учителя формулировать цель, планировать изменения языкового объекта, речевой ситуации;</w:t>
      </w:r>
    </w:p>
    <w:p w:rsidR="00A00F1A" w:rsidRPr="00FD36AA" w:rsidRDefault="00FD36AA">
      <w:pPr>
        <w:numPr>
          <w:ilvl w:val="0"/>
          <w:numId w:val="9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:rsidR="00A00F1A" w:rsidRPr="00FD36AA" w:rsidRDefault="00FD36AA">
      <w:pPr>
        <w:numPr>
          <w:ilvl w:val="0"/>
          <w:numId w:val="9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 xml:space="preserve">проводить по предложенному плану несложное лингвистическое </w:t>
      </w:r>
      <w:proofErr w:type="spellStart"/>
      <w:r w:rsidRPr="00FD36AA">
        <w:rPr>
          <w:rFonts w:ascii="Times New Roman" w:hAnsi="Times New Roman"/>
          <w:color w:val="000000"/>
          <w:sz w:val="28"/>
        </w:rPr>
        <w:t>мини­исследование</w:t>
      </w:r>
      <w:proofErr w:type="spellEnd"/>
      <w:r w:rsidRPr="00FD36AA">
        <w:rPr>
          <w:rFonts w:ascii="Times New Roman" w:hAnsi="Times New Roman"/>
          <w:color w:val="000000"/>
          <w:sz w:val="28"/>
        </w:rPr>
        <w:t>, выполнять по предложенному плану проектное задание;</w:t>
      </w:r>
    </w:p>
    <w:p w:rsidR="00A00F1A" w:rsidRPr="00FD36AA" w:rsidRDefault="00FD36AA">
      <w:pPr>
        <w:numPr>
          <w:ilvl w:val="0"/>
          <w:numId w:val="9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:rsidR="00A00F1A" w:rsidRPr="00FD36AA" w:rsidRDefault="00FD36AA">
      <w:pPr>
        <w:numPr>
          <w:ilvl w:val="0"/>
          <w:numId w:val="9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A00F1A" w:rsidRPr="00FD36AA" w:rsidRDefault="00FD36AA" w:rsidP="00922C8E">
      <w:p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lastRenderedPageBreak/>
        <w:t xml:space="preserve">У обучающегося будут сформированы следующие умения </w:t>
      </w:r>
      <w:r w:rsidRPr="00FD36AA">
        <w:rPr>
          <w:rFonts w:ascii="Times New Roman" w:hAnsi="Times New Roman"/>
          <w:b/>
          <w:color w:val="000000"/>
          <w:sz w:val="28"/>
        </w:rPr>
        <w:t>работать с информацией как часть познавательных универсальных учебных действий</w:t>
      </w:r>
      <w:r w:rsidRPr="00FD36AA">
        <w:rPr>
          <w:rFonts w:ascii="Times New Roman" w:hAnsi="Times New Roman"/>
          <w:color w:val="000000"/>
          <w:sz w:val="28"/>
        </w:rPr>
        <w:t>:</w:t>
      </w:r>
    </w:p>
    <w:p w:rsidR="00A00F1A" w:rsidRPr="00FD36AA" w:rsidRDefault="00FD36AA">
      <w:pPr>
        <w:numPr>
          <w:ilvl w:val="0"/>
          <w:numId w:val="10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A00F1A" w:rsidRPr="00FD36AA" w:rsidRDefault="00FD36AA">
      <w:pPr>
        <w:numPr>
          <w:ilvl w:val="0"/>
          <w:numId w:val="10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A00F1A" w:rsidRPr="00FD36AA" w:rsidRDefault="00FD36AA">
      <w:pPr>
        <w:numPr>
          <w:ilvl w:val="0"/>
          <w:numId w:val="10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A00F1A" w:rsidRPr="00FD36AA" w:rsidRDefault="00FD36AA">
      <w:pPr>
        <w:numPr>
          <w:ilvl w:val="0"/>
          <w:numId w:val="10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информационно-телекоммуникационной сети «Интернет» (информации о написании и произношении слова, о значении слова, о происхождении слова, о синонимах слова);</w:t>
      </w:r>
    </w:p>
    <w:p w:rsidR="00A00F1A" w:rsidRPr="00FD36AA" w:rsidRDefault="00FD36AA">
      <w:pPr>
        <w:numPr>
          <w:ilvl w:val="0"/>
          <w:numId w:val="10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анализировать и создавать текстовую, видео­, графическую, звуковую информацию в соответствии с учебной задачей;</w:t>
      </w:r>
    </w:p>
    <w:p w:rsidR="00A00F1A" w:rsidRPr="00FD36AA" w:rsidRDefault="00FD36AA">
      <w:pPr>
        <w:numPr>
          <w:ilvl w:val="0"/>
          <w:numId w:val="10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A00F1A" w:rsidRPr="00FD36AA" w:rsidRDefault="00FD36AA">
      <w:pPr>
        <w:spacing w:after="0" w:line="264" w:lineRule="auto"/>
        <w:ind w:firstLine="600"/>
        <w:jc w:val="both"/>
      </w:pPr>
      <w:r w:rsidRPr="00FD36AA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умения </w:t>
      </w:r>
      <w:r w:rsidRPr="00FD36AA">
        <w:rPr>
          <w:rFonts w:ascii="Times New Roman" w:hAnsi="Times New Roman"/>
          <w:b/>
          <w:color w:val="000000"/>
          <w:sz w:val="28"/>
        </w:rPr>
        <w:t>общения как часть коммуникативных универсальных учебных действий</w:t>
      </w:r>
      <w:r w:rsidRPr="00FD36AA">
        <w:rPr>
          <w:rFonts w:ascii="Times New Roman" w:hAnsi="Times New Roman"/>
          <w:color w:val="000000"/>
          <w:sz w:val="28"/>
        </w:rPr>
        <w:t>:</w:t>
      </w:r>
    </w:p>
    <w:p w:rsidR="00A00F1A" w:rsidRPr="00FD36AA" w:rsidRDefault="00FD36AA">
      <w:pPr>
        <w:numPr>
          <w:ilvl w:val="0"/>
          <w:numId w:val="11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A00F1A" w:rsidRPr="00FD36AA" w:rsidRDefault="00FD36AA">
      <w:pPr>
        <w:numPr>
          <w:ilvl w:val="0"/>
          <w:numId w:val="11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проявлять уважительное отношение к собеседнику, соблюдать правила ведения диалоги и дискуссии;</w:t>
      </w:r>
    </w:p>
    <w:p w:rsidR="00A00F1A" w:rsidRPr="00FD36AA" w:rsidRDefault="00FD36AA">
      <w:pPr>
        <w:numPr>
          <w:ilvl w:val="0"/>
          <w:numId w:val="11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признавать возможность существования разных точек зрения;</w:t>
      </w:r>
    </w:p>
    <w:p w:rsidR="00A00F1A" w:rsidRPr="00FD36AA" w:rsidRDefault="00FD36AA">
      <w:pPr>
        <w:numPr>
          <w:ilvl w:val="0"/>
          <w:numId w:val="11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корректно и аргументированно высказывать своё мнение;</w:t>
      </w:r>
    </w:p>
    <w:p w:rsidR="00A00F1A" w:rsidRPr="00FD36AA" w:rsidRDefault="00FD36AA">
      <w:pPr>
        <w:numPr>
          <w:ilvl w:val="0"/>
          <w:numId w:val="11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строить речевое высказывание в соответствии с поставленной задачей;</w:t>
      </w:r>
    </w:p>
    <w:p w:rsidR="00A00F1A" w:rsidRPr="00FD36AA" w:rsidRDefault="00FD36AA">
      <w:pPr>
        <w:numPr>
          <w:ilvl w:val="0"/>
          <w:numId w:val="11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A00F1A" w:rsidRPr="00FD36AA" w:rsidRDefault="00FD36AA">
      <w:pPr>
        <w:numPr>
          <w:ilvl w:val="0"/>
          <w:numId w:val="11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 xml:space="preserve">готовить небольшие публичные выступления о результатах парной и групповой работы, о результатах наблюдения, выполненного </w:t>
      </w:r>
      <w:proofErr w:type="spellStart"/>
      <w:r w:rsidRPr="00FD36AA">
        <w:rPr>
          <w:rFonts w:ascii="Times New Roman" w:hAnsi="Times New Roman"/>
          <w:color w:val="000000"/>
          <w:sz w:val="28"/>
        </w:rPr>
        <w:t>мини­исследования</w:t>
      </w:r>
      <w:proofErr w:type="spellEnd"/>
      <w:r w:rsidRPr="00FD36AA">
        <w:rPr>
          <w:rFonts w:ascii="Times New Roman" w:hAnsi="Times New Roman"/>
          <w:color w:val="000000"/>
          <w:sz w:val="28"/>
        </w:rPr>
        <w:t>, проектного задания;</w:t>
      </w:r>
    </w:p>
    <w:p w:rsidR="00A00F1A" w:rsidRPr="00FD36AA" w:rsidRDefault="00FD36AA">
      <w:pPr>
        <w:numPr>
          <w:ilvl w:val="0"/>
          <w:numId w:val="11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подбирать иллюстративный материал (рисунки, фото, плакаты) к тексту выступления.</w:t>
      </w:r>
    </w:p>
    <w:p w:rsidR="00A00F1A" w:rsidRPr="00FD36AA" w:rsidRDefault="00FD36AA">
      <w:pPr>
        <w:spacing w:after="0" w:line="264" w:lineRule="auto"/>
        <w:ind w:firstLine="600"/>
        <w:jc w:val="both"/>
      </w:pPr>
      <w:r w:rsidRPr="00FD36AA">
        <w:rPr>
          <w:rFonts w:ascii="Times New Roman" w:hAnsi="Times New Roman"/>
          <w:color w:val="000000"/>
          <w:sz w:val="28"/>
        </w:rPr>
        <w:lastRenderedPageBreak/>
        <w:t xml:space="preserve">У обучающегося будут сформированы следующие умения </w:t>
      </w:r>
      <w:r w:rsidRPr="00FD36AA">
        <w:rPr>
          <w:rFonts w:ascii="Times New Roman" w:hAnsi="Times New Roman"/>
          <w:b/>
          <w:color w:val="000000"/>
          <w:sz w:val="28"/>
        </w:rPr>
        <w:t>самоорганизации как части регулятивных универсальных учебных действий</w:t>
      </w:r>
      <w:r w:rsidRPr="00FD36AA">
        <w:rPr>
          <w:rFonts w:ascii="Times New Roman" w:hAnsi="Times New Roman"/>
          <w:color w:val="000000"/>
          <w:sz w:val="28"/>
        </w:rPr>
        <w:t>:</w:t>
      </w:r>
    </w:p>
    <w:p w:rsidR="00A00F1A" w:rsidRPr="00FD36AA" w:rsidRDefault="00FD36AA">
      <w:pPr>
        <w:numPr>
          <w:ilvl w:val="0"/>
          <w:numId w:val="12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планировать действия по решению учебной задачи для получения результата;</w:t>
      </w:r>
    </w:p>
    <w:p w:rsidR="00A00F1A" w:rsidRDefault="00FD36AA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:rsidR="00A00F1A" w:rsidRPr="00FD36AA" w:rsidRDefault="00FD36AA">
      <w:pPr>
        <w:spacing w:after="0" w:line="264" w:lineRule="auto"/>
        <w:ind w:firstLine="600"/>
        <w:jc w:val="both"/>
      </w:pPr>
      <w:r w:rsidRPr="00FD36AA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умения </w:t>
      </w:r>
      <w:r w:rsidRPr="00FD36AA">
        <w:rPr>
          <w:rFonts w:ascii="Times New Roman" w:hAnsi="Times New Roman"/>
          <w:b/>
          <w:color w:val="000000"/>
          <w:sz w:val="28"/>
        </w:rPr>
        <w:t>самоконтроля как части регулятивных универсальных учебных действий</w:t>
      </w:r>
      <w:r w:rsidRPr="00FD36AA">
        <w:rPr>
          <w:rFonts w:ascii="Times New Roman" w:hAnsi="Times New Roman"/>
          <w:color w:val="000000"/>
          <w:sz w:val="28"/>
        </w:rPr>
        <w:t>:</w:t>
      </w:r>
    </w:p>
    <w:p w:rsidR="00A00F1A" w:rsidRPr="00FD36AA" w:rsidRDefault="00FD36AA">
      <w:pPr>
        <w:numPr>
          <w:ilvl w:val="0"/>
          <w:numId w:val="13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устанавливать причины успеха (неудач) учебной деятельности;</w:t>
      </w:r>
    </w:p>
    <w:p w:rsidR="00A00F1A" w:rsidRPr="00FD36AA" w:rsidRDefault="00FD36AA">
      <w:pPr>
        <w:numPr>
          <w:ilvl w:val="0"/>
          <w:numId w:val="13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корректировать свои учебные действия для преодоления речевых и орфографических ошибок;</w:t>
      </w:r>
    </w:p>
    <w:p w:rsidR="00A00F1A" w:rsidRPr="00FD36AA" w:rsidRDefault="00FD36AA">
      <w:pPr>
        <w:numPr>
          <w:ilvl w:val="0"/>
          <w:numId w:val="13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A00F1A" w:rsidRPr="00FD36AA" w:rsidRDefault="00FD36AA">
      <w:pPr>
        <w:numPr>
          <w:ilvl w:val="0"/>
          <w:numId w:val="13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находить ошибку, допущенную при работе с языковым материалом, находить орфографическую и пунктуационную ошибку;</w:t>
      </w:r>
    </w:p>
    <w:p w:rsidR="00A00F1A" w:rsidRPr="00FD36AA" w:rsidRDefault="00FD36AA">
      <w:pPr>
        <w:numPr>
          <w:ilvl w:val="0"/>
          <w:numId w:val="13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сравнивать результаты своей деятельности и деятельности одноклассников, объективно оценивать их по предложенным критериям.</w:t>
      </w:r>
    </w:p>
    <w:p w:rsidR="00A00F1A" w:rsidRPr="00FD36AA" w:rsidRDefault="00FD36AA">
      <w:pPr>
        <w:spacing w:after="0" w:line="264" w:lineRule="auto"/>
        <w:ind w:firstLine="600"/>
        <w:jc w:val="both"/>
      </w:pPr>
      <w:r w:rsidRPr="00FD36AA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умения </w:t>
      </w:r>
      <w:r w:rsidRPr="00FD36AA">
        <w:rPr>
          <w:rFonts w:ascii="Times New Roman" w:hAnsi="Times New Roman"/>
          <w:b/>
          <w:color w:val="000000"/>
          <w:sz w:val="28"/>
        </w:rPr>
        <w:t>совместной деятельности:</w:t>
      </w:r>
    </w:p>
    <w:p w:rsidR="00A00F1A" w:rsidRPr="00FD36AA" w:rsidRDefault="00FD36AA">
      <w:pPr>
        <w:numPr>
          <w:ilvl w:val="0"/>
          <w:numId w:val="14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A00F1A" w:rsidRPr="00FD36AA" w:rsidRDefault="00FD36AA">
      <w:pPr>
        <w:numPr>
          <w:ilvl w:val="0"/>
          <w:numId w:val="14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A00F1A" w:rsidRPr="00FD36AA" w:rsidRDefault="00FD36AA">
      <w:pPr>
        <w:numPr>
          <w:ilvl w:val="0"/>
          <w:numId w:val="14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проявлять готовность руководить, выполнять поручения, подчиняться, самостоятельно разрешать конфликты;</w:t>
      </w:r>
    </w:p>
    <w:p w:rsidR="00A00F1A" w:rsidRPr="00FD36AA" w:rsidRDefault="00FD36AA">
      <w:pPr>
        <w:numPr>
          <w:ilvl w:val="0"/>
          <w:numId w:val="14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ответственно выполнять свою часть работы;</w:t>
      </w:r>
    </w:p>
    <w:p w:rsidR="00A00F1A" w:rsidRPr="00FD36AA" w:rsidRDefault="00FD36AA">
      <w:pPr>
        <w:numPr>
          <w:ilvl w:val="0"/>
          <w:numId w:val="14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оценивать свой вклад в общий результат;</w:t>
      </w:r>
    </w:p>
    <w:p w:rsidR="00A00F1A" w:rsidRPr="00FD36AA" w:rsidRDefault="00FD36AA">
      <w:pPr>
        <w:numPr>
          <w:ilvl w:val="0"/>
          <w:numId w:val="14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 xml:space="preserve">выполнять совместные проектные задания с опорой на предложенные образцы. </w:t>
      </w:r>
    </w:p>
    <w:p w:rsidR="00A00F1A" w:rsidRPr="00FD36AA" w:rsidRDefault="00A00F1A">
      <w:pPr>
        <w:spacing w:after="0" w:line="264" w:lineRule="auto"/>
        <w:ind w:left="120"/>
        <w:jc w:val="both"/>
      </w:pPr>
    </w:p>
    <w:p w:rsidR="00A00F1A" w:rsidRPr="00FD36AA" w:rsidRDefault="00FD36AA" w:rsidP="00922C8E">
      <w:pPr>
        <w:spacing w:after="0" w:line="264" w:lineRule="auto"/>
        <w:ind w:left="120"/>
        <w:jc w:val="both"/>
      </w:pPr>
      <w:r w:rsidRPr="00FD36AA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A00F1A" w:rsidRPr="00FD36AA" w:rsidRDefault="00FD36AA">
      <w:pPr>
        <w:spacing w:after="0" w:line="264" w:lineRule="auto"/>
        <w:ind w:left="120"/>
        <w:jc w:val="both"/>
      </w:pPr>
      <w:r w:rsidRPr="00FD36AA">
        <w:rPr>
          <w:rFonts w:ascii="Times New Roman" w:hAnsi="Times New Roman"/>
          <w:b/>
          <w:color w:val="000000"/>
          <w:sz w:val="28"/>
        </w:rPr>
        <w:t>3 КЛАСС</w:t>
      </w:r>
    </w:p>
    <w:p w:rsidR="00A00F1A" w:rsidRPr="00FD36AA" w:rsidRDefault="00FD36AA">
      <w:pPr>
        <w:spacing w:after="0" w:line="264" w:lineRule="auto"/>
        <w:ind w:left="120"/>
        <w:jc w:val="both"/>
      </w:pPr>
      <w:r w:rsidRPr="00FD36AA">
        <w:rPr>
          <w:rFonts w:ascii="Times New Roman" w:hAnsi="Times New Roman"/>
          <w:color w:val="000000"/>
          <w:sz w:val="28"/>
        </w:rPr>
        <w:t xml:space="preserve">К концу обучения в </w:t>
      </w:r>
      <w:r w:rsidRPr="00FD36AA">
        <w:rPr>
          <w:rFonts w:ascii="Times New Roman" w:hAnsi="Times New Roman"/>
          <w:b/>
          <w:color w:val="000000"/>
          <w:sz w:val="28"/>
        </w:rPr>
        <w:t xml:space="preserve">третьем классе </w:t>
      </w:r>
      <w:r w:rsidRPr="00FD36AA">
        <w:rPr>
          <w:rFonts w:ascii="Times New Roman" w:hAnsi="Times New Roman"/>
          <w:color w:val="000000"/>
          <w:sz w:val="28"/>
        </w:rPr>
        <w:t>обучающийся научится:</w:t>
      </w:r>
    </w:p>
    <w:p w:rsidR="00A00F1A" w:rsidRPr="00FD36AA" w:rsidRDefault="00FD36AA">
      <w:pPr>
        <w:numPr>
          <w:ilvl w:val="0"/>
          <w:numId w:val="17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lastRenderedPageBreak/>
        <w:t>объяснять значение русского языка как государственного языка Российской Федерации;</w:t>
      </w:r>
    </w:p>
    <w:p w:rsidR="00A00F1A" w:rsidRPr="00FD36AA" w:rsidRDefault="00FD36AA">
      <w:pPr>
        <w:numPr>
          <w:ilvl w:val="0"/>
          <w:numId w:val="17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характеризовать, сравнивать, классифицировать звуки вне слова и в слове по заданным параметрам;</w:t>
      </w:r>
    </w:p>
    <w:p w:rsidR="00A00F1A" w:rsidRPr="00FD36AA" w:rsidRDefault="00FD36AA">
      <w:pPr>
        <w:numPr>
          <w:ilvl w:val="0"/>
          <w:numId w:val="17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производить звуко­буквенный анализ слова (в словах с орфограммами; без транскрибирования);</w:t>
      </w:r>
    </w:p>
    <w:p w:rsidR="00A00F1A" w:rsidRPr="00FD36AA" w:rsidRDefault="00FD36AA">
      <w:pPr>
        <w:numPr>
          <w:ilvl w:val="0"/>
          <w:numId w:val="17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е, ё, ю, я, в словах с разделительными ь, ъ, в словах с непроизносимыми согласными;</w:t>
      </w:r>
    </w:p>
    <w:p w:rsidR="00A00F1A" w:rsidRPr="00FD36AA" w:rsidRDefault="00FD36AA">
      <w:pPr>
        <w:numPr>
          <w:ilvl w:val="0"/>
          <w:numId w:val="17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:rsidR="00A00F1A" w:rsidRPr="00FD36AA" w:rsidRDefault="00FD36AA">
      <w:pPr>
        <w:numPr>
          <w:ilvl w:val="0"/>
          <w:numId w:val="17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находить в словах с однозначно выделяемыми морфемами окончание, корень, приставку, суффикс;</w:t>
      </w:r>
    </w:p>
    <w:p w:rsidR="00A00F1A" w:rsidRPr="00FD36AA" w:rsidRDefault="00FD36AA">
      <w:pPr>
        <w:numPr>
          <w:ilvl w:val="0"/>
          <w:numId w:val="17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выявлять случаи употребления синонимов и антонимов; подбирать синонимы и антонимы к словам разных частей речи;</w:t>
      </w:r>
    </w:p>
    <w:p w:rsidR="00A00F1A" w:rsidRPr="00FD36AA" w:rsidRDefault="00FD36AA">
      <w:pPr>
        <w:numPr>
          <w:ilvl w:val="0"/>
          <w:numId w:val="17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распознавать слова, употреблённые в прямом и переносном значении (простые случаи);</w:t>
      </w:r>
    </w:p>
    <w:p w:rsidR="00A00F1A" w:rsidRPr="00FD36AA" w:rsidRDefault="00FD36AA">
      <w:pPr>
        <w:numPr>
          <w:ilvl w:val="0"/>
          <w:numId w:val="17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определять значение слова в тексте;</w:t>
      </w:r>
    </w:p>
    <w:p w:rsidR="00A00F1A" w:rsidRPr="00FD36AA" w:rsidRDefault="00FD36AA">
      <w:pPr>
        <w:numPr>
          <w:ilvl w:val="0"/>
          <w:numId w:val="17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:rsidR="00A00F1A" w:rsidRPr="00FD36AA" w:rsidRDefault="00FD36AA">
      <w:pPr>
        <w:numPr>
          <w:ilvl w:val="0"/>
          <w:numId w:val="17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распознавать имена прилагательные; определять грамматические признаки имён прилагательных: род, число, падеж;</w:t>
      </w:r>
    </w:p>
    <w:p w:rsidR="00A00F1A" w:rsidRPr="00FD36AA" w:rsidRDefault="00FD36AA">
      <w:pPr>
        <w:numPr>
          <w:ilvl w:val="0"/>
          <w:numId w:val="17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:rsidR="00A00F1A" w:rsidRPr="00FD36AA" w:rsidRDefault="00FD36AA">
      <w:pPr>
        <w:numPr>
          <w:ilvl w:val="0"/>
          <w:numId w:val="17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‑ по родам;</w:t>
      </w:r>
    </w:p>
    <w:p w:rsidR="00A00F1A" w:rsidRPr="00FD36AA" w:rsidRDefault="00FD36AA">
      <w:pPr>
        <w:numPr>
          <w:ilvl w:val="0"/>
          <w:numId w:val="17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распознавать личные местоимения (в начальной форме);</w:t>
      </w:r>
    </w:p>
    <w:p w:rsidR="00A00F1A" w:rsidRPr="00FD36AA" w:rsidRDefault="00FD36AA">
      <w:pPr>
        <w:numPr>
          <w:ilvl w:val="0"/>
          <w:numId w:val="17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использовать личные местоимения для устранения неоправданных повторов в тексте;</w:t>
      </w:r>
    </w:p>
    <w:p w:rsidR="00A00F1A" w:rsidRDefault="00FD36AA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предлоги и приставки;</w:t>
      </w:r>
    </w:p>
    <w:p w:rsidR="00A00F1A" w:rsidRPr="00FD36AA" w:rsidRDefault="00FD36AA">
      <w:pPr>
        <w:numPr>
          <w:ilvl w:val="0"/>
          <w:numId w:val="17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lastRenderedPageBreak/>
        <w:t>определять вид предложения по цели высказывания и по эмоциональной окраске;</w:t>
      </w:r>
    </w:p>
    <w:p w:rsidR="00A00F1A" w:rsidRPr="00FD36AA" w:rsidRDefault="00FD36AA">
      <w:pPr>
        <w:numPr>
          <w:ilvl w:val="0"/>
          <w:numId w:val="17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находить главные и второстепенные (без деления на виды) члены предложения;</w:t>
      </w:r>
    </w:p>
    <w:p w:rsidR="00A00F1A" w:rsidRPr="00FD36AA" w:rsidRDefault="00FD36AA">
      <w:pPr>
        <w:numPr>
          <w:ilvl w:val="0"/>
          <w:numId w:val="17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распознавать распространённые и нераспространённые предложения;</w:t>
      </w:r>
    </w:p>
    <w:p w:rsidR="00A00F1A" w:rsidRPr="00FD36AA" w:rsidRDefault="00FD36AA">
      <w:pPr>
        <w:numPr>
          <w:ilvl w:val="0"/>
          <w:numId w:val="17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находить место орфограммы в слове и между словами на изученные правила;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</w:p>
    <w:p w:rsidR="00A00F1A" w:rsidRPr="00FD36AA" w:rsidRDefault="00FD36AA">
      <w:pPr>
        <w:numPr>
          <w:ilvl w:val="0"/>
          <w:numId w:val="17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правильно списывать слова, предложения, тексты объёмом не более 70 слов;</w:t>
      </w:r>
    </w:p>
    <w:p w:rsidR="00A00F1A" w:rsidRPr="00FD36AA" w:rsidRDefault="00FD36AA">
      <w:pPr>
        <w:numPr>
          <w:ilvl w:val="0"/>
          <w:numId w:val="17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писать под диктовку тексты объёмом не более 65 слов с учётом изученных правил правописания;</w:t>
      </w:r>
    </w:p>
    <w:p w:rsidR="00A00F1A" w:rsidRPr="00FD36AA" w:rsidRDefault="00FD36AA">
      <w:pPr>
        <w:numPr>
          <w:ilvl w:val="0"/>
          <w:numId w:val="17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находить и исправлять ошибки на изученные правила, описки;</w:t>
      </w:r>
    </w:p>
    <w:p w:rsidR="00A00F1A" w:rsidRPr="00FD36AA" w:rsidRDefault="00FD36AA">
      <w:pPr>
        <w:numPr>
          <w:ilvl w:val="0"/>
          <w:numId w:val="17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понимать тексты разных типов, находить в тексте заданную информацию;</w:t>
      </w:r>
    </w:p>
    <w:p w:rsidR="00A00F1A" w:rsidRPr="00FD36AA" w:rsidRDefault="00FD36AA">
      <w:pPr>
        <w:numPr>
          <w:ilvl w:val="0"/>
          <w:numId w:val="17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формулировать устно и письменно на основе прочитанной (услышанной) информации простые выводы (1-2 предложения);</w:t>
      </w:r>
    </w:p>
    <w:p w:rsidR="00A00F1A" w:rsidRPr="00FD36AA" w:rsidRDefault="00FD36AA">
      <w:pPr>
        <w:numPr>
          <w:ilvl w:val="0"/>
          <w:numId w:val="17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строить устное диалогическое и монологическое высказывание (3-5 предложений на определённую тему, по результатам наблюдений) с соблюдением орфоэпических норм, правильной интонации; создавать небольшие устные и письменные тексты (2-4 предложения), содержащие приглашение, просьбу, извинение, благодарность, отказ, с использованием норм речевого этикета;</w:t>
      </w:r>
    </w:p>
    <w:p w:rsidR="00A00F1A" w:rsidRPr="00FD36AA" w:rsidRDefault="00FD36AA">
      <w:pPr>
        <w:numPr>
          <w:ilvl w:val="0"/>
          <w:numId w:val="17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определять связь предложений в тексте (с помощью личных местоимений, синонимов, союзов и, а, но);</w:t>
      </w:r>
    </w:p>
    <w:p w:rsidR="00A00F1A" w:rsidRPr="00FD36AA" w:rsidRDefault="00FD36AA">
      <w:pPr>
        <w:numPr>
          <w:ilvl w:val="0"/>
          <w:numId w:val="17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определять тему текста и основную мысль текста;</w:t>
      </w:r>
    </w:p>
    <w:p w:rsidR="00A00F1A" w:rsidRPr="00FD36AA" w:rsidRDefault="00FD36AA">
      <w:pPr>
        <w:numPr>
          <w:ilvl w:val="0"/>
          <w:numId w:val="17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выявлять части текста (абзацы) и отражать с помощью ключевых слов или предложений их смысловое содержание;</w:t>
      </w:r>
    </w:p>
    <w:p w:rsidR="00A00F1A" w:rsidRPr="00FD36AA" w:rsidRDefault="00FD36AA">
      <w:pPr>
        <w:numPr>
          <w:ilvl w:val="0"/>
          <w:numId w:val="17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составлять план текста, создавать по нему текст и корректировать текст;</w:t>
      </w:r>
    </w:p>
    <w:p w:rsidR="00A00F1A" w:rsidRPr="00FD36AA" w:rsidRDefault="00FD36AA">
      <w:pPr>
        <w:numPr>
          <w:ilvl w:val="0"/>
          <w:numId w:val="17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писать подробное изложение по заданному, коллективно или самостоятельно составленному плану;</w:t>
      </w:r>
    </w:p>
    <w:p w:rsidR="00A00F1A" w:rsidRPr="00FD36AA" w:rsidRDefault="00FD36AA">
      <w:pPr>
        <w:numPr>
          <w:ilvl w:val="0"/>
          <w:numId w:val="17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 w:rsidR="00A00F1A" w:rsidRPr="00FD36AA" w:rsidRDefault="00FD36AA">
      <w:pPr>
        <w:numPr>
          <w:ilvl w:val="0"/>
          <w:numId w:val="17"/>
        </w:numPr>
        <w:spacing w:after="0" w:line="264" w:lineRule="auto"/>
        <w:jc w:val="both"/>
      </w:pPr>
      <w:r w:rsidRPr="00FD36AA">
        <w:rPr>
          <w:rFonts w:ascii="Times New Roman" w:hAnsi="Times New Roman"/>
          <w:color w:val="000000"/>
          <w:sz w:val="28"/>
        </w:rPr>
        <w:t>уточнять значение слова с помощью толкового словаря.</w:t>
      </w:r>
    </w:p>
    <w:p w:rsidR="00A00F1A" w:rsidRPr="00FD36AA" w:rsidRDefault="00A00F1A">
      <w:pPr>
        <w:spacing w:after="0" w:line="264" w:lineRule="auto"/>
        <w:ind w:left="120"/>
        <w:jc w:val="both"/>
      </w:pPr>
    </w:p>
    <w:p w:rsidR="00A00F1A" w:rsidRPr="00FD36AA" w:rsidRDefault="00A00F1A">
      <w:pPr>
        <w:sectPr w:rsidR="00A00F1A" w:rsidRPr="00FD36AA">
          <w:pgSz w:w="11906" w:h="16383"/>
          <w:pgMar w:top="1134" w:right="850" w:bottom="1134" w:left="1701" w:header="720" w:footer="720" w:gutter="0"/>
          <w:cols w:space="720"/>
        </w:sectPr>
      </w:pPr>
    </w:p>
    <w:p w:rsidR="00A00F1A" w:rsidRDefault="00FD36AA">
      <w:pPr>
        <w:spacing w:after="0"/>
        <w:ind w:left="120"/>
      </w:pPr>
      <w:bookmarkStart w:id="5" w:name="block-17171554"/>
      <w:bookmarkEnd w:id="4"/>
      <w:r w:rsidRPr="00FD36AA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00F1A" w:rsidRDefault="00FD36AA" w:rsidP="003A7C2A">
      <w:pPr>
        <w:spacing w:after="0"/>
      </w:pP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97"/>
        <w:gridCol w:w="4307"/>
        <w:gridCol w:w="1626"/>
        <w:gridCol w:w="1841"/>
        <w:gridCol w:w="1910"/>
        <w:gridCol w:w="2851"/>
      </w:tblGrid>
      <w:tr w:rsidR="00A00F1A" w:rsidTr="00E66FD2">
        <w:trPr>
          <w:trHeight w:val="144"/>
          <w:tblCellSpacing w:w="20" w:type="nil"/>
        </w:trPr>
        <w:tc>
          <w:tcPr>
            <w:tcW w:w="13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0F1A" w:rsidRDefault="00FD36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00F1A" w:rsidRDefault="00A00F1A">
            <w:pPr>
              <w:spacing w:after="0"/>
              <w:ind w:left="135"/>
            </w:pPr>
          </w:p>
        </w:tc>
        <w:tc>
          <w:tcPr>
            <w:tcW w:w="43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0F1A" w:rsidRDefault="00FD36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00F1A" w:rsidRDefault="00A00F1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0F1A" w:rsidRDefault="00FD36A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0F1A" w:rsidRDefault="00FD36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00F1A" w:rsidRDefault="00A00F1A">
            <w:pPr>
              <w:spacing w:after="0"/>
              <w:ind w:left="135"/>
            </w:pPr>
          </w:p>
        </w:tc>
      </w:tr>
      <w:tr w:rsidR="00A00F1A" w:rsidTr="00E66FD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0F1A" w:rsidRDefault="00A00F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0F1A" w:rsidRDefault="00A00F1A"/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00F1A" w:rsidRDefault="00FD36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00F1A" w:rsidRDefault="00A00F1A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0F1A" w:rsidRDefault="00FD36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00F1A" w:rsidRDefault="00A00F1A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0F1A" w:rsidRDefault="00FD36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00F1A" w:rsidRDefault="00A00F1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0F1A" w:rsidRDefault="00A00F1A"/>
        </w:tc>
      </w:tr>
      <w:tr w:rsidR="00A00F1A" w:rsidRPr="00BD33E3" w:rsidTr="00E66FD2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00F1A" w:rsidRDefault="00FD36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A00F1A" w:rsidRDefault="00FD36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00F1A" w:rsidRPr="00E66FD2" w:rsidRDefault="00E66F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0F1A" w:rsidRDefault="00A00F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0F1A" w:rsidRDefault="00A00F1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00F1A" w:rsidRPr="00FD36AA" w:rsidRDefault="00FD36AA">
            <w:pPr>
              <w:spacing w:after="0"/>
              <w:ind w:left="135"/>
            </w:pPr>
            <w:r w:rsidRPr="00FD36A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36A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D36A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D36A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36AA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D36AA">
                <w:rPr>
                  <w:rFonts w:ascii="Times New Roman" w:hAnsi="Times New Roman"/>
                  <w:color w:val="0000FF"/>
                  <w:u w:val="single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FD36AA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A00F1A" w:rsidRPr="00BD33E3" w:rsidTr="00E66FD2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00F1A" w:rsidRDefault="00FD36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A00F1A" w:rsidRDefault="00FD36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00F1A" w:rsidRPr="00E66FD2" w:rsidRDefault="00E66F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0F1A" w:rsidRDefault="00A00F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0F1A" w:rsidRDefault="00A00F1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00F1A" w:rsidRPr="00FD36AA" w:rsidRDefault="00FD36AA">
            <w:pPr>
              <w:spacing w:after="0"/>
              <w:ind w:left="135"/>
            </w:pPr>
            <w:r w:rsidRPr="00FD36A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36A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D36A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D36A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36AA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D36AA">
                <w:rPr>
                  <w:rFonts w:ascii="Times New Roman" w:hAnsi="Times New Roman"/>
                  <w:color w:val="0000FF"/>
                  <w:u w:val="single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FD36AA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A00F1A" w:rsidRPr="00BD33E3" w:rsidTr="00E66FD2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00F1A" w:rsidRDefault="00FD36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A00F1A" w:rsidRDefault="00FD36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00F1A" w:rsidRDefault="00FD36AA" w:rsidP="00E66F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E66FD2">
              <w:rPr>
                <w:rFonts w:ascii="Times New Roman" w:hAnsi="Times New Roman"/>
                <w:color w:val="000000"/>
                <w:sz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0F1A" w:rsidRDefault="00A00F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0F1A" w:rsidRDefault="00A00F1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00F1A" w:rsidRPr="00FD36AA" w:rsidRDefault="00FD36AA">
            <w:pPr>
              <w:spacing w:after="0"/>
              <w:ind w:left="135"/>
            </w:pPr>
            <w:r w:rsidRPr="00FD36A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36A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D36A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D36A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36AA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D36AA">
                <w:rPr>
                  <w:rFonts w:ascii="Times New Roman" w:hAnsi="Times New Roman"/>
                  <w:color w:val="0000FF"/>
                  <w:u w:val="single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FD36AA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A00F1A" w:rsidRPr="00BD33E3" w:rsidTr="00E66FD2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00F1A" w:rsidRDefault="00FD36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A00F1A" w:rsidRDefault="00FD36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00F1A" w:rsidRPr="00E66FD2" w:rsidRDefault="00E66F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0F1A" w:rsidRDefault="00A00F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0F1A" w:rsidRDefault="00A00F1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00F1A" w:rsidRPr="00FD36AA" w:rsidRDefault="00FD36AA">
            <w:pPr>
              <w:spacing w:after="0"/>
              <w:ind w:left="135"/>
            </w:pPr>
            <w:r w:rsidRPr="00FD36A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36A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D36A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D36A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36AA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D36AA">
                <w:rPr>
                  <w:rFonts w:ascii="Times New Roman" w:hAnsi="Times New Roman"/>
                  <w:color w:val="0000FF"/>
                  <w:u w:val="single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FD36AA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A00F1A" w:rsidRPr="00BD33E3" w:rsidTr="00E66FD2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00F1A" w:rsidRDefault="00FD36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A00F1A" w:rsidRDefault="00FD36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00F1A" w:rsidRPr="00E66FD2" w:rsidRDefault="00E66F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0F1A" w:rsidRDefault="00A00F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0F1A" w:rsidRDefault="00A00F1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00F1A" w:rsidRPr="00FD36AA" w:rsidRDefault="00FD36AA">
            <w:pPr>
              <w:spacing w:after="0"/>
              <w:ind w:left="135"/>
            </w:pPr>
            <w:r w:rsidRPr="00FD36A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36A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D36A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D36A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36AA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D36AA">
                <w:rPr>
                  <w:rFonts w:ascii="Times New Roman" w:hAnsi="Times New Roman"/>
                  <w:color w:val="0000FF"/>
                  <w:u w:val="single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FD36AA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A00F1A" w:rsidRPr="00BD33E3" w:rsidTr="00E66FD2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00F1A" w:rsidRDefault="00FD36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A00F1A" w:rsidRDefault="00FD36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00F1A" w:rsidRDefault="00E66F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</w:t>
            </w:r>
            <w:r w:rsidR="00FD36A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0F1A" w:rsidRDefault="00A00F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0F1A" w:rsidRDefault="00A00F1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00F1A" w:rsidRPr="00FD36AA" w:rsidRDefault="00FD36AA">
            <w:pPr>
              <w:spacing w:after="0"/>
              <w:ind w:left="135"/>
            </w:pPr>
            <w:r w:rsidRPr="00FD36A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36A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D36A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D36A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36AA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D36AA">
                <w:rPr>
                  <w:rFonts w:ascii="Times New Roman" w:hAnsi="Times New Roman"/>
                  <w:color w:val="0000FF"/>
                  <w:u w:val="single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FD36AA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A00F1A" w:rsidRPr="00BD33E3" w:rsidTr="00E66FD2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00F1A" w:rsidRDefault="00FD36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A00F1A" w:rsidRDefault="00FD36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00F1A" w:rsidRPr="00E66FD2" w:rsidRDefault="00E66F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0F1A" w:rsidRDefault="00A00F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0F1A" w:rsidRDefault="00A00F1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00F1A" w:rsidRPr="00FD36AA" w:rsidRDefault="00FD36AA">
            <w:pPr>
              <w:spacing w:after="0"/>
              <w:ind w:left="135"/>
            </w:pPr>
            <w:r w:rsidRPr="00FD36A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36A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D36A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D36A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36AA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D36AA">
                <w:rPr>
                  <w:rFonts w:ascii="Times New Roman" w:hAnsi="Times New Roman"/>
                  <w:color w:val="0000FF"/>
                  <w:u w:val="single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FD36AA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A00F1A" w:rsidRPr="00BD33E3" w:rsidTr="00E66FD2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00F1A" w:rsidRDefault="00FD36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A00F1A" w:rsidRDefault="00FD36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00F1A" w:rsidRPr="00E66FD2" w:rsidRDefault="00FD36AA" w:rsidP="00E66F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E66FD2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0F1A" w:rsidRDefault="00A00F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0F1A" w:rsidRDefault="00A00F1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00F1A" w:rsidRPr="00FD36AA" w:rsidRDefault="00FD36AA">
            <w:pPr>
              <w:spacing w:after="0"/>
              <w:ind w:left="135"/>
            </w:pPr>
            <w:r w:rsidRPr="00FD36A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36A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D36A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D36A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36AA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D36AA">
                <w:rPr>
                  <w:rFonts w:ascii="Times New Roman" w:hAnsi="Times New Roman"/>
                  <w:color w:val="0000FF"/>
                  <w:u w:val="single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FD36AA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A00F1A" w:rsidTr="00E66F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0F1A" w:rsidRPr="00FD36AA" w:rsidRDefault="00FD36AA">
            <w:pPr>
              <w:spacing w:after="0"/>
              <w:ind w:left="135"/>
            </w:pPr>
            <w:r w:rsidRPr="00FD36AA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00F1A" w:rsidRDefault="00FD36AA">
            <w:pPr>
              <w:spacing w:after="0"/>
              <w:ind w:left="135"/>
              <w:jc w:val="center"/>
            </w:pPr>
            <w:r w:rsidRPr="00FD36A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0F1A" w:rsidRDefault="00FD36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0F1A" w:rsidRDefault="00FD36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00F1A" w:rsidRDefault="00A00F1A"/>
        </w:tc>
      </w:tr>
    </w:tbl>
    <w:p w:rsidR="00A00F1A" w:rsidRDefault="00A00F1A">
      <w:pPr>
        <w:sectPr w:rsidR="00A00F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00F1A" w:rsidRDefault="00FD36AA" w:rsidP="00922C8E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</w:rPr>
      </w:pPr>
      <w:r w:rsidRPr="0053348E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bookmarkStart w:id="6" w:name="block-17171557"/>
      <w:bookmarkEnd w:id="5"/>
      <w:r w:rsidRPr="00FD36AA">
        <w:rPr>
          <w:rFonts w:ascii="Times New Roman" w:hAnsi="Times New Roman"/>
          <w:b/>
          <w:color w:val="000000"/>
          <w:sz w:val="28"/>
        </w:rPr>
        <w:t xml:space="preserve"> ВАРИАНТ 1. ПОУРОЧНОЕ ПЛАНИРОВАНИЕ ДЛЯ ПЕДАГОГОВ, ИСПОЛЬЗУЮЩИХ УЧЕБНИКИ «АЗБУКА» (АВТОРЫ В.Г.ГОРЕЦКИЙ И ДР.), «РУССКИЙ ЯЗЫК. </w:t>
      </w:r>
      <w:r w:rsidR="00922C8E">
        <w:rPr>
          <w:rFonts w:ascii="Times New Roman" w:hAnsi="Times New Roman"/>
          <w:b/>
          <w:color w:val="000000"/>
          <w:sz w:val="28"/>
        </w:rPr>
        <w:t>3</w:t>
      </w:r>
      <w:r w:rsidRPr="00FD36AA">
        <w:rPr>
          <w:rFonts w:ascii="Times New Roman" w:hAnsi="Times New Roman"/>
          <w:b/>
          <w:color w:val="000000"/>
          <w:sz w:val="28"/>
        </w:rPr>
        <w:t xml:space="preserve"> КЛАСС. </w:t>
      </w:r>
      <w:r>
        <w:rPr>
          <w:rFonts w:ascii="Times New Roman" w:hAnsi="Times New Roman"/>
          <w:b/>
          <w:color w:val="000000"/>
          <w:sz w:val="28"/>
        </w:rPr>
        <w:t xml:space="preserve">(АВТОРЫ В.П. КАНАКИНА, В.Г.ГОРЕЦКИЙ) </w:t>
      </w:r>
    </w:p>
    <w:p w:rsidR="00A00F1A" w:rsidRDefault="00A00F1A" w:rsidP="003A7C2A">
      <w:pPr>
        <w:spacing w:after="0"/>
        <w:ind w:left="120"/>
      </w:pPr>
    </w:p>
    <w:p w:rsidR="00A00F1A" w:rsidRDefault="00FD36AA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9"/>
        <w:gridCol w:w="3948"/>
        <w:gridCol w:w="1030"/>
        <w:gridCol w:w="1841"/>
        <w:gridCol w:w="1910"/>
        <w:gridCol w:w="1347"/>
        <w:gridCol w:w="2897"/>
      </w:tblGrid>
      <w:tr w:rsidR="00922C8E" w:rsidTr="00922C8E">
        <w:trPr>
          <w:trHeight w:val="144"/>
          <w:tblCellSpacing w:w="20" w:type="nil"/>
        </w:trPr>
        <w:tc>
          <w:tcPr>
            <w:tcW w:w="8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3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22C8E" w:rsidRDefault="00922C8E" w:rsidP="00B576D8">
            <w:pPr>
              <w:spacing w:after="0"/>
              <w:ind w:left="135"/>
            </w:pPr>
          </w:p>
        </w:tc>
      </w:tr>
      <w:tr w:rsidR="00922C8E" w:rsidTr="00922C8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2C8E" w:rsidRDefault="00922C8E" w:rsidP="00B576D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2C8E" w:rsidRDefault="00922C8E" w:rsidP="00B576D8"/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2C8E" w:rsidRDefault="00922C8E" w:rsidP="00B576D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2C8E" w:rsidRDefault="00922C8E" w:rsidP="00B576D8"/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922C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922C8E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Русский язык как государственный язык Российской Федерации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Pr="00922C8E" w:rsidRDefault="00922C8E" w:rsidP="00922C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22C8E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Pr="00922C8E" w:rsidRDefault="00922C8E" w:rsidP="00922C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Pr="00922C8E" w:rsidRDefault="00922C8E" w:rsidP="00922C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22C8E" w:rsidRPr="00922C8E" w:rsidRDefault="00922C8E" w:rsidP="00922C8E">
            <w:pPr>
              <w:rPr>
                <w:rFonts w:ascii="Times New Roman" w:hAnsi="Times New Roman" w:cs="Times New Roman"/>
              </w:rPr>
            </w:pPr>
            <w:r w:rsidRPr="00922C8E">
              <w:rPr>
                <w:rFonts w:ascii="Times New Roman" w:hAnsi="Times New Roman" w:cs="Times New Roman"/>
              </w:rPr>
              <w:t>02.09.2024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922C8E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922C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922C8E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Pr="00922C8E" w:rsidRDefault="00922C8E" w:rsidP="00922C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22C8E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Pr="00922C8E" w:rsidRDefault="00922C8E" w:rsidP="00922C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Pr="00922C8E" w:rsidRDefault="00922C8E" w:rsidP="00922C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22C8E" w:rsidRPr="00922C8E" w:rsidRDefault="00922C8E" w:rsidP="00922C8E">
            <w:pPr>
              <w:rPr>
                <w:rFonts w:ascii="Times New Roman" w:hAnsi="Times New Roman" w:cs="Times New Roman"/>
              </w:rPr>
            </w:pPr>
            <w:r w:rsidRPr="00922C8E">
              <w:rPr>
                <w:rFonts w:ascii="Times New Roman" w:hAnsi="Times New Roman" w:cs="Times New Roman"/>
              </w:rPr>
              <w:t>03.09.2024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922C8E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922C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922C8E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Pr="00922C8E" w:rsidRDefault="00922C8E" w:rsidP="00922C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22C8E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Pr="00922C8E" w:rsidRDefault="00922C8E" w:rsidP="00922C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Pr="00922C8E" w:rsidRDefault="00922C8E" w:rsidP="00922C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22C8E" w:rsidRPr="00922C8E" w:rsidRDefault="00922C8E" w:rsidP="00922C8E">
            <w:pPr>
              <w:rPr>
                <w:rFonts w:ascii="Times New Roman" w:hAnsi="Times New Roman" w:cs="Times New Roman"/>
              </w:rPr>
            </w:pPr>
            <w:r w:rsidRPr="00922C8E">
              <w:rPr>
                <w:rFonts w:ascii="Times New Roman" w:hAnsi="Times New Roman" w:cs="Times New Roman"/>
              </w:rPr>
              <w:t>04.09.2024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922C8E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40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922C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922C8E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Pr="00922C8E" w:rsidRDefault="00922C8E" w:rsidP="00922C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22C8E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Pr="00922C8E" w:rsidRDefault="00922C8E" w:rsidP="00922C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Pr="00922C8E" w:rsidRDefault="00922C8E" w:rsidP="00922C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22C8E" w:rsidRPr="00922C8E" w:rsidRDefault="00922C8E" w:rsidP="00922C8E">
            <w:pPr>
              <w:rPr>
                <w:rFonts w:ascii="Times New Roman" w:hAnsi="Times New Roman" w:cs="Times New Roman"/>
              </w:rPr>
            </w:pPr>
            <w:r w:rsidRPr="00922C8E">
              <w:rPr>
                <w:rFonts w:ascii="Times New Roman" w:hAnsi="Times New Roman" w:cs="Times New Roman"/>
              </w:rPr>
              <w:t>05.09.2024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922C8E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40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922C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922C8E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Определение типов </w:t>
            </w:r>
            <w:proofErr w:type="spellStart"/>
            <w:proofErr w:type="gramStart"/>
            <w:r w:rsidRPr="001E17AB">
              <w:rPr>
                <w:rFonts w:ascii="Times New Roman" w:hAnsi="Times New Roman"/>
                <w:color w:val="000000"/>
                <w:sz w:val="24"/>
              </w:rPr>
              <w:t>текстов:повествование</w:t>
            </w:r>
            <w:proofErr w:type="spellEnd"/>
            <w:proofErr w:type="gramEnd"/>
            <w:r w:rsidRPr="001E17AB">
              <w:rPr>
                <w:rFonts w:ascii="Times New Roman" w:hAnsi="Times New Roman"/>
                <w:color w:val="000000"/>
                <w:sz w:val="24"/>
              </w:rPr>
              <w:t>, описание, рассуждение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Pr="00922C8E" w:rsidRDefault="00922C8E" w:rsidP="00922C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22C8E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Pr="00922C8E" w:rsidRDefault="00922C8E" w:rsidP="00922C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Pr="00922C8E" w:rsidRDefault="00922C8E" w:rsidP="00922C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22C8E" w:rsidRPr="00922C8E" w:rsidRDefault="00922C8E" w:rsidP="00922C8E">
            <w:pPr>
              <w:rPr>
                <w:rFonts w:ascii="Times New Roman" w:hAnsi="Times New Roman" w:cs="Times New Roman"/>
              </w:rPr>
            </w:pPr>
            <w:r w:rsidRPr="00922C8E">
              <w:rPr>
                <w:rFonts w:ascii="Times New Roman" w:hAnsi="Times New Roman" w:cs="Times New Roman"/>
              </w:rPr>
              <w:t>06.09.2024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922C8E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8423038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922C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922C8E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Pr="00922C8E" w:rsidRDefault="00922C8E" w:rsidP="00922C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22C8E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Pr="00922C8E" w:rsidRDefault="00922C8E" w:rsidP="00922C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Pr="00922C8E" w:rsidRDefault="00922C8E" w:rsidP="00922C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22C8E" w:rsidRPr="00922C8E" w:rsidRDefault="00922C8E" w:rsidP="00922C8E">
            <w:pPr>
              <w:rPr>
                <w:rFonts w:ascii="Times New Roman" w:hAnsi="Times New Roman" w:cs="Times New Roman"/>
              </w:rPr>
            </w:pPr>
            <w:r w:rsidRPr="00922C8E">
              <w:rPr>
                <w:rFonts w:ascii="Times New Roman" w:hAnsi="Times New Roman" w:cs="Times New Roman"/>
              </w:rPr>
              <w:t>09.09.2024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922C8E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8423038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922C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922C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текстов: обобщение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Pr="00922C8E" w:rsidRDefault="00922C8E" w:rsidP="00922C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22C8E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Pr="00922C8E" w:rsidRDefault="00922C8E" w:rsidP="00922C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Pr="00922C8E" w:rsidRDefault="00922C8E" w:rsidP="00922C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22C8E" w:rsidRPr="00922C8E" w:rsidRDefault="00922C8E" w:rsidP="00922C8E">
            <w:pPr>
              <w:rPr>
                <w:rFonts w:ascii="Times New Roman" w:hAnsi="Times New Roman" w:cs="Times New Roman"/>
              </w:rPr>
            </w:pPr>
            <w:r w:rsidRPr="00922C8E">
              <w:rPr>
                <w:rFonts w:ascii="Times New Roman" w:hAnsi="Times New Roman" w:cs="Times New Roman"/>
              </w:rPr>
              <w:t>10.09.2024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922C8E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8423038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922C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3F176C" w:rsidP="00922C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Предложение. </w:t>
            </w:r>
            <w:r w:rsidR="00922C8E" w:rsidRPr="001E17AB"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предложений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Pr="00922C8E" w:rsidRDefault="00922C8E" w:rsidP="00922C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22C8E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Pr="00922C8E" w:rsidRDefault="00922C8E" w:rsidP="00922C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Pr="00922C8E" w:rsidRDefault="00922C8E" w:rsidP="00922C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22C8E" w:rsidRPr="00922C8E" w:rsidRDefault="00922C8E" w:rsidP="00922C8E">
            <w:pPr>
              <w:rPr>
                <w:rFonts w:ascii="Times New Roman" w:hAnsi="Times New Roman" w:cs="Times New Roman"/>
              </w:rPr>
            </w:pPr>
            <w:r w:rsidRPr="00922C8E">
              <w:rPr>
                <w:rFonts w:ascii="Times New Roman" w:hAnsi="Times New Roman" w:cs="Times New Roman"/>
              </w:rPr>
              <w:t>11.09.2024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922C8E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922C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922C8E">
            <w:pPr>
              <w:spacing w:after="0"/>
              <w:ind w:left="135"/>
            </w:pPr>
            <w:r w:rsidRPr="00BD33E3">
              <w:rPr>
                <w:rFonts w:ascii="Times New Roman" w:hAnsi="Times New Roman" w:cs="Times New Roman"/>
                <w:sz w:val="24"/>
                <w:szCs w:val="24"/>
              </w:rPr>
              <w:t>Диктант с грамматическими заданиями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Pr="00922C8E" w:rsidRDefault="00922C8E" w:rsidP="00922C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22C8E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Pr="00922C8E" w:rsidRDefault="00922C8E" w:rsidP="00922C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22C8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Pr="00922C8E" w:rsidRDefault="00922C8E" w:rsidP="00922C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22C8E" w:rsidRPr="00922C8E" w:rsidRDefault="00922C8E" w:rsidP="00922C8E">
            <w:pPr>
              <w:rPr>
                <w:rFonts w:ascii="Times New Roman" w:hAnsi="Times New Roman" w:cs="Times New Roman"/>
              </w:rPr>
            </w:pPr>
            <w:r w:rsidRPr="00922C8E">
              <w:rPr>
                <w:rFonts w:ascii="Times New Roman" w:hAnsi="Times New Roman" w:cs="Times New Roman"/>
              </w:rPr>
              <w:t>12.09.2024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922C8E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8423682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 и интонации. Коллективное составление рассказа по картине К. Е. Маковского "Дети, бегущие от грозы"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8423826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Обобщение знаний о видах предложений. Предложения с обращениями (общее представление)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8428268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8423682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96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Однородные члены предложения с союзами и, а, но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80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Однородные члены предложения без союзов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80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proofErr w:type="spellStart"/>
            <w:r w:rsidRPr="001E17AB">
              <w:rPr>
                <w:rFonts w:ascii="Times New Roman" w:hAnsi="Times New Roman"/>
                <w:color w:val="000000"/>
                <w:sz w:val="24"/>
              </w:rPr>
              <w:t>Резерный</w:t>
            </w:r>
            <w:proofErr w:type="spellEnd"/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урок по разделу синтаксис: отработка </w:t>
            </w:r>
            <w:proofErr w:type="spellStart"/>
            <w:r w:rsidRPr="001E17AB">
              <w:rPr>
                <w:rFonts w:ascii="Times New Roman" w:hAnsi="Times New Roman"/>
                <w:color w:val="000000"/>
                <w:sz w:val="24"/>
              </w:rPr>
              <w:t>темы.Предложение</w:t>
            </w:r>
            <w:proofErr w:type="spellEnd"/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и словосочетание (общее представление). Коллективное составление рассказа по картине В. Д. Поленова "Золотая осень"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  <w:proofErr w:type="spellStart"/>
            <w:r w:rsidRPr="001E17AB">
              <w:rPr>
                <w:rFonts w:ascii="Times New Roman" w:hAnsi="Times New Roman"/>
                <w:color w:val="000000"/>
                <w:sz w:val="24"/>
              </w:rPr>
              <w:t>Резерный</w:t>
            </w:r>
            <w:proofErr w:type="spellEnd"/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урок по разделу синтаксис: отработка темы. Простое и сложное предложение (общее представление). </w:t>
            </w:r>
            <w:r>
              <w:rPr>
                <w:rFonts w:ascii="Times New Roman" w:hAnsi="Times New Roman"/>
                <w:color w:val="000000"/>
                <w:sz w:val="24"/>
              </w:rPr>
              <w:t>Запятая между частями сложного предложения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844436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bfc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Лексическое значение слова. Синонимы, антонимы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168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Работаем с толковыми словарями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938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Прямое и переносное значение слова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Наблюдаем за значениями слов в тексте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слова. Омонимы. Фразеологизмы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708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Ключевые слова в тексте. Подробное изложение с языковым анализом текста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843157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Части речи. Обобщение и уточнение представлений об изученных частях речи. </w:t>
            </w: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844369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922C8E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Составление плана текста. Составление предложений. Сочинение по картине (по коллективно составленному плану) И. Т. </w:t>
            </w:r>
            <w:proofErr w:type="spellStart"/>
            <w:r w:rsidRPr="001E17AB">
              <w:rPr>
                <w:rFonts w:ascii="Times New Roman" w:hAnsi="Times New Roman"/>
                <w:color w:val="000000"/>
                <w:sz w:val="24"/>
              </w:rPr>
              <w:t>Хруцкого</w:t>
            </w:r>
            <w:proofErr w:type="spellEnd"/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"Цветы и плоды"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8421468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24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Повторение изученных орфографических правил: гласные после шипящих, буквосочетания </w:t>
            </w:r>
            <w:proofErr w:type="spellStart"/>
            <w:r w:rsidRPr="001E17AB">
              <w:rPr>
                <w:rFonts w:ascii="Times New Roman" w:hAnsi="Times New Roman"/>
                <w:color w:val="000000"/>
                <w:sz w:val="24"/>
              </w:rPr>
              <w:t>чк</w:t>
            </w:r>
            <w:proofErr w:type="spellEnd"/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1E17AB">
              <w:rPr>
                <w:rFonts w:ascii="Times New Roman" w:hAnsi="Times New Roman"/>
                <w:color w:val="000000"/>
                <w:sz w:val="24"/>
              </w:rPr>
              <w:t>чн</w:t>
            </w:r>
            <w:proofErr w:type="spellEnd"/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1E17AB">
              <w:rPr>
                <w:rFonts w:ascii="Times New Roman" w:hAnsi="Times New Roman"/>
                <w:color w:val="000000"/>
                <w:sz w:val="24"/>
              </w:rPr>
              <w:t>чт</w:t>
            </w:r>
            <w:proofErr w:type="spellEnd"/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1E17AB">
              <w:rPr>
                <w:rFonts w:ascii="Times New Roman" w:hAnsi="Times New Roman"/>
                <w:color w:val="000000"/>
                <w:sz w:val="24"/>
              </w:rPr>
              <w:t>щн</w:t>
            </w:r>
            <w:proofErr w:type="spellEnd"/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1E17AB">
              <w:rPr>
                <w:rFonts w:ascii="Times New Roman" w:hAnsi="Times New Roman"/>
                <w:color w:val="000000"/>
                <w:sz w:val="24"/>
              </w:rPr>
              <w:t>нч</w:t>
            </w:r>
            <w:proofErr w:type="spellEnd"/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842009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Повторяем правописание слов с разделительным мягким знаком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Соотношение звукового и буквенного состава слов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8420644</w:t>
              </w:r>
            </w:hyperlink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8420842</w:t>
              </w:r>
            </w:hyperlink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План текста. Изложение повествовательного текста по вопросам или коллективно составленному плану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8423272</w:t>
              </w:r>
            </w:hyperlink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Различение однокоренных слов и слов с омонимичными корнями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8421800</w:t>
              </w:r>
            </w:hyperlink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8421238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правописание слов с двумя корнями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8426080</w:t>
              </w:r>
            </w:hyperlink>
          </w:p>
        </w:tc>
      </w:tr>
      <w:tr w:rsidR="00922C8E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наблюдение за соединительными гласными о, 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Окончание как изменяемая часть слова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110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842163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Однокоренные слова и формы одного и того же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842163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Корень, приставка, суффикс — значимые части слова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Создание собственных текстов-описаний. Сочинение по картине А.А. Рылова "В голубом просторе"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84300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Изложение повествовательного текста с опорой на предложенный план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8426238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proofErr w:type="spellStart"/>
            <w:r w:rsidRPr="001E17AB">
              <w:rPr>
                <w:rFonts w:ascii="Times New Roman" w:hAnsi="Times New Roman"/>
                <w:color w:val="000000"/>
                <w:sz w:val="24"/>
              </w:rPr>
              <w:t>Резерный</w:t>
            </w:r>
            <w:proofErr w:type="spellEnd"/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урок по разделу состав слова: проектное задание "Семья слов"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54</w:t>
              </w:r>
            </w:hyperlink>
          </w:p>
        </w:tc>
      </w:tr>
      <w:tr w:rsidR="00922C8E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22C8E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Правописание слов с двумя безударными гласными в корне слова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</w:tr>
      <w:tr w:rsidR="00922C8E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</w:tr>
      <w:tr w:rsidR="00922C8E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Повторяем правописание парных по звонкости-глухости согласных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 на основе личных наблюдений или по рисунку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Непроизносимые согласные в корне слова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88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dcb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Отработка написания непроизносимых согласных в корне слова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92</w:t>
              </w:r>
            </w:hyperlink>
          </w:p>
        </w:tc>
      </w:tr>
      <w:tr w:rsidR="00922C8E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Правописание слов с удвоенными согласными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Отработка правописания слов с удвоенными согласными.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Проверочный диктант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922C8E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Написание текста по заданному плану. Сочинение по картине В. М. Васнецова "Снегурочка"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</w:tr>
      <w:tr w:rsidR="00922C8E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proofErr w:type="spellStart"/>
            <w:r w:rsidRPr="001E17AB">
              <w:rPr>
                <w:rFonts w:ascii="Times New Roman" w:hAnsi="Times New Roman"/>
                <w:color w:val="000000"/>
                <w:sz w:val="24"/>
              </w:rPr>
              <w:t>Резерный</w:t>
            </w:r>
            <w:proofErr w:type="spellEnd"/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урок по разделу орфография: проверочная работа по теме "Правописание слов с орфограммами в корне"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Различные способы решения орфографической задачи в зависимости от места орфограммы в слове: правописание суффиксов ость, </w:t>
            </w:r>
            <w:proofErr w:type="spellStart"/>
            <w:r w:rsidRPr="001E17AB">
              <w:rPr>
                <w:rFonts w:ascii="Times New Roman" w:hAnsi="Times New Roman"/>
                <w:color w:val="000000"/>
                <w:sz w:val="24"/>
              </w:rPr>
              <w:t>ов</w:t>
            </w:r>
            <w:proofErr w:type="spellEnd"/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и др.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24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648</w:t>
              </w:r>
            </w:hyperlink>
          </w:p>
        </w:tc>
      </w:tr>
      <w:tr w:rsidR="00922C8E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слове: правописание приставок группа приставок с "о" и группа приставок с "а"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</w:tr>
      <w:tr w:rsidR="00922C8E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</w:tr>
      <w:tr w:rsidR="00922C8E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Закрепляем правописание суффиксов и приставок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</w:tr>
      <w:tr w:rsidR="00922C8E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Продолжаем учиться писать приставки: пишем приставки. </w:t>
            </w: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8424190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8430904</w:t>
              </w:r>
            </w:hyperlink>
          </w:p>
        </w:tc>
      </w:tr>
      <w:tr w:rsidR="00922C8E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Объясняющий диктант: повторение правил правописания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Наблюдаем за знаками препинания в предложениях с однородными членами, соединёнными повторяющимися союзами и, или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36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842730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Продолжаем учиться составлять план текста. Составление и запись текста по рисунку на одну из данных тем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28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proofErr w:type="spellStart"/>
            <w:r w:rsidRPr="001E17AB">
              <w:rPr>
                <w:rFonts w:ascii="Times New Roman" w:hAnsi="Times New Roman"/>
                <w:color w:val="000000"/>
                <w:sz w:val="24"/>
              </w:rPr>
              <w:t>Резерный</w:t>
            </w:r>
            <w:proofErr w:type="spellEnd"/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урок по разделу орфография: отработка орфограмм, вызывающих трудности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8422494</w:t>
              </w:r>
            </w:hyperlink>
          </w:p>
        </w:tc>
      </w:tr>
      <w:tr w:rsidR="00922C8E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proofErr w:type="spellStart"/>
            <w:r w:rsidRPr="001E17AB">
              <w:rPr>
                <w:rFonts w:ascii="Times New Roman" w:hAnsi="Times New Roman"/>
                <w:color w:val="000000"/>
                <w:sz w:val="24"/>
              </w:rPr>
              <w:t>Резерный</w:t>
            </w:r>
            <w:proofErr w:type="spellEnd"/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урок по разделу орфография: отработка орфограмм, вызывающих трудности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</w:tr>
      <w:tr w:rsidR="00922C8E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proofErr w:type="spellStart"/>
            <w:r w:rsidRPr="001E17AB">
              <w:rPr>
                <w:rFonts w:ascii="Times New Roman" w:hAnsi="Times New Roman"/>
                <w:color w:val="000000"/>
                <w:sz w:val="24"/>
              </w:rPr>
              <w:t>Резерный</w:t>
            </w:r>
            <w:proofErr w:type="spellEnd"/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урок по разделу орфография: отработка орфограмм, вызывающих трудности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proofErr w:type="spellStart"/>
            <w:r w:rsidRPr="001E17AB">
              <w:rPr>
                <w:rFonts w:ascii="Times New Roman" w:hAnsi="Times New Roman"/>
                <w:color w:val="000000"/>
                <w:sz w:val="24"/>
              </w:rPr>
              <w:t>Резерный</w:t>
            </w:r>
            <w:proofErr w:type="spellEnd"/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урок по разделу развитие речи: работаем с текстами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922C8E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Ознакомительное чтение: когда оно нужно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Имя существительное: общее значение, вопросы, употребление в речи. </w:t>
            </w:r>
            <w:r>
              <w:rPr>
                <w:rFonts w:ascii="Times New Roman" w:hAnsi="Times New Roman"/>
                <w:color w:val="000000"/>
                <w:sz w:val="24"/>
              </w:rPr>
              <w:t>Части речи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aec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Имена существительные одушевлённые и неодушевлённые. Подробное изложение по самостоятельно составленному плану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750</w:t>
              </w:r>
            </w:hyperlink>
          </w:p>
        </w:tc>
      </w:tr>
      <w:tr w:rsidR="00922C8E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Изложение текста с опорой на коллективно составленный план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Имена существительные единственного и множественного числа. Имена существительные, имеющие форму одного числа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922C8E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Изменение имён существительных по числам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Имена существительные мужского, женского и среднего рода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922C8E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имён существительных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8429906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Отрабатываем правило «Мягкий знак после шипящих на конце имён существительных». </w:t>
            </w: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Изложение текста с опорой на коллективно составленный план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842900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086</w:t>
              </w:r>
            </w:hyperlink>
          </w:p>
        </w:tc>
      </w:tr>
      <w:tr w:rsidR="00922C8E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Создание собственных текстов-повествований. Составление рассказа </w:t>
            </w:r>
            <w:proofErr w:type="spellStart"/>
            <w:r w:rsidRPr="001E17AB">
              <w:rPr>
                <w:rFonts w:ascii="Times New Roman" w:hAnsi="Times New Roman"/>
                <w:color w:val="000000"/>
                <w:sz w:val="24"/>
              </w:rPr>
              <w:t>покартине</w:t>
            </w:r>
            <w:proofErr w:type="spellEnd"/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И. Я. </w:t>
            </w:r>
            <w:proofErr w:type="spellStart"/>
            <w:r w:rsidRPr="001E17AB">
              <w:rPr>
                <w:rFonts w:ascii="Times New Roman" w:hAnsi="Times New Roman"/>
                <w:color w:val="000000"/>
                <w:sz w:val="24"/>
              </w:rPr>
              <w:t>Билибина</w:t>
            </w:r>
            <w:proofErr w:type="spellEnd"/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"Иван-царевич и лягушка-квакушка"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Падеж имён существительных: именительный падеж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Падеж имён существительных: родительный падеж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152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Падеж имён существительных: дательный падеж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878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Пишем поздравительную открытку к празднику 8 Марта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8430904</w:t>
              </w:r>
            </w:hyperlink>
          </w:p>
        </w:tc>
      </w:tr>
      <w:tr w:rsidR="00922C8E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Падеж имён существительных: винительный падеж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Падеж имён существительных: творительный падеж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62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Падеж имён существительных: предложный падеж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28</w:t>
              </w:r>
            </w:hyperlink>
          </w:p>
        </w:tc>
      </w:tr>
      <w:tr w:rsidR="00922C8E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Изменение имён существительных по падежам и числам (склонение). </w:t>
            </w:r>
            <w:r>
              <w:rPr>
                <w:rFonts w:ascii="Times New Roman" w:hAnsi="Times New Roman"/>
                <w:color w:val="000000"/>
                <w:sz w:val="24"/>
              </w:rPr>
              <w:t>Сочинение по картине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1, 2, 3-го склонения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44</w:t>
              </w:r>
            </w:hyperlink>
          </w:p>
        </w:tc>
      </w:tr>
      <w:tr w:rsidR="00922C8E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Изложение текста с опорой на самостоятельно составленный план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Обобщение знаний об имени существительном. Коллективное составление текста по картине К. Ф. </w:t>
            </w:r>
            <w:proofErr w:type="spellStart"/>
            <w:r w:rsidRPr="001E17AB">
              <w:rPr>
                <w:rFonts w:ascii="Times New Roman" w:hAnsi="Times New Roman"/>
                <w:color w:val="000000"/>
                <w:sz w:val="24"/>
              </w:rPr>
              <w:t>Юона</w:t>
            </w:r>
            <w:proofErr w:type="spellEnd"/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"Конец зимы. </w:t>
            </w:r>
            <w:r>
              <w:rPr>
                <w:rFonts w:ascii="Times New Roman" w:hAnsi="Times New Roman"/>
                <w:color w:val="000000"/>
                <w:sz w:val="24"/>
              </w:rPr>
              <w:t>Полдень" (по опорным словам)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106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958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240</w:t>
              </w:r>
            </w:hyperlink>
          </w:p>
        </w:tc>
      </w:tr>
      <w:tr w:rsidR="00922C8E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абзацев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682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115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894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proofErr w:type="spellStart"/>
            <w:r w:rsidRPr="001E17AB">
              <w:rPr>
                <w:rFonts w:ascii="Times New Roman" w:hAnsi="Times New Roman"/>
                <w:color w:val="000000"/>
                <w:sz w:val="24"/>
              </w:rPr>
              <w:t>Резерный</w:t>
            </w:r>
            <w:proofErr w:type="spellEnd"/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урок по разделу орфография: проверочная работа по теме "Правописание безударных падежных окончаний имен существительных"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974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758</w:t>
              </w:r>
            </w:hyperlink>
          </w:p>
        </w:tc>
      </w:tr>
      <w:tr w:rsidR="00922C8E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proofErr w:type="spellStart"/>
            <w:r w:rsidRPr="001E17AB">
              <w:rPr>
                <w:rFonts w:ascii="Times New Roman" w:hAnsi="Times New Roman"/>
                <w:color w:val="000000"/>
                <w:sz w:val="24"/>
              </w:rPr>
              <w:t>Резерный</w:t>
            </w:r>
            <w:proofErr w:type="spellEnd"/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урок по разделу развитие речи: работаем с текстами-описаниями в научном и художественном стилях. Изобразительно-выразительные средства в описательном тексте. Работа с картиной М. А. Врубеля "Царевна-Лебедь"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родам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036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122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числам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edb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Изменение имён прилагательных по падежам. </w:t>
            </w:r>
            <w:r>
              <w:rPr>
                <w:rFonts w:ascii="Times New Roman" w:hAnsi="Times New Roman"/>
                <w:color w:val="000000"/>
                <w:sz w:val="24"/>
              </w:rPr>
              <w:t>Начальная форма имени прилагательного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fbda</w:t>
              </w:r>
            </w:hyperlink>
          </w:p>
        </w:tc>
      </w:tr>
      <w:tr w:rsidR="00922C8E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</w:tr>
      <w:tr w:rsidR="00922C8E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Наблюдение за значениями имён прилагательных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</w:tr>
      <w:tr w:rsidR="00922C8E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Значения имён прилагательных: обобщение. Составление сочинения-отзыва по картине В. А. Серова "Девочка с персиками"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Правописание окончаний имён прилагательных в единственном и во множественном числе. </w:t>
            </w: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fea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Обобщение знаний о написании окончаний имён прилагательных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8430332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proofErr w:type="spellStart"/>
            <w:r w:rsidRPr="001E17AB">
              <w:rPr>
                <w:rFonts w:ascii="Times New Roman" w:hAnsi="Times New Roman"/>
                <w:color w:val="000000"/>
                <w:sz w:val="24"/>
              </w:rPr>
              <w:t>Резерный</w:t>
            </w:r>
            <w:proofErr w:type="spellEnd"/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урок по разделу орфография: проверочная работа </w:t>
            </w:r>
            <w:r w:rsidRPr="001E17AB">
              <w:rPr>
                <w:rFonts w:ascii="Times New Roman" w:hAnsi="Times New Roman"/>
                <w:color w:val="000000"/>
                <w:sz w:val="24"/>
              </w:rPr>
              <w:lastRenderedPageBreak/>
              <w:t>по теме "Правописание безударных падежных окончаний имен прилагательных"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133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84311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84313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8431746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843191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proofErr w:type="spellStart"/>
            <w:r w:rsidRPr="001E17AB">
              <w:rPr>
                <w:rFonts w:ascii="Times New Roman" w:hAnsi="Times New Roman"/>
                <w:color w:val="000000"/>
                <w:sz w:val="24"/>
              </w:rPr>
              <w:t>Резерный</w:t>
            </w:r>
            <w:proofErr w:type="spellEnd"/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урок по разделу морфология: отработка темы "Изменение личных местоимений"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40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Употребление личных местоимений в речи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06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 с предлогами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843233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22C8E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письма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84324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письма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843260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144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Глагол: общее значение, вопросы, употребление в речи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8432768</w:t>
              </w:r>
            </w:hyperlink>
          </w:p>
        </w:tc>
      </w:tr>
      <w:tr w:rsidR="00922C8E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Значение и употребление глаголов в </w:t>
            </w:r>
            <w:proofErr w:type="spellStart"/>
            <w:r w:rsidRPr="001E17AB">
              <w:rPr>
                <w:rFonts w:ascii="Times New Roman" w:hAnsi="Times New Roman"/>
                <w:color w:val="000000"/>
                <w:sz w:val="24"/>
              </w:rPr>
              <w:t>речи.Составление</w:t>
            </w:r>
            <w:proofErr w:type="spellEnd"/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текста по сюжетным рисункам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Изменение глаголов по числам. Составление предложений с нарушенным порядком слов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80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843303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8433500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Прошедшее время глаголов. Составление текста-рассуждения по заданной теме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843337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Наблюдение за связью предложений в тексте. Выборочное подробное изложение повествовательного текста по опорным словам и самостоятельно составленному плану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88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Род глаголов в прошедшем времени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8434072</w:t>
              </w:r>
            </w:hyperlink>
          </w:p>
        </w:tc>
      </w:tr>
      <w:tr w:rsidR="00922C8E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154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proofErr w:type="spellStart"/>
            <w:r w:rsidRPr="001E17AB">
              <w:rPr>
                <w:rFonts w:ascii="Times New Roman" w:hAnsi="Times New Roman"/>
                <w:color w:val="000000"/>
                <w:sz w:val="24"/>
              </w:rPr>
              <w:t>Резерный</w:t>
            </w:r>
            <w:proofErr w:type="spellEnd"/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урок по разделу морфология: отработка темы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843422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84343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Правописание частицы не с глаголами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8434784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Создание собственных текстов-</w:t>
            </w:r>
            <w:proofErr w:type="spellStart"/>
            <w:r w:rsidRPr="001E17AB">
              <w:rPr>
                <w:rFonts w:ascii="Times New Roman" w:hAnsi="Times New Roman"/>
                <w:color w:val="000000"/>
                <w:sz w:val="24"/>
              </w:rPr>
              <w:t>рассуждений.Составление</w:t>
            </w:r>
            <w:proofErr w:type="spellEnd"/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совета-рассуждения с использованием побудительных предложений и глаголов с частицей НЕ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cda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8433924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  <w:proofErr w:type="spellStart"/>
            <w:r w:rsidRPr="001E17AB">
              <w:rPr>
                <w:rFonts w:ascii="Times New Roman" w:hAnsi="Times New Roman"/>
                <w:color w:val="000000"/>
                <w:sz w:val="24"/>
              </w:rPr>
              <w:t>Резерный</w:t>
            </w:r>
            <w:proofErr w:type="spellEnd"/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урок по разделу морфология: отработка темы. </w:t>
            </w:r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Части речи: систематизация изученного в 3 классе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</w:t>
              </w:r>
            </w:hyperlink>
          </w:p>
        </w:tc>
      </w:tr>
      <w:tr w:rsidR="00922C8E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Части речи: обобщение. Подробное изложение повествовательного текста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</w:tr>
      <w:tr w:rsidR="00922C8E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proofErr w:type="spellStart"/>
            <w:r w:rsidRPr="001E17AB">
              <w:rPr>
                <w:rFonts w:ascii="Times New Roman" w:hAnsi="Times New Roman"/>
                <w:color w:val="000000"/>
                <w:sz w:val="24"/>
              </w:rPr>
              <w:t>Резерный</w:t>
            </w:r>
            <w:proofErr w:type="spellEnd"/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урок по разделу морфология: проверочная работа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Наблюдение за связью предложений в тексте с помощью </w:t>
            </w:r>
            <w:r w:rsidRPr="001E17A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союзов и, а, но. </w:t>
            </w: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текста с нарушенным порядком абзацев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22C8E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165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Повторяем правописание слов с изученными в 1-3 классах орфограммами в корне, приставках, окончаниях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</w:tr>
      <w:tr w:rsidR="00922C8E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Повторяем правописание слов с изученными в 1-3 классах орфограммами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proofErr w:type="spellStart"/>
            <w:r w:rsidRPr="001E17AB">
              <w:rPr>
                <w:rFonts w:ascii="Times New Roman" w:hAnsi="Times New Roman"/>
                <w:color w:val="000000"/>
                <w:sz w:val="24"/>
              </w:rPr>
              <w:t>Резерный</w:t>
            </w:r>
            <w:proofErr w:type="spellEnd"/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урок по разделу орфография: отработка орфограмм, вызывающих трудности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cca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proofErr w:type="spellStart"/>
            <w:r w:rsidRPr="001E17AB">
              <w:rPr>
                <w:rFonts w:ascii="Times New Roman" w:hAnsi="Times New Roman"/>
                <w:color w:val="000000"/>
                <w:sz w:val="24"/>
              </w:rPr>
              <w:t>Резерный</w:t>
            </w:r>
            <w:proofErr w:type="spellEnd"/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урок по разделу орфография: отработка орфограмм, вызывающих трудности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proofErr w:type="spellStart"/>
            <w:r w:rsidRPr="001E17AB">
              <w:rPr>
                <w:rFonts w:ascii="Times New Roman" w:hAnsi="Times New Roman"/>
                <w:color w:val="000000"/>
                <w:sz w:val="24"/>
              </w:rPr>
              <w:t>Резерный</w:t>
            </w:r>
            <w:proofErr w:type="spellEnd"/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урок по разделу орфография: проверочная работа "Чему мы научились на уроках правописания в 3 классе"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922C8E" w:rsidRPr="001E17AB" w:rsidTr="00922C8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904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Как помочь вести диалог человеку, для которого русский язык не является родным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1E17AB">
                <w:rPr>
                  <w:rFonts w:ascii="Times New Roman" w:hAnsi="Times New Roman"/>
                  <w:color w:val="0000FF"/>
                  <w:u w:val="single"/>
                </w:rPr>
                <w:t>10</w:t>
              </w:r>
            </w:hyperlink>
          </w:p>
        </w:tc>
      </w:tr>
      <w:tr w:rsidR="00922C8E" w:rsidTr="00922C8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22C8E" w:rsidRPr="001E17AB" w:rsidRDefault="00922C8E" w:rsidP="00B576D8">
            <w:pPr>
              <w:spacing w:after="0"/>
              <w:ind w:left="135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 w:rsidRPr="001E17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8E" w:rsidRDefault="00922C8E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22C8E" w:rsidRDefault="00922C8E" w:rsidP="00B576D8"/>
        </w:tc>
      </w:tr>
    </w:tbl>
    <w:p w:rsidR="00922C8E" w:rsidRDefault="00922C8E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A00F1A" w:rsidRPr="00DD2487" w:rsidRDefault="00A00F1A">
      <w:pPr>
        <w:sectPr w:rsidR="00A00F1A" w:rsidRPr="00DD248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00F1A" w:rsidRPr="00DD2487" w:rsidRDefault="00FD36AA">
      <w:pPr>
        <w:spacing w:after="0"/>
        <w:ind w:left="120"/>
      </w:pPr>
      <w:bookmarkStart w:id="7" w:name="block-17171556"/>
      <w:bookmarkEnd w:id="6"/>
      <w:r w:rsidRPr="00DD2487"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DD2487" w:rsidRPr="00DD2487" w:rsidRDefault="00FD36AA" w:rsidP="00DD2487">
      <w:pPr>
        <w:spacing w:after="0" w:line="480" w:lineRule="auto"/>
        <w:ind w:left="120"/>
      </w:pPr>
      <w:r w:rsidRPr="00DD2487"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  <w:bookmarkEnd w:id="7"/>
    </w:p>
    <w:p w:rsidR="00DD2487" w:rsidRPr="00DD2487" w:rsidRDefault="00DD2487" w:rsidP="00DD2487">
      <w:pPr>
        <w:keepNext/>
        <w:keepLines/>
        <w:spacing w:after="5" w:line="360" w:lineRule="auto"/>
        <w:ind w:left="10" w:hanging="10"/>
        <w:outlineLvl w:val="1"/>
        <w:rPr>
          <w:rFonts w:ascii="Times New Roman" w:eastAsia="Times New Roman" w:hAnsi="Times New Roman" w:cs="Times New Roman"/>
          <w:b/>
          <w:color w:val="000000"/>
          <w:szCs w:val="24"/>
        </w:rPr>
      </w:pPr>
      <w:r w:rsidRPr="00DD2487">
        <w:rPr>
          <w:rFonts w:ascii="Times New Roman" w:eastAsia="Times New Roman" w:hAnsi="Times New Roman" w:cs="Times New Roman"/>
          <w:b/>
          <w:color w:val="000000"/>
          <w:szCs w:val="24"/>
        </w:rPr>
        <w:t>Коллекции электронных образовательных ресурсов</w:t>
      </w:r>
      <w:r w:rsidRPr="00DD2487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</w:p>
    <w:p w:rsidR="00DD2487" w:rsidRPr="00DD2487" w:rsidRDefault="00DD2487" w:rsidP="00DD2487">
      <w:pPr>
        <w:numPr>
          <w:ilvl w:val="0"/>
          <w:numId w:val="19"/>
        </w:numPr>
        <w:spacing w:after="13" w:line="360" w:lineRule="auto"/>
        <w:ind w:right="60" w:hanging="237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DD2487">
        <w:rPr>
          <w:rFonts w:ascii="Times New Roman" w:eastAsia="Times New Roman" w:hAnsi="Times New Roman" w:cs="Times New Roman"/>
          <w:color w:val="000000"/>
          <w:szCs w:val="24"/>
        </w:rPr>
        <w:t xml:space="preserve">«Единое окно доступа к образовательным </w:t>
      </w:r>
      <w:proofErr w:type="gramStart"/>
      <w:r w:rsidRPr="00DD2487">
        <w:rPr>
          <w:rFonts w:ascii="Times New Roman" w:eastAsia="Times New Roman" w:hAnsi="Times New Roman" w:cs="Times New Roman"/>
          <w:color w:val="000000"/>
          <w:szCs w:val="24"/>
        </w:rPr>
        <w:t>ресурсам»-</w:t>
      </w:r>
      <w:proofErr w:type="gramEnd"/>
      <w:hyperlink r:id="rId157">
        <w:r w:rsidRPr="00DD2487">
          <w:rPr>
            <w:rFonts w:ascii="Times New Roman" w:eastAsia="Times New Roman" w:hAnsi="Times New Roman" w:cs="Times New Roman"/>
            <w:color w:val="000000"/>
            <w:szCs w:val="24"/>
          </w:rPr>
          <w:t xml:space="preserve"> </w:t>
        </w:r>
      </w:hyperlink>
      <w:hyperlink r:id="rId158">
        <w:r w:rsidRPr="00DD2487">
          <w:rPr>
            <w:rFonts w:ascii="Times New Roman" w:eastAsia="Times New Roman" w:hAnsi="Times New Roman" w:cs="Times New Roman"/>
            <w:color w:val="0563C1"/>
            <w:szCs w:val="24"/>
            <w:u w:val="single" w:color="0563C1"/>
          </w:rPr>
          <w:t>http://windows.edu/ru</w:t>
        </w:r>
      </w:hyperlink>
      <w:hyperlink r:id="rId159">
        <w:r w:rsidRPr="00DD2487">
          <w:rPr>
            <w:rFonts w:ascii="Times New Roman" w:eastAsia="Times New Roman" w:hAnsi="Times New Roman" w:cs="Times New Roman"/>
            <w:color w:val="000000"/>
            <w:szCs w:val="24"/>
          </w:rPr>
          <w:t xml:space="preserve"> </w:t>
        </w:r>
      </w:hyperlink>
    </w:p>
    <w:p w:rsidR="00DD2487" w:rsidRPr="00DD2487" w:rsidRDefault="00DD2487" w:rsidP="00DD2487">
      <w:pPr>
        <w:numPr>
          <w:ilvl w:val="0"/>
          <w:numId w:val="19"/>
        </w:numPr>
        <w:spacing w:after="13" w:line="360" w:lineRule="auto"/>
        <w:ind w:right="60" w:hanging="237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DD2487">
        <w:rPr>
          <w:rFonts w:ascii="Times New Roman" w:eastAsia="Times New Roman" w:hAnsi="Times New Roman" w:cs="Times New Roman"/>
          <w:color w:val="000000"/>
          <w:szCs w:val="24"/>
        </w:rPr>
        <w:t>«Единая коллекция цифровых образовательных ресурсов» -</w:t>
      </w:r>
      <w:hyperlink r:id="rId160">
        <w:r w:rsidRPr="00DD2487">
          <w:rPr>
            <w:rFonts w:ascii="Times New Roman" w:eastAsia="Times New Roman" w:hAnsi="Times New Roman" w:cs="Times New Roman"/>
            <w:color w:val="000000"/>
            <w:szCs w:val="24"/>
          </w:rPr>
          <w:t xml:space="preserve"> </w:t>
        </w:r>
      </w:hyperlink>
      <w:hyperlink r:id="rId161">
        <w:r w:rsidRPr="00DD2487">
          <w:rPr>
            <w:rFonts w:ascii="Times New Roman" w:eastAsia="Times New Roman" w:hAnsi="Times New Roman" w:cs="Times New Roman"/>
            <w:color w:val="0563C1"/>
            <w:szCs w:val="24"/>
            <w:u w:val="single" w:color="0563C1"/>
          </w:rPr>
          <w:t>http://school</w:t>
        </w:r>
      </w:hyperlink>
      <w:hyperlink r:id="rId162">
        <w:r w:rsidRPr="00DD2487">
          <w:rPr>
            <w:rFonts w:ascii="Times New Roman" w:eastAsia="Times New Roman" w:hAnsi="Times New Roman" w:cs="Times New Roman"/>
            <w:color w:val="0563C1"/>
            <w:szCs w:val="24"/>
            <w:u w:val="single" w:color="0563C1"/>
          </w:rPr>
          <w:t>-</w:t>
        </w:r>
      </w:hyperlink>
      <w:hyperlink r:id="rId163">
        <w:r w:rsidRPr="00DD2487">
          <w:rPr>
            <w:rFonts w:ascii="Times New Roman" w:eastAsia="Times New Roman" w:hAnsi="Times New Roman" w:cs="Times New Roman"/>
            <w:color w:val="0563C1"/>
            <w:szCs w:val="24"/>
            <w:u w:val="single" w:color="0563C1"/>
          </w:rPr>
          <w:t>collektion.edu/ru</w:t>
        </w:r>
      </w:hyperlink>
      <w:hyperlink r:id="rId164">
        <w:r w:rsidRPr="00DD2487">
          <w:rPr>
            <w:rFonts w:ascii="Times New Roman" w:eastAsia="Times New Roman" w:hAnsi="Times New Roman" w:cs="Times New Roman"/>
            <w:color w:val="000000"/>
            <w:szCs w:val="24"/>
          </w:rPr>
          <w:t xml:space="preserve"> </w:t>
        </w:r>
      </w:hyperlink>
    </w:p>
    <w:p w:rsidR="00DD2487" w:rsidRPr="00DD2487" w:rsidRDefault="00DD2487" w:rsidP="00DD2487">
      <w:pPr>
        <w:numPr>
          <w:ilvl w:val="0"/>
          <w:numId w:val="19"/>
        </w:numPr>
        <w:spacing w:after="13" w:line="360" w:lineRule="auto"/>
        <w:ind w:right="60" w:hanging="237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DD2487">
        <w:rPr>
          <w:rFonts w:ascii="Times New Roman" w:eastAsia="Times New Roman" w:hAnsi="Times New Roman" w:cs="Times New Roman"/>
          <w:color w:val="000000"/>
          <w:szCs w:val="24"/>
        </w:rPr>
        <w:t xml:space="preserve">«Федеральный центр информационных образовательных ресурсов» </w:t>
      </w:r>
      <w:hyperlink r:id="rId165">
        <w:r w:rsidRPr="00DD2487">
          <w:rPr>
            <w:rFonts w:ascii="Times New Roman" w:eastAsia="Times New Roman" w:hAnsi="Times New Roman" w:cs="Times New Roman"/>
            <w:color w:val="000000"/>
            <w:szCs w:val="24"/>
          </w:rPr>
          <w:t>-</w:t>
        </w:r>
      </w:hyperlink>
      <w:hyperlink r:id="rId166">
        <w:r w:rsidRPr="00DD2487">
          <w:rPr>
            <w:rFonts w:ascii="Times New Roman" w:eastAsia="Times New Roman" w:hAnsi="Times New Roman" w:cs="Times New Roman"/>
            <w:color w:val="0563C1"/>
            <w:szCs w:val="24"/>
            <w:u w:val="single" w:color="0563C1"/>
          </w:rPr>
          <w:t>http://fcior.edu.ru</w:t>
        </w:r>
      </w:hyperlink>
      <w:hyperlink r:id="rId167">
        <w:r w:rsidRPr="00DD2487">
          <w:rPr>
            <w:rFonts w:ascii="Times New Roman" w:eastAsia="Times New Roman" w:hAnsi="Times New Roman" w:cs="Times New Roman"/>
            <w:color w:val="000000"/>
            <w:szCs w:val="24"/>
          </w:rPr>
          <w:t>,</w:t>
        </w:r>
      </w:hyperlink>
      <w:hyperlink r:id="rId168">
        <w:r w:rsidRPr="00DD2487">
          <w:rPr>
            <w:rFonts w:ascii="Times New Roman" w:eastAsia="Times New Roman" w:hAnsi="Times New Roman" w:cs="Times New Roman"/>
            <w:color w:val="000000"/>
            <w:szCs w:val="24"/>
          </w:rPr>
          <w:t xml:space="preserve"> </w:t>
        </w:r>
      </w:hyperlink>
      <w:hyperlink r:id="rId169">
        <w:r w:rsidRPr="00DD2487">
          <w:rPr>
            <w:rFonts w:ascii="Times New Roman" w:eastAsia="Times New Roman" w:hAnsi="Times New Roman" w:cs="Times New Roman"/>
            <w:color w:val="0563C1"/>
            <w:szCs w:val="24"/>
            <w:u w:val="single" w:color="0563C1"/>
          </w:rPr>
          <w:t>http://eor.edu.ru</w:t>
        </w:r>
      </w:hyperlink>
      <w:hyperlink r:id="rId170">
        <w:r w:rsidRPr="00DD2487">
          <w:rPr>
            <w:rFonts w:ascii="Times New Roman" w:eastAsia="Times New Roman" w:hAnsi="Times New Roman" w:cs="Times New Roman"/>
            <w:color w:val="000000"/>
            <w:szCs w:val="24"/>
          </w:rPr>
          <w:t xml:space="preserve"> </w:t>
        </w:r>
      </w:hyperlink>
    </w:p>
    <w:p w:rsidR="00DD2487" w:rsidRPr="00DD2487" w:rsidRDefault="00DD2487" w:rsidP="00DD2487">
      <w:pPr>
        <w:numPr>
          <w:ilvl w:val="0"/>
          <w:numId w:val="19"/>
        </w:numPr>
        <w:spacing w:after="13" w:line="360" w:lineRule="auto"/>
        <w:ind w:right="60" w:hanging="237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DD2487">
        <w:rPr>
          <w:rFonts w:ascii="Times New Roman" w:eastAsia="Times New Roman" w:hAnsi="Times New Roman" w:cs="Times New Roman"/>
          <w:color w:val="000000"/>
          <w:szCs w:val="24"/>
        </w:rPr>
        <w:t>Каталог образовательных ресурсов сети Интернет для школы</w:t>
      </w:r>
      <w:hyperlink r:id="rId171">
        <w:r w:rsidRPr="00DD2487">
          <w:rPr>
            <w:rFonts w:ascii="Times New Roman" w:eastAsia="Times New Roman" w:hAnsi="Times New Roman" w:cs="Times New Roman"/>
            <w:color w:val="0563C1"/>
            <w:szCs w:val="24"/>
            <w:u w:val="single" w:color="0563C1"/>
          </w:rPr>
          <w:t>http://katalog.iot.ru/</w:t>
        </w:r>
      </w:hyperlink>
      <w:hyperlink r:id="rId172">
        <w:r w:rsidRPr="00DD2487">
          <w:rPr>
            <w:rFonts w:ascii="Times New Roman" w:eastAsia="Times New Roman" w:hAnsi="Times New Roman" w:cs="Times New Roman"/>
            <w:color w:val="000000"/>
            <w:szCs w:val="24"/>
          </w:rPr>
          <w:t xml:space="preserve"> </w:t>
        </w:r>
      </w:hyperlink>
    </w:p>
    <w:p w:rsidR="00DD2487" w:rsidRPr="00DD2487" w:rsidRDefault="00DD2487" w:rsidP="00DD2487">
      <w:pPr>
        <w:numPr>
          <w:ilvl w:val="0"/>
          <w:numId w:val="19"/>
        </w:numPr>
        <w:spacing w:after="13" w:line="360" w:lineRule="auto"/>
        <w:ind w:right="60" w:hanging="237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DD2487">
        <w:rPr>
          <w:rFonts w:ascii="Times New Roman" w:eastAsia="Times New Roman" w:hAnsi="Times New Roman" w:cs="Times New Roman"/>
          <w:color w:val="000000"/>
          <w:szCs w:val="24"/>
        </w:rPr>
        <w:t>Библиотека материалов для начальной школы</w:t>
      </w:r>
      <w:hyperlink r:id="rId173">
        <w:r w:rsidRPr="00DD2487">
          <w:rPr>
            <w:rFonts w:ascii="Times New Roman" w:eastAsia="Times New Roman" w:hAnsi="Times New Roman" w:cs="Times New Roman"/>
            <w:color w:val="0563C1"/>
            <w:szCs w:val="24"/>
            <w:u w:val="single" w:color="0563C1"/>
          </w:rPr>
          <w:t>http://www.nachalka.com/biblioteka</w:t>
        </w:r>
      </w:hyperlink>
      <w:hyperlink r:id="rId174">
        <w:r w:rsidRPr="00DD2487">
          <w:rPr>
            <w:rFonts w:ascii="Times New Roman" w:eastAsia="Times New Roman" w:hAnsi="Times New Roman" w:cs="Times New Roman"/>
            <w:color w:val="000000"/>
            <w:szCs w:val="24"/>
          </w:rPr>
          <w:t xml:space="preserve"> </w:t>
        </w:r>
      </w:hyperlink>
    </w:p>
    <w:p w:rsidR="00DD2487" w:rsidRPr="00DD2487" w:rsidRDefault="00DD2487" w:rsidP="00DD2487">
      <w:pPr>
        <w:numPr>
          <w:ilvl w:val="0"/>
          <w:numId w:val="19"/>
        </w:numPr>
        <w:spacing w:after="13" w:line="360" w:lineRule="auto"/>
        <w:ind w:right="60" w:hanging="237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DD2487">
        <w:rPr>
          <w:rFonts w:ascii="Times New Roman" w:eastAsia="Times New Roman" w:hAnsi="Times New Roman" w:cs="Times New Roman"/>
          <w:color w:val="000000"/>
          <w:szCs w:val="24"/>
        </w:rPr>
        <w:t>Mеtodkabinet.eu: информационно-методический кабинет</w:t>
      </w:r>
      <w:hyperlink r:id="rId175">
        <w:r w:rsidRPr="00DD2487">
          <w:rPr>
            <w:rFonts w:ascii="Times New Roman" w:eastAsia="Times New Roman" w:hAnsi="Times New Roman" w:cs="Times New Roman"/>
            <w:color w:val="0563C1"/>
            <w:szCs w:val="24"/>
            <w:u w:val="single" w:color="0563C1"/>
          </w:rPr>
          <w:t>http://www.metodkabinet.eu/</w:t>
        </w:r>
      </w:hyperlink>
      <w:hyperlink r:id="rId176">
        <w:r w:rsidRPr="00DD2487">
          <w:rPr>
            <w:rFonts w:ascii="Times New Roman" w:eastAsia="Times New Roman" w:hAnsi="Times New Roman" w:cs="Times New Roman"/>
            <w:color w:val="000000"/>
            <w:szCs w:val="24"/>
          </w:rPr>
          <w:t xml:space="preserve"> </w:t>
        </w:r>
      </w:hyperlink>
    </w:p>
    <w:p w:rsidR="00DD2487" w:rsidRPr="00DD2487" w:rsidRDefault="00DD2487" w:rsidP="00DD2487">
      <w:pPr>
        <w:numPr>
          <w:ilvl w:val="0"/>
          <w:numId w:val="19"/>
        </w:numPr>
        <w:spacing w:after="13" w:line="360" w:lineRule="auto"/>
        <w:ind w:right="60" w:hanging="237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DD2487">
        <w:rPr>
          <w:rFonts w:ascii="Times New Roman" w:eastAsia="Times New Roman" w:hAnsi="Times New Roman" w:cs="Times New Roman"/>
          <w:color w:val="000000"/>
          <w:szCs w:val="24"/>
        </w:rPr>
        <w:t>Каталог образовательных ресурсов сети «Интернет»</w:t>
      </w:r>
      <w:hyperlink r:id="rId177">
        <w:r w:rsidRPr="00DD2487">
          <w:rPr>
            <w:rFonts w:ascii="Times New Roman" w:eastAsia="Times New Roman" w:hAnsi="Times New Roman" w:cs="Times New Roman"/>
            <w:color w:val="000000"/>
            <w:szCs w:val="24"/>
          </w:rPr>
          <w:t xml:space="preserve"> </w:t>
        </w:r>
      </w:hyperlink>
      <w:hyperlink r:id="rId178">
        <w:r w:rsidRPr="00DD2487">
          <w:rPr>
            <w:rFonts w:ascii="Times New Roman" w:eastAsia="Times New Roman" w:hAnsi="Times New Roman" w:cs="Times New Roman"/>
            <w:color w:val="0563C1"/>
            <w:szCs w:val="24"/>
            <w:u w:val="single" w:color="0563C1"/>
          </w:rPr>
          <w:t>http://catalog.iot.ru</w:t>
        </w:r>
      </w:hyperlink>
      <w:hyperlink r:id="rId179">
        <w:r w:rsidRPr="00DD2487">
          <w:rPr>
            <w:rFonts w:ascii="Times New Roman" w:eastAsia="Times New Roman" w:hAnsi="Times New Roman" w:cs="Times New Roman"/>
            <w:color w:val="000000"/>
            <w:szCs w:val="24"/>
          </w:rPr>
          <w:t xml:space="preserve"> </w:t>
        </w:r>
      </w:hyperlink>
    </w:p>
    <w:p w:rsidR="00DD2487" w:rsidRPr="00DD2487" w:rsidRDefault="00DD2487" w:rsidP="00DD2487">
      <w:pPr>
        <w:numPr>
          <w:ilvl w:val="0"/>
          <w:numId w:val="19"/>
        </w:numPr>
        <w:spacing w:after="13" w:line="360" w:lineRule="auto"/>
        <w:ind w:right="60" w:hanging="237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DD2487">
        <w:rPr>
          <w:rFonts w:ascii="Times New Roman" w:eastAsia="Times New Roman" w:hAnsi="Times New Roman" w:cs="Times New Roman"/>
          <w:color w:val="000000"/>
          <w:szCs w:val="24"/>
        </w:rPr>
        <w:t>Российский образовательный портал</w:t>
      </w:r>
      <w:hyperlink r:id="rId180">
        <w:r w:rsidRPr="00DD2487">
          <w:rPr>
            <w:rFonts w:ascii="Times New Roman" w:eastAsia="Times New Roman" w:hAnsi="Times New Roman" w:cs="Times New Roman"/>
            <w:color w:val="000000"/>
            <w:szCs w:val="24"/>
          </w:rPr>
          <w:t xml:space="preserve"> </w:t>
        </w:r>
      </w:hyperlink>
      <w:hyperlink r:id="rId181">
        <w:r w:rsidRPr="00DD2487">
          <w:rPr>
            <w:rFonts w:ascii="Times New Roman" w:eastAsia="Times New Roman" w:hAnsi="Times New Roman" w:cs="Times New Roman"/>
            <w:color w:val="0563C1"/>
            <w:szCs w:val="24"/>
            <w:u w:val="single" w:color="0563C1"/>
          </w:rPr>
          <w:t>http://www.school.edu.ru</w:t>
        </w:r>
      </w:hyperlink>
      <w:hyperlink r:id="rId182">
        <w:r w:rsidRPr="00DD2487">
          <w:rPr>
            <w:rFonts w:ascii="Times New Roman" w:eastAsia="Times New Roman" w:hAnsi="Times New Roman" w:cs="Times New Roman"/>
            <w:color w:val="000000"/>
            <w:szCs w:val="24"/>
          </w:rPr>
          <w:t xml:space="preserve"> </w:t>
        </w:r>
      </w:hyperlink>
    </w:p>
    <w:p w:rsidR="00DD2487" w:rsidRPr="00DD2487" w:rsidRDefault="00DD2487" w:rsidP="00DD2487">
      <w:pPr>
        <w:numPr>
          <w:ilvl w:val="0"/>
          <w:numId w:val="19"/>
        </w:numPr>
        <w:spacing w:after="183" w:line="360" w:lineRule="auto"/>
        <w:ind w:right="60" w:hanging="237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DD2487">
        <w:rPr>
          <w:rFonts w:ascii="Times New Roman" w:eastAsia="Times New Roman" w:hAnsi="Times New Roman" w:cs="Times New Roman"/>
          <w:color w:val="000000"/>
          <w:szCs w:val="24"/>
        </w:rPr>
        <w:t>Портал «Российское образование</w:t>
      </w:r>
      <w:hyperlink r:id="rId183">
        <w:r w:rsidRPr="00DD2487">
          <w:rPr>
            <w:rFonts w:ascii="Times New Roman" w:eastAsia="Times New Roman" w:hAnsi="Times New Roman" w:cs="Times New Roman"/>
            <w:color w:val="000000"/>
            <w:szCs w:val="24"/>
          </w:rPr>
          <w:t xml:space="preserve"> </w:t>
        </w:r>
      </w:hyperlink>
      <w:hyperlink r:id="rId184">
        <w:r w:rsidRPr="00DD2487">
          <w:rPr>
            <w:rFonts w:ascii="Times New Roman" w:eastAsia="Times New Roman" w:hAnsi="Times New Roman" w:cs="Times New Roman"/>
            <w:color w:val="0563C1"/>
            <w:szCs w:val="24"/>
            <w:u w:val="single" w:color="0563C1"/>
          </w:rPr>
          <w:t>http://www.edu.ru</w:t>
        </w:r>
      </w:hyperlink>
      <w:hyperlink r:id="rId185">
        <w:r w:rsidRPr="00DD2487">
          <w:rPr>
            <w:rFonts w:ascii="Times New Roman" w:eastAsia="Times New Roman" w:hAnsi="Times New Roman" w:cs="Times New Roman"/>
            <w:color w:val="000000"/>
            <w:szCs w:val="24"/>
          </w:rPr>
          <w:t xml:space="preserve"> </w:t>
        </w:r>
      </w:hyperlink>
      <w:r w:rsidRPr="00DD2487">
        <w:rPr>
          <w:rFonts w:ascii="Times New Roman" w:eastAsia="Times New Roman" w:hAnsi="Times New Roman" w:cs="Times New Roman"/>
          <w:b/>
          <w:color w:val="000000"/>
          <w:szCs w:val="24"/>
        </w:rPr>
        <w:t>Для учащихся</w:t>
      </w:r>
      <w:r w:rsidRPr="00DD2487">
        <w:rPr>
          <w:rFonts w:ascii="Times New Roman" w:eastAsia="Times New Roman" w:hAnsi="Times New Roman" w:cs="Times New Roman"/>
          <w:color w:val="000000"/>
          <w:szCs w:val="24"/>
        </w:rPr>
        <w:t xml:space="preserve">  </w:t>
      </w:r>
    </w:p>
    <w:p w:rsidR="00DD2487" w:rsidRPr="00DD2487" w:rsidRDefault="00DD2487" w:rsidP="00DD2487">
      <w:pPr>
        <w:keepNext/>
        <w:keepLines/>
        <w:spacing w:after="75" w:line="360" w:lineRule="auto"/>
        <w:ind w:left="-5" w:hanging="10"/>
        <w:outlineLvl w:val="2"/>
        <w:rPr>
          <w:rFonts w:ascii="Times New Roman" w:eastAsia="Cambria" w:hAnsi="Times New Roman" w:cs="Times New Roman"/>
          <w:b/>
          <w:color w:val="000000"/>
          <w:szCs w:val="24"/>
        </w:rPr>
      </w:pPr>
      <w:r w:rsidRPr="00DD2487">
        <w:rPr>
          <w:rFonts w:ascii="Times New Roman" w:eastAsia="Cambria" w:hAnsi="Times New Roman" w:cs="Times New Roman"/>
          <w:b/>
          <w:color w:val="000000"/>
          <w:szCs w:val="24"/>
        </w:rPr>
        <w:t xml:space="preserve">ЦИФРОВЫЕ ОБРАЗОВАТЕЛЬНЫЕ РЕСУРСЫ И РЕСУРСЫ СЕТИ ИНТЕРНЕТ </w:t>
      </w:r>
    </w:p>
    <w:p w:rsidR="00DD2487" w:rsidRPr="00DD2487" w:rsidRDefault="00F86968" w:rsidP="00DD2487">
      <w:pPr>
        <w:rPr>
          <w:rFonts w:ascii="Times New Roman" w:eastAsia="Times New Roman" w:hAnsi="Times New Roman" w:cs="Times New Roman"/>
          <w:color w:val="000000"/>
        </w:rPr>
      </w:pPr>
      <w:hyperlink r:id="rId186">
        <w:r w:rsidR="00DD2487" w:rsidRPr="00DD2487">
          <w:rPr>
            <w:rFonts w:ascii="Times New Roman" w:eastAsia="Times New Roman" w:hAnsi="Times New Roman" w:cs="Times New Roman"/>
            <w:color w:val="000000"/>
            <w:sz w:val="24"/>
            <w:szCs w:val="28"/>
          </w:rPr>
          <w:t xml:space="preserve"> </w:t>
        </w:r>
      </w:hyperlink>
      <w:hyperlink r:id="rId187">
        <w:r w:rsidR="00DD2487" w:rsidRPr="008F1BA6">
          <w:rPr>
            <w:rFonts w:ascii="Times New Roman" w:eastAsia="Calibri" w:hAnsi="Times New Roman" w:cs="Times New Roman"/>
            <w:color w:val="0563C1"/>
            <w:sz w:val="24"/>
            <w:szCs w:val="28"/>
            <w:u w:val="single" w:color="0563C1"/>
          </w:rPr>
          <w:t>http://bi2o2t.ru/training/sub</w:t>
        </w:r>
      </w:hyperlink>
    </w:p>
    <w:p w:rsidR="008F1BA6" w:rsidRPr="008F1BA6" w:rsidRDefault="00F86968" w:rsidP="008F1BA6">
      <w:pPr>
        <w:spacing w:after="0" w:line="360" w:lineRule="auto"/>
        <w:ind w:left="-5" w:right="18" w:hanging="10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hyperlink r:id="rId188">
        <w:r w:rsidR="00DD2487" w:rsidRPr="00DD2487">
          <w:rPr>
            <w:rFonts w:ascii="Times New Roman" w:eastAsia="Calibri" w:hAnsi="Times New Roman" w:cs="Times New Roman"/>
            <w:color w:val="0563C1"/>
            <w:sz w:val="24"/>
            <w:szCs w:val="28"/>
            <w:u w:val="single" w:color="0563C1"/>
          </w:rPr>
          <w:t>http://um</w:t>
        </w:r>
      </w:hyperlink>
      <w:r w:rsidR="00DD2487" w:rsidRPr="00DD2487">
        <w:rPr>
          <w:rFonts w:ascii="Times New Roman" w:eastAsia="Calibri" w:hAnsi="Times New Roman" w:cs="Times New Roman"/>
          <w:color w:val="0563C1"/>
          <w:sz w:val="24"/>
          <w:szCs w:val="28"/>
          <w:u w:val="single" w:color="0563C1"/>
        </w:rPr>
        <w:t>-</w:t>
      </w:r>
      <w:hyperlink r:id="rId189">
        <w:r w:rsidR="00DD2487" w:rsidRPr="00DD2487">
          <w:rPr>
            <w:rFonts w:ascii="Times New Roman" w:eastAsia="Calibri" w:hAnsi="Times New Roman" w:cs="Times New Roman"/>
            <w:color w:val="0563C1"/>
            <w:sz w:val="24"/>
            <w:szCs w:val="28"/>
            <w:u w:val="single" w:color="0563C1"/>
          </w:rPr>
          <w:t>razum.ru/load/uchebnye_prezentacii/nachalnaja_shkola/18</w:t>
        </w:r>
      </w:hyperlink>
      <w:hyperlink r:id="rId190">
        <w:r w:rsidR="00DD2487" w:rsidRPr="00DD2487">
          <w:rPr>
            <w:rFonts w:ascii="Times New Roman" w:eastAsia="Times New Roman" w:hAnsi="Times New Roman" w:cs="Times New Roman"/>
            <w:color w:val="000000"/>
            <w:sz w:val="24"/>
            <w:szCs w:val="28"/>
          </w:rPr>
          <w:t xml:space="preserve"> </w:t>
        </w:r>
      </w:hyperlink>
      <w:hyperlink r:id="rId191">
        <w:r w:rsidR="00DD2487" w:rsidRPr="00DD2487">
          <w:rPr>
            <w:rFonts w:ascii="Times New Roman" w:eastAsia="Times New Roman" w:hAnsi="Times New Roman" w:cs="Times New Roman"/>
            <w:color w:val="0563C1"/>
            <w:sz w:val="24"/>
            <w:szCs w:val="28"/>
            <w:u w:val="single" w:color="0563C1"/>
          </w:rPr>
          <w:t>http://internet.chgk.info/</w:t>
        </w:r>
      </w:hyperlink>
      <w:hyperlink r:id="rId192">
        <w:r w:rsidR="00DD2487" w:rsidRPr="00DD2487">
          <w:rPr>
            <w:rFonts w:ascii="Times New Roman" w:eastAsia="Times New Roman" w:hAnsi="Times New Roman" w:cs="Times New Roman"/>
            <w:color w:val="000000"/>
            <w:sz w:val="24"/>
            <w:szCs w:val="28"/>
          </w:rPr>
          <w:t xml:space="preserve"> </w:t>
        </w:r>
      </w:hyperlink>
      <w:hyperlink r:id="rId193">
        <w:r w:rsidR="00DD2487" w:rsidRPr="00DD2487">
          <w:rPr>
            <w:rFonts w:ascii="Times New Roman" w:eastAsia="Times New Roman" w:hAnsi="Times New Roman" w:cs="Times New Roman"/>
            <w:color w:val="0563C1"/>
            <w:sz w:val="24"/>
            <w:szCs w:val="28"/>
            <w:u w:val="single" w:color="0563C1"/>
          </w:rPr>
          <w:t>http://www.vbg.ru/~kvint/im.htm</w:t>
        </w:r>
      </w:hyperlink>
      <w:hyperlink r:id="rId194">
        <w:r w:rsidR="00DD2487" w:rsidRPr="00DD2487">
          <w:rPr>
            <w:rFonts w:ascii="Times New Roman" w:eastAsia="Times New Roman" w:hAnsi="Times New Roman" w:cs="Times New Roman"/>
            <w:color w:val="000000"/>
            <w:sz w:val="24"/>
            <w:szCs w:val="28"/>
            <w:highlight w:val="yellow"/>
          </w:rPr>
          <w:t xml:space="preserve"> </w:t>
        </w:r>
      </w:hyperlink>
    </w:p>
    <w:p w:rsidR="008F1BA6" w:rsidRPr="008F1BA6" w:rsidRDefault="00F86968" w:rsidP="008F1BA6">
      <w:pPr>
        <w:spacing w:after="0" w:line="360" w:lineRule="auto"/>
        <w:ind w:left="-5" w:right="18" w:hanging="10"/>
        <w:rPr>
          <w:rFonts w:ascii="Times New Roman" w:eastAsia="Calibri" w:hAnsi="Times New Roman" w:cs="Times New Roman"/>
          <w:color w:val="000000"/>
          <w:sz w:val="24"/>
          <w:szCs w:val="28"/>
        </w:rPr>
      </w:pPr>
      <w:hyperlink r:id="rId195">
        <w:r w:rsidR="008F1BA6" w:rsidRPr="008F1BA6">
          <w:rPr>
            <w:rFonts w:ascii="Times New Roman" w:eastAsia="Calibri" w:hAnsi="Times New Roman" w:cs="Times New Roman"/>
            <w:color w:val="0563C1"/>
            <w:sz w:val="24"/>
            <w:szCs w:val="28"/>
            <w:u w:val="single" w:color="0563C1"/>
          </w:rPr>
          <w:t>https://www.soloveycenter.pro/</w:t>
        </w:r>
      </w:hyperlink>
      <w:hyperlink r:id="rId196">
        <w:r w:rsidR="008F1BA6" w:rsidRPr="008F1BA6">
          <w:rPr>
            <w:rFonts w:ascii="Times New Roman" w:eastAsia="Calibri" w:hAnsi="Times New Roman" w:cs="Times New Roman"/>
            <w:color w:val="000000"/>
            <w:sz w:val="24"/>
            <w:szCs w:val="28"/>
          </w:rPr>
          <w:t xml:space="preserve"> </w:t>
        </w:r>
      </w:hyperlink>
    </w:p>
    <w:p w:rsidR="00DD2487" w:rsidRPr="00DD2487" w:rsidRDefault="00DD2487" w:rsidP="008F1BA6">
      <w:pPr>
        <w:spacing w:after="0" w:line="360" w:lineRule="auto"/>
        <w:ind w:left="-5" w:right="18" w:hanging="10"/>
        <w:rPr>
          <w:rFonts w:ascii="Times New Roman" w:eastAsia="Cambria" w:hAnsi="Times New Roman" w:cs="Times New Roman"/>
          <w:b/>
          <w:color w:val="000000"/>
          <w:sz w:val="24"/>
          <w:szCs w:val="28"/>
        </w:rPr>
      </w:pPr>
      <w:r w:rsidRPr="00DD2487">
        <w:rPr>
          <w:rFonts w:ascii="Times New Roman" w:eastAsia="Cambria" w:hAnsi="Times New Roman" w:cs="Times New Roman"/>
          <w:b/>
          <w:color w:val="000000"/>
          <w:sz w:val="24"/>
          <w:szCs w:val="28"/>
        </w:rPr>
        <w:t>МАТЕРИАЛЬНО-ТЕХНИЧЕСКОЕ ОБЕСПЕЧЕНИЕ ОБРАЗОВАТЕЛЬНОГО ПРОЦЕССА</w:t>
      </w:r>
    </w:p>
    <w:p w:rsidR="00DD2487" w:rsidRPr="00DD2487" w:rsidRDefault="00DD2487" w:rsidP="008F1BA6">
      <w:pPr>
        <w:keepNext/>
        <w:keepLines/>
        <w:spacing w:before="240" w:after="0" w:line="360" w:lineRule="auto"/>
        <w:ind w:left="161" w:hanging="10"/>
        <w:outlineLvl w:val="1"/>
        <w:rPr>
          <w:rFonts w:ascii="Times New Roman" w:eastAsia="Times New Roman" w:hAnsi="Times New Roman" w:cs="Times New Roman"/>
          <w:b/>
          <w:caps/>
          <w:color w:val="000000"/>
          <w:sz w:val="24"/>
          <w:szCs w:val="28"/>
        </w:rPr>
      </w:pPr>
      <w:r w:rsidRPr="00DD2487">
        <w:rPr>
          <w:rFonts w:ascii="Times New Roman" w:eastAsia="Times New Roman" w:hAnsi="Times New Roman" w:cs="Times New Roman"/>
          <w:b/>
          <w:caps/>
          <w:color w:val="000000"/>
          <w:sz w:val="24"/>
          <w:szCs w:val="28"/>
        </w:rPr>
        <w:t>УЧЕБНОЕ ОБОРУДОВАНИЕ</w:t>
      </w:r>
    </w:p>
    <w:p w:rsidR="00DD2487" w:rsidRPr="00DD2487" w:rsidRDefault="00DD2487" w:rsidP="00DD2487">
      <w:pPr>
        <w:spacing w:after="13" w:line="360" w:lineRule="auto"/>
        <w:ind w:left="156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DD2487">
        <w:rPr>
          <w:rFonts w:ascii="Times New Roman" w:eastAsia="Times New Roman" w:hAnsi="Times New Roman" w:cs="Times New Roman"/>
          <w:color w:val="000000"/>
          <w:sz w:val="24"/>
          <w:szCs w:val="28"/>
        </w:rPr>
        <w:t>Таблицы к основному содержанию программы</w:t>
      </w:r>
    </w:p>
    <w:p w:rsidR="00DD2487" w:rsidRPr="00DD2487" w:rsidRDefault="00DD2487" w:rsidP="00DD2487">
      <w:pPr>
        <w:spacing w:after="13" w:line="360" w:lineRule="auto"/>
        <w:ind w:left="156" w:hanging="10"/>
        <w:jc w:val="both"/>
        <w:rPr>
          <w:rFonts w:ascii="Times New Roman" w:eastAsia="Cambria" w:hAnsi="Times New Roman" w:cs="Times New Roman"/>
          <w:color w:val="000000"/>
          <w:sz w:val="24"/>
          <w:szCs w:val="28"/>
        </w:rPr>
      </w:pPr>
      <w:r w:rsidRPr="00DD2487">
        <w:rPr>
          <w:rFonts w:ascii="Times New Roman" w:eastAsia="Cambria" w:hAnsi="Times New Roman" w:cs="Times New Roman"/>
          <w:color w:val="000000"/>
          <w:sz w:val="24"/>
          <w:szCs w:val="28"/>
        </w:rPr>
        <w:t>Наборы сюжетных (предметных) картинок в соответствии с тематикой</w:t>
      </w:r>
    </w:p>
    <w:p w:rsidR="00DD2487" w:rsidRPr="00DD2487" w:rsidRDefault="00DD2487" w:rsidP="00DD2487">
      <w:pPr>
        <w:spacing w:after="13" w:line="360" w:lineRule="auto"/>
        <w:ind w:left="156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DD2487">
        <w:rPr>
          <w:rFonts w:ascii="Times New Roman" w:eastAsia="Cambria" w:hAnsi="Times New Roman" w:cs="Times New Roman"/>
          <w:color w:val="000000"/>
          <w:sz w:val="24"/>
          <w:szCs w:val="28"/>
        </w:rPr>
        <w:t>Диск с электронным приложением к учебнику</w:t>
      </w:r>
    </w:p>
    <w:p w:rsidR="00DD2487" w:rsidRPr="00DD2487" w:rsidRDefault="00DD2487" w:rsidP="00DD2487">
      <w:pPr>
        <w:keepNext/>
        <w:keepLines/>
        <w:spacing w:before="240" w:after="120" w:line="360" w:lineRule="auto"/>
        <w:ind w:left="161" w:hanging="10"/>
        <w:outlineLvl w:val="1"/>
        <w:rPr>
          <w:rFonts w:ascii="Times New Roman" w:eastAsia="Times New Roman" w:hAnsi="Times New Roman" w:cs="Times New Roman"/>
          <w:b/>
          <w:caps/>
          <w:color w:val="000000"/>
          <w:sz w:val="24"/>
          <w:szCs w:val="28"/>
        </w:rPr>
      </w:pPr>
      <w:r w:rsidRPr="00DD2487">
        <w:rPr>
          <w:rFonts w:ascii="Times New Roman" w:eastAsia="Times New Roman" w:hAnsi="Times New Roman" w:cs="Times New Roman"/>
          <w:b/>
          <w:caps/>
          <w:color w:val="000000"/>
          <w:sz w:val="24"/>
          <w:szCs w:val="28"/>
        </w:rPr>
        <w:t>ОБОРУДОВАНИЕ ДЛЯ ПРОВЕДЕНИЯ ПРАКТИЧЕСКИХ РАБОТ</w:t>
      </w:r>
    </w:p>
    <w:p w:rsidR="00DD2487" w:rsidRPr="00DD2487" w:rsidRDefault="00DD2487" w:rsidP="00DD2487">
      <w:pPr>
        <w:numPr>
          <w:ilvl w:val="0"/>
          <w:numId w:val="20"/>
        </w:numPr>
        <w:spacing w:after="13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DD2487">
        <w:rPr>
          <w:rFonts w:ascii="Times New Roman" w:eastAsia="Times New Roman" w:hAnsi="Times New Roman" w:cs="Times New Roman"/>
          <w:color w:val="000000"/>
          <w:sz w:val="24"/>
          <w:szCs w:val="28"/>
        </w:rPr>
        <w:t>Классная доска</w:t>
      </w:r>
    </w:p>
    <w:p w:rsidR="00DD2487" w:rsidRPr="00DD2487" w:rsidRDefault="00DD2487" w:rsidP="00DD2487">
      <w:pPr>
        <w:numPr>
          <w:ilvl w:val="0"/>
          <w:numId w:val="20"/>
        </w:numPr>
        <w:spacing w:after="13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DD2487">
        <w:rPr>
          <w:rFonts w:ascii="Times New Roman" w:eastAsia="Times New Roman" w:hAnsi="Times New Roman" w:cs="Times New Roman"/>
          <w:color w:val="000000"/>
          <w:sz w:val="24"/>
          <w:szCs w:val="28"/>
        </w:rPr>
        <w:t>Колонки</w:t>
      </w:r>
    </w:p>
    <w:p w:rsidR="00DD2487" w:rsidRPr="00DD2487" w:rsidRDefault="00DD2487" w:rsidP="00DD2487">
      <w:pPr>
        <w:numPr>
          <w:ilvl w:val="0"/>
          <w:numId w:val="20"/>
        </w:numPr>
        <w:spacing w:after="13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DD2487">
        <w:rPr>
          <w:rFonts w:ascii="Times New Roman" w:eastAsia="Times New Roman" w:hAnsi="Times New Roman" w:cs="Times New Roman"/>
          <w:color w:val="000000"/>
          <w:sz w:val="24"/>
          <w:szCs w:val="28"/>
        </w:rPr>
        <w:t>Компьютер</w:t>
      </w:r>
    </w:p>
    <w:p w:rsidR="008F1BA6" w:rsidRDefault="00DD2487" w:rsidP="008F1BA6">
      <w:pPr>
        <w:numPr>
          <w:ilvl w:val="0"/>
          <w:numId w:val="20"/>
        </w:numPr>
        <w:spacing w:after="13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DD2487">
        <w:rPr>
          <w:rFonts w:ascii="Times New Roman" w:eastAsia="Times New Roman" w:hAnsi="Times New Roman" w:cs="Times New Roman"/>
          <w:color w:val="000000"/>
          <w:sz w:val="24"/>
          <w:szCs w:val="28"/>
        </w:rPr>
        <w:t>Мультимедийный проектор</w:t>
      </w:r>
    </w:p>
    <w:p w:rsidR="00FD36AA" w:rsidRPr="008F1BA6" w:rsidRDefault="00DD2487" w:rsidP="008F1BA6">
      <w:pPr>
        <w:numPr>
          <w:ilvl w:val="0"/>
          <w:numId w:val="20"/>
        </w:numPr>
        <w:spacing w:after="13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DD2487">
        <w:rPr>
          <w:rFonts w:ascii="Times New Roman" w:eastAsia="Times New Roman" w:hAnsi="Times New Roman" w:cs="Times New Roman"/>
          <w:color w:val="000000"/>
          <w:sz w:val="24"/>
          <w:szCs w:val="28"/>
        </w:rPr>
        <w:t>Документ-камера</w:t>
      </w:r>
    </w:p>
    <w:sectPr w:rsidR="00FD36AA" w:rsidRPr="008F1BA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36DBC"/>
    <w:multiLevelType w:val="multilevel"/>
    <w:tmpl w:val="3DDCA7F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E93ADA"/>
    <w:multiLevelType w:val="multilevel"/>
    <w:tmpl w:val="DBBC4DE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A5170D7"/>
    <w:multiLevelType w:val="multilevel"/>
    <w:tmpl w:val="8AA42A5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D551B61"/>
    <w:multiLevelType w:val="multilevel"/>
    <w:tmpl w:val="0082C3E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3765753"/>
    <w:multiLevelType w:val="multilevel"/>
    <w:tmpl w:val="9792651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3FE187B"/>
    <w:multiLevelType w:val="multilevel"/>
    <w:tmpl w:val="9A16C57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40702A4"/>
    <w:multiLevelType w:val="multilevel"/>
    <w:tmpl w:val="1D10313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B8C086B"/>
    <w:multiLevelType w:val="multilevel"/>
    <w:tmpl w:val="65C6DAE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BD3249C"/>
    <w:multiLevelType w:val="hybridMultilevel"/>
    <w:tmpl w:val="3954B3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6464C7"/>
    <w:multiLevelType w:val="multilevel"/>
    <w:tmpl w:val="C4269BB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5AF7273"/>
    <w:multiLevelType w:val="multilevel"/>
    <w:tmpl w:val="0FD2474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5CF23D2"/>
    <w:multiLevelType w:val="multilevel"/>
    <w:tmpl w:val="D46A935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95D0DB9"/>
    <w:multiLevelType w:val="multilevel"/>
    <w:tmpl w:val="61A43A4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A553D37"/>
    <w:multiLevelType w:val="multilevel"/>
    <w:tmpl w:val="39024B7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AC62227"/>
    <w:multiLevelType w:val="hybridMultilevel"/>
    <w:tmpl w:val="D3B8B3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482A89"/>
    <w:multiLevelType w:val="multilevel"/>
    <w:tmpl w:val="0BF290A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56776F2"/>
    <w:multiLevelType w:val="multilevel"/>
    <w:tmpl w:val="E5E4DD3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5DB4584"/>
    <w:multiLevelType w:val="multilevel"/>
    <w:tmpl w:val="4BD0DC3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BE7423A"/>
    <w:multiLevelType w:val="multilevel"/>
    <w:tmpl w:val="D452F51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2445B5F"/>
    <w:multiLevelType w:val="multilevel"/>
    <w:tmpl w:val="477E358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3D912D0"/>
    <w:multiLevelType w:val="multilevel"/>
    <w:tmpl w:val="C8BED26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A2F4101"/>
    <w:multiLevelType w:val="multilevel"/>
    <w:tmpl w:val="014058D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CE243B5"/>
    <w:multiLevelType w:val="multilevel"/>
    <w:tmpl w:val="69DEC5B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D307AE4"/>
    <w:multiLevelType w:val="hybridMultilevel"/>
    <w:tmpl w:val="AC76ABCE"/>
    <w:lvl w:ilvl="0" w:tplc="A47C9A5C">
      <w:start w:val="1"/>
      <w:numFmt w:val="decimal"/>
      <w:lvlText w:val="%1."/>
      <w:lvlJc w:val="left"/>
      <w:pPr>
        <w:ind w:left="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EE898C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34079B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B222FC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921C0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4A0308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B8EA3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C83AE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CB8F1E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4EDB73F2"/>
    <w:multiLevelType w:val="hybridMultilevel"/>
    <w:tmpl w:val="00981CCC"/>
    <w:lvl w:ilvl="0" w:tplc="7280F282">
      <w:start w:val="1"/>
      <w:numFmt w:val="decimal"/>
      <w:lvlText w:val="%1."/>
      <w:lvlJc w:val="left"/>
      <w:pPr>
        <w:ind w:left="5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6" w:hanging="360"/>
      </w:pPr>
    </w:lvl>
    <w:lvl w:ilvl="2" w:tplc="0419001B" w:tentative="1">
      <w:start w:val="1"/>
      <w:numFmt w:val="lowerRoman"/>
      <w:lvlText w:val="%3."/>
      <w:lvlJc w:val="right"/>
      <w:pPr>
        <w:ind w:left="1946" w:hanging="180"/>
      </w:pPr>
    </w:lvl>
    <w:lvl w:ilvl="3" w:tplc="0419000F" w:tentative="1">
      <w:start w:val="1"/>
      <w:numFmt w:val="decimal"/>
      <w:lvlText w:val="%4."/>
      <w:lvlJc w:val="left"/>
      <w:pPr>
        <w:ind w:left="2666" w:hanging="360"/>
      </w:pPr>
    </w:lvl>
    <w:lvl w:ilvl="4" w:tplc="04190019" w:tentative="1">
      <w:start w:val="1"/>
      <w:numFmt w:val="lowerLetter"/>
      <w:lvlText w:val="%5."/>
      <w:lvlJc w:val="left"/>
      <w:pPr>
        <w:ind w:left="3386" w:hanging="360"/>
      </w:pPr>
    </w:lvl>
    <w:lvl w:ilvl="5" w:tplc="0419001B" w:tentative="1">
      <w:start w:val="1"/>
      <w:numFmt w:val="lowerRoman"/>
      <w:lvlText w:val="%6."/>
      <w:lvlJc w:val="right"/>
      <w:pPr>
        <w:ind w:left="4106" w:hanging="180"/>
      </w:pPr>
    </w:lvl>
    <w:lvl w:ilvl="6" w:tplc="0419000F" w:tentative="1">
      <w:start w:val="1"/>
      <w:numFmt w:val="decimal"/>
      <w:lvlText w:val="%7."/>
      <w:lvlJc w:val="left"/>
      <w:pPr>
        <w:ind w:left="4826" w:hanging="360"/>
      </w:pPr>
    </w:lvl>
    <w:lvl w:ilvl="7" w:tplc="04190019" w:tentative="1">
      <w:start w:val="1"/>
      <w:numFmt w:val="lowerLetter"/>
      <w:lvlText w:val="%8."/>
      <w:lvlJc w:val="left"/>
      <w:pPr>
        <w:ind w:left="5546" w:hanging="360"/>
      </w:pPr>
    </w:lvl>
    <w:lvl w:ilvl="8" w:tplc="0419001B" w:tentative="1">
      <w:start w:val="1"/>
      <w:numFmt w:val="lowerRoman"/>
      <w:lvlText w:val="%9."/>
      <w:lvlJc w:val="right"/>
      <w:pPr>
        <w:ind w:left="6266" w:hanging="180"/>
      </w:pPr>
    </w:lvl>
  </w:abstractNum>
  <w:abstractNum w:abstractNumId="25">
    <w:nsid w:val="5200166E"/>
    <w:multiLevelType w:val="multilevel"/>
    <w:tmpl w:val="54409C9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2AC658B"/>
    <w:multiLevelType w:val="multilevel"/>
    <w:tmpl w:val="A6C2F9F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1415317"/>
    <w:multiLevelType w:val="multilevel"/>
    <w:tmpl w:val="CE842E1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2367AF0"/>
    <w:multiLevelType w:val="multilevel"/>
    <w:tmpl w:val="1BBC4A5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3EB058A"/>
    <w:multiLevelType w:val="multilevel"/>
    <w:tmpl w:val="73B8D2A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593040B"/>
    <w:multiLevelType w:val="multilevel"/>
    <w:tmpl w:val="6D68C55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5D73175"/>
    <w:multiLevelType w:val="multilevel"/>
    <w:tmpl w:val="077EDCE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5ED7F07"/>
    <w:multiLevelType w:val="multilevel"/>
    <w:tmpl w:val="F8CA294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5F817ED"/>
    <w:multiLevelType w:val="multilevel"/>
    <w:tmpl w:val="14BE046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BCE130E"/>
    <w:multiLevelType w:val="multilevel"/>
    <w:tmpl w:val="6ECAAE8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C8752BD"/>
    <w:multiLevelType w:val="multilevel"/>
    <w:tmpl w:val="B362236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DAF12F8"/>
    <w:multiLevelType w:val="multilevel"/>
    <w:tmpl w:val="BC06A5E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70F36B90"/>
    <w:multiLevelType w:val="multilevel"/>
    <w:tmpl w:val="996EADC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81756FA"/>
    <w:multiLevelType w:val="hybridMultilevel"/>
    <w:tmpl w:val="E88AB9C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8DB3379"/>
    <w:multiLevelType w:val="multilevel"/>
    <w:tmpl w:val="CB74A08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78F468D1"/>
    <w:multiLevelType w:val="multilevel"/>
    <w:tmpl w:val="D760171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6"/>
  </w:num>
  <w:num w:numId="2">
    <w:abstractNumId w:val="10"/>
  </w:num>
  <w:num w:numId="3">
    <w:abstractNumId w:val="34"/>
  </w:num>
  <w:num w:numId="4">
    <w:abstractNumId w:val="9"/>
  </w:num>
  <w:num w:numId="5">
    <w:abstractNumId w:val="6"/>
  </w:num>
  <w:num w:numId="6">
    <w:abstractNumId w:val="1"/>
  </w:num>
  <w:num w:numId="7">
    <w:abstractNumId w:val="5"/>
  </w:num>
  <w:num w:numId="8">
    <w:abstractNumId w:val="39"/>
  </w:num>
  <w:num w:numId="9">
    <w:abstractNumId w:val="19"/>
  </w:num>
  <w:num w:numId="10">
    <w:abstractNumId w:val="30"/>
  </w:num>
  <w:num w:numId="11">
    <w:abstractNumId w:val="22"/>
  </w:num>
  <w:num w:numId="12">
    <w:abstractNumId w:val="7"/>
  </w:num>
  <w:num w:numId="13">
    <w:abstractNumId w:val="21"/>
  </w:num>
  <w:num w:numId="14">
    <w:abstractNumId w:val="4"/>
  </w:num>
  <w:num w:numId="15">
    <w:abstractNumId w:val="35"/>
  </w:num>
  <w:num w:numId="16">
    <w:abstractNumId w:val="31"/>
  </w:num>
  <w:num w:numId="17">
    <w:abstractNumId w:val="33"/>
  </w:num>
  <w:num w:numId="18">
    <w:abstractNumId w:val="0"/>
  </w:num>
  <w:num w:numId="19">
    <w:abstractNumId w:val="23"/>
  </w:num>
  <w:num w:numId="20">
    <w:abstractNumId w:val="24"/>
  </w:num>
  <w:num w:numId="21">
    <w:abstractNumId w:val="14"/>
  </w:num>
  <w:num w:numId="22">
    <w:abstractNumId w:val="38"/>
  </w:num>
  <w:num w:numId="23">
    <w:abstractNumId w:val="8"/>
  </w:num>
  <w:num w:numId="24">
    <w:abstractNumId w:val="2"/>
  </w:num>
  <w:num w:numId="25">
    <w:abstractNumId w:val="11"/>
  </w:num>
  <w:num w:numId="26">
    <w:abstractNumId w:val="32"/>
  </w:num>
  <w:num w:numId="27">
    <w:abstractNumId w:val="16"/>
  </w:num>
  <w:num w:numId="28">
    <w:abstractNumId w:val="29"/>
  </w:num>
  <w:num w:numId="29">
    <w:abstractNumId w:val="15"/>
  </w:num>
  <w:num w:numId="30">
    <w:abstractNumId w:val="20"/>
  </w:num>
  <w:num w:numId="31">
    <w:abstractNumId w:val="12"/>
  </w:num>
  <w:num w:numId="32">
    <w:abstractNumId w:val="13"/>
  </w:num>
  <w:num w:numId="33">
    <w:abstractNumId w:val="37"/>
  </w:num>
  <w:num w:numId="34">
    <w:abstractNumId w:val="40"/>
  </w:num>
  <w:num w:numId="35">
    <w:abstractNumId w:val="25"/>
  </w:num>
  <w:num w:numId="36">
    <w:abstractNumId w:val="27"/>
  </w:num>
  <w:num w:numId="37">
    <w:abstractNumId w:val="18"/>
  </w:num>
  <w:num w:numId="38">
    <w:abstractNumId w:val="26"/>
  </w:num>
  <w:num w:numId="39">
    <w:abstractNumId w:val="17"/>
  </w:num>
  <w:num w:numId="40">
    <w:abstractNumId w:val="28"/>
  </w:num>
  <w:num w:numId="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F1A"/>
    <w:rsid w:val="00052ADC"/>
    <w:rsid w:val="00066499"/>
    <w:rsid w:val="000D7417"/>
    <w:rsid w:val="000E73BE"/>
    <w:rsid w:val="00216E8F"/>
    <w:rsid w:val="003A7C2A"/>
    <w:rsid w:val="003F176C"/>
    <w:rsid w:val="004901E6"/>
    <w:rsid w:val="0049311C"/>
    <w:rsid w:val="0053348E"/>
    <w:rsid w:val="00540145"/>
    <w:rsid w:val="005B3C3E"/>
    <w:rsid w:val="00613F60"/>
    <w:rsid w:val="00875E0F"/>
    <w:rsid w:val="008C2668"/>
    <w:rsid w:val="008F1BA6"/>
    <w:rsid w:val="00922C8E"/>
    <w:rsid w:val="00A00F1A"/>
    <w:rsid w:val="00BC4C65"/>
    <w:rsid w:val="00BD33E3"/>
    <w:rsid w:val="00BF1BFE"/>
    <w:rsid w:val="00C0525D"/>
    <w:rsid w:val="00D00BDF"/>
    <w:rsid w:val="00DD2487"/>
    <w:rsid w:val="00E5716B"/>
    <w:rsid w:val="00E66FD2"/>
    <w:rsid w:val="00E911F1"/>
    <w:rsid w:val="00F86968"/>
    <w:rsid w:val="00FC18C7"/>
    <w:rsid w:val="00FD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0F306E-AB1D-41D5-A408-87A443665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List Paragraph"/>
    <w:basedOn w:val="a"/>
    <w:uiPriority w:val="99"/>
    <w:unhideWhenUsed/>
    <w:rsid w:val="008C2668"/>
    <w:pPr>
      <w:ind w:left="720"/>
      <w:contextualSpacing/>
    </w:pPr>
  </w:style>
  <w:style w:type="paragraph" w:styleId="af">
    <w:name w:val="Body Text"/>
    <w:basedOn w:val="a"/>
    <w:link w:val="af0"/>
    <w:uiPriority w:val="1"/>
    <w:qFormat/>
    <w:rsid w:val="00BD33E3"/>
    <w:pPr>
      <w:widowControl w:val="0"/>
      <w:autoSpaceDE w:val="0"/>
      <w:autoSpaceDN w:val="0"/>
      <w:spacing w:after="0" w:line="240" w:lineRule="auto"/>
      <w:ind w:left="106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Основной текст Знак"/>
    <w:basedOn w:val="a0"/>
    <w:link w:val="af"/>
    <w:uiPriority w:val="1"/>
    <w:rsid w:val="00BD33E3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30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842f036" TargetMode="External"/><Relationship Id="rId21" Type="http://schemas.openxmlformats.org/officeDocument/2006/relationships/hyperlink" Target="https://m.edsoo.ru/f8423682" TargetMode="External"/><Relationship Id="rId42" Type="http://schemas.openxmlformats.org/officeDocument/2006/relationships/hyperlink" Target="https://m.edsoo.ru/f843157a" TargetMode="External"/><Relationship Id="rId47" Type="http://schemas.openxmlformats.org/officeDocument/2006/relationships/hyperlink" Target="https://m.edsoo.ru/f841fe24" TargetMode="External"/><Relationship Id="rId63" Type="http://schemas.openxmlformats.org/officeDocument/2006/relationships/hyperlink" Target="https://m.edsoo.ru/f84222d2" TargetMode="External"/><Relationship Id="rId68" Type="http://schemas.openxmlformats.org/officeDocument/2006/relationships/hyperlink" Target="https://m.edsoo.ru/f8428c7c" TargetMode="External"/><Relationship Id="rId84" Type="http://schemas.openxmlformats.org/officeDocument/2006/relationships/hyperlink" Target="https://m.edsoo.ru/f8422494" TargetMode="External"/><Relationship Id="rId89" Type="http://schemas.openxmlformats.org/officeDocument/2006/relationships/hyperlink" Target="https://m.edsoo.ru/f8429ec4" TargetMode="External"/><Relationship Id="rId112" Type="http://schemas.openxmlformats.org/officeDocument/2006/relationships/hyperlink" Target="https://m.edsoo.ru/f842e56e" TargetMode="External"/><Relationship Id="rId133" Type="http://schemas.openxmlformats.org/officeDocument/2006/relationships/hyperlink" Target="https://m.edsoo.ru/f84324ac" TargetMode="External"/><Relationship Id="rId138" Type="http://schemas.openxmlformats.org/officeDocument/2006/relationships/hyperlink" Target="https://m.edsoo.ru/f8432a1a" TargetMode="External"/><Relationship Id="rId154" Type="http://schemas.openxmlformats.org/officeDocument/2006/relationships/hyperlink" Target="https://m.edsoo.ru/f8425ea0" TargetMode="External"/><Relationship Id="rId159" Type="http://schemas.openxmlformats.org/officeDocument/2006/relationships/hyperlink" Target="http://windows.edu/ru" TargetMode="External"/><Relationship Id="rId175" Type="http://schemas.openxmlformats.org/officeDocument/2006/relationships/hyperlink" Target="http://www.metodkabinet.eu/" TargetMode="External"/><Relationship Id="rId170" Type="http://schemas.openxmlformats.org/officeDocument/2006/relationships/hyperlink" Target="http://eor.edu.ru/" TargetMode="External"/><Relationship Id="rId191" Type="http://schemas.openxmlformats.org/officeDocument/2006/relationships/hyperlink" Target="http://internet.chgk.info/" TargetMode="External"/><Relationship Id="rId196" Type="http://schemas.openxmlformats.org/officeDocument/2006/relationships/hyperlink" Target="https://www.soloveycenter.pro/" TargetMode="External"/><Relationship Id="rId16" Type="http://schemas.openxmlformats.org/officeDocument/2006/relationships/hyperlink" Target="https://m.edsoo.ru/f8422d40" TargetMode="External"/><Relationship Id="rId107" Type="http://schemas.openxmlformats.org/officeDocument/2006/relationships/hyperlink" Target="https://m.edsoo.ru/f842cb2e" TargetMode="External"/><Relationship Id="rId11" Type="http://schemas.openxmlformats.org/officeDocument/2006/relationships/hyperlink" Target="https://m.edsoo.ru/7f410de8" TargetMode="External"/><Relationship Id="rId32" Type="http://schemas.openxmlformats.org/officeDocument/2006/relationships/hyperlink" Target="https://m.edsoo.ru/f8426f80" TargetMode="External"/><Relationship Id="rId37" Type="http://schemas.openxmlformats.org/officeDocument/2006/relationships/hyperlink" Target="https://m.edsoo.ru/f841f168" TargetMode="External"/><Relationship Id="rId53" Type="http://schemas.openxmlformats.org/officeDocument/2006/relationships/hyperlink" Target="https://m.edsoo.ru/f84209d2" TargetMode="External"/><Relationship Id="rId58" Type="http://schemas.openxmlformats.org/officeDocument/2006/relationships/hyperlink" Target="https://m.edsoo.ru/f8426080" TargetMode="External"/><Relationship Id="rId74" Type="http://schemas.openxmlformats.org/officeDocument/2006/relationships/hyperlink" Target="https://m.edsoo.ru/f8421c24" TargetMode="External"/><Relationship Id="rId79" Type="http://schemas.openxmlformats.org/officeDocument/2006/relationships/hyperlink" Target="https://m.edsoo.ru/f8430904" TargetMode="External"/><Relationship Id="rId102" Type="http://schemas.openxmlformats.org/officeDocument/2006/relationships/hyperlink" Target="https://m.edsoo.ru/f842bf44" TargetMode="External"/><Relationship Id="rId123" Type="http://schemas.openxmlformats.org/officeDocument/2006/relationships/hyperlink" Target="https://m.edsoo.ru/f842fea0" TargetMode="External"/><Relationship Id="rId128" Type="http://schemas.openxmlformats.org/officeDocument/2006/relationships/hyperlink" Target="https://m.edsoo.ru/f8431746" TargetMode="External"/><Relationship Id="rId144" Type="http://schemas.openxmlformats.org/officeDocument/2006/relationships/hyperlink" Target="https://m.edsoo.ru/f8434072" TargetMode="External"/><Relationship Id="rId149" Type="http://schemas.openxmlformats.org/officeDocument/2006/relationships/hyperlink" Target="https://m.edsoo.ru/f8433924" TargetMode="External"/><Relationship Id="rId5" Type="http://schemas.openxmlformats.org/officeDocument/2006/relationships/hyperlink" Target="https://m.edsoo.ru/7f410de8" TargetMode="External"/><Relationship Id="rId90" Type="http://schemas.openxmlformats.org/officeDocument/2006/relationships/hyperlink" Target="https://m.edsoo.ru/f84291f4" TargetMode="External"/><Relationship Id="rId95" Type="http://schemas.openxmlformats.org/officeDocument/2006/relationships/hyperlink" Target="https://m.edsoo.ru/f842a086" TargetMode="External"/><Relationship Id="rId160" Type="http://schemas.openxmlformats.org/officeDocument/2006/relationships/hyperlink" Target="http://school-collektion.edu/ru" TargetMode="External"/><Relationship Id="rId165" Type="http://schemas.openxmlformats.org/officeDocument/2006/relationships/hyperlink" Target="http://fcior.edu.ru/" TargetMode="External"/><Relationship Id="rId181" Type="http://schemas.openxmlformats.org/officeDocument/2006/relationships/hyperlink" Target="http://www.school.edu.ru/" TargetMode="External"/><Relationship Id="rId186" Type="http://schemas.openxmlformats.org/officeDocument/2006/relationships/hyperlink" Target="http://school-collection.edu.ru/" TargetMode="External"/><Relationship Id="rId22" Type="http://schemas.openxmlformats.org/officeDocument/2006/relationships/hyperlink" Target="https://m.edsoo.ru/f8423826" TargetMode="External"/><Relationship Id="rId27" Type="http://schemas.openxmlformats.org/officeDocument/2006/relationships/hyperlink" Target="https://m.edsoo.ru/f8424a96" TargetMode="External"/><Relationship Id="rId43" Type="http://schemas.openxmlformats.org/officeDocument/2006/relationships/hyperlink" Target="https://m.edsoo.ru/f844369e" TargetMode="External"/><Relationship Id="rId48" Type="http://schemas.openxmlformats.org/officeDocument/2006/relationships/hyperlink" Target="https://m.edsoo.ru/f842009a" TargetMode="External"/><Relationship Id="rId64" Type="http://schemas.openxmlformats.org/officeDocument/2006/relationships/hyperlink" Target="https://m.edsoo.ru/f84300e4" TargetMode="External"/><Relationship Id="rId69" Type="http://schemas.openxmlformats.org/officeDocument/2006/relationships/hyperlink" Target="https://m.edsoo.ru/f842da88" TargetMode="External"/><Relationship Id="rId113" Type="http://schemas.openxmlformats.org/officeDocument/2006/relationships/hyperlink" Target="https://m.edsoo.ru/f842d894" TargetMode="External"/><Relationship Id="rId118" Type="http://schemas.openxmlformats.org/officeDocument/2006/relationships/hyperlink" Target="https://m.edsoo.ru/f842edb6" TargetMode="External"/><Relationship Id="rId134" Type="http://schemas.openxmlformats.org/officeDocument/2006/relationships/hyperlink" Target="https://m.edsoo.ru/f843260a" TargetMode="External"/><Relationship Id="rId139" Type="http://schemas.openxmlformats.org/officeDocument/2006/relationships/hyperlink" Target="https://m.edsoo.ru/f8432d80" TargetMode="External"/><Relationship Id="rId80" Type="http://schemas.openxmlformats.org/officeDocument/2006/relationships/hyperlink" Target="https://m.edsoo.ru/f84276d8" TargetMode="External"/><Relationship Id="rId85" Type="http://schemas.openxmlformats.org/officeDocument/2006/relationships/hyperlink" Target="https://m.edsoo.ru/f84228ae" TargetMode="External"/><Relationship Id="rId150" Type="http://schemas.openxmlformats.org/officeDocument/2006/relationships/hyperlink" Target="https://m.edsoo.ru/f8433af0" TargetMode="External"/><Relationship Id="rId155" Type="http://schemas.openxmlformats.org/officeDocument/2006/relationships/hyperlink" Target="https://m.edsoo.ru/f8434dd8" TargetMode="External"/><Relationship Id="rId171" Type="http://schemas.openxmlformats.org/officeDocument/2006/relationships/hyperlink" Target="http://katalog.iot.ru/" TargetMode="External"/><Relationship Id="rId176" Type="http://schemas.openxmlformats.org/officeDocument/2006/relationships/hyperlink" Target="http://www.metodkabinet.eu/" TargetMode="External"/><Relationship Id="rId192" Type="http://schemas.openxmlformats.org/officeDocument/2006/relationships/hyperlink" Target="http://internet.chgk.info/" TargetMode="External"/><Relationship Id="rId197" Type="http://schemas.openxmlformats.org/officeDocument/2006/relationships/fontTable" Target="fontTable.xml"/><Relationship Id="rId12" Type="http://schemas.openxmlformats.org/officeDocument/2006/relationships/hyperlink" Target="https://m.edsoo.ru/7f410de8" TargetMode="External"/><Relationship Id="rId17" Type="http://schemas.openxmlformats.org/officeDocument/2006/relationships/hyperlink" Target="https://m.edsoo.ru/f8423038" TargetMode="External"/><Relationship Id="rId33" Type="http://schemas.openxmlformats.org/officeDocument/2006/relationships/hyperlink" Target="https://m.edsoo.ru/f8426f80" TargetMode="External"/><Relationship Id="rId38" Type="http://schemas.openxmlformats.org/officeDocument/2006/relationships/hyperlink" Target="https://m.edsoo.ru/f841f938" TargetMode="External"/><Relationship Id="rId59" Type="http://schemas.openxmlformats.org/officeDocument/2006/relationships/hyperlink" Target="https://m.edsoo.ru/f842c110" TargetMode="External"/><Relationship Id="rId103" Type="http://schemas.openxmlformats.org/officeDocument/2006/relationships/hyperlink" Target="https://m.edsoo.ru/f8428e2a" TargetMode="External"/><Relationship Id="rId108" Type="http://schemas.openxmlformats.org/officeDocument/2006/relationships/hyperlink" Target="https://m.edsoo.ru/f842d240" TargetMode="External"/><Relationship Id="rId124" Type="http://schemas.openxmlformats.org/officeDocument/2006/relationships/hyperlink" Target="https://m.edsoo.ru/f8430332" TargetMode="External"/><Relationship Id="rId129" Type="http://schemas.openxmlformats.org/officeDocument/2006/relationships/hyperlink" Target="https://m.edsoo.ru/f843191c" TargetMode="External"/><Relationship Id="rId54" Type="http://schemas.openxmlformats.org/officeDocument/2006/relationships/hyperlink" Target="https://m.edsoo.ru/f8423272" TargetMode="External"/><Relationship Id="rId70" Type="http://schemas.openxmlformats.org/officeDocument/2006/relationships/hyperlink" Target="https://m.edsoo.ru/f842dcb8" TargetMode="External"/><Relationship Id="rId75" Type="http://schemas.openxmlformats.org/officeDocument/2006/relationships/hyperlink" Target="https://m.edsoo.ru/f842b42c" TargetMode="External"/><Relationship Id="rId91" Type="http://schemas.openxmlformats.org/officeDocument/2006/relationships/hyperlink" Target="https://m.edsoo.ru/f8429906" TargetMode="External"/><Relationship Id="rId96" Type="http://schemas.openxmlformats.org/officeDocument/2006/relationships/hyperlink" Target="https://m.edsoo.ru/f842a23e" TargetMode="External"/><Relationship Id="rId140" Type="http://schemas.openxmlformats.org/officeDocument/2006/relationships/hyperlink" Target="https://m.edsoo.ru/f843303c" TargetMode="External"/><Relationship Id="rId145" Type="http://schemas.openxmlformats.org/officeDocument/2006/relationships/hyperlink" Target="https://m.edsoo.ru/f843422a" TargetMode="External"/><Relationship Id="rId161" Type="http://schemas.openxmlformats.org/officeDocument/2006/relationships/hyperlink" Target="http://school-collektion.edu/ru" TargetMode="External"/><Relationship Id="rId166" Type="http://schemas.openxmlformats.org/officeDocument/2006/relationships/hyperlink" Target="http://fcior.edu.ru/" TargetMode="External"/><Relationship Id="rId182" Type="http://schemas.openxmlformats.org/officeDocument/2006/relationships/hyperlink" Target="http://www.school.edu.ru/" TargetMode="External"/><Relationship Id="rId187" Type="http://schemas.openxmlformats.org/officeDocument/2006/relationships/hyperlink" Target="http://bi2o2t.ru/training/sub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0de8" TargetMode="External"/><Relationship Id="rId23" Type="http://schemas.openxmlformats.org/officeDocument/2006/relationships/hyperlink" Target="https://m.edsoo.ru/f8428268" TargetMode="External"/><Relationship Id="rId28" Type="http://schemas.openxmlformats.org/officeDocument/2006/relationships/hyperlink" Target="https://m.edsoo.ru/f8424d3e" TargetMode="External"/><Relationship Id="rId49" Type="http://schemas.openxmlformats.org/officeDocument/2006/relationships/hyperlink" Target="https://m.edsoo.ru/f8423f9c" TargetMode="External"/><Relationship Id="rId114" Type="http://schemas.openxmlformats.org/officeDocument/2006/relationships/hyperlink" Target="https://m.edsoo.ru/f842e974" TargetMode="External"/><Relationship Id="rId119" Type="http://schemas.openxmlformats.org/officeDocument/2006/relationships/hyperlink" Target="https://m.edsoo.ru/f842f3a6" TargetMode="External"/><Relationship Id="rId44" Type="http://schemas.openxmlformats.org/officeDocument/2006/relationships/hyperlink" Target="https://m.edsoo.ru/f84437ca" TargetMode="External"/><Relationship Id="rId60" Type="http://schemas.openxmlformats.org/officeDocument/2006/relationships/hyperlink" Target="https://m.edsoo.ru/f842163e" TargetMode="External"/><Relationship Id="rId65" Type="http://schemas.openxmlformats.org/officeDocument/2006/relationships/hyperlink" Target="https://m.edsoo.ru/f84220ca" TargetMode="External"/><Relationship Id="rId81" Type="http://schemas.openxmlformats.org/officeDocument/2006/relationships/hyperlink" Target="https://m.edsoo.ru/f8427d36" TargetMode="External"/><Relationship Id="rId86" Type="http://schemas.openxmlformats.org/officeDocument/2006/relationships/hyperlink" Target="https://m.edsoo.ru/f8428aec" TargetMode="External"/><Relationship Id="rId130" Type="http://schemas.openxmlformats.org/officeDocument/2006/relationships/hyperlink" Target="https://m.edsoo.ru/f8431d40" TargetMode="External"/><Relationship Id="rId135" Type="http://schemas.openxmlformats.org/officeDocument/2006/relationships/hyperlink" Target="https://m.edsoo.ru/f84321b4" TargetMode="External"/><Relationship Id="rId151" Type="http://schemas.openxmlformats.org/officeDocument/2006/relationships/hyperlink" Target="https://m.edsoo.ru/f8434c84" TargetMode="External"/><Relationship Id="rId156" Type="http://schemas.openxmlformats.org/officeDocument/2006/relationships/hyperlink" Target="https://m.edsoo.ru/f841ef10" TargetMode="External"/><Relationship Id="rId177" Type="http://schemas.openxmlformats.org/officeDocument/2006/relationships/hyperlink" Target="http://catalog.iot.ru/" TargetMode="External"/><Relationship Id="rId198" Type="http://schemas.openxmlformats.org/officeDocument/2006/relationships/theme" Target="theme/theme1.xml"/><Relationship Id="rId172" Type="http://schemas.openxmlformats.org/officeDocument/2006/relationships/hyperlink" Target="http://katalog.iot.ru/" TargetMode="External"/><Relationship Id="rId193" Type="http://schemas.openxmlformats.org/officeDocument/2006/relationships/hyperlink" Target="http://www.vbg.ru/~kvint/im.htm" TargetMode="External"/><Relationship Id="rId13" Type="http://schemas.openxmlformats.org/officeDocument/2006/relationships/hyperlink" Target="https://m.edsoo.ru/f841ebc8" TargetMode="External"/><Relationship Id="rId18" Type="http://schemas.openxmlformats.org/officeDocument/2006/relationships/hyperlink" Target="https://m.edsoo.ru/f8423038" TargetMode="External"/><Relationship Id="rId39" Type="http://schemas.openxmlformats.org/officeDocument/2006/relationships/hyperlink" Target="https://m.edsoo.ru/f841f50a" TargetMode="External"/><Relationship Id="rId109" Type="http://schemas.openxmlformats.org/officeDocument/2006/relationships/hyperlink" Target="https://m.edsoo.ru/f842d47a" TargetMode="External"/><Relationship Id="rId34" Type="http://schemas.openxmlformats.org/officeDocument/2006/relationships/hyperlink" Target="https://m.edsoo.ru/f8422ac0" TargetMode="External"/><Relationship Id="rId50" Type="http://schemas.openxmlformats.org/officeDocument/2006/relationships/hyperlink" Target="https://m.edsoo.ru/f84202ac" TargetMode="External"/><Relationship Id="rId55" Type="http://schemas.openxmlformats.org/officeDocument/2006/relationships/hyperlink" Target="https://m.edsoo.ru/f84234ca" TargetMode="External"/><Relationship Id="rId76" Type="http://schemas.openxmlformats.org/officeDocument/2006/relationships/hyperlink" Target="https://m.edsoo.ru/f842b648" TargetMode="External"/><Relationship Id="rId97" Type="http://schemas.openxmlformats.org/officeDocument/2006/relationships/hyperlink" Target="https://m.edsoo.ru/f842b152" TargetMode="External"/><Relationship Id="rId104" Type="http://schemas.openxmlformats.org/officeDocument/2006/relationships/hyperlink" Target="https://m.edsoo.ru/f842c32c" TargetMode="External"/><Relationship Id="rId120" Type="http://schemas.openxmlformats.org/officeDocument/2006/relationships/hyperlink" Target="https://m.edsoo.ru/f842fbda" TargetMode="External"/><Relationship Id="rId125" Type="http://schemas.openxmlformats.org/officeDocument/2006/relationships/hyperlink" Target="https://m.edsoo.ru/f8430ff8" TargetMode="External"/><Relationship Id="rId141" Type="http://schemas.openxmlformats.org/officeDocument/2006/relationships/hyperlink" Target="https://m.edsoo.ru/f8433500" TargetMode="External"/><Relationship Id="rId146" Type="http://schemas.openxmlformats.org/officeDocument/2006/relationships/hyperlink" Target="https://m.edsoo.ru/f84343e2" TargetMode="External"/><Relationship Id="rId167" Type="http://schemas.openxmlformats.org/officeDocument/2006/relationships/hyperlink" Target="http://fcior.edu.ru/" TargetMode="External"/><Relationship Id="rId188" Type="http://schemas.openxmlformats.org/officeDocument/2006/relationships/hyperlink" Target="http://um-razum.ru/load/uchebnye_prezentacii/nachalnaja_shkola/18" TargetMode="External"/><Relationship Id="rId7" Type="http://schemas.openxmlformats.org/officeDocument/2006/relationships/hyperlink" Target="https://m.edsoo.ru/7f410de8" TargetMode="External"/><Relationship Id="rId71" Type="http://schemas.openxmlformats.org/officeDocument/2006/relationships/hyperlink" Target="https://m.edsoo.ru/f842df92" TargetMode="External"/><Relationship Id="rId92" Type="http://schemas.openxmlformats.org/officeDocument/2006/relationships/hyperlink" Target="https://m.edsoo.ru/f8429cd0" TargetMode="External"/><Relationship Id="rId162" Type="http://schemas.openxmlformats.org/officeDocument/2006/relationships/hyperlink" Target="http://school-collektion.edu/ru" TargetMode="External"/><Relationship Id="rId183" Type="http://schemas.openxmlformats.org/officeDocument/2006/relationships/hyperlink" Target="http://www.edu.ru/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84252c0" TargetMode="External"/><Relationship Id="rId24" Type="http://schemas.openxmlformats.org/officeDocument/2006/relationships/hyperlink" Target="https://m.edsoo.ru/f8423682" TargetMode="External"/><Relationship Id="rId40" Type="http://schemas.openxmlformats.org/officeDocument/2006/relationships/hyperlink" Target="https://m.edsoo.ru/f841f35c" TargetMode="External"/><Relationship Id="rId45" Type="http://schemas.openxmlformats.org/officeDocument/2006/relationships/hyperlink" Target="https://m.edsoo.ru/f8421468" TargetMode="External"/><Relationship Id="rId66" Type="http://schemas.openxmlformats.org/officeDocument/2006/relationships/hyperlink" Target="https://m.edsoo.ru/f8426238" TargetMode="External"/><Relationship Id="rId87" Type="http://schemas.openxmlformats.org/officeDocument/2006/relationships/hyperlink" Target="https://m.edsoo.ru/f842c750" TargetMode="External"/><Relationship Id="rId110" Type="http://schemas.openxmlformats.org/officeDocument/2006/relationships/hyperlink" Target="https://m.edsoo.ru/f842e38e" TargetMode="External"/><Relationship Id="rId115" Type="http://schemas.openxmlformats.org/officeDocument/2006/relationships/hyperlink" Target="https://m.edsoo.ru/f842e758" TargetMode="External"/><Relationship Id="rId131" Type="http://schemas.openxmlformats.org/officeDocument/2006/relationships/hyperlink" Target="https://m.edsoo.ru/f8431b06" TargetMode="External"/><Relationship Id="rId136" Type="http://schemas.openxmlformats.org/officeDocument/2006/relationships/hyperlink" Target="https://m.edsoo.ru/f8431fd4" TargetMode="External"/><Relationship Id="rId157" Type="http://schemas.openxmlformats.org/officeDocument/2006/relationships/hyperlink" Target="http://windows.edu/ru" TargetMode="External"/><Relationship Id="rId178" Type="http://schemas.openxmlformats.org/officeDocument/2006/relationships/hyperlink" Target="http://catalog.iot.ru/" TargetMode="External"/><Relationship Id="rId61" Type="http://schemas.openxmlformats.org/officeDocument/2006/relationships/hyperlink" Target="https://m.edsoo.ru/f842163e" TargetMode="External"/><Relationship Id="rId82" Type="http://schemas.openxmlformats.org/officeDocument/2006/relationships/hyperlink" Target="https://m.edsoo.ru/f842730e" TargetMode="External"/><Relationship Id="rId152" Type="http://schemas.openxmlformats.org/officeDocument/2006/relationships/hyperlink" Target="https://m.edsoo.ru/f8423b6e" TargetMode="External"/><Relationship Id="rId173" Type="http://schemas.openxmlformats.org/officeDocument/2006/relationships/hyperlink" Target="http://www.nachalka.com/biblioteka" TargetMode="External"/><Relationship Id="rId194" Type="http://schemas.openxmlformats.org/officeDocument/2006/relationships/hyperlink" Target="http://www.vbg.ru/~kvint/im.htm" TargetMode="External"/><Relationship Id="rId19" Type="http://schemas.openxmlformats.org/officeDocument/2006/relationships/hyperlink" Target="https://m.edsoo.ru/f8423038" TargetMode="External"/><Relationship Id="rId14" Type="http://schemas.openxmlformats.org/officeDocument/2006/relationships/hyperlink" Target="https://m.edsoo.ru/f84228ae" TargetMode="External"/><Relationship Id="rId30" Type="http://schemas.openxmlformats.org/officeDocument/2006/relationships/hyperlink" Target="https://m.edsoo.ru/f8426be8" TargetMode="External"/><Relationship Id="rId35" Type="http://schemas.openxmlformats.org/officeDocument/2006/relationships/hyperlink" Target="https://m.edsoo.ru/f844436e" TargetMode="External"/><Relationship Id="rId56" Type="http://schemas.openxmlformats.org/officeDocument/2006/relationships/hyperlink" Target="https://m.edsoo.ru/f8421800" TargetMode="External"/><Relationship Id="rId77" Type="http://schemas.openxmlformats.org/officeDocument/2006/relationships/hyperlink" Target="https://m.edsoo.ru/f8423f9c" TargetMode="External"/><Relationship Id="rId100" Type="http://schemas.openxmlformats.org/officeDocument/2006/relationships/hyperlink" Target="https://m.edsoo.ru/f842ba62" TargetMode="External"/><Relationship Id="rId105" Type="http://schemas.openxmlformats.org/officeDocument/2006/relationships/hyperlink" Target="https://m.edsoo.ru/f842c53e" TargetMode="External"/><Relationship Id="rId126" Type="http://schemas.openxmlformats.org/officeDocument/2006/relationships/hyperlink" Target="https://m.edsoo.ru/f84311d8" TargetMode="External"/><Relationship Id="rId147" Type="http://schemas.openxmlformats.org/officeDocument/2006/relationships/hyperlink" Target="https://m.edsoo.ru/f8434784" TargetMode="External"/><Relationship Id="rId168" Type="http://schemas.openxmlformats.org/officeDocument/2006/relationships/hyperlink" Target="http://eor.edu.ru/" TargetMode="External"/><Relationship Id="rId8" Type="http://schemas.openxmlformats.org/officeDocument/2006/relationships/hyperlink" Target="https://m.edsoo.ru/7f410de8" TargetMode="External"/><Relationship Id="rId51" Type="http://schemas.openxmlformats.org/officeDocument/2006/relationships/hyperlink" Target="https://m.edsoo.ru/f8420644" TargetMode="External"/><Relationship Id="rId72" Type="http://schemas.openxmlformats.org/officeDocument/2006/relationships/hyperlink" Target="https://m.edsoo.ru/f842a6b2" TargetMode="External"/><Relationship Id="rId93" Type="http://schemas.openxmlformats.org/officeDocument/2006/relationships/hyperlink" Target="https://m.edsoo.ru/f8429adc" TargetMode="External"/><Relationship Id="rId98" Type="http://schemas.openxmlformats.org/officeDocument/2006/relationships/hyperlink" Target="https://m.edsoo.ru/f842b878" TargetMode="External"/><Relationship Id="rId121" Type="http://schemas.openxmlformats.org/officeDocument/2006/relationships/hyperlink" Target="https://m.edsoo.ru/f842f6f8" TargetMode="External"/><Relationship Id="rId142" Type="http://schemas.openxmlformats.org/officeDocument/2006/relationships/hyperlink" Target="https://m.edsoo.ru/f843337a" TargetMode="External"/><Relationship Id="rId163" Type="http://schemas.openxmlformats.org/officeDocument/2006/relationships/hyperlink" Target="http://school-collektion.edu/ru" TargetMode="External"/><Relationship Id="rId184" Type="http://schemas.openxmlformats.org/officeDocument/2006/relationships/hyperlink" Target="http://www.edu.ru/" TargetMode="External"/><Relationship Id="rId189" Type="http://schemas.openxmlformats.org/officeDocument/2006/relationships/hyperlink" Target="http://um-razum.ru/load/uchebnye_prezentacii/nachalnaja_shkola/18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f8423d3a" TargetMode="External"/><Relationship Id="rId46" Type="http://schemas.openxmlformats.org/officeDocument/2006/relationships/hyperlink" Target="https://m.edsoo.ru/f841fb4a" TargetMode="External"/><Relationship Id="rId67" Type="http://schemas.openxmlformats.org/officeDocument/2006/relationships/hyperlink" Target="https://m.edsoo.ru/f8421e54" TargetMode="External"/><Relationship Id="rId116" Type="http://schemas.openxmlformats.org/officeDocument/2006/relationships/hyperlink" Target="https://m.edsoo.ru/f842eb5e" TargetMode="External"/><Relationship Id="rId137" Type="http://schemas.openxmlformats.org/officeDocument/2006/relationships/hyperlink" Target="https://m.edsoo.ru/f8432768" TargetMode="External"/><Relationship Id="rId158" Type="http://schemas.openxmlformats.org/officeDocument/2006/relationships/hyperlink" Target="http://windows.edu/ru" TargetMode="External"/><Relationship Id="rId20" Type="http://schemas.openxmlformats.org/officeDocument/2006/relationships/hyperlink" Target="https://m.edsoo.ru/f84239ca" TargetMode="External"/><Relationship Id="rId41" Type="http://schemas.openxmlformats.org/officeDocument/2006/relationships/hyperlink" Target="https://m.edsoo.ru/f841f708" TargetMode="External"/><Relationship Id="rId62" Type="http://schemas.openxmlformats.org/officeDocument/2006/relationships/hyperlink" Target="https://m.edsoo.ru/f84219d6" TargetMode="External"/><Relationship Id="rId83" Type="http://schemas.openxmlformats.org/officeDocument/2006/relationships/hyperlink" Target="https://m.edsoo.ru/f8424f28" TargetMode="External"/><Relationship Id="rId88" Type="http://schemas.openxmlformats.org/officeDocument/2006/relationships/hyperlink" Target="https://m.edsoo.ru/f84296c2" TargetMode="External"/><Relationship Id="rId111" Type="http://schemas.openxmlformats.org/officeDocument/2006/relationships/hyperlink" Target="https://m.edsoo.ru/f842d682" TargetMode="External"/><Relationship Id="rId132" Type="http://schemas.openxmlformats.org/officeDocument/2006/relationships/hyperlink" Target="https://m.edsoo.ru/f843233a" TargetMode="External"/><Relationship Id="rId153" Type="http://schemas.openxmlformats.org/officeDocument/2006/relationships/hyperlink" Target="https://m.edsoo.ru/f8425cca" TargetMode="External"/><Relationship Id="rId174" Type="http://schemas.openxmlformats.org/officeDocument/2006/relationships/hyperlink" Target="http://www.nachalka.com/biblioteka" TargetMode="External"/><Relationship Id="rId179" Type="http://schemas.openxmlformats.org/officeDocument/2006/relationships/hyperlink" Target="http://catalog.iot.ru/" TargetMode="External"/><Relationship Id="rId195" Type="http://schemas.openxmlformats.org/officeDocument/2006/relationships/hyperlink" Target="https://www.soloveycenter.pro/" TargetMode="External"/><Relationship Id="rId190" Type="http://schemas.openxmlformats.org/officeDocument/2006/relationships/hyperlink" Target="http://um-razum.ru/load/uchebnye_prezentacii/nachalnaja_shkola/18" TargetMode="External"/><Relationship Id="rId15" Type="http://schemas.openxmlformats.org/officeDocument/2006/relationships/hyperlink" Target="https://m.edsoo.ru/f8422d40" TargetMode="External"/><Relationship Id="rId36" Type="http://schemas.openxmlformats.org/officeDocument/2006/relationships/hyperlink" Target="https://m.edsoo.ru/f8444bfc" TargetMode="External"/><Relationship Id="rId57" Type="http://schemas.openxmlformats.org/officeDocument/2006/relationships/hyperlink" Target="https://m.edsoo.ru/f8421238" TargetMode="External"/><Relationship Id="rId106" Type="http://schemas.openxmlformats.org/officeDocument/2006/relationships/hyperlink" Target="https://m.edsoo.ru/f842c958" TargetMode="External"/><Relationship Id="rId127" Type="http://schemas.openxmlformats.org/officeDocument/2006/relationships/hyperlink" Target="https://m.edsoo.ru/f84313a4" TargetMode="External"/><Relationship Id="rId10" Type="http://schemas.openxmlformats.org/officeDocument/2006/relationships/hyperlink" Target="https://m.edsoo.ru/7f410de8" TargetMode="External"/><Relationship Id="rId31" Type="http://schemas.openxmlformats.org/officeDocument/2006/relationships/hyperlink" Target="https://m.edsoo.ru/f8426dd2" TargetMode="External"/><Relationship Id="rId52" Type="http://schemas.openxmlformats.org/officeDocument/2006/relationships/hyperlink" Target="https://m.edsoo.ru/f8420842" TargetMode="External"/><Relationship Id="rId73" Type="http://schemas.openxmlformats.org/officeDocument/2006/relationships/hyperlink" Target="https://m.edsoo.ru/f842a6b2" TargetMode="External"/><Relationship Id="rId78" Type="http://schemas.openxmlformats.org/officeDocument/2006/relationships/hyperlink" Target="https://m.edsoo.ru/f8424190" TargetMode="External"/><Relationship Id="rId94" Type="http://schemas.openxmlformats.org/officeDocument/2006/relationships/hyperlink" Target="https://m.edsoo.ru/f842900a" TargetMode="External"/><Relationship Id="rId99" Type="http://schemas.openxmlformats.org/officeDocument/2006/relationships/hyperlink" Target="https://m.edsoo.ru/f8430904" TargetMode="External"/><Relationship Id="rId101" Type="http://schemas.openxmlformats.org/officeDocument/2006/relationships/hyperlink" Target="https://m.edsoo.ru/f842bd28" TargetMode="External"/><Relationship Id="rId122" Type="http://schemas.openxmlformats.org/officeDocument/2006/relationships/hyperlink" Target="https://m.edsoo.ru/f842fa4a" TargetMode="External"/><Relationship Id="rId143" Type="http://schemas.openxmlformats.org/officeDocument/2006/relationships/hyperlink" Target="https://m.edsoo.ru/f8433e88" TargetMode="External"/><Relationship Id="rId148" Type="http://schemas.openxmlformats.org/officeDocument/2006/relationships/hyperlink" Target="https://m.edsoo.ru/f8433cda" TargetMode="External"/><Relationship Id="rId164" Type="http://schemas.openxmlformats.org/officeDocument/2006/relationships/hyperlink" Target="http://school-collektion.edu/ru" TargetMode="External"/><Relationship Id="rId169" Type="http://schemas.openxmlformats.org/officeDocument/2006/relationships/hyperlink" Target="http://eor.edu.ru/" TargetMode="External"/><Relationship Id="rId185" Type="http://schemas.openxmlformats.org/officeDocument/2006/relationships/hyperlink" Target="http://www.ed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0de8" TargetMode="External"/><Relationship Id="rId180" Type="http://schemas.openxmlformats.org/officeDocument/2006/relationships/hyperlink" Target="http://www.school.edu.ru/" TargetMode="External"/><Relationship Id="rId26" Type="http://schemas.openxmlformats.org/officeDocument/2006/relationships/hyperlink" Target="https://m.edsoo.ru/f84248c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35</Pages>
  <Words>8530</Words>
  <Characters>48622</Characters>
  <Application>Microsoft Office Word</Application>
  <DocSecurity>0</DocSecurity>
  <Lines>405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cab204</dc:creator>
  <cp:lastModifiedBy>cab102</cp:lastModifiedBy>
  <cp:revision>7</cp:revision>
  <dcterms:created xsi:type="dcterms:W3CDTF">2024-09-06T09:06:00Z</dcterms:created>
  <dcterms:modified xsi:type="dcterms:W3CDTF">2025-02-11T12:44:00Z</dcterms:modified>
</cp:coreProperties>
</file>