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1DB" w:rsidRDefault="005941DB" w:rsidP="005941DB">
      <w:pPr>
        <w:widowControl w:val="0"/>
        <w:autoSpaceDE w:val="0"/>
        <w:autoSpaceDN w:val="0"/>
        <w:spacing w:before="66" w:after="0" w:line="240" w:lineRule="auto"/>
        <w:ind w:left="1086" w:right="90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block-18258533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ПРОСВЕЩЕНИЯ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ФЕДЕРАЦИИ</w:t>
      </w: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Департамент образования и молодежной политики Ханты-Мансийского округа – Югры</w:t>
      </w: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41DB" w:rsidRDefault="005941DB" w:rsidP="005941DB">
      <w:pPr>
        <w:widowControl w:val="0"/>
        <w:autoSpaceDE w:val="0"/>
        <w:autoSpaceDN w:val="0"/>
        <w:spacing w:before="66" w:after="0" w:line="240" w:lineRule="auto"/>
        <w:ind w:left="1086" w:right="908"/>
        <w:jc w:val="center"/>
        <w:outlineLvl w:val="0"/>
        <w:rPr>
          <w:rFonts w:ascii="Times New Roman" w:eastAsiaTheme="minorHAnsi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МИНИСТЕРСТВО</w:t>
      </w:r>
      <w:r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ПРОСВЕЩЕНИЯ</w:t>
      </w:r>
      <w:r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РОССИЙСКОЙ</w:t>
      </w:r>
      <w:r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ФЕДЕРАЦИИ</w:t>
      </w: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Департамент образования и молодежной политики Ханты-Мансийского округа – Югры</w:t>
      </w: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Муниципальное бюджетное общеобразовательное учреждение «Средняя школа №32»</w:t>
      </w: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5941DB" w:rsidRDefault="005941DB" w:rsidP="005941DB">
      <w:pPr>
        <w:widowControl w:val="0"/>
        <w:autoSpaceDE w:val="0"/>
        <w:autoSpaceDN w:val="0"/>
        <w:spacing w:before="4" w:after="0" w:line="240" w:lineRule="auto"/>
        <w:rPr>
          <w:rFonts w:ascii="Times New Roman" w:hAnsi="Times New Roman" w:cs="Times New Roman"/>
          <w:b/>
          <w:sz w:val="31"/>
          <w:szCs w:val="24"/>
        </w:rPr>
      </w:pP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РАССМОТРЕНО                                           СОГЛАСОВАНО</w:t>
      </w:r>
      <w:r>
        <w:rPr>
          <w:rFonts w:ascii="Times New Roman" w:hAnsi="Times New Roman" w:cs="Times New Roman"/>
        </w:rPr>
        <w:tab/>
        <w:t xml:space="preserve">     УТВЕРЖДЕНО </w:t>
      </w: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методическим объединением        заместитель директора по УВР </w:t>
      </w:r>
      <w:r>
        <w:rPr>
          <w:rFonts w:ascii="Times New Roman" w:hAnsi="Times New Roman" w:cs="Times New Roman"/>
        </w:rPr>
        <w:tab/>
        <w:t xml:space="preserve">    директор МБОУ «СШ №32»</w:t>
      </w: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учителей</w:t>
      </w: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___________Н.Н. Филатова          __________</w:t>
      </w:r>
      <w:proofErr w:type="spellStart"/>
      <w:r>
        <w:rPr>
          <w:rFonts w:ascii="Times New Roman" w:hAnsi="Times New Roman" w:cs="Times New Roman"/>
        </w:rPr>
        <w:t>О.И.Сакунова</w:t>
      </w:r>
      <w:proofErr w:type="spellEnd"/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 Е.Н. Кузнецова  </w:t>
      </w:r>
    </w:p>
    <w:p w:rsidR="005941DB" w:rsidRDefault="005941DB" w:rsidP="005941D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№1 от 28.08.2024 года</w:t>
      </w:r>
      <w:r>
        <w:rPr>
          <w:rFonts w:ascii="Times New Roman" w:hAnsi="Times New Roman" w:cs="Times New Roman"/>
        </w:rPr>
        <w:tab/>
        <w:t xml:space="preserve">                29.08.2024                      Приказ от 02.09.2024 №1017</w:t>
      </w:r>
    </w:p>
    <w:p w:rsidR="005941DB" w:rsidRDefault="005941DB" w:rsidP="005941DB">
      <w:pPr>
        <w:spacing w:after="0"/>
        <w:ind w:left="120"/>
        <w:rPr>
          <w:rFonts w:ascii="Times New Roman" w:hAnsi="Times New Roman" w:cs="Times New Roman"/>
        </w:rPr>
      </w:pPr>
    </w:p>
    <w:p w:rsidR="005941DB" w:rsidRDefault="005941DB" w:rsidP="005941DB">
      <w:pPr>
        <w:spacing w:after="0"/>
        <w:ind w:left="120"/>
        <w:rPr>
          <w:rFonts w:ascii="Times New Roman" w:hAnsi="Times New Roman" w:cs="Times New Roman"/>
        </w:rPr>
      </w:pPr>
    </w:p>
    <w:p w:rsidR="005941DB" w:rsidRDefault="005941DB" w:rsidP="005941DB">
      <w:pPr>
        <w:spacing w:after="0"/>
        <w:rPr>
          <w:rFonts w:ascii="Times New Roman" w:hAnsi="Times New Roman" w:cs="Times New Roman"/>
        </w:rPr>
      </w:pPr>
    </w:p>
    <w:p w:rsidR="005941DB" w:rsidRDefault="005941DB" w:rsidP="005941DB">
      <w:pPr>
        <w:spacing w:after="0"/>
        <w:ind w:left="120"/>
        <w:rPr>
          <w:rFonts w:ascii="Times New Roman" w:hAnsi="Times New Roman" w:cs="Times New Roman"/>
        </w:rPr>
      </w:pPr>
    </w:p>
    <w:p w:rsidR="005941DB" w:rsidRPr="005941DB" w:rsidRDefault="005941DB" w:rsidP="005941DB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5941DB" w:rsidRDefault="005941DB" w:rsidP="005941DB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(ID 5561657)</w:t>
      </w:r>
    </w:p>
    <w:p w:rsidR="005941DB" w:rsidRDefault="005941DB" w:rsidP="005941DB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учебного предмета</w:t>
      </w:r>
    </w:p>
    <w:p w:rsidR="005941DB" w:rsidRDefault="005941DB" w:rsidP="005941DB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«Технология»</w:t>
      </w:r>
    </w:p>
    <w:p w:rsidR="005941DB" w:rsidRDefault="005941DB" w:rsidP="005941D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</w:rPr>
      </w:pPr>
    </w:p>
    <w:p w:rsidR="005941DB" w:rsidRDefault="005941DB" w:rsidP="005941DB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для 2 класса начального общего образования на </w:t>
      </w:r>
    </w:p>
    <w:p w:rsidR="005941DB" w:rsidRDefault="005941DB" w:rsidP="005941D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color w:val="000000"/>
          <w:sz w:val="24"/>
        </w:rPr>
        <w:t>2024-2025 учебный год</w:t>
      </w:r>
    </w:p>
    <w:p w:rsidR="005941DB" w:rsidRDefault="005941DB" w:rsidP="005941DB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5941DB" w:rsidRDefault="005941DB" w:rsidP="005941DB">
      <w:pPr>
        <w:spacing w:after="0"/>
        <w:rPr>
          <w:rFonts w:ascii="Times New Roman" w:hAnsi="Times New Roman" w:cs="Times New Roman"/>
        </w:rPr>
      </w:pPr>
    </w:p>
    <w:p w:rsidR="005941DB" w:rsidRDefault="005941DB" w:rsidP="005941DB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5E1D0B" w:rsidRPr="005E1D0B" w:rsidRDefault="005941DB" w:rsidP="005E1D0B">
      <w:pPr>
        <w:pStyle w:val="ae"/>
        <w:ind w:right="332" w:hanging="1382"/>
        <w:jc w:val="center"/>
        <w:rPr>
          <w:rFonts w:eastAsia="Calibri"/>
        </w:rPr>
      </w:pPr>
      <w:r>
        <w:rPr>
          <w:rFonts w:eastAsiaTheme="minorHAnsi"/>
          <w:sz w:val="22"/>
          <w:szCs w:val="22"/>
        </w:rPr>
        <w:t xml:space="preserve">                                                                         </w:t>
      </w:r>
      <w:r w:rsidR="005E1D0B">
        <w:rPr>
          <w:rFonts w:eastAsiaTheme="minorHAnsi"/>
          <w:sz w:val="22"/>
          <w:szCs w:val="22"/>
        </w:rPr>
        <w:t xml:space="preserve">                      </w:t>
      </w:r>
      <w:bookmarkStart w:id="1" w:name="_GoBack"/>
      <w:bookmarkEnd w:id="1"/>
      <w:r w:rsidR="005E1D0B" w:rsidRPr="005E1D0B">
        <w:rPr>
          <w:rFonts w:eastAsia="Calibri"/>
        </w:rPr>
        <w:t xml:space="preserve">Составитель: </w:t>
      </w:r>
    </w:p>
    <w:p w:rsidR="005E1D0B" w:rsidRPr="005E1D0B" w:rsidRDefault="005E1D0B" w:rsidP="005E1D0B">
      <w:pPr>
        <w:widowControl w:val="0"/>
        <w:autoSpaceDE w:val="0"/>
        <w:autoSpaceDN w:val="0"/>
        <w:spacing w:after="0" w:line="240" w:lineRule="auto"/>
        <w:ind w:left="106" w:right="332" w:hanging="1382"/>
        <w:rPr>
          <w:rFonts w:ascii="Times New Roman" w:eastAsia="Calibri" w:hAnsi="Times New Roman" w:cs="Times New Roman"/>
        </w:rPr>
      </w:pPr>
      <w:r w:rsidRPr="005E1D0B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Валеева </w:t>
      </w:r>
      <w:proofErr w:type="spellStart"/>
      <w:r w:rsidRPr="005E1D0B">
        <w:rPr>
          <w:rFonts w:ascii="Times New Roman" w:eastAsia="Calibri" w:hAnsi="Times New Roman" w:cs="Times New Roman"/>
        </w:rPr>
        <w:t>Зиля</w:t>
      </w:r>
      <w:proofErr w:type="spellEnd"/>
      <w:r w:rsidRPr="005E1D0B">
        <w:rPr>
          <w:rFonts w:ascii="Times New Roman" w:eastAsia="Calibri" w:hAnsi="Times New Roman" w:cs="Times New Roman"/>
        </w:rPr>
        <w:t xml:space="preserve"> </w:t>
      </w:r>
      <w:proofErr w:type="spellStart"/>
      <w:r w:rsidRPr="005E1D0B">
        <w:rPr>
          <w:rFonts w:ascii="Times New Roman" w:eastAsia="Calibri" w:hAnsi="Times New Roman" w:cs="Times New Roman"/>
        </w:rPr>
        <w:t>Масалимовна</w:t>
      </w:r>
      <w:proofErr w:type="spellEnd"/>
      <w:r w:rsidRPr="005E1D0B">
        <w:rPr>
          <w:rFonts w:ascii="Times New Roman" w:eastAsia="Calibri" w:hAnsi="Times New Roman" w:cs="Times New Roman"/>
        </w:rPr>
        <w:t>,</w:t>
      </w:r>
    </w:p>
    <w:p w:rsidR="005E1D0B" w:rsidRPr="005E1D0B" w:rsidRDefault="005E1D0B" w:rsidP="005E1D0B">
      <w:pPr>
        <w:widowControl w:val="0"/>
        <w:autoSpaceDE w:val="0"/>
        <w:autoSpaceDN w:val="0"/>
        <w:spacing w:after="0" w:line="240" w:lineRule="auto"/>
        <w:ind w:left="106" w:right="332"/>
        <w:rPr>
          <w:rFonts w:ascii="Times New Roman" w:eastAsia="Calibri" w:hAnsi="Times New Roman" w:cs="Times New Roman"/>
        </w:rPr>
      </w:pPr>
      <w:r w:rsidRPr="005E1D0B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учитель начальных классов</w:t>
      </w:r>
    </w:p>
    <w:p w:rsidR="005941DB" w:rsidRDefault="005941DB" w:rsidP="005E1D0B">
      <w:pPr>
        <w:pStyle w:val="ae"/>
        <w:ind w:right="332" w:hanging="1382"/>
        <w:jc w:val="right"/>
        <w:rPr>
          <w:rFonts w:eastAsiaTheme="minorHAnsi"/>
          <w:sz w:val="22"/>
          <w:szCs w:val="22"/>
        </w:rPr>
      </w:pPr>
    </w:p>
    <w:p w:rsidR="005941DB" w:rsidRDefault="005941DB" w:rsidP="005941DB">
      <w:pPr>
        <w:pStyle w:val="ae"/>
        <w:ind w:right="332"/>
        <w:jc w:val="right"/>
      </w:pP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</w:p>
    <w:p w:rsidR="005941DB" w:rsidRDefault="005941DB" w:rsidP="005941DB">
      <w:pPr>
        <w:pStyle w:val="ae"/>
        <w:ind w:right="332"/>
      </w:pPr>
    </w:p>
    <w:p w:rsidR="005941DB" w:rsidRDefault="005941DB" w:rsidP="005941DB">
      <w:pPr>
        <w:jc w:val="right"/>
        <w:rPr>
          <w:rFonts w:ascii="Times New Roman" w:hAnsi="Times New Roman" w:cs="Times New Roman"/>
        </w:rPr>
      </w:pPr>
    </w:p>
    <w:p w:rsidR="005941DB" w:rsidRDefault="005941DB" w:rsidP="005941DB">
      <w:pPr>
        <w:rPr>
          <w:rFonts w:ascii="Times New Roman" w:hAnsi="Times New Roman" w:cs="Times New Roman"/>
        </w:rPr>
      </w:pPr>
    </w:p>
    <w:p w:rsidR="005941DB" w:rsidRDefault="005941DB" w:rsidP="005941DB">
      <w:pPr>
        <w:pStyle w:val="ae"/>
        <w:spacing w:before="66"/>
        <w:ind w:left="0" w:right="912"/>
        <w:jc w:val="center"/>
      </w:pPr>
      <w:bookmarkStart w:id="2" w:name="block-10685550"/>
      <w:r>
        <w:t xml:space="preserve">                 Нижневартовск 2024</w:t>
      </w:r>
      <w:bookmarkEnd w:id="2"/>
    </w:p>
    <w:p w:rsidR="005941DB" w:rsidRDefault="005941DB" w:rsidP="005941DB">
      <w:pPr>
        <w:spacing w:after="0"/>
        <w:sectPr w:rsidR="005941DB">
          <w:pgSz w:w="11906" w:h="16383"/>
          <w:pgMar w:top="1134" w:right="850" w:bottom="1134" w:left="1701" w:header="720" w:footer="720" w:gutter="0"/>
          <w:cols w:space="720"/>
        </w:sectPr>
      </w:pPr>
    </w:p>
    <w:p w:rsidR="00E0694E" w:rsidRPr="00955548" w:rsidRDefault="00BC79F3">
      <w:pPr>
        <w:spacing w:after="0" w:line="264" w:lineRule="auto"/>
        <w:ind w:left="120"/>
        <w:jc w:val="both"/>
      </w:pPr>
      <w:r w:rsidRPr="00955548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0694E" w:rsidRPr="00955548" w:rsidRDefault="00BC79F3">
      <w:pPr>
        <w:spacing w:after="0" w:line="264" w:lineRule="auto"/>
        <w:ind w:left="120"/>
        <w:jc w:val="both"/>
      </w:pPr>
      <w:r w:rsidRPr="00955548">
        <w:rPr>
          <w:rFonts w:ascii="Times New Roman" w:hAnsi="Times New Roman"/>
          <w:color w:val="000000"/>
          <w:sz w:val="28"/>
        </w:rPr>
        <w:t>​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Программа по технологии направлена на решение системы задач: 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формирование основ </w:t>
      </w:r>
      <w:proofErr w:type="spellStart"/>
      <w:r w:rsidRPr="00D2508B">
        <w:rPr>
          <w:rFonts w:ascii="Times New Roman" w:hAnsi="Times New Roman"/>
          <w:color w:val="000000"/>
          <w:sz w:val="28"/>
        </w:rPr>
        <w:t>чертёжно</w:t>
      </w:r>
      <w:proofErr w:type="spellEnd"/>
      <w:r w:rsidRPr="00D2508B">
        <w:rPr>
          <w:rFonts w:ascii="Times New Roman" w:hAnsi="Times New Roman"/>
          <w:color w:val="000000"/>
          <w:sz w:val="28"/>
        </w:rPr>
        <w:t>-графической грамотности, умения работать с простейшей технологической документацией (рисунок, чертёж, эскиз, схема);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развитие гибкости и вариативности мышления, способностей к изобретательской деятельности;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D2508B">
        <w:rPr>
          <w:rFonts w:ascii="Times New Roman" w:hAnsi="Times New Roman"/>
          <w:color w:val="000000"/>
          <w:sz w:val="28"/>
        </w:rPr>
        <w:t>саморегуляции</w:t>
      </w:r>
      <w:proofErr w:type="spellEnd"/>
      <w:r w:rsidRPr="00D2508B">
        <w:rPr>
          <w:rFonts w:ascii="Times New Roman" w:hAnsi="Times New Roman"/>
          <w:color w:val="000000"/>
          <w:sz w:val="28"/>
        </w:rPr>
        <w:t>, активности и инициативности;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E0694E" w:rsidRDefault="00BC79F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Технологии, профессии и производства.</w:t>
      </w:r>
    </w:p>
    <w:p w:rsidR="00E0694E" w:rsidRPr="00D2508B" w:rsidRDefault="00BC79F3">
      <w:pPr>
        <w:numPr>
          <w:ilvl w:val="0"/>
          <w:numId w:val="1"/>
        </w:numPr>
        <w:spacing w:after="0" w:line="264" w:lineRule="auto"/>
        <w:jc w:val="both"/>
      </w:pPr>
      <w:r w:rsidRPr="00D2508B">
        <w:rPr>
          <w:rFonts w:ascii="Times New Roman" w:hAnsi="Times New Roman"/>
          <w:color w:val="000000"/>
          <w:sz w:val="28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E0694E" w:rsidRPr="00D2508B" w:rsidRDefault="00BC79F3">
      <w:pPr>
        <w:numPr>
          <w:ilvl w:val="0"/>
          <w:numId w:val="1"/>
        </w:numPr>
        <w:spacing w:after="0" w:line="264" w:lineRule="auto"/>
        <w:jc w:val="both"/>
      </w:pPr>
      <w:r w:rsidRPr="00D2508B">
        <w:rPr>
          <w:rFonts w:ascii="Times New Roman" w:hAnsi="Times New Roman"/>
          <w:color w:val="000000"/>
          <w:sz w:val="28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E0694E" w:rsidRPr="00D2508B" w:rsidRDefault="00BC79F3">
      <w:pPr>
        <w:numPr>
          <w:ilvl w:val="0"/>
          <w:numId w:val="1"/>
        </w:numPr>
        <w:spacing w:after="0" w:line="264" w:lineRule="auto"/>
        <w:jc w:val="both"/>
      </w:pPr>
      <w:r w:rsidRPr="00D2508B">
        <w:rPr>
          <w:rFonts w:ascii="Times New Roman" w:hAnsi="Times New Roman"/>
          <w:color w:val="000000"/>
          <w:sz w:val="28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В программе по технологии осуществляется реализация </w:t>
      </w:r>
      <w:proofErr w:type="spellStart"/>
      <w:r w:rsidRPr="00D2508B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D2508B">
        <w:rPr>
          <w:rFonts w:ascii="Times New Roman" w:hAnsi="Times New Roman"/>
          <w:color w:val="000000"/>
          <w:sz w:val="28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D2508B">
        <w:rPr>
          <w:rFonts w:ascii="Times New Roman" w:hAnsi="Times New Roman"/>
          <w:color w:val="000000"/>
          <w:sz w:val="28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‌</w:t>
      </w:r>
      <w:bookmarkStart w:id="3" w:name="6028649a-e0ac-451e-8172-b3f83139ddea"/>
      <w:r w:rsidRPr="00D2508B">
        <w:rPr>
          <w:rFonts w:ascii="Times New Roman" w:hAnsi="Times New Roman"/>
          <w:color w:val="000000"/>
          <w:sz w:val="28"/>
        </w:rPr>
        <w:t>Общее число часов, рекомендованных для изучения технологии в 3 классе – 34 часа (1 час в неделю)</w:t>
      </w:r>
      <w:bookmarkEnd w:id="3"/>
      <w:r w:rsidR="0066315C">
        <w:rPr>
          <w:rFonts w:ascii="Times New Roman" w:hAnsi="Times New Roman"/>
          <w:color w:val="000000"/>
          <w:sz w:val="28"/>
        </w:rPr>
        <w:t>.</w:t>
      </w:r>
    </w:p>
    <w:p w:rsidR="00E0694E" w:rsidRPr="00D2508B" w:rsidRDefault="00E0694E">
      <w:pPr>
        <w:spacing w:after="0" w:line="264" w:lineRule="auto"/>
        <w:ind w:left="120"/>
        <w:jc w:val="both"/>
      </w:pPr>
    </w:p>
    <w:p w:rsidR="00E0694E" w:rsidRPr="00D2508B" w:rsidRDefault="00E0694E">
      <w:pPr>
        <w:sectPr w:rsidR="00E0694E" w:rsidRPr="00D2508B">
          <w:pgSz w:w="11906" w:h="16383"/>
          <w:pgMar w:top="1134" w:right="850" w:bottom="1134" w:left="1701" w:header="720" w:footer="720" w:gutter="0"/>
          <w:cols w:space="720"/>
        </w:sectPr>
      </w:pPr>
    </w:p>
    <w:p w:rsidR="00E0694E" w:rsidRPr="00D2508B" w:rsidRDefault="00BC79F3">
      <w:pPr>
        <w:spacing w:after="0" w:line="264" w:lineRule="auto"/>
        <w:ind w:left="120"/>
        <w:jc w:val="both"/>
      </w:pPr>
      <w:bookmarkStart w:id="4" w:name="block-18258532"/>
      <w:bookmarkEnd w:id="0"/>
      <w:r w:rsidRPr="00D2508B">
        <w:rPr>
          <w:rFonts w:ascii="Times New Roman" w:hAnsi="Times New Roman"/>
          <w:b/>
          <w:color w:val="333333"/>
          <w:sz w:val="28"/>
        </w:rPr>
        <w:lastRenderedPageBreak/>
        <w:t>СОДЕРЖАНИЕ УЧЕБНОГО ПРЕДМЕТА</w:t>
      </w:r>
    </w:p>
    <w:p w:rsidR="00E0694E" w:rsidRPr="00D2508B" w:rsidRDefault="00E0694E" w:rsidP="00D2508B">
      <w:pPr>
        <w:spacing w:after="0" w:line="264" w:lineRule="auto"/>
        <w:jc w:val="both"/>
      </w:pP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3 КЛАСС</w:t>
      </w:r>
    </w:p>
    <w:p w:rsidR="00E0694E" w:rsidRPr="00D2508B" w:rsidRDefault="00E0694E">
      <w:pPr>
        <w:spacing w:after="0" w:line="264" w:lineRule="auto"/>
        <w:ind w:left="120"/>
        <w:jc w:val="both"/>
      </w:pP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Непрерывность процесса </w:t>
      </w:r>
      <w:proofErr w:type="spellStart"/>
      <w:r w:rsidRPr="00D2508B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D2508B">
        <w:rPr>
          <w:rFonts w:ascii="Times New Roman" w:hAnsi="Times New Roman"/>
          <w:color w:val="000000"/>
          <w:sz w:val="28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технологии.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E0694E" w:rsidRPr="00D2508B" w:rsidRDefault="00E0694E">
      <w:pPr>
        <w:spacing w:after="0" w:line="264" w:lineRule="auto"/>
        <w:ind w:left="120"/>
        <w:jc w:val="both"/>
      </w:pP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lastRenderedPageBreak/>
        <w:t>Инструменты и приспособления (циркуль, угольник, канцелярский нож, шило и другие), называние и выполнение приёмов их рационального и безопасного использования.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955548">
        <w:rPr>
          <w:rFonts w:ascii="Times New Roman" w:hAnsi="Times New Roman"/>
          <w:color w:val="000000"/>
          <w:sz w:val="28"/>
        </w:rPr>
        <w:t xml:space="preserve">Рицовка. Изготовление объёмных изделий из развёрток. </w:t>
      </w:r>
      <w:r w:rsidRPr="00D2508B">
        <w:rPr>
          <w:rFonts w:ascii="Times New Roman" w:hAnsi="Times New Roman"/>
          <w:color w:val="000000"/>
          <w:sz w:val="28"/>
        </w:rPr>
        <w:t>Преобразование развёрток несложных форм.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Выполнение рицовки на картоне с помощью канцелярского ножа, выполнение отверстий шилом.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Использование дополнительных материалов. Комбинирование разных материалов в одном изделии.</w:t>
      </w:r>
    </w:p>
    <w:p w:rsidR="00E0694E" w:rsidRPr="00D2508B" w:rsidRDefault="00E0694E">
      <w:pPr>
        <w:spacing w:after="0" w:line="264" w:lineRule="auto"/>
        <w:ind w:left="120"/>
        <w:jc w:val="both"/>
      </w:pP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E0694E" w:rsidRPr="00D2508B" w:rsidRDefault="00E0694E">
      <w:pPr>
        <w:spacing w:after="0" w:line="264" w:lineRule="auto"/>
        <w:ind w:left="120"/>
        <w:jc w:val="both"/>
      </w:pP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lastRenderedPageBreak/>
        <w:t>Информационно-коммуникативные технологии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D2508B">
        <w:rPr>
          <w:rFonts w:ascii="Times New Roman" w:hAnsi="Times New Roman"/>
          <w:color w:val="000000"/>
          <w:sz w:val="28"/>
        </w:rPr>
        <w:t xml:space="preserve">). Работа с текстовым редактором </w:t>
      </w:r>
      <w:proofErr w:type="spellStart"/>
      <w:r>
        <w:rPr>
          <w:rFonts w:ascii="Times New Roman" w:hAnsi="Times New Roman"/>
          <w:color w:val="000000"/>
          <w:sz w:val="28"/>
        </w:rPr>
        <w:t>Microsoft</w:t>
      </w:r>
      <w:proofErr w:type="spellEnd"/>
      <w:r w:rsidRPr="00D2508B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Word</w:t>
      </w:r>
      <w:proofErr w:type="spellEnd"/>
      <w:r w:rsidRPr="00D2508B">
        <w:rPr>
          <w:rFonts w:ascii="Times New Roman" w:hAnsi="Times New Roman"/>
          <w:color w:val="000000"/>
          <w:sz w:val="28"/>
        </w:rPr>
        <w:t xml:space="preserve"> или другим.</w:t>
      </w:r>
    </w:p>
    <w:p w:rsidR="00E0694E" w:rsidRPr="00D2508B" w:rsidRDefault="00E0694E">
      <w:pPr>
        <w:spacing w:after="0" w:line="264" w:lineRule="auto"/>
        <w:ind w:left="120"/>
        <w:jc w:val="both"/>
      </w:pP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color w:val="000000"/>
          <w:sz w:val="28"/>
        </w:rPr>
        <w:t>УНИВЕРСАЛЬНЫЕ УЧЕБНЫЕ ДЕЙСТВИЯ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Изучение технологии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0694E" w:rsidRPr="00D2508B" w:rsidRDefault="00E0694E">
      <w:pPr>
        <w:spacing w:after="0" w:line="264" w:lineRule="auto"/>
        <w:ind w:left="120"/>
        <w:jc w:val="both"/>
      </w:pP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осуществлять анализ предложенных образцов с выделением существенных и несущественных признаков;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определять способы доработки конструкций с учётом предложенных условий;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читать и воспроизводить простой чертёж (эскиз) развёртки изделия;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восстанавливать нарушенную последовательность выполнения изделия.</w:t>
      </w: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lastRenderedPageBreak/>
        <w:t>осуществлять поиск необходимой информации для выполнения учебных заданий с использованием учебной литературы;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E0694E" w:rsidRPr="00D2508B" w:rsidRDefault="00E0694E">
      <w:pPr>
        <w:spacing w:after="0" w:line="264" w:lineRule="auto"/>
        <w:ind w:left="120"/>
        <w:jc w:val="both"/>
      </w:pP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строить монологическое высказывание, владеть диалогической формой коммуникации;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описывать предметы рукотворного мира, оценивать их достоинства;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формулировать собственное мнение, аргументировать выбор вариантов и способов выполнения задания.</w:t>
      </w:r>
    </w:p>
    <w:p w:rsidR="00E0694E" w:rsidRPr="00D2508B" w:rsidRDefault="00E0694E">
      <w:pPr>
        <w:spacing w:after="0" w:line="264" w:lineRule="auto"/>
        <w:ind w:left="120"/>
        <w:jc w:val="both"/>
      </w:pP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принимать и сохранять учебную задачу, осуществлять поиск средств для её решения;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проявлять волевую </w:t>
      </w:r>
      <w:proofErr w:type="spellStart"/>
      <w:r w:rsidRPr="00D2508B">
        <w:rPr>
          <w:rFonts w:ascii="Times New Roman" w:hAnsi="Times New Roman"/>
          <w:color w:val="000000"/>
          <w:sz w:val="28"/>
        </w:rPr>
        <w:t>саморегуляцию</w:t>
      </w:r>
      <w:proofErr w:type="spellEnd"/>
      <w:r w:rsidRPr="00D2508B">
        <w:rPr>
          <w:rFonts w:ascii="Times New Roman" w:hAnsi="Times New Roman"/>
          <w:color w:val="000000"/>
          <w:sz w:val="28"/>
        </w:rPr>
        <w:t xml:space="preserve"> при выполнении задания.</w:t>
      </w:r>
    </w:p>
    <w:p w:rsidR="00E0694E" w:rsidRPr="00D2508B" w:rsidRDefault="00BC79F3">
      <w:pPr>
        <w:spacing w:after="0" w:line="264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Совместная деятельность</w:t>
      </w:r>
      <w:r w:rsidRPr="00D2508B">
        <w:rPr>
          <w:rFonts w:ascii="Times New Roman" w:hAnsi="Times New Roman"/>
          <w:color w:val="000000"/>
          <w:sz w:val="28"/>
        </w:rPr>
        <w:t>: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выбирать себе партнёров по совместной деятельности не только по симпатии, но и по деловым качествам;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выполнять роли лидера, подчинённого, соблюдать равноправие и дружелюбие;</w:t>
      </w:r>
    </w:p>
    <w:p w:rsidR="00E0694E" w:rsidRPr="00D2508B" w:rsidRDefault="00BC79F3">
      <w:pPr>
        <w:spacing w:after="0" w:line="264" w:lineRule="auto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осуществлять взаимопомощь, проявлять ответственность при выполнении своей части работы.</w:t>
      </w:r>
    </w:p>
    <w:p w:rsidR="00E0694E" w:rsidRPr="00D2508B" w:rsidRDefault="00E0694E">
      <w:pPr>
        <w:spacing w:after="0" w:line="264" w:lineRule="auto"/>
        <w:ind w:left="120"/>
        <w:jc w:val="both"/>
      </w:pPr>
    </w:p>
    <w:p w:rsidR="00E0694E" w:rsidRPr="00D2508B" w:rsidRDefault="00BC79F3">
      <w:pPr>
        <w:spacing w:after="0"/>
        <w:ind w:left="120"/>
      </w:pPr>
      <w:bookmarkStart w:id="5" w:name="block-18258534"/>
      <w:bookmarkEnd w:id="4"/>
      <w:r w:rsidRPr="00D2508B">
        <w:rPr>
          <w:rFonts w:ascii="Times New Roman" w:hAnsi="Times New Roman"/>
          <w:color w:val="000000"/>
          <w:sz w:val="28"/>
        </w:rPr>
        <w:t>​ПЛАНИРУЕМЫЕ РЕЗУЛЬТАТЫ ОСВОЕНИЯ ПРОГРАММЫ ПО ТЕХНОЛОГИИ НА УРОВНЕ НАЧАЛЬНОГО ОБЩЕГО ОБРАЗОВАНИЯ</w:t>
      </w:r>
    </w:p>
    <w:p w:rsidR="00E0694E" w:rsidRPr="00D2508B" w:rsidRDefault="00E0694E">
      <w:pPr>
        <w:spacing w:after="0"/>
        <w:ind w:left="120"/>
      </w:pPr>
    </w:p>
    <w:p w:rsidR="00E0694E" w:rsidRPr="00D2508B" w:rsidRDefault="00E0694E">
      <w:pPr>
        <w:spacing w:after="0"/>
        <w:ind w:left="120"/>
      </w:pPr>
      <w:bookmarkStart w:id="6" w:name="_Toc143620888"/>
      <w:bookmarkEnd w:id="6"/>
    </w:p>
    <w:p w:rsidR="00E0694E" w:rsidRPr="00D2508B" w:rsidRDefault="00BC79F3">
      <w:pPr>
        <w:spacing w:after="0"/>
        <w:ind w:left="120"/>
      </w:pPr>
      <w:r w:rsidRPr="00D2508B">
        <w:rPr>
          <w:rFonts w:ascii="Times New Roman" w:hAnsi="Times New Roman"/>
          <w:b/>
          <w:color w:val="000000"/>
          <w:sz w:val="28"/>
        </w:rPr>
        <w:lastRenderedPageBreak/>
        <w:t>ЛИЧНОСТНЫЕ РЕЗУЛЬТАТЫ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проявление устойчивых волевых качества и способность к </w:t>
      </w:r>
      <w:proofErr w:type="spellStart"/>
      <w:r w:rsidRPr="00D2508B">
        <w:rPr>
          <w:rFonts w:ascii="Times New Roman" w:hAnsi="Times New Roman"/>
          <w:color w:val="000000"/>
          <w:sz w:val="28"/>
        </w:rPr>
        <w:t>саморегуляции</w:t>
      </w:r>
      <w:proofErr w:type="spellEnd"/>
      <w:r w:rsidRPr="00D2508B">
        <w:rPr>
          <w:rFonts w:ascii="Times New Roman" w:hAnsi="Times New Roman"/>
          <w:color w:val="000000"/>
          <w:sz w:val="28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E0694E" w:rsidRPr="00D2508B" w:rsidRDefault="00E0694E">
      <w:pPr>
        <w:spacing w:after="0"/>
        <w:ind w:left="120"/>
      </w:pPr>
      <w:bookmarkStart w:id="7" w:name="_Toc143620889"/>
      <w:bookmarkEnd w:id="7"/>
    </w:p>
    <w:p w:rsidR="00E0694E" w:rsidRPr="00D2508B" w:rsidRDefault="00E0694E">
      <w:pPr>
        <w:spacing w:after="0"/>
        <w:ind w:left="120"/>
      </w:pPr>
    </w:p>
    <w:p w:rsidR="00E0694E" w:rsidRPr="00D2508B" w:rsidRDefault="00BC79F3">
      <w:pPr>
        <w:spacing w:after="0"/>
        <w:ind w:left="120"/>
      </w:pPr>
      <w:r w:rsidRPr="00D2508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lastRenderedPageBreak/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0694E" w:rsidRPr="00D2508B" w:rsidRDefault="00E0694E">
      <w:pPr>
        <w:spacing w:after="0" w:line="257" w:lineRule="auto"/>
        <w:ind w:left="120"/>
        <w:jc w:val="both"/>
      </w:pPr>
    </w:p>
    <w:p w:rsidR="00E0694E" w:rsidRPr="00D2508B" w:rsidRDefault="00BC79F3">
      <w:pPr>
        <w:spacing w:after="0" w:line="257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E0694E" w:rsidRPr="00D2508B" w:rsidRDefault="00BC79F3">
      <w:pPr>
        <w:spacing w:after="0" w:line="257" w:lineRule="auto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0694E" w:rsidRPr="00D2508B" w:rsidRDefault="00BC79F3">
      <w:pPr>
        <w:spacing w:after="0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использовать средства информационно-коммуникационных технологий для решения учебных и практических задач (в том числе Интернет с </w:t>
      </w:r>
      <w:r w:rsidRPr="00D2508B">
        <w:rPr>
          <w:rFonts w:ascii="Times New Roman" w:hAnsi="Times New Roman"/>
          <w:color w:val="000000"/>
          <w:sz w:val="28"/>
        </w:rPr>
        <w:lastRenderedPageBreak/>
        <w:t>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0694E" w:rsidRPr="00D2508B" w:rsidRDefault="00E0694E">
      <w:pPr>
        <w:spacing w:after="0"/>
        <w:ind w:left="120"/>
        <w:jc w:val="both"/>
      </w:pPr>
    </w:p>
    <w:p w:rsidR="00E0694E" w:rsidRPr="00D2508B" w:rsidRDefault="00BC79F3">
      <w:pPr>
        <w:spacing w:after="0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:rsidR="00E0694E" w:rsidRPr="00D2508B" w:rsidRDefault="00E0694E">
      <w:pPr>
        <w:spacing w:after="0"/>
        <w:ind w:left="120"/>
        <w:jc w:val="both"/>
      </w:pPr>
    </w:p>
    <w:p w:rsidR="00E0694E" w:rsidRPr="00D2508B" w:rsidRDefault="00BC79F3">
      <w:pPr>
        <w:spacing w:after="0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выполнять правила безопасности труда при выполнении работы;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планировать работу, соотносить свои действия с поставленной целью;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проявлять волевую </w:t>
      </w:r>
      <w:proofErr w:type="spellStart"/>
      <w:r w:rsidRPr="00D2508B">
        <w:rPr>
          <w:rFonts w:ascii="Times New Roman" w:hAnsi="Times New Roman"/>
          <w:color w:val="000000"/>
          <w:sz w:val="28"/>
        </w:rPr>
        <w:t>саморегуляцию</w:t>
      </w:r>
      <w:proofErr w:type="spellEnd"/>
      <w:r w:rsidRPr="00D2508B">
        <w:rPr>
          <w:rFonts w:ascii="Times New Roman" w:hAnsi="Times New Roman"/>
          <w:color w:val="000000"/>
          <w:sz w:val="28"/>
        </w:rPr>
        <w:t xml:space="preserve"> при выполнении работы.</w:t>
      </w:r>
    </w:p>
    <w:p w:rsidR="00E0694E" w:rsidRPr="00D2508B" w:rsidRDefault="00E0694E">
      <w:pPr>
        <w:spacing w:after="0"/>
        <w:ind w:left="120"/>
        <w:jc w:val="both"/>
      </w:pPr>
    </w:p>
    <w:p w:rsidR="00E0694E" w:rsidRPr="00D2508B" w:rsidRDefault="00BC79F3">
      <w:pPr>
        <w:spacing w:after="0"/>
        <w:ind w:left="120"/>
        <w:jc w:val="both"/>
      </w:pPr>
      <w:r w:rsidRPr="00D2508B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0694E" w:rsidRPr="00D2508B" w:rsidRDefault="00E0694E">
      <w:pPr>
        <w:spacing w:after="0"/>
        <w:ind w:left="120"/>
      </w:pPr>
      <w:bookmarkStart w:id="8" w:name="_Toc143620890"/>
      <w:bookmarkStart w:id="9" w:name="_Toc134720971"/>
      <w:bookmarkEnd w:id="8"/>
      <w:bookmarkEnd w:id="9"/>
    </w:p>
    <w:p w:rsidR="00E0694E" w:rsidRDefault="00E0694E">
      <w:pPr>
        <w:spacing w:after="0"/>
        <w:ind w:left="120"/>
      </w:pPr>
    </w:p>
    <w:p w:rsidR="00D2508B" w:rsidRDefault="00D2508B">
      <w:pPr>
        <w:spacing w:after="0"/>
        <w:ind w:left="120"/>
      </w:pPr>
    </w:p>
    <w:p w:rsidR="00D2508B" w:rsidRDefault="00D2508B">
      <w:pPr>
        <w:spacing w:after="0"/>
        <w:ind w:left="120"/>
      </w:pPr>
    </w:p>
    <w:p w:rsidR="00D2508B" w:rsidRPr="00D2508B" w:rsidRDefault="00D2508B">
      <w:pPr>
        <w:spacing w:after="0"/>
        <w:ind w:left="120"/>
      </w:pPr>
    </w:p>
    <w:p w:rsidR="00E0694E" w:rsidRPr="00D2508B" w:rsidRDefault="00BC79F3">
      <w:pPr>
        <w:spacing w:after="0"/>
        <w:ind w:left="120"/>
      </w:pPr>
      <w:r w:rsidRPr="00D2508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0694E" w:rsidRPr="00D2508B" w:rsidRDefault="00E0694E" w:rsidP="00D2508B">
      <w:pPr>
        <w:spacing w:after="0"/>
        <w:jc w:val="both"/>
      </w:pPr>
    </w:p>
    <w:p w:rsidR="00E0694E" w:rsidRPr="00D2508B" w:rsidRDefault="00BC79F3">
      <w:pPr>
        <w:spacing w:after="0"/>
        <w:ind w:left="12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D2508B">
        <w:rPr>
          <w:rFonts w:ascii="Times New Roman" w:hAnsi="Times New Roman"/>
          <w:b/>
          <w:i/>
          <w:color w:val="000000"/>
          <w:sz w:val="28"/>
        </w:rPr>
        <w:t>в 3 классе</w:t>
      </w:r>
      <w:r w:rsidRPr="00D2508B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понимать смысл понятий «чертёж развёртки», «канцелярский нож», «шило», «искусственный материал»;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узнавать и называть линии чертежа (осевая и центровая);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безопасно пользоваться канцелярским ножом, шилом;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выполнять рицовку;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 xml:space="preserve"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</w:t>
      </w:r>
      <w:r w:rsidRPr="00D2508B">
        <w:rPr>
          <w:rFonts w:ascii="Times New Roman" w:hAnsi="Times New Roman"/>
          <w:color w:val="000000"/>
          <w:sz w:val="28"/>
        </w:rPr>
        <w:lastRenderedPageBreak/>
        <w:t>изделий в соответствии с технической или декоративно-художественной задачей;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изменять конструкцию изделия по заданным условиям;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выполнять основные правила безопасной работы на компьютере;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E0694E" w:rsidRPr="00D2508B" w:rsidRDefault="00BC79F3">
      <w:pPr>
        <w:spacing w:after="0"/>
        <w:ind w:firstLine="600"/>
        <w:jc w:val="both"/>
      </w:pPr>
      <w:r w:rsidRPr="00D2508B">
        <w:rPr>
          <w:rFonts w:ascii="Times New Roman" w:hAnsi="Times New Roman"/>
          <w:color w:val="000000"/>
          <w:sz w:val="28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E0694E" w:rsidRPr="00D2508B" w:rsidRDefault="00E0694E">
      <w:pPr>
        <w:spacing w:after="0"/>
        <w:ind w:left="120"/>
        <w:jc w:val="both"/>
      </w:pPr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0" w:name="block-18258530"/>
      <w:bookmarkEnd w:id="5"/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508B" w:rsidRPr="00955548" w:rsidRDefault="00D250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508B" w:rsidRDefault="00D2508B" w:rsidP="009C5BCE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9C5BCE" w:rsidRPr="00955548" w:rsidRDefault="009C5BCE" w:rsidP="009C5BCE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E0694E" w:rsidRDefault="00BC79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E0694E" w:rsidRDefault="00BC79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3 КЛАСС </w:t>
      </w:r>
    </w:p>
    <w:p w:rsidR="00E0694E" w:rsidRDefault="00E0694E"/>
    <w:p w:rsidR="00B04F56" w:rsidRDefault="00B04F56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1799"/>
        <w:gridCol w:w="804"/>
        <w:gridCol w:w="1527"/>
        <w:gridCol w:w="1583"/>
        <w:gridCol w:w="1128"/>
        <w:gridCol w:w="2203"/>
      </w:tblGrid>
      <w:tr w:rsidR="00B04F56" w:rsidTr="006E6A51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4F56" w:rsidRDefault="00B04F56" w:rsidP="006E6A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4F56" w:rsidRDefault="00B04F56" w:rsidP="006E6A51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4F56" w:rsidRDefault="00B04F56" w:rsidP="006E6A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4F56" w:rsidRDefault="00B04F56" w:rsidP="006E6A51"/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E34E2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04F56" w:rsidRDefault="00B04F56" w:rsidP="006E6A51"/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04F56" w:rsidRDefault="00B04F56" w:rsidP="006E6A51"/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E34E2"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</w:t>
            </w:r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</w:t>
            </w:r>
            <w:r w:rsidRPr="00EE34E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Гофрокартон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Его строение свойства, сферы использования.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04F56" w:rsidRDefault="00B04F56" w:rsidP="006E6A51"/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04F56" w:rsidRDefault="00B04F56" w:rsidP="006E6A51"/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E34E2"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04F56" w:rsidRDefault="00B04F56" w:rsidP="006E6A51"/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4F56" w:rsidRDefault="00B04F56" w:rsidP="006E6A51"/>
        </w:tc>
      </w:tr>
    </w:tbl>
    <w:p w:rsidR="00B04F56" w:rsidRDefault="00B04F56">
      <w:pPr>
        <w:sectPr w:rsidR="00B04F56" w:rsidSect="00BC1D48">
          <w:pgSz w:w="11906" w:h="16383"/>
          <w:pgMar w:top="1701" w:right="1134" w:bottom="851" w:left="1134" w:header="720" w:footer="720" w:gutter="0"/>
          <w:cols w:space="720"/>
        </w:sectPr>
      </w:pPr>
    </w:p>
    <w:p w:rsidR="00E0694E" w:rsidRDefault="00BC79F3">
      <w:pPr>
        <w:spacing w:after="0"/>
        <w:ind w:left="120"/>
      </w:pPr>
      <w:bookmarkStart w:id="11" w:name="block-1825853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E0694E" w:rsidRDefault="00BC79F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3690"/>
        <w:gridCol w:w="1211"/>
        <w:gridCol w:w="1841"/>
        <w:gridCol w:w="1910"/>
        <w:gridCol w:w="1347"/>
        <w:gridCol w:w="2873"/>
      </w:tblGrid>
      <w:tr w:rsidR="00B04F56" w:rsidTr="006E6A5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4F56" w:rsidRDefault="00B04F56" w:rsidP="006E6A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4F56" w:rsidRDefault="00B04F56" w:rsidP="006E6A5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4F56" w:rsidRDefault="00B04F56" w:rsidP="006E6A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4F56" w:rsidRDefault="00B04F56" w:rsidP="006E6A51"/>
        </w:tc>
      </w:tr>
      <w:tr w:rsidR="00B04F56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4226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0115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981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0704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Гофрокартон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174679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179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19427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050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деталей из деталей наборов типа «Конструктор».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4472846</w:t>
              </w:r>
            </w:hyperlink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Конструирование моделей с подвижным и неподвижным соединением из деталей 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Рычаг. Конструирование моделей качелей из деталей набора типа «Конструктор»,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Простые механизмы. Ножничный механизм. Конструирование моделей с ножничным механизмом из </w:t>
            </w:r>
            <w:r w:rsidRPr="00EE34E2">
              <w:rPr>
                <w:rFonts w:ascii="Times New Roman" w:hAnsi="Times New Roman"/>
                <w:color w:val="000000"/>
                <w:sz w:val="24"/>
              </w:rPr>
              <w:lastRenderedPageBreak/>
              <w:t>деталей набора типа «Конструктор»,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RPr="00EE34E2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Конструирование модели робота из деталей 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proofErr w:type="spellStart"/>
            <w:r w:rsidRPr="00EE34E2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34E2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Конструирование модели транспортного робота из деталей 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</w:pPr>
          </w:p>
        </w:tc>
      </w:tr>
      <w:tr w:rsidR="00B04F56" w:rsidTr="006E6A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4F56" w:rsidRPr="00EE34E2" w:rsidRDefault="00B04F56" w:rsidP="006E6A51">
            <w:pPr>
              <w:spacing w:after="0"/>
              <w:ind w:left="135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 w:rsidRPr="00EE34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04F56" w:rsidRDefault="00B04F56" w:rsidP="006E6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4F56" w:rsidRDefault="00B04F56" w:rsidP="006E6A51"/>
        </w:tc>
      </w:tr>
    </w:tbl>
    <w:p w:rsidR="00B04F56" w:rsidRDefault="00B04F5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04F56" w:rsidRDefault="00B04F56">
      <w:pPr>
        <w:spacing w:after="0"/>
        <w:ind w:left="120"/>
      </w:pPr>
    </w:p>
    <w:p w:rsidR="00E0694E" w:rsidRDefault="00E0694E">
      <w:pPr>
        <w:sectPr w:rsidR="00E069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694E" w:rsidRPr="00D2508B" w:rsidRDefault="00BC79F3" w:rsidP="0066315C">
      <w:pPr>
        <w:spacing w:after="0" w:line="360" w:lineRule="auto"/>
        <w:ind w:left="120"/>
      </w:pPr>
      <w:r w:rsidRPr="00D2508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2" w:name="block-18258536"/>
      <w:bookmarkEnd w:id="11"/>
      <w:r w:rsidRPr="00D2508B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E0694E" w:rsidRPr="00D2503F" w:rsidRDefault="00BC79F3" w:rsidP="0066315C">
      <w:pPr>
        <w:spacing w:after="0" w:line="360" w:lineRule="auto"/>
        <w:ind w:left="120"/>
      </w:pPr>
      <w:r w:rsidRPr="00D2503F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2503F" w:rsidRDefault="00D2503F" w:rsidP="0066315C">
      <w:pPr>
        <w:pStyle w:val="ae"/>
        <w:spacing w:before="65" w:line="360" w:lineRule="auto"/>
        <w:ind w:left="107" w:right="1010"/>
      </w:pPr>
      <w:r w:rsidRPr="00D2503F">
        <w:t xml:space="preserve"> </w:t>
      </w:r>
      <w:r>
        <w:t>Технология, 3 класс/</w:t>
      </w:r>
      <w:proofErr w:type="spellStart"/>
      <w:r>
        <w:t>Роговцева</w:t>
      </w:r>
      <w:proofErr w:type="spellEnd"/>
      <w:r>
        <w:t xml:space="preserve"> Н.И., Богданова Н.В., Шипилова Н.В. и др., Акционерное</w:t>
      </w:r>
      <w:r>
        <w:rPr>
          <w:spacing w:val="-57"/>
        </w:rPr>
        <w:t xml:space="preserve"> </w:t>
      </w:r>
      <w:r>
        <w:t>общество «Издательство</w:t>
      </w:r>
      <w:r>
        <w:rPr>
          <w:spacing w:val="1"/>
        </w:rPr>
        <w:t xml:space="preserve"> </w:t>
      </w:r>
      <w:r>
        <w:t>«Просвещение»;</w:t>
      </w:r>
    </w:p>
    <w:p w:rsidR="00D2503F" w:rsidRPr="00955548" w:rsidRDefault="00D2503F" w:rsidP="0066315C">
      <w:pPr>
        <w:spacing w:after="0" w:line="360" w:lineRule="auto"/>
      </w:pPr>
    </w:p>
    <w:bookmarkEnd w:id="12"/>
    <w:p w:rsidR="00955548" w:rsidRPr="0025205A" w:rsidRDefault="00955548" w:rsidP="0066315C">
      <w:pPr>
        <w:spacing w:after="0" w:line="360" w:lineRule="auto"/>
        <w:ind w:left="120"/>
      </w:pPr>
      <w:r w:rsidRPr="0025205A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55548" w:rsidRPr="00955548" w:rsidRDefault="00955548" w:rsidP="0066315C">
      <w:pPr>
        <w:pStyle w:val="2"/>
        <w:spacing w:line="360" w:lineRule="auto"/>
        <w:ind w:left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/>
          <w:color w:val="000000"/>
          <w:sz w:val="28"/>
        </w:rPr>
        <w:t>​‌‌​</w:t>
      </w:r>
      <w:r w:rsidRPr="00955548">
        <w:rPr>
          <w:sz w:val="28"/>
          <w:szCs w:val="28"/>
        </w:rPr>
        <w:t xml:space="preserve"> </w:t>
      </w:r>
      <w:r w:rsidRPr="00955548">
        <w:rPr>
          <w:rFonts w:ascii="Times New Roman" w:hAnsi="Times New Roman" w:cs="Times New Roman"/>
          <w:color w:val="000000" w:themeColor="text1"/>
          <w:sz w:val="28"/>
          <w:szCs w:val="28"/>
        </w:rPr>
        <w:t>Коллекции электронных образовательных ресурсов</w:t>
      </w:r>
      <w:r w:rsidRPr="0095554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:rsidR="00955548" w:rsidRPr="0025205A" w:rsidRDefault="00955548" w:rsidP="0066315C">
      <w:pPr>
        <w:numPr>
          <w:ilvl w:val="0"/>
          <w:numId w:val="3"/>
        </w:numPr>
        <w:spacing w:after="13" w:line="360" w:lineRule="auto"/>
        <w:ind w:right="60" w:hanging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«Единое окно доступа к образовательным ресурсам» -</w:t>
      </w:r>
      <w:hyperlink r:id="rId41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42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http://windows.edu/ru</w:t>
        </w:r>
      </w:hyperlink>
      <w:hyperlink r:id="rId43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955548" w:rsidRPr="0025205A" w:rsidRDefault="00955548" w:rsidP="0066315C">
      <w:pPr>
        <w:numPr>
          <w:ilvl w:val="0"/>
          <w:numId w:val="3"/>
        </w:numPr>
        <w:spacing w:after="13" w:line="360" w:lineRule="auto"/>
        <w:ind w:right="60" w:hanging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«Единая коллекция цифровых образовательных ресурсов» -</w:t>
      </w:r>
      <w:hyperlink r:id="rId44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45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http://school</w:t>
        </w:r>
      </w:hyperlink>
      <w:hyperlink r:id="rId46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-</w:t>
        </w:r>
      </w:hyperlink>
      <w:hyperlink r:id="rId47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collektion.edu/ru</w:t>
        </w:r>
      </w:hyperlink>
      <w:hyperlink r:id="rId48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955548" w:rsidRPr="0025205A" w:rsidRDefault="00955548" w:rsidP="0066315C">
      <w:pPr>
        <w:numPr>
          <w:ilvl w:val="0"/>
          <w:numId w:val="3"/>
        </w:numPr>
        <w:spacing w:after="13" w:line="360" w:lineRule="auto"/>
        <w:ind w:right="60" w:hanging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«Федеральный центр информационных образовательных ресурсов» </w:t>
      </w:r>
      <w:hyperlink r:id="rId49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-</w:t>
        </w:r>
      </w:hyperlink>
      <w:hyperlink r:id="rId50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http://fcior.edu.ru</w:t>
        </w:r>
      </w:hyperlink>
      <w:hyperlink r:id="rId51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,</w:t>
        </w:r>
      </w:hyperlink>
      <w:hyperlink r:id="rId52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53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http://eor.edu.ru</w:t>
        </w:r>
      </w:hyperlink>
      <w:hyperlink r:id="rId54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955548" w:rsidRPr="0025205A" w:rsidRDefault="00955548" w:rsidP="0066315C">
      <w:pPr>
        <w:numPr>
          <w:ilvl w:val="0"/>
          <w:numId w:val="3"/>
        </w:numPr>
        <w:spacing w:after="13" w:line="360" w:lineRule="auto"/>
        <w:ind w:right="60" w:hanging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Каталог образовательных ресурсов сети Интернет для школы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5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http://katalog.iot.ru/</w:t>
        </w:r>
      </w:hyperlink>
      <w:hyperlink r:id="rId56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955548" w:rsidRPr="0025205A" w:rsidRDefault="00955548" w:rsidP="0066315C">
      <w:pPr>
        <w:numPr>
          <w:ilvl w:val="0"/>
          <w:numId w:val="3"/>
        </w:numPr>
        <w:spacing w:after="13" w:line="360" w:lineRule="auto"/>
        <w:ind w:right="60" w:hanging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Библиотека материалов для начальной школы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7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http://www.nachalka.com/biblioteka</w:t>
        </w:r>
      </w:hyperlink>
      <w:hyperlink r:id="rId58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955548" w:rsidRPr="0025205A" w:rsidRDefault="00955548" w:rsidP="0066315C">
      <w:pPr>
        <w:numPr>
          <w:ilvl w:val="0"/>
          <w:numId w:val="3"/>
        </w:numPr>
        <w:spacing w:after="13" w:line="360" w:lineRule="auto"/>
        <w:ind w:right="60" w:hanging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Mеtodkabinet.eu: информационно-методический кабинет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9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http://www.metodkabinet.eu/</w:t>
        </w:r>
      </w:hyperlink>
      <w:hyperlink r:id="rId60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955548" w:rsidRPr="0025205A" w:rsidRDefault="00955548" w:rsidP="0066315C">
      <w:pPr>
        <w:numPr>
          <w:ilvl w:val="0"/>
          <w:numId w:val="3"/>
        </w:numPr>
        <w:spacing w:after="13" w:line="360" w:lineRule="auto"/>
        <w:ind w:right="60" w:hanging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Каталог образовательных ресурсов сети «Интернет»</w:t>
      </w:r>
      <w:hyperlink r:id="rId61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62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http://catalog.iot.ru</w:t>
        </w:r>
      </w:hyperlink>
      <w:hyperlink r:id="rId63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955548" w:rsidRPr="0025205A" w:rsidRDefault="00955548" w:rsidP="0066315C">
      <w:pPr>
        <w:numPr>
          <w:ilvl w:val="0"/>
          <w:numId w:val="3"/>
        </w:numPr>
        <w:spacing w:after="13" w:line="360" w:lineRule="auto"/>
        <w:ind w:right="60" w:hanging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Российский образовательный портал</w:t>
      </w:r>
      <w:hyperlink r:id="rId64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65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http://www.school.edu.ru</w:t>
        </w:r>
      </w:hyperlink>
      <w:hyperlink r:id="rId66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955548" w:rsidRPr="0025205A" w:rsidRDefault="00955548" w:rsidP="0066315C">
      <w:pPr>
        <w:numPr>
          <w:ilvl w:val="0"/>
          <w:numId w:val="3"/>
        </w:numPr>
        <w:spacing w:after="183" w:line="360" w:lineRule="auto"/>
        <w:ind w:right="60" w:hanging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Портал «Российское образование</w:t>
      </w:r>
      <w:hyperlink r:id="rId67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68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http://www.edu.ru</w:t>
        </w:r>
      </w:hyperlink>
      <w:hyperlink r:id="rId69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r w:rsidRPr="002520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учащихся</w:t>
      </w: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955548" w:rsidRDefault="00955548" w:rsidP="0066315C">
      <w:pPr>
        <w:spacing w:after="0" w:line="360" w:lineRule="auto"/>
        <w:ind w:left="120"/>
      </w:pPr>
    </w:p>
    <w:p w:rsidR="0066315C" w:rsidRDefault="0066315C" w:rsidP="0066315C">
      <w:pPr>
        <w:spacing w:after="0" w:line="360" w:lineRule="auto"/>
        <w:ind w:left="120"/>
      </w:pPr>
    </w:p>
    <w:p w:rsidR="0066315C" w:rsidRPr="0025205A" w:rsidRDefault="0066315C" w:rsidP="0066315C">
      <w:pPr>
        <w:spacing w:after="0" w:line="360" w:lineRule="auto"/>
        <w:ind w:left="120"/>
      </w:pPr>
    </w:p>
    <w:p w:rsidR="00955548" w:rsidRPr="0025205A" w:rsidRDefault="00955548" w:rsidP="0066315C">
      <w:pPr>
        <w:spacing w:after="0" w:line="360" w:lineRule="auto"/>
        <w:ind w:left="120"/>
      </w:pPr>
    </w:p>
    <w:p w:rsidR="00955548" w:rsidRPr="0025205A" w:rsidRDefault="00955548" w:rsidP="0066315C">
      <w:pPr>
        <w:spacing w:after="0" w:line="360" w:lineRule="auto"/>
        <w:ind w:left="120"/>
      </w:pPr>
      <w:r w:rsidRPr="00863830">
        <w:rPr>
          <w:rFonts w:ascii="Times New Roman" w:hAnsi="Times New Roman"/>
          <w:b/>
          <w:color w:val="000000"/>
          <w:sz w:val="28"/>
        </w:rPr>
        <w:lastRenderedPageBreak/>
        <w:t xml:space="preserve">ЦИФРОВЫЕ ОБРАЗОВАТЕЛЬНЫЕ РЕСУРСЫ И РЕСУРСЫ СЕТИ </w:t>
      </w:r>
      <w:r w:rsidRPr="0025205A">
        <w:rPr>
          <w:rFonts w:ascii="Times New Roman" w:hAnsi="Times New Roman"/>
          <w:b/>
          <w:color w:val="000000"/>
          <w:sz w:val="28"/>
        </w:rPr>
        <w:t>ИНТЕРНЕТ</w:t>
      </w:r>
    </w:p>
    <w:p w:rsidR="00955548" w:rsidRPr="00955548" w:rsidRDefault="00955548" w:rsidP="0066315C">
      <w:pPr>
        <w:spacing w:after="0" w:line="360" w:lineRule="auto"/>
        <w:ind w:left="120"/>
      </w:pPr>
    </w:p>
    <w:p w:rsidR="00955548" w:rsidRPr="00B04F56" w:rsidRDefault="005E1D0B" w:rsidP="006631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hyperlink r:id="rId70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http://bi2o2t.ru/training/sub</w:t>
        </w:r>
      </w:hyperlink>
      <w:hyperlink r:id="rId71">
        <w:r w:rsidR="00955548" w:rsidRPr="00B04F56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hyperlink>
    </w:p>
    <w:p w:rsidR="00955548" w:rsidRPr="00B04F56" w:rsidRDefault="005E1D0B" w:rsidP="006631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hyperlink r:id="rId72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https://www.soloveycenter.pro/</w:t>
        </w:r>
      </w:hyperlink>
      <w:hyperlink r:id="rId73">
        <w:r w:rsidR="00955548" w:rsidRPr="00B04F56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hyperlink>
    </w:p>
    <w:p w:rsidR="00955548" w:rsidRPr="00B04F56" w:rsidRDefault="005E1D0B" w:rsidP="006631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hyperlink r:id="rId74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https://onlyege.ru/ege/vpr</w:t>
        </w:r>
      </w:hyperlink>
      <w:hyperlink r:id="rId75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76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4/vpr</w:t>
        </w:r>
      </w:hyperlink>
      <w:hyperlink r:id="rId77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78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matematika</w:t>
        </w:r>
      </w:hyperlink>
      <w:hyperlink r:id="rId79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80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4/</w:t>
        </w:r>
      </w:hyperlink>
      <w:hyperlink r:id="rId81">
        <w:r w:rsidR="00955548" w:rsidRPr="00B04F56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hyperlink>
    </w:p>
    <w:p w:rsidR="00955548" w:rsidRPr="00B04F56" w:rsidRDefault="005E1D0B" w:rsidP="006631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hyperlink r:id="rId82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https://onlinetestpad.com/ru/tests</w:t>
        </w:r>
      </w:hyperlink>
      <w:hyperlink r:id="rId83">
        <w:r w:rsidR="00955548" w:rsidRPr="00B04F56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hyperlink>
    </w:p>
    <w:p w:rsidR="00955548" w:rsidRPr="00B04F56" w:rsidRDefault="005E1D0B" w:rsidP="0066315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hyperlink r:id="rId84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https://www.klass39.ru/klassnye</w:t>
        </w:r>
      </w:hyperlink>
      <w:hyperlink r:id="rId85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86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resursy/</w:t>
        </w:r>
      </w:hyperlink>
      <w:hyperlink r:id="rId87">
        <w:r w:rsidR="00955548" w:rsidRPr="00B04F56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hyperlink>
      <w:hyperlink r:id="rId88">
        <w:r w:rsidR="00955548" w:rsidRPr="00B04F56"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</w:hyperlink>
    </w:p>
    <w:p w:rsidR="00955548" w:rsidRPr="00B04F56" w:rsidRDefault="005E1D0B" w:rsidP="00663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89">
        <w:r w:rsidR="00955548" w:rsidRPr="00B04F56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https://www.uchportal.ru/load/47</w:t>
        </w:r>
      </w:hyperlink>
      <w:hyperlink r:id="rId90">
        <w:r w:rsidR="00955548" w:rsidRPr="00B04F56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91">
        <w:r w:rsidR="00955548" w:rsidRPr="00B04F56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2</w:t>
        </w:r>
      </w:hyperlink>
      <w:hyperlink r:id="rId92">
        <w:r w:rsidR="00955548" w:rsidRPr="00B04F56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93">
        <w:r w:rsidR="00955548" w:rsidRPr="00B04F56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2</w:t>
        </w:r>
      </w:hyperlink>
      <w:hyperlink r:id="rId94">
        <w:r w:rsidR="00955548" w:rsidRPr="00B04F56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hyperlink r:id="rId95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http://school</w:t>
        </w:r>
      </w:hyperlink>
      <w:hyperlink r:id="rId96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97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collection.edu.ru/</w:t>
        </w:r>
      </w:hyperlink>
      <w:hyperlink r:id="rId98">
        <w:r w:rsidR="00955548" w:rsidRPr="00B04F56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</w:p>
    <w:p w:rsidR="00955548" w:rsidRPr="00B04F56" w:rsidRDefault="005E1D0B" w:rsidP="0066315C">
      <w:pPr>
        <w:spacing w:after="313" w:line="360" w:lineRule="auto"/>
        <w:ind w:left="-5" w:right="18"/>
        <w:rPr>
          <w:rFonts w:ascii="Times New Roman" w:hAnsi="Times New Roman" w:cs="Times New Roman"/>
          <w:sz w:val="28"/>
          <w:szCs w:val="28"/>
        </w:rPr>
      </w:pPr>
      <w:hyperlink r:id="rId99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http://um</w:t>
        </w:r>
      </w:hyperlink>
      <w:r w:rsidR="00955548" w:rsidRPr="00B04F56">
        <w:rPr>
          <w:rFonts w:ascii="Times New Roman" w:eastAsia="Calibri" w:hAnsi="Times New Roman" w:cs="Times New Roman"/>
          <w:color w:val="0563C1"/>
          <w:sz w:val="28"/>
          <w:szCs w:val="28"/>
          <w:u w:val="single" w:color="0563C1"/>
        </w:rPr>
        <w:t>-</w:t>
      </w:r>
      <w:hyperlink r:id="rId100">
        <w:r w:rsidR="00955548" w:rsidRPr="00B04F56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razum.ru/load/uchebnye_prezentacii/nachalnaja_shkola/18</w:t>
        </w:r>
      </w:hyperlink>
      <w:hyperlink r:id="rId101">
        <w:r w:rsidR="00955548" w:rsidRPr="00B04F56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hyperlink r:id="rId102">
        <w:r w:rsidR="00955548" w:rsidRPr="00B04F56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http://internet.chgk.info/</w:t>
        </w:r>
      </w:hyperlink>
      <w:hyperlink r:id="rId103">
        <w:r w:rsidR="00955548" w:rsidRPr="00B04F56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hyperlink r:id="rId104">
        <w:r w:rsidR="00955548" w:rsidRPr="00B04F56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http://www.vbg.ru/~kvint/im.htm</w:t>
        </w:r>
      </w:hyperlink>
      <w:hyperlink r:id="rId105">
        <w:r w:rsidR="00955548" w:rsidRPr="00B04F56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</w:p>
    <w:p w:rsidR="00955548" w:rsidRPr="0025205A" w:rsidRDefault="00955548" w:rsidP="0066315C">
      <w:pPr>
        <w:pStyle w:val="3"/>
        <w:spacing w:after="0" w:line="360" w:lineRule="auto"/>
        <w:ind w:left="-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МАТЕРИАЛЬНО-ТЕХНИЧЕСКОЕ ОБЕСПЕЧЕНИЕ ОБРАЗОВАТЕЛЬНОГО ПРОЦЕССА</w:t>
      </w:r>
    </w:p>
    <w:p w:rsidR="00955548" w:rsidRPr="0025205A" w:rsidRDefault="00955548" w:rsidP="0066315C">
      <w:pPr>
        <w:pStyle w:val="2"/>
        <w:spacing w:before="240" w:after="120" w:line="360" w:lineRule="auto"/>
        <w:rPr>
          <w:rFonts w:ascii="Times New Roman" w:hAnsi="Times New Roman" w:cs="Times New Roman"/>
          <w:caps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УЧЕБНОЕ ОБОРУДОВАНИЕ</w:t>
      </w:r>
    </w:p>
    <w:p w:rsidR="00955548" w:rsidRPr="0025205A" w:rsidRDefault="00955548" w:rsidP="0066315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Таблицы к основному содержанию программы</w:t>
      </w:r>
    </w:p>
    <w:p w:rsidR="00955548" w:rsidRPr="0025205A" w:rsidRDefault="00955548" w:rsidP="0066315C">
      <w:pPr>
        <w:spacing w:line="36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eastAsia="Cambria" w:hAnsi="Times New Roman" w:cs="Times New Roman"/>
          <w:color w:val="000000" w:themeColor="text1"/>
          <w:sz w:val="28"/>
          <w:szCs w:val="28"/>
        </w:rPr>
        <w:t>Наборы сюжетных (предметных) картинок в соответствии с тематикой</w:t>
      </w:r>
    </w:p>
    <w:p w:rsidR="00955548" w:rsidRPr="0025205A" w:rsidRDefault="00955548" w:rsidP="0066315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eastAsia="Cambria" w:hAnsi="Times New Roman" w:cs="Times New Roman"/>
          <w:color w:val="000000" w:themeColor="text1"/>
          <w:sz w:val="28"/>
          <w:szCs w:val="28"/>
        </w:rPr>
        <w:t>Диск с электронным приложением к учебнику</w:t>
      </w:r>
    </w:p>
    <w:p w:rsidR="00955548" w:rsidRPr="0025205A" w:rsidRDefault="00955548" w:rsidP="0066315C">
      <w:pPr>
        <w:pStyle w:val="2"/>
        <w:spacing w:before="240" w:after="120" w:line="360" w:lineRule="auto"/>
        <w:rPr>
          <w:rFonts w:ascii="Times New Roman" w:hAnsi="Times New Roman" w:cs="Times New Roman"/>
          <w:caps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ОБОРУДОВАНИЕ ДЛЯ ПРОВЕДЕНИЯ ПРАКТИЧЕСКИХ РАБОТ</w:t>
      </w:r>
    </w:p>
    <w:p w:rsidR="00955548" w:rsidRPr="0025205A" w:rsidRDefault="00955548" w:rsidP="0066315C">
      <w:pPr>
        <w:pStyle w:val="af0"/>
        <w:numPr>
          <w:ilvl w:val="0"/>
          <w:numId w:val="2"/>
        </w:numPr>
        <w:spacing w:line="360" w:lineRule="auto"/>
        <w:rPr>
          <w:color w:val="000000" w:themeColor="text1"/>
          <w:sz w:val="28"/>
          <w:szCs w:val="28"/>
        </w:rPr>
      </w:pPr>
      <w:r w:rsidRPr="0025205A">
        <w:rPr>
          <w:color w:val="000000" w:themeColor="text1"/>
          <w:sz w:val="28"/>
          <w:szCs w:val="28"/>
        </w:rPr>
        <w:t>Классная доска</w:t>
      </w:r>
    </w:p>
    <w:p w:rsidR="00955548" w:rsidRPr="0025205A" w:rsidRDefault="00955548" w:rsidP="0066315C">
      <w:pPr>
        <w:pStyle w:val="af0"/>
        <w:numPr>
          <w:ilvl w:val="0"/>
          <w:numId w:val="2"/>
        </w:numPr>
        <w:spacing w:line="360" w:lineRule="auto"/>
        <w:rPr>
          <w:color w:val="000000" w:themeColor="text1"/>
          <w:sz w:val="28"/>
          <w:szCs w:val="28"/>
        </w:rPr>
      </w:pPr>
      <w:r w:rsidRPr="0025205A">
        <w:rPr>
          <w:color w:val="000000" w:themeColor="text1"/>
          <w:sz w:val="28"/>
          <w:szCs w:val="28"/>
        </w:rPr>
        <w:t>Колонки</w:t>
      </w:r>
    </w:p>
    <w:p w:rsidR="00955548" w:rsidRPr="0025205A" w:rsidRDefault="00955548" w:rsidP="0066315C">
      <w:pPr>
        <w:pStyle w:val="af0"/>
        <w:numPr>
          <w:ilvl w:val="0"/>
          <w:numId w:val="2"/>
        </w:numPr>
        <w:spacing w:line="360" w:lineRule="auto"/>
        <w:rPr>
          <w:color w:val="000000" w:themeColor="text1"/>
          <w:sz w:val="28"/>
          <w:szCs w:val="28"/>
        </w:rPr>
      </w:pPr>
      <w:r w:rsidRPr="0025205A">
        <w:rPr>
          <w:color w:val="000000" w:themeColor="text1"/>
          <w:sz w:val="28"/>
          <w:szCs w:val="28"/>
        </w:rPr>
        <w:t>Компьютер</w:t>
      </w:r>
    </w:p>
    <w:p w:rsidR="00955548" w:rsidRPr="0025205A" w:rsidRDefault="00955548" w:rsidP="0066315C">
      <w:pPr>
        <w:pStyle w:val="af0"/>
        <w:numPr>
          <w:ilvl w:val="0"/>
          <w:numId w:val="2"/>
        </w:numPr>
        <w:spacing w:line="360" w:lineRule="auto"/>
        <w:rPr>
          <w:color w:val="000000" w:themeColor="text1"/>
          <w:sz w:val="28"/>
          <w:szCs w:val="28"/>
        </w:rPr>
      </w:pPr>
      <w:r w:rsidRPr="0025205A">
        <w:rPr>
          <w:color w:val="000000" w:themeColor="text1"/>
          <w:sz w:val="28"/>
          <w:szCs w:val="28"/>
        </w:rPr>
        <w:t>Мультимедийный проектор</w:t>
      </w:r>
    </w:p>
    <w:p w:rsidR="00955548" w:rsidRDefault="00955548" w:rsidP="0066315C">
      <w:pPr>
        <w:pStyle w:val="af0"/>
        <w:numPr>
          <w:ilvl w:val="0"/>
          <w:numId w:val="2"/>
        </w:numPr>
        <w:spacing w:line="360" w:lineRule="auto"/>
      </w:pPr>
      <w:r w:rsidRPr="0025205A">
        <w:rPr>
          <w:color w:val="000000" w:themeColor="text1"/>
          <w:sz w:val="28"/>
          <w:szCs w:val="28"/>
        </w:rPr>
        <w:t>Документ-камера</w:t>
      </w:r>
    </w:p>
    <w:p w:rsidR="00BC79F3" w:rsidRPr="00D2503F" w:rsidRDefault="00BC79F3" w:rsidP="00D2508B"/>
    <w:sectPr w:rsidR="00BC79F3" w:rsidRPr="00D250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216B4"/>
    <w:multiLevelType w:val="multilevel"/>
    <w:tmpl w:val="7A744CB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307AE4"/>
    <w:multiLevelType w:val="hybridMultilevel"/>
    <w:tmpl w:val="AC76ABCE"/>
    <w:lvl w:ilvl="0" w:tplc="A47C9A5C">
      <w:start w:val="1"/>
      <w:numFmt w:val="decimal"/>
      <w:lvlText w:val="%1."/>
      <w:lvlJc w:val="left"/>
      <w:pPr>
        <w:ind w:left="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E898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4079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222F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921C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A030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B8EA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C83A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B8F1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EDB73F2"/>
    <w:multiLevelType w:val="hybridMultilevel"/>
    <w:tmpl w:val="00981CCC"/>
    <w:lvl w:ilvl="0" w:tplc="7280F282">
      <w:start w:val="1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4E"/>
    <w:rsid w:val="00010C44"/>
    <w:rsid w:val="000A5EAC"/>
    <w:rsid w:val="005941DB"/>
    <w:rsid w:val="005E1D0B"/>
    <w:rsid w:val="0066315C"/>
    <w:rsid w:val="00955548"/>
    <w:rsid w:val="009C5BCE"/>
    <w:rsid w:val="00B04F56"/>
    <w:rsid w:val="00BC1D48"/>
    <w:rsid w:val="00BC79F3"/>
    <w:rsid w:val="00D2503F"/>
    <w:rsid w:val="00D2508B"/>
    <w:rsid w:val="00E0694E"/>
    <w:rsid w:val="00E230DA"/>
    <w:rsid w:val="00F9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1B633C-05EA-4748-A89B-B7E4A34E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D2508B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D2508B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1">
    <w:name w:val="Заголовок 11"/>
    <w:basedOn w:val="a"/>
    <w:uiPriority w:val="1"/>
    <w:qFormat/>
    <w:rsid w:val="00D2503F"/>
    <w:pPr>
      <w:widowControl w:val="0"/>
      <w:autoSpaceDE w:val="0"/>
      <w:autoSpaceDN w:val="0"/>
      <w:spacing w:after="0" w:line="240" w:lineRule="auto"/>
      <w:ind w:left="43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0">
    <w:name w:val="List Paragraph"/>
    <w:basedOn w:val="a"/>
    <w:uiPriority w:val="34"/>
    <w:qFormat/>
    <w:rsid w:val="00955548"/>
    <w:pPr>
      <w:spacing w:after="13" w:line="271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4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302f69b" TargetMode="External"/><Relationship Id="rId21" Type="http://schemas.openxmlformats.org/officeDocument/2006/relationships/hyperlink" Target="https://m.edsoo.ru/f5d9725c" TargetMode="External"/><Relationship Id="rId42" Type="http://schemas.openxmlformats.org/officeDocument/2006/relationships/hyperlink" Target="http://windows.edu/ru" TargetMode="External"/><Relationship Id="rId47" Type="http://schemas.openxmlformats.org/officeDocument/2006/relationships/hyperlink" Target="http://school-collektion.edu/ru" TargetMode="External"/><Relationship Id="rId63" Type="http://schemas.openxmlformats.org/officeDocument/2006/relationships/hyperlink" Target="http://catalog.iot.ru/" TargetMode="External"/><Relationship Id="rId68" Type="http://schemas.openxmlformats.org/officeDocument/2006/relationships/hyperlink" Target="http://www.edu.ru/" TargetMode="External"/><Relationship Id="rId84" Type="http://schemas.openxmlformats.org/officeDocument/2006/relationships/hyperlink" Target="https://www.klass39.ru/klassnye-resursy/" TargetMode="External"/><Relationship Id="rId89" Type="http://schemas.openxmlformats.org/officeDocument/2006/relationships/hyperlink" Target="https://www.uchportal.ru/load/47-2-2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://bi2o2t.ru/training/sub" TargetMode="External"/><Relationship Id="rId92" Type="http://schemas.openxmlformats.org/officeDocument/2006/relationships/hyperlink" Target="https://www.uchportal.ru/load/47-2-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13ab6b7" TargetMode="External"/><Relationship Id="rId29" Type="http://schemas.openxmlformats.org/officeDocument/2006/relationships/hyperlink" Target="https://m.edsoo.ru/a41333b7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m.edsoo.ru/302e0704" TargetMode="External"/><Relationship Id="rId32" Type="http://schemas.openxmlformats.org/officeDocument/2006/relationships/hyperlink" Target="https://m.edsoo.ru/b3c19427" TargetMode="External"/><Relationship Id="rId37" Type="http://schemas.openxmlformats.org/officeDocument/2006/relationships/hyperlink" Target="https://m.edsoo.ru/7ff3b68a" TargetMode="External"/><Relationship Id="rId40" Type="http://schemas.openxmlformats.org/officeDocument/2006/relationships/hyperlink" Target="https://m.edsoo.ru/9cad9a08" TargetMode="External"/><Relationship Id="rId45" Type="http://schemas.openxmlformats.org/officeDocument/2006/relationships/hyperlink" Target="http://school-collektion.edu/ru" TargetMode="External"/><Relationship Id="rId53" Type="http://schemas.openxmlformats.org/officeDocument/2006/relationships/hyperlink" Target="http://eor.edu.ru/" TargetMode="External"/><Relationship Id="rId58" Type="http://schemas.openxmlformats.org/officeDocument/2006/relationships/hyperlink" Target="http://www.nachalka.com/biblioteka" TargetMode="External"/><Relationship Id="rId66" Type="http://schemas.openxmlformats.org/officeDocument/2006/relationships/hyperlink" Target="http://www.school.edu.ru/" TargetMode="External"/><Relationship Id="rId74" Type="http://schemas.openxmlformats.org/officeDocument/2006/relationships/hyperlink" Target="https://onlyege.ru/ege/vpr-4/vpr-matematika-4/" TargetMode="External"/><Relationship Id="rId79" Type="http://schemas.openxmlformats.org/officeDocument/2006/relationships/hyperlink" Target="https://onlyege.ru/ege/vpr-4/vpr-matematika-4/" TargetMode="External"/><Relationship Id="rId87" Type="http://schemas.openxmlformats.org/officeDocument/2006/relationships/hyperlink" Target="https://www.klass39.ru/klassnye-resursy/" TargetMode="External"/><Relationship Id="rId102" Type="http://schemas.openxmlformats.org/officeDocument/2006/relationships/hyperlink" Target="http://internet.chgk.info/" TargetMode="External"/><Relationship Id="rId5" Type="http://schemas.openxmlformats.org/officeDocument/2006/relationships/hyperlink" Target="https://lesson.edu.ru/20/03" TargetMode="External"/><Relationship Id="rId61" Type="http://schemas.openxmlformats.org/officeDocument/2006/relationships/hyperlink" Target="http://catalog.iot.ru/" TargetMode="External"/><Relationship Id="rId82" Type="http://schemas.openxmlformats.org/officeDocument/2006/relationships/hyperlink" Target="https://onlinetestpad.com/ru/tests" TargetMode="External"/><Relationship Id="rId90" Type="http://schemas.openxmlformats.org/officeDocument/2006/relationships/hyperlink" Target="https://www.uchportal.ru/load/47-2-2" TargetMode="External"/><Relationship Id="rId95" Type="http://schemas.openxmlformats.org/officeDocument/2006/relationships/hyperlink" Target="http://school-collection.edu.ru/" TargetMode="External"/><Relationship Id="rId19" Type="http://schemas.openxmlformats.org/officeDocument/2006/relationships/hyperlink" Target="https://m.edsoo.ru/140524a8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m.edsoo.ru/589b0115" TargetMode="External"/><Relationship Id="rId27" Type="http://schemas.openxmlformats.org/officeDocument/2006/relationships/hyperlink" Target="https://m.edsoo.ru/63a3f74d" TargetMode="External"/><Relationship Id="rId30" Type="http://schemas.openxmlformats.org/officeDocument/2006/relationships/hyperlink" Target="https://m.edsoo.ru/5c174679" TargetMode="External"/><Relationship Id="rId35" Type="http://schemas.openxmlformats.org/officeDocument/2006/relationships/hyperlink" Target="https://m.edsoo.ru/3ad2a050" TargetMode="External"/><Relationship Id="rId43" Type="http://schemas.openxmlformats.org/officeDocument/2006/relationships/hyperlink" Target="http://windows.edu/ru" TargetMode="External"/><Relationship Id="rId48" Type="http://schemas.openxmlformats.org/officeDocument/2006/relationships/hyperlink" Target="http://school-collektion.edu/ru" TargetMode="External"/><Relationship Id="rId56" Type="http://schemas.openxmlformats.org/officeDocument/2006/relationships/hyperlink" Target="http://katalog.iot.ru/" TargetMode="External"/><Relationship Id="rId64" Type="http://schemas.openxmlformats.org/officeDocument/2006/relationships/hyperlink" Target="http://www.school.edu.ru/" TargetMode="External"/><Relationship Id="rId69" Type="http://schemas.openxmlformats.org/officeDocument/2006/relationships/hyperlink" Target="http://www.edu.ru/" TargetMode="External"/><Relationship Id="rId77" Type="http://schemas.openxmlformats.org/officeDocument/2006/relationships/hyperlink" Target="https://onlyege.ru/ege/vpr-4/vpr-matematika-4/" TargetMode="External"/><Relationship Id="rId100" Type="http://schemas.openxmlformats.org/officeDocument/2006/relationships/hyperlink" Target="http://um-razum.ru/load/uchebnye_prezentacii/nachalnaja_shkola/18" TargetMode="External"/><Relationship Id="rId105" Type="http://schemas.openxmlformats.org/officeDocument/2006/relationships/hyperlink" Target="http://www.vbg.ru/~kvint/im.htm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://fcior.edu.ru/" TargetMode="External"/><Relationship Id="rId72" Type="http://schemas.openxmlformats.org/officeDocument/2006/relationships/hyperlink" Target="https://www.soloveycenter.pro/" TargetMode="External"/><Relationship Id="rId80" Type="http://schemas.openxmlformats.org/officeDocument/2006/relationships/hyperlink" Target="https://onlyege.ru/ege/vpr-4/vpr-matematika-4/" TargetMode="External"/><Relationship Id="rId85" Type="http://schemas.openxmlformats.org/officeDocument/2006/relationships/hyperlink" Target="https://www.klass39.ru/klassnye-resursy/" TargetMode="External"/><Relationship Id="rId93" Type="http://schemas.openxmlformats.org/officeDocument/2006/relationships/hyperlink" Target="https://www.uchportal.ru/load/47-2-2" TargetMode="External"/><Relationship Id="rId98" Type="http://schemas.openxmlformats.org/officeDocument/2006/relationships/hyperlink" Target="http://school-collection.ed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m.edsoo.ru/89c519cc" TargetMode="External"/><Relationship Id="rId25" Type="http://schemas.openxmlformats.org/officeDocument/2006/relationships/hyperlink" Target="https://m.edsoo.ru/c2e5fd16" TargetMode="External"/><Relationship Id="rId33" Type="http://schemas.openxmlformats.org/officeDocument/2006/relationships/hyperlink" Target="https://m.edsoo.ru/f94dc1a1" TargetMode="External"/><Relationship Id="rId38" Type="http://schemas.openxmlformats.org/officeDocument/2006/relationships/hyperlink" Target="https://m.edsoo.ru/c9d99bec" TargetMode="External"/><Relationship Id="rId46" Type="http://schemas.openxmlformats.org/officeDocument/2006/relationships/hyperlink" Target="http://school-collektion.edu/ru" TargetMode="External"/><Relationship Id="rId59" Type="http://schemas.openxmlformats.org/officeDocument/2006/relationships/hyperlink" Target="http://www.metodkabinet.eu/" TargetMode="External"/><Relationship Id="rId67" Type="http://schemas.openxmlformats.org/officeDocument/2006/relationships/hyperlink" Target="http://www.edu.ru/" TargetMode="External"/><Relationship Id="rId103" Type="http://schemas.openxmlformats.org/officeDocument/2006/relationships/hyperlink" Target="http://internet.chgk.info/" TargetMode="External"/><Relationship Id="rId20" Type="http://schemas.openxmlformats.org/officeDocument/2006/relationships/hyperlink" Target="https://m.edsoo.ru/1d0065f8" TargetMode="External"/><Relationship Id="rId41" Type="http://schemas.openxmlformats.org/officeDocument/2006/relationships/hyperlink" Target="http://windows.edu/ru" TargetMode="External"/><Relationship Id="rId54" Type="http://schemas.openxmlformats.org/officeDocument/2006/relationships/hyperlink" Target="http://eor.edu.ru/" TargetMode="External"/><Relationship Id="rId62" Type="http://schemas.openxmlformats.org/officeDocument/2006/relationships/hyperlink" Target="http://catalog.iot.ru/" TargetMode="External"/><Relationship Id="rId70" Type="http://schemas.openxmlformats.org/officeDocument/2006/relationships/hyperlink" Target="http://bi2o2t.ru/training/sub" TargetMode="External"/><Relationship Id="rId75" Type="http://schemas.openxmlformats.org/officeDocument/2006/relationships/hyperlink" Target="https://onlyege.ru/ege/vpr-4/vpr-matematika-4/" TargetMode="External"/><Relationship Id="rId83" Type="http://schemas.openxmlformats.org/officeDocument/2006/relationships/hyperlink" Target="https://onlinetestpad.com/ru/tests" TargetMode="External"/><Relationship Id="rId88" Type="http://schemas.openxmlformats.org/officeDocument/2006/relationships/hyperlink" Target="https://www.uchportal.ru/load/47-2-2" TargetMode="External"/><Relationship Id="rId91" Type="http://schemas.openxmlformats.org/officeDocument/2006/relationships/hyperlink" Target="https://www.uchportal.ru/load/47-2-2" TargetMode="External"/><Relationship Id="rId96" Type="http://schemas.openxmlformats.org/officeDocument/2006/relationships/hyperlink" Target="http://school-collection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m.edsoo.ru/1a92e981" TargetMode="External"/><Relationship Id="rId28" Type="http://schemas.openxmlformats.org/officeDocument/2006/relationships/hyperlink" Target="https://m.edsoo.ru/19caeea5" TargetMode="External"/><Relationship Id="rId36" Type="http://schemas.openxmlformats.org/officeDocument/2006/relationships/hyperlink" Target="https://m.edsoo.ru/d76e609c" TargetMode="External"/><Relationship Id="rId49" Type="http://schemas.openxmlformats.org/officeDocument/2006/relationships/hyperlink" Target="http://fcior.edu.ru/" TargetMode="External"/><Relationship Id="rId57" Type="http://schemas.openxmlformats.org/officeDocument/2006/relationships/hyperlink" Target="http://www.nachalka.com/biblioteka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lesson.edu.ru/20/03" TargetMode="External"/><Relationship Id="rId31" Type="http://schemas.openxmlformats.org/officeDocument/2006/relationships/hyperlink" Target="https://m.edsoo.ru/8c98d179" TargetMode="External"/><Relationship Id="rId44" Type="http://schemas.openxmlformats.org/officeDocument/2006/relationships/hyperlink" Target="http://school-collektion.edu/ru" TargetMode="External"/><Relationship Id="rId52" Type="http://schemas.openxmlformats.org/officeDocument/2006/relationships/hyperlink" Target="http://eor.edu.ru/" TargetMode="External"/><Relationship Id="rId60" Type="http://schemas.openxmlformats.org/officeDocument/2006/relationships/hyperlink" Target="http://www.metodkabinet.eu/" TargetMode="External"/><Relationship Id="rId65" Type="http://schemas.openxmlformats.org/officeDocument/2006/relationships/hyperlink" Target="http://www.school.edu.ru/" TargetMode="External"/><Relationship Id="rId73" Type="http://schemas.openxmlformats.org/officeDocument/2006/relationships/hyperlink" Target="https://www.soloveycenter.pro/" TargetMode="External"/><Relationship Id="rId78" Type="http://schemas.openxmlformats.org/officeDocument/2006/relationships/hyperlink" Target="https://onlyege.ru/ege/vpr-4/vpr-matematika-4/" TargetMode="External"/><Relationship Id="rId81" Type="http://schemas.openxmlformats.org/officeDocument/2006/relationships/hyperlink" Target="https://onlyege.ru/ege/vpr-4/vpr-matematika-4/" TargetMode="External"/><Relationship Id="rId86" Type="http://schemas.openxmlformats.org/officeDocument/2006/relationships/hyperlink" Target="https://www.klass39.ru/klassnye-resursy/" TargetMode="External"/><Relationship Id="rId94" Type="http://schemas.openxmlformats.org/officeDocument/2006/relationships/hyperlink" Target="https://www.uchportal.ru/load/47-2-2" TargetMode="External"/><Relationship Id="rId99" Type="http://schemas.openxmlformats.org/officeDocument/2006/relationships/hyperlink" Target="http://um-razum.ru/load/uchebnye_prezentacii/nachalnaja_shkola/18" TargetMode="External"/><Relationship Id="rId101" Type="http://schemas.openxmlformats.org/officeDocument/2006/relationships/hyperlink" Target="http://um-razum.ru/load/uchebnye_prezentacii/nachalnaja_shkola/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3" TargetMode="External"/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m.edsoo.ru/067b4226" TargetMode="External"/><Relationship Id="rId39" Type="http://schemas.openxmlformats.org/officeDocument/2006/relationships/hyperlink" Target="https://m.edsoo.ru/f4472846" TargetMode="External"/><Relationship Id="rId34" Type="http://schemas.openxmlformats.org/officeDocument/2006/relationships/hyperlink" Target="https://m.edsoo.ru/430736bb" TargetMode="External"/><Relationship Id="rId50" Type="http://schemas.openxmlformats.org/officeDocument/2006/relationships/hyperlink" Target="http://fcior.edu.ru/" TargetMode="External"/><Relationship Id="rId55" Type="http://schemas.openxmlformats.org/officeDocument/2006/relationships/hyperlink" Target="http://katalog.iot.ru/" TargetMode="External"/><Relationship Id="rId76" Type="http://schemas.openxmlformats.org/officeDocument/2006/relationships/hyperlink" Target="https://onlyege.ru/ege/vpr-4/vpr-matematika-4/" TargetMode="External"/><Relationship Id="rId97" Type="http://schemas.openxmlformats.org/officeDocument/2006/relationships/hyperlink" Target="http://school-collection.edu.ru/" TargetMode="External"/><Relationship Id="rId104" Type="http://schemas.openxmlformats.org/officeDocument/2006/relationships/hyperlink" Target="http://www.vbg.ru/~kvint/im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5388</Words>
  <Characters>30715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cab204</dc:creator>
  <cp:lastModifiedBy>cab102</cp:lastModifiedBy>
  <cp:revision>6</cp:revision>
  <dcterms:created xsi:type="dcterms:W3CDTF">2024-09-06T09:03:00Z</dcterms:created>
  <dcterms:modified xsi:type="dcterms:W3CDTF">2025-02-11T12:45:00Z</dcterms:modified>
</cp:coreProperties>
</file>