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F06" w:rsidRPr="006B53E7" w:rsidRDefault="008B55FA">
      <w:pPr>
        <w:rPr>
          <w:rFonts w:ascii="Times New Roman" w:hAnsi="Times New Roman" w:cs="Times New Roman"/>
          <w:b/>
          <w:sz w:val="28"/>
          <w:szCs w:val="28"/>
        </w:rPr>
      </w:pPr>
      <w:r w:rsidRPr="006B53E7">
        <w:rPr>
          <w:rFonts w:ascii="Times New Roman" w:hAnsi="Times New Roman" w:cs="Times New Roman"/>
          <w:b/>
          <w:sz w:val="28"/>
          <w:szCs w:val="28"/>
        </w:rPr>
        <w:t>Здравствуйте, уважаемые родители!</w:t>
      </w:r>
    </w:p>
    <w:p w:rsidR="008B55FA" w:rsidRPr="006B53E7" w:rsidRDefault="008B55FA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Меня зовут Александра Сергеевна, я учитель-логопед нашей школы. Для многих из вас слово «логопед» ассоциируется с садиком и звуком «Р». Но сегодня я хочу поговорить о том, почему логопед в школе так же важен, как и в детском саду, и даже больше.</w:t>
      </w:r>
    </w:p>
    <w:p w:rsidR="008B55FA" w:rsidRPr="006B53E7" w:rsidRDefault="008B55FA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 xml:space="preserve">Первый класс- это колоссальная нагрузка. </w:t>
      </w:r>
    </w:p>
    <w:p w:rsidR="008B55FA" w:rsidRPr="006B53E7" w:rsidRDefault="008B55FA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Ребёнок учится не просто говорить, а пользоваться речью как инструментом учёбы. Если в саду мы ставили звуки, то в школе мы учим детей думать через речь.</w:t>
      </w:r>
    </w:p>
    <w:p w:rsidR="008B55FA" w:rsidRPr="006B53E7" w:rsidRDefault="008B55FA">
      <w:pPr>
        <w:rPr>
          <w:rFonts w:ascii="Times New Roman" w:hAnsi="Times New Roman" w:cs="Times New Roman"/>
          <w:b/>
          <w:sz w:val="28"/>
          <w:szCs w:val="28"/>
        </w:rPr>
      </w:pPr>
      <w:r w:rsidRPr="006B53E7">
        <w:rPr>
          <w:rFonts w:ascii="Times New Roman" w:hAnsi="Times New Roman" w:cs="Times New Roman"/>
          <w:b/>
          <w:sz w:val="28"/>
          <w:szCs w:val="28"/>
        </w:rPr>
        <w:t>Письменная речь</w:t>
      </w:r>
    </w:p>
    <w:p w:rsidR="008B55FA" w:rsidRPr="006B53E7" w:rsidRDefault="008B55FA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Самая частая ошибка родителей- думать:</w:t>
      </w:r>
      <w:r w:rsidR="0071477C" w:rsidRPr="006B53E7">
        <w:rPr>
          <w:rFonts w:ascii="Times New Roman" w:hAnsi="Times New Roman" w:cs="Times New Roman"/>
          <w:sz w:val="28"/>
          <w:szCs w:val="28"/>
        </w:rPr>
        <w:t xml:space="preserve"> «Говорить вроде нормально, значит, логопед не нужен».</w:t>
      </w:r>
    </w:p>
    <w:p w:rsidR="0071477C" w:rsidRPr="006B53E7" w:rsidRDefault="0071477C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Но! В 1 классе мы сталкиваемся с «ловушкой»: устная речь может быть хорошей, а вот письменная (чтение и письмо) вдруг начинает хромать.</w:t>
      </w:r>
    </w:p>
    <w:p w:rsidR="0071477C" w:rsidRPr="006B53E7" w:rsidRDefault="001724F6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Почему так происходить?</w:t>
      </w:r>
    </w:p>
    <w:p w:rsidR="001724F6" w:rsidRPr="006B53E7" w:rsidRDefault="001724F6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Вот пример. Если р</w:t>
      </w:r>
      <w:r w:rsidR="00207E5A">
        <w:rPr>
          <w:rFonts w:ascii="Times New Roman" w:hAnsi="Times New Roman" w:cs="Times New Roman"/>
          <w:sz w:val="28"/>
          <w:szCs w:val="28"/>
        </w:rPr>
        <w:t>ебёнок говорит «фот» вместо «вот», он слышит именно «ф</w:t>
      </w:r>
      <w:bookmarkStart w:id="0" w:name="_GoBack"/>
      <w:bookmarkEnd w:id="0"/>
      <w:r w:rsidRPr="006B53E7">
        <w:rPr>
          <w:rFonts w:ascii="Times New Roman" w:hAnsi="Times New Roman" w:cs="Times New Roman"/>
          <w:sz w:val="28"/>
          <w:szCs w:val="28"/>
        </w:rPr>
        <w:t>от». Когда он пишет, он пишет то, что слышит. Появляются дисграфия (ошибки на письме) и дислексия (трудности с чтением).</w:t>
      </w:r>
    </w:p>
    <w:p w:rsidR="001724F6" w:rsidRPr="006B53E7" w:rsidRDefault="001724F6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 xml:space="preserve">Поэтому моя главная задача сейчас – не просто «исправить Р», </w:t>
      </w:r>
      <w:r w:rsidR="006B53E7" w:rsidRPr="006B53E7">
        <w:rPr>
          <w:rFonts w:ascii="Times New Roman" w:hAnsi="Times New Roman" w:cs="Times New Roman"/>
          <w:sz w:val="28"/>
          <w:szCs w:val="28"/>
        </w:rPr>
        <w:t>а:</w:t>
      </w:r>
    </w:p>
    <w:p w:rsidR="001724F6" w:rsidRPr="006B53E7" w:rsidRDefault="001724F6" w:rsidP="001724F6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Научить слышать разницу между звуками (звонкий-глухой, твёрдый мягкий).</w:t>
      </w:r>
    </w:p>
    <w:p w:rsidR="001724F6" w:rsidRPr="006B53E7" w:rsidRDefault="001724F6" w:rsidP="001724F6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Научить делить слова на слоги и звуки.</w:t>
      </w:r>
    </w:p>
    <w:p w:rsidR="001724F6" w:rsidRPr="006B53E7" w:rsidRDefault="001724F6" w:rsidP="001724F6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Развить фонематический слух –основу грамотности.</w:t>
      </w:r>
    </w:p>
    <w:p w:rsidR="001724F6" w:rsidRPr="006B53E7" w:rsidRDefault="001724F6">
      <w:pPr>
        <w:rPr>
          <w:rFonts w:ascii="Times New Roman" w:hAnsi="Times New Roman" w:cs="Times New Roman"/>
          <w:b/>
          <w:sz w:val="28"/>
          <w:szCs w:val="28"/>
        </w:rPr>
      </w:pPr>
      <w:r w:rsidRPr="006B53E7">
        <w:rPr>
          <w:rFonts w:ascii="Times New Roman" w:hAnsi="Times New Roman" w:cs="Times New Roman"/>
          <w:b/>
          <w:sz w:val="28"/>
          <w:szCs w:val="28"/>
        </w:rPr>
        <w:t>Что я делаю на занятиях</w:t>
      </w:r>
    </w:p>
    <w:p w:rsidR="001724F6" w:rsidRPr="006B53E7" w:rsidRDefault="001724F6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В нашей школе я провожу диагностику. Если вижу проблемы, мы начинаем коррекцию.</w:t>
      </w:r>
    </w:p>
    <w:p w:rsidR="001724F6" w:rsidRPr="006B53E7" w:rsidRDefault="001724F6">
      <w:pPr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На наших занятиях мы:</w:t>
      </w:r>
    </w:p>
    <w:p w:rsidR="001724F6" w:rsidRPr="006B53E7" w:rsidRDefault="001724F6" w:rsidP="001724F6">
      <w:pPr>
        <w:pStyle w:val="a3"/>
        <w:numPr>
          <w:ilvl w:val="0"/>
          <w:numId w:val="2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Играем в словесные игры на развитие памяти и внимания (ведь без внимания письмо не даётся).</w:t>
      </w:r>
    </w:p>
    <w:p w:rsidR="001724F6" w:rsidRPr="006B53E7" w:rsidRDefault="001724F6" w:rsidP="001724F6">
      <w:pPr>
        <w:pStyle w:val="a3"/>
        <w:numPr>
          <w:ilvl w:val="0"/>
          <w:numId w:val="2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Учимся составлять схемы слов.</w:t>
      </w:r>
    </w:p>
    <w:p w:rsidR="001724F6" w:rsidRPr="006B53E7" w:rsidRDefault="001724F6" w:rsidP="001724F6">
      <w:pPr>
        <w:pStyle w:val="a3"/>
        <w:numPr>
          <w:ilvl w:val="0"/>
          <w:numId w:val="2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Работаем над правильным дыханием (чтобы ребёнок не «проглатывал» окончания при чтении).</w:t>
      </w:r>
    </w:p>
    <w:p w:rsidR="001724F6" w:rsidRPr="006B53E7" w:rsidRDefault="001724F6" w:rsidP="001724F6">
      <w:pPr>
        <w:pStyle w:val="a3"/>
        <w:numPr>
          <w:ilvl w:val="0"/>
          <w:numId w:val="2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Развиваем мелкую моторику (пальцы рук- это второй мозг ребёнка, они напрямую связаны с речью).</w:t>
      </w:r>
    </w:p>
    <w:p w:rsidR="001724F6" w:rsidRPr="006B53E7" w:rsidRDefault="001724F6" w:rsidP="001724F6">
      <w:pPr>
        <w:ind w:left="-76"/>
        <w:rPr>
          <w:rFonts w:ascii="Times New Roman" w:hAnsi="Times New Roman" w:cs="Times New Roman"/>
          <w:b/>
          <w:sz w:val="28"/>
          <w:szCs w:val="28"/>
        </w:rPr>
      </w:pPr>
      <w:r w:rsidRPr="006B53E7">
        <w:rPr>
          <w:rFonts w:ascii="Times New Roman" w:hAnsi="Times New Roman" w:cs="Times New Roman"/>
          <w:b/>
          <w:sz w:val="28"/>
          <w:szCs w:val="28"/>
        </w:rPr>
        <w:lastRenderedPageBreak/>
        <w:t>Домашние задания</w:t>
      </w:r>
    </w:p>
    <w:p w:rsidR="001724F6" w:rsidRPr="006B53E7" w:rsidRDefault="001724F6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Правило № 1: Не делайте домашнее задание ЗА ребёнка. Не поправляйте его ручку, пока он пишет.</w:t>
      </w:r>
    </w:p>
    <w:p w:rsidR="001724F6" w:rsidRPr="006B53E7" w:rsidRDefault="001724F6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Если вы видите ошибку, лучше скажите: «В этом слове что-то не так, посмотри внимательно». Пусть он сам найдёт ошибку. Так формируется самоконтроль.</w:t>
      </w:r>
    </w:p>
    <w:p w:rsidR="001724F6" w:rsidRPr="006B53E7" w:rsidRDefault="001724F6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Правило № 2: Чтение- это каждодневный труд.</w:t>
      </w:r>
    </w:p>
    <w:p w:rsidR="001724F6" w:rsidRPr="006B53E7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Но не заставляйте читать по 40 минут подряд. Лучше читайте по 5-7 минут, но 3-4 раза в день. И обязательно обсуждайте прочитанное. Спросите: «Почему герой так поступил?». Это развивает связную речь, которая пригодится для сочинений и изложений в старших классах.</w:t>
      </w:r>
    </w:p>
    <w:p w:rsidR="00A16FF3" w:rsidRPr="006B53E7" w:rsidRDefault="00A16FF3" w:rsidP="001724F6">
      <w:pPr>
        <w:ind w:left="-76"/>
        <w:rPr>
          <w:rFonts w:ascii="Times New Roman" w:hAnsi="Times New Roman" w:cs="Times New Roman"/>
          <w:b/>
          <w:sz w:val="28"/>
          <w:szCs w:val="28"/>
        </w:rPr>
      </w:pPr>
      <w:r w:rsidRPr="006B53E7">
        <w:rPr>
          <w:rFonts w:ascii="Times New Roman" w:hAnsi="Times New Roman" w:cs="Times New Roman"/>
          <w:b/>
          <w:sz w:val="28"/>
          <w:szCs w:val="28"/>
        </w:rPr>
        <w:t>Поведение в классе</w:t>
      </w:r>
    </w:p>
    <w:p w:rsidR="00A16FF3" w:rsidRPr="006B53E7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Отдельно хочу сказать про гиперактивных и стеснительных детей.</w:t>
      </w:r>
    </w:p>
    <w:p w:rsidR="00A16FF3" w:rsidRPr="006B53E7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Молчуны часто бояться отвечать. Я работаю так, чтобы они раскрепощались через игру.</w:t>
      </w:r>
    </w:p>
    <w:p w:rsidR="00A16FF3" w:rsidRPr="006B53E7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Говоруны часто «забегают вперёд». Я учу их выстраивать мысль логически, а не вываливать всё сразу.</w:t>
      </w:r>
    </w:p>
    <w:p w:rsidR="00A16FF3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Совет для всех: Создайте дома спокойную речевую среду. Если вы смотрите телевизор на фоне, ребёнок привыкает не вслушиваться в речь. Тишина – лучший друг развития речи.</w:t>
      </w:r>
    </w:p>
    <w:p w:rsidR="006B53E7" w:rsidRPr="006B53E7" w:rsidRDefault="006B53E7" w:rsidP="001724F6">
      <w:pPr>
        <w:ind w:left="-76"/>
        <w:rPr>
          <w:rFonts w:ascii="Times New Roman" w:hAnsi="Times New Roman" w:cs="Times New Roman"/>
          <w:b/>
          <w:sz w:val="28"/>
          <w:szCs w:val="28"/>
        </w:rPr>
      </w:pPr>
      <w:r w:rsidRPr="006B53E7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A16FF3" w:rsidRPr="006B53E7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 xml:space="preserve">Уважаемые родители! Я не волшебник, я не исправлю речь за месяц. Это совместный </w:t>
      </w:r>
      <w:r w:rsidR="006B53E7" w:rsidRPr="006B53E7">
        <w:rPr>
          <w:rFonts w:ascii="Times New Roman" w:hAnsi="Times New Roman" w:cs="Times New Roman"/>
          <w:sz w:val="28"/>
          <w:szCs w:val="28"/>
        </w:rPr>
        <w:t>труд:</w:t>
      </w:r>
      <w:r w:rsidRPr="006B53E7">
        <w:rPr>
          <w:rFonts w:ascii="Times New Roman" w:hAnsi="Times New Roman" w:cs="Times New Roman"/>
          <w:sz w:val="28"/>
          <w:szCs w:val="28"/>
        </w:rPr>
        <w:t xml:space="preserve"> логопед + учитель + родители. </w:t>
      </w:r>
    </w:p>
    <w:p w:rsidR="00A16FF3" w:rsidRPr="006B53E7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>Если я попрошу вас прийти на консультацию или дать тетрадь для домашней работы – не игнорируйте это. Проблемы с речью в 1 классе – это закладывание фундамента. Если фундамент будет кривым, то во 2-м и 3-м классах исправлять ошибки будет в разы сложнее.</w:t>
      </w:r>
    </w:p>
    <w:p w:rsidR="00A16FF3" w:rsidRPr="006B53E7" w:rsidRDefault="00A16FF3" w:rsidP="001724F6">
      <w:pPr>
        <w:ind w:left="-76"/>
        <w:rPr>
          <w:rFonts w:ascii="Times New Roman" w:hAnsi="Times New Roman" w:cs="Times New Roman"/>
          <w:sz w:val="28"/>
          <w:szCs w:val="28"/>
        </w:rPr>
      </w:pPr>
      <w:r w:rsidRPr="006B53E7">
        <w:rPr>
          <w:rFonts w:ascii="Times New Roman" w:hAnsi="Times New Roman" w:cs="Times New Roman"/>
          <w:sz w:val="28"/>
          <w:szCs w:val="28"/>
        </w:rPr>
        <w:t xml:space="preserve">Давайте работать вместе, чтобы ваши дети не просто учились, а учились с </w:t>
      </w:r>
      <w:r w:rsidR="006B53E7" w:rsidRPr="006B53E7">
        <w:rPr>
          <w:rFonts w:ascii="Times New Roman" w:hAnsi="Times New Roman" w:cs="Times New Roman"/>
          <w:sz w:val="28"/>
          <w:szCs w:val="28"/>
        </w:rPr>
        <w:t xml:space="preserve">удовольствием! </w:t>
      </w:r>
    </w:p>
    <w:sectPr w:rsidR="00A16FF3" w:rsidRPr="006B5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16753"/>
    <w:multiLevelType w:val="hybridMultilevel"/>
    <w:tmpl w:val="71822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D32149"/>
    <w:multiLevelType w:val="hybridMultilevel"/>
    <w:tmpl w:val="3806A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63D"/>
    <w:rsid w:val="001724F6"/>
    <w:rsid w:val="00207E5A"/>
    <w:rsid w:val="006B53E7"/>
    <w:rsid w:val="0071477C"/>
    <w:rsid w:val="00823F06"/>
    <w:rsid w:val="008B55FA"/>
    <w:rsid w:val="00A16FF3"/>
    <w:rsid w:val="00AC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E075"/>
  <w15:chartTrackingRefBased/>
  <w15:docId w15:val="{1E84BE02-DFFA-4E09-AB1A-6C9DD5FC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2026-09-01T23:33:00Z</dcterms:created>
  <dcterms:modified xsi:type="dcterms:W3CDTF">2026-10-06T00:21:00Z</dcterms:modified>
</cp:coreProperties>
</file>