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3019" w:rsidRPr="00E50B3F" w:rsidRDefault="00BB2357" w:rsidP="00BB2357">
      <w:pPr>
        <w:pStyle w:val="a3"/>
        <w:shd w:val="clear" w:color="auto" w:fill="FFFFFF"/>
        <w:spacing w:before="0" w:beforeAutospacing="0" w:after="0" w:afterAutospacing="0"/>
        <w:ind w:firstLine="426"/>
        <w:jc w:val="right"/>
        <w:rPr>
          <w:color w:val="333333"/>
          <w:sz w:val="28"/>
          <w:szCs w:val="28"/>
        </w:rPr>
      </w:pPr>
      <w:bookmarkStart w:id="0" w:name="_GoBack"/>
      <w:bookmarkEnd w:id="0"/>
      <w:r>
        <w:rPr>
          <w:color w:val="333333"/>
          <w:sz w:val="28"/>
          <w:szCs w:val="28"/>
        </w:rPr>
        <w:t xml:space="preserve">Иванова Людмила Викторовна </w:t>
      </w:r>
    </w:p>
    <w:p w:rsidR="00BB2357" w:rsidRDefault="00BB2357" w:rsidP="00BB2357">
      <w:pPr>
        <w:pStyle w:val="a3"/>
        <w:shd w:val="clear" w:color="auto" w:fill="FFFFFF"/>
        <w:spacing w:before="0" w:beforeAutospacing="0" w:after="0" w:afterAutospacing="0"/>
        <w:ind w:firstLine="426"/>
        <w:jc w:val="right"/>
        <w:rPr>
          <w:color w:val="333333"/>
          <w:sz w:val="28"/>
          <w:szCs w:val="28"/>
        </w:rPr>
      </w:pPr>
      <w:r>
        <w:rPr>
          <w:color w:val="333333"/>
          <w:sz w:val="28"/>
          <w:szCs w:val="28"/>
        </w:rPr>
        <w:t xml:space="preserve">мастер производственного обучения </w:t>
      </w:r>
      <w:r w:rsidR="00D43019" w:rsidRPr="00D43019">
        <w:rPr>
          <w:color w:val="333333"/>
          <w:sz w:val="28"/>
          <w:szCs w:val="28"/>
        </w:rPr>
        <w:t>ivanova.lv@bktis.ru</w:t>
      </w:r>
    </w:p>
    <w:p w:rsidR="00BB2357" w:rsidRDefault="00BB2357" w:rsidP="00BB2357">
      <w:pPr>
        <w:pStyle w:val="a3"/>
        <w:shd w:val="clear" w:color="auto" w:fill="FFFFFF"/>
        <w:spacing w:before="0" w:beforeAutospacing="0" w:after="0" w:afterAutospacing="0"/>
        <w:ind w:firstLine="426"/>
        <w:jc w:val="right"/>
        <w:rPr>
          <w:color w:val="333333"/>
          <w:sz w:val="28"/>
          <w:szCs w:val="28"/>
        </w:rPr>
      </w:pPr>
      <w:proofErr w:type="spellStart"/>
      <w:r>
        <w:rPr>
          <w:color w:val="333333"/>
          <w:sz w:val="28"/>
          <w:szCs w:val="28"/>
        </w:rPr>
        <w:t>Усть-Баргузинского</w:t>
      </w:r>
      <w:proofErr w:type="spellEnd"/>
      <w:r>
        <w:rPr>
          <w:color w:val="333333"/>
          <w:sz w:val="28"/>
          <w:szCs w:val="28"/>
        </w:rPr>
        <w:t xml:space="preserve"> филиала</w:t>
      </w:r>
    </w:p>
    <w:p w:rsidR="00BB2357" w:rsidRDefault="00BB2357" w:rsidP="00BB2357">
      <w:pPr>
        <w:pStyle w:val="a3"/>
        <w:shd w:val="clear" w:color="auto" w:fill="FFFFFF"/>
        <w:spacing w:before="0" w:beforeAutospacing="0" w:after="0" w:afterAutospacing="0"/>
        <w:ind w:firstLine="426"/>
        <w:jc w:val="right"/>
        <w:rPr>
          <w:color w:val="333333"/>
          <w:sz w:val="28"/>
          <w:szCs w:val="28"/>
        </w:rPr>
      </w:pPr>
      <w:r>
        <w:rPr>
          <w:color w:val="333333"/>
          <w:sz w:val="28"/>
          <w:szCs w:val="28"/>
        </w:rPr>
        <w:t xml:space="preserve"> ГБПОУ «Байкальский колледж туризма и сервиса»</w:t>
      </w:r>
    </w:p>
    <w:p w:rsidR="00BB2357" w:rsidRPr="004C537A" w:rsidRDefault="00BB2357" w:rsidP="004C537A">
      <w:pPr>
        <w:pStyle w:val="a3"/>
        <w:shd w:val="clear" w:color="auto" w:fill="FFFFFF"/>
        <w:spacing w:before="0" w:beforeAutospacing="0" w:after="0" w:afterAutospacing="0"/>
        <w:ind w:firstLine="426"/>
        <w:jc w:val="right"/>
        <w:rPr>
          <w:color w:val="333333"/>
          <w:sz w:val="28"/>
          <w:szCs w:val="28"/>
        </w:rPr>
      </w:pPr>
    </w:p>
    <w:p w:rsidR="0032510D" w:rsidRDefault="0032510D" w:rsidP="007229AF">
      <w:pPr>
        <w:pStyle w:val="a3"/>
        <w:shd w:val="clear" w:color="auto" w:fill="FFFFFF"/>
        <w:spacing w:before="0" w:beforeAutospacing="0" w:after="0" w:afterAutospacing="0"/>
        <w:ind w:firstLine="426"/>
        <w:jc w:val="center"/>
        <w:rPr>
          <w:b/>
          <w:color w:val="333333"/>
          <w:sz w:val="28"/>
          <w:szCs w:val="28"/>
        </w:rPr>
      </w:pPr>
      <w:r w:rsidRPr="007229AF">
        <w:rPr>
          <w:b/>
          <w:color w:val="333333"/>
          <w:sz w:val="28"/>
          <w:szCs w:val="28"/>
        </w:rPr>
        <w:t>Формиро</w:t>
      </w:r>
      <w:r w:rsidR="008C3AB9">
        <w:rPr>
          <w:b/>
          <w:color w:val="333333"/>
          <w:sz w:val="28"/>
          <w:szCs w:val="28"/>
        </w:rPr>
        <w:t>вание патриотического сознания  на  примере аудиторных занятий</w:t>
      </w:r>
    </w:p>
    <w:p w:rsidR="008C3AB9" w:rsidRPr="004C537A" w:rsidRDefault="008C3AB9" w:rsidP="007229AF">
      <w:pPr>
        <w:pStyle w:val="a3"/>
        <w:shd w:val="clear" w:color="auto" w:fill="FFFFFF"/>
        <w:spacing w:before="0" w:beforeAutospacing="0" w:after="0" w:afterAutospacing="0"/>
        <w:ind w:firstLine="426"/>
        <w:jc w:val="center"/>
        <w:rPr>
          <w:color w:val="333333"/>
          <w:sz w:val="28"/>
          <w:szCs w:val="28"/>
        </w:rPr>
      </w:pPr>
    </w:p>
    <w:p w:rsidR="00CC3528" w:rsidRPr="004C537A" w:rsidRDefault="008C3AB9" w:rsidP="004C537A">
      <w:pPr>
        <w:pStyle w:val="a3"/>
        <w:shd w:val="clear" w:color="auto" w:fill="FFFFFF"/>
        <w:spacing w:before="0" w:beforeAutospacing="0" w:after="0" w:afterAutospacing="0"/>
        <w:jc w:val="both"/>
        <w:rPr>
          <w:color w:val="333333"/>
        </w:rPr>
      </w:pPr>
      <w:r w:rsidRPr="004C537A">
        <w:rPr>
          <w:b/>
          <w:bCs/>
          <w:color w:val="000000"/>
          <w:bdr w:val="none" w:sz="0" w:space="0" w:color="auto" w:frame="1"/>
        </w:rPr>
        <w:t>Аннотация.</w:t>
      </w:r>
      <w:r w:rsidRPr="004C537A">
        <w:rPr>
          <w:color w:val="000000"/>
          <w:bdr w:val="none" w:sz="0" w:space="0" w:color="auto" w:frame="1"/>
        </w:rPr>
        <w:t> </w:t>
      </w:r>
      <w:r w:rsidR="00DD6954" w:rsidRPr="004C537A">
        <w:rPr>
          <w:color w:val="333333"/>
        </w:rPr>
        <w:t>Современные условия развития общества  формируют   требования к среднему профессиональному образованию</w:t>
      </w:r>
      <w:r w:rsidR="00CC3528" w:rsidRPr="004C537A">
        <w:rPr>
          <w:color w:val="333333"/>
        </w:rPr>
        <w:t xml:space="preserve">. </w:t>
      </w:r>
      <w:r w:rsidR="00CC3528" w:rsidRPr="004C537A">
        <w:rPr>
          <w:color w:val="333333"/>
          <w:shd w:val="clear" w:color="auto" w:fill="FFFFFF"/>
        </w:rPr>
        <w:t>Процесс </w:t>
      </w:r>
      <w:r w:rsidR="00CC3528" w:rsidRPr="004C537A">
        <w:rPr>
          <w:bCs/>
          <w:color w:val="333333"/>
          <w:shd w:val="clear" w:color="auto" w:fill="FFFFFF"/>
        </w:rPr>
        <w:t>формирования</w:t>
      </w:r>
      <w:r w:rsidR="00CC3528" w:rsidRPr="004C537A">
        <w:rPr>
          <w:color w:val="333333"/>
          <w:shd w:val="clear" w:color="auto" w:fill="FFFFFF"/>
        </w:rPr>
        <w:t> </w:t>
      </w:r>
      <w:r w:rsidR="00CC3528" w:rsidRPr="004C537A">
        <w:rPr>
          <w:bCs/>
          <w:color w:val="333333"/>
          <w:shd w:val="clear" w:color="auto" w:fill="FFFFFF"/>
        </w:rPr>
        <w:t xml:space="preserve"> </w:t>
      </w:r>
      <w:r w:rsidR="00CC3528" w:rsidRPr="004C537A">
        <w:rPr>
          <w:color w:val="333333"/>
          <w:shd w:val="clear" w:color="auto" w:fill="FFFFFF"/>
        </w:rPr>
        <w:t> </w:t>
      </w:r>
      <w:r w:rsidR="00CC3528" w:rsidRPr="004C537A">
        <w:rPr>
          <w:bCs/>
          <w:color w:val="333333"/>
          <w:shd w:val="clear" w:color="auto" w:fill="FFFFFF"/>
        </w:rPr>
        <w:t xml:space="preserve">патриотического сознания </w:t>
      </w:r>
      <w:r w:rsidR="00CC3528" w:rsidRPr="004C537A">
        <w:rPr>
          <w:color w:val="333333"/>
          <w:shd w:val="clear" w:color="auto" w:fill="FFFFFF"/>
        </w:rPr>
        <w:t> является частью общего процесса </w:t>
      </w:r>
      <w:r w:rsidR="00CC3528" w:rsidRPr="004C537A">
        <w:rPr>
          <w:bCs/>
          <w:color w:val="333333"/>
          <w:shd w:val="clear" w:color="auto" w:fill="FFFFFF"/>
        </w:rPr>
        <w:t>профессионального</w:t>
      </w:r>
      <w:r w:rsidR="00CC3528" w:rsidRPr="004C537A">
        <w:rPr>
          <w:color w:val="333333"/>
          <w:shd w:val="clear" w:color="auto" w:fill="FFFFFF"/>
        </w:rPr>
        <w:t> </w:t>
      </w:r>
      <w:r w:rsidR="00CC3528" w:rsidRPr="004C537A">
        <w:rPr>
          <w:bCs/>
          <w:color w:val="333333"/>
          <w:shd w:val="clear" w:color="auto" w:fill="FFFFFF"/>
        </w:rPr>
        <w:t>образования</w:t>
      </w:r>
      <w:r w:rsidR="00CC3528" w:rsidRPr="004C537A">
        <w:rPr>
          <w:color w:val="333333"/>
          <w:shd w:val="clear" w:color="auto" w:fill="FFFFFF"/>
        </w:rPr>
        <w:t> в </w:t>
      </w:r>
      <w:r w:rsidR="00CC3528" w:rsidRPr="004C537A">
        <w:rPr>
          <w:bCs/>
          <w:color w:val="333333"/>
          <w:shd w:val="clear" w:color="auto" w:fill="FFFFFF"/>
        </w:rPr>
        <w:t>среднем</w:t>
      </w:r>
      <w:r w:rsidR="00CC3528" w:rsidRPr="004C537A">
        <w:rPr>
          <w:color w:val="333333"/>
          <w:shd w:val="clear" w:color="auto" w:fill="FFFFFF"/>
        </w:rPr>
        <w:t xml:space="preserve"> профессиональном образовательном учреждении. </w:t>
      </w:r>
      <w:r w:rsidRPr="004C537A">
        <w:rPr>
          <w:color w:val="000000"/>
          <w:bdr w:val="none" w:sz="0" w:space="0" w:color="auto" w:frame="1"/>
        </w:rPr>
        <w:t xml:space="preserve">В статье </w:t>
      </w:r>
      <w:r w:rsidR="00CC3528" w:rsidRPr="004C537A">
        <w:rPr>
          <w:color w:val="000000"/>
          <w:bdr w:val="none" w:sz="0" w:space="0" w:color="auto" w:frame="1"/>
        </w:rPr>
        <w:t xml:space="preserve">приводится практический опыт формирования патриотизма  </w:t>
      </w:r>
      <w:r w:rsidR="00CC3528" w:rsidRPr="004C537A">
        <w:rPr>
          <w:color w:val="333333"/>
        </w:rPr>
        <w:t>на  примере аудиторного занятия.</w:t>
      </w:r>
    </w:p>
    <w:p w:rsidR="008C3AB9" w:rsidRPr="004C537A" w:rsidRDefault="008C3AB9" w:rsidP="004C537A">
      <w:pPr>
        <w:spacing w:after="0" w:line="224" w:lineRule="atLeast"/>
        <w:jc w:val="both"/>
        <w:textAlignment w:val="baseline"/>
        <w:rPr>
          <w:rFonts w:ascii="Times New Roman" w:eastAsia="Times New Roman" w:hAnsi="Times New Roman" w:cs="Times New Roman"/>
          <w:color w:val="000000"/>
          <w:sz w:val="24"/>
          <w:szCs w:val="24"/>
          <w:bdr w:val="none" w:sz="0" w:space="0" w:color="auto" w:frame="1"/>
          <w:lang w:eastAsia="ru-RU"/>
        </w:rPr>
      </w:pPr>
      <w:r w:rsidRPr="004C537A">
        <w:rPr>
          <w:rFonts w:ascii="Times New Roman" w:eastAsia="Times New Roman" w:hAnsi="Times New Roman" w:cs="Times New Roman"/>
          <w:b/>
          <w:bCs/>
          <w:color w:val="000000"/>
          <w:sz w:val="24"/>
          <w:szCs w:val="24"/>
          <w:bdr w:val="none" w:sz="0" w:space="0" w:color="auto" w:frame="1"/>
          <w:lang w:eastAsia="ru-RU"/>
        </w:rPr>
        <w:t>Ключевые слова:</w:t>
      </w:r>
      <w:r w:rsidRPr="004C537A">
        <w:rPr>
          <w:rFonts w:ascii="Times New Roman" w:eastAsia="Times New Roman" w:hAnsi="Times New Roman" w:cs="Times New Roman"/>
          <w:color w:val="000000"/>
          <w:sz w:val="24"/>
          <w:szCs w:val="24"/>
          <w:bdr w:val="none" w:sz="0" w:space="0" w:color="auto" w:frame="1"/>
          <w:lang w:eastAsia="ru-RU"/>
        </w:rPr>
        <w:t> </w:t>
      </w:r>
      <w:r w:rsidR="00CC3528" w:rsidRPr="004C537A">
        <w:rPr>
          <w:rFonts w:ascii="Times New Roman" w:hAnsi="Times New Roman" w:cs="Times New Roman"/>
          <w:color w:val="333333"/>
          <w:sz w:val="24"/>
          <w:szCs w:val="24"/>
        </w:rPr>
        <w:t>патриотическое сознание</w:t>
      </w:r>
      <w:r w:rsidR="00CC3528" w:rsidRPr="004C537A">
        <w:rPr>
          <w:rFonts w:ascii="Times New Roman" w:eastAsia="Times New Roman" w:hAnsi="Times New Roman" w:cs="Times New Roman"/>
          <w:color w:val="000000"/>
          <w:sz w:val="24"/>
          <w:szCs w:val="24"/>
          <w:bdr w:val="none" w:sz="0" w:space="0" w:color="auto" w:frame="1"/>
          <w:lang w:eastAsia="ru-RU"/>
        </w:rPr>
        <w:t xml:space="preserve">, среднее профессиональное образование, </w:t>
      </w:r>
      <w:r w:rsidR="00361962" w:rsidRPr="004C537A">
        <w:rPr>
          <w:rFonts w:ascii="Times New Roman" w:hAnsi="Times New Roman" w:cs="Times New Roman"/>
          <w:color w:val="333333"/>
          <w:sz w:val="24"/>
          <w:szCs w:val="24"/>
        </w:rPr>
        <w:t xml:space="preserve">аудиторное занятие, </w:t>
      </w:r>
      <w:r w:rsidR="00361962" w:rsidRPr="004C537A">
        <w:rPr>
          <w:rFonts w:ascii="Times New Roman" w:hAnsi="Times New Roman" w:cs="Times New Roman"/>
          <w:sz w:val="24"/>
          <w:szCs w:val="24"/>
          <w:shd w:val="clear" w:color="auto" w:fill="FFFFFF"/>
        </w:rPr>
        <w:t>бинарный урок.</w:t>
      </w:r>
      <w:r w:rsidR="00361962" w:rsidRPr="004C537A">
        <w:rPr>
          <w:rFonts w:ascii="Times New Roman" w:eastAsia="Times New Roman" w:hAnsi="Times New Roman" w:cs="Times New Roman"/>
          <w:color w:val="000000"/>
          <w:sz w:val="24"/>
          <w:szCs w:val="24"/>
          <w:bdr w:val="none" w:sz="0" w:space="0" w:color="auto" w:frame="1"/>
          <w:lang w:eastAsia="ru-RU"/>
        </w:rPr>
        <w:t xml:space="preserve"> </w:t>
      </w:r>
    </w:p>
    <w:p w:rsidR="004C537A" w:rsidRPr="00E50B3F" w:rsidRDefault="004C537A" w:rsidP="004C537A">
      <w:pPr>
        <w:shd w:val="clear" w:color="auto" w:fill="FFFFFF"/>
        <w:spacing w:after="0" w:line="240" w:lineRule="auto"/>
        <w:jc w:val="both"/>
        <w:rPr>
          <w:rFonts w:ascii="Times New Roman" w:eastAsia="Times New Roman" w:hAnsi="Times New Roman" w:cs="Times New Roman"/>
          <w:sz w:val="24"/>
          <w:szCs w:val="24"/>
          <w:lang w:val="en-US" w:eastAsia="ru-RU"/>
        </w:rPr>
      </w:pPr>
      <w:r w:rsidRPr="004C537A">
        <w:rPr>
          <w:rFonts w:ascii="Times New Roman" w:eastAsia="Times New Roman" w:hAnsi="Times New Roman" w:cs="Times New Roman"/>
          <w:sz w:val="24"/>
          <w:szCs w:val="24"/>
          <w:lang w:eastAsia="ru-RU"/>
        </w:rPr>
        <w:t xml:space="preserve"> </w:t>
      </w:r>
      <w:r w:rsidRPr="004C537A">
        <w:rPr>
          <w:rFonts w:ascii="Times New Roman" w:eastAsia="Times New Roman" w:hAnsi="Times New Roman" w:cs="Times New Roman"/>
          <w:b/>
          <w:sz w:val="24"/>
          <w:szCs w:val="24"/>
          <w:lang w:val="en-US" w:eastAsia="ru-RU"/>
        </w:rPr>
        <w:t>Annotation.</w:t>
      </w:r>
      <w:r w:rsidRPr="004C537A">
        <w:rPr>
          <w:rFonts w:ascii="Times New Roman" w:eastAsia="Times New Roman" w:hAnsi="Times New Roman" w:cs="Times New Roman"/>
          <w:sz w:val="24"/>
          <w:szCs w:val="24"/>
          <w:lang w:val="en-US" w:eastAsia="ru-RU"/>
        </w:rPr>
        <w:t xml:space="preserve">  Modern conditions of society's development form the requirements for secondary vocational education. The process of forming patriotic consciousness is part of the general process of vocational education in a secondary vocational educational institution. The article provides practical experience in the formation of patriotism using the example of classroom teaching. </w:t>
      </w:r>
    </w:p>
    <w:p w:rsidR="004C537A" w:rsidRPr="004C537A" w:rsidRDefault="004C537A" w:rsidP="004C537A">
      <w:pPr>
        <w:shd w:val="clear" w:color="auto" w:fill="FFFFFF"/>
        <w:spacing w:after="0" w:line="240" w:lineRule="auto"/>
        <w:rPr>
          <w:rFonts w:ascii="Times New Roman" w:eastAsia="Times New Roman" w:hAnsi="Times New Roman" w:cs="Times New Roman"/>
          <w:sz w:val="24"/>
          <w:szCs w:val="24"/>
          <w:lang w:val="en-US" w:eastAsia="ru-RU"/>
        </w:rPr>
      </w:pPr>
      <w:r w:rsidRPr="004C537A">
        <w:rPr>
          <w:rFonts w:ascii="Times New Roman" w:hAnsi="Times New Roman" w:cs="Times New Roman"/>
          <w:sz w:val="24"/>
          <w:szCs w:val="24"/>
          <w:lang w:val="en-US" w:eastAsia="ru-RU"/>
        </w:rPr>
        <w:t xml:space="preserve"> </w:t>
      </w:r>
      <w:r w:rsidRPr="004C537A">
        <w:rPr>
          <w:rFonts w:ascii="Times New Roman" w:eastAsia="Times New Roman" w:hAnsi="Times New Roman" w:cs="Times New Roman"/>
          <w:b/>
          <w:sz w:val="24"/>
          <w:szCs w:val="24"/>
          <w:lang w:val="en-US" w:eastAsia="ru-RU"/>
        </w:rPr>
        <w:t>Keywords:</w:t>
      </w:r>
      <w:r w:rsidRPr="004C537A">
        <w:rPr>
          <w:rFonts w:ascii="Times New Roman" w:eastAsia="Times New Roman" w:hAnsi="Times New Roman" w:cs="Times New Roman"/>
          <w:sz w:val="24"/>
          <w:szCs w:val="24"/>
          <w:lang w:val="en-US" w:eastAsia="ru-RU"/>
        </w:rPr>
        <w:t xml:space="preserve"> patriotic consciousness, secondary vocational education, classroom lesson, binary lesson.</w:t>
      </w:r>
    </w:p>
    <w:p w:rsidR="004C537A" w:rsidRPr="00E50B3F" w:rsidRDefault="004C537A" w:rsidP="004C537A">
      <w:pPr>
        <w:pStyle w:val="a3"/>
        <w:shd w:val="clear" w:color="auto" w:fill="FFFFFF"/>
        <w:spacing w:before="0" w:beforeAutospacing="0" w:after="0" w:afterAutospacing="0"/>
        <w:rPr>
          <w:b/>
          <w:color w:val="333333"/>
          <w:sz w:val="28"/>
          <w:szCs w:val="28"/>
          <w:lang w:val="en-US"/>
        </w:rPr>
      </w:pPr>
    </w:p>
    <w:p w:rsidR="00D80A7A" w:rsidRPr="00361962" w:rsidRDefault="00D80A7A" w:rsidP="004C537A">
      <w:pPr>
        <w:pStyle w:val="a3"/>
        <w:shd w:val="clear" w:color="auto" w:fill="FFFFFF"/>
        <w:spacing w:before="0" w:beforeAutospacing="0" w:after="0" w:afterAutospacing="0"/>
        <w:rPr>
          <w:b/>
          <w:color w:val="333333"/>
          <w:sz w:val="28"/>
          <w:szCs w:val="28"/>
        </w:rPr>
      </w:pPr>
      <w:r w:rsidRPr="00361962">
        <w:rPr>
          <w:b/>
          <w:color w:val="333333"/>
          <w:sz w:val="28"/>
          <w:szCs w:val="28"/>
        </w:rPr>
        <w:t>ВВЕДЕНИЕ</w:t>
      </w:r>
    </w:p>
    <w:p w:rsidR="00B55ACA" w:rsidRPr="007229AF" w:rsidRDefault="00B55ACA" w:rsidP="007229AF">
      <w:pPr>
        <w:pStyle w:val="a3"/>
        <w:shd w:val="clear" w:color="auto" w:fill="FFFFFF"/>
        <w:spacing w:before="0" w:beforeAutospacing="0" w:after="0" w:afterAutospacing="0"/>
        <w:ind w:firstLine="426"/>
        <w:jc w:val="right"/>
        <w:rPr>
          <w:rStyle w:val="a4"/>
          <w:b w:val="0"/>
          <w:color w:val="333333"/>
          <w:sz w:val="28"/>
          <w:szCs w:val="28"/>
          <w:shd w:val="clear" w:color="auto" w:fill="FFFFFF"/>
        </w:rPr>
      </w:pPr>
      <w:r w:rsidRPr="007229AF">
        <w:rPr>
          <w:rStyle w:val="a4"/>
          <w:b w:val="0"/>
          <w:color w:val="333333"/>
          <w:sz w:val="28"/>
          <w:szCs w:val="28"/>
          <w:shd w:val="clear" w:color="auto" w:fill="FFFFFF"/>
        </w:rPr>
        <w:t>«Я не вижу предмета, который не давал бы возможности</w:t>
      </w:r>
    </w:p>
    <w:p w:rsidR="00B55ACA" w:rsidRPr="007229AF" w:rsidRDefault="00B55ACA" w:rsidP="007229AF">
      <w:pPr>
        <w:pStyle w:val="a3"/>
        <w:shd w:val="clear" w:color="auto" w:fill="FFFFFF"/>
        <w:spacing w:before="0" w:beforeAutospacing="0" w:after="0" w:afterAutospacing="0"/>
        <w:ind w:firstLine="426"/>
        <w:jc w:val="right"/>
        <w:rPr>
          <w:rStyle w:val="a4"/>
          <w:b w:val="0"/>
          <w:color w:val="333333"/>
          <w:sz w:val="28"/>
          <w:szCs w:val="28"/>
          <w:shd w:val="clear" w:color="auto" w:fill="FFFFFF"/>
        </w:rPr>
      </w:pPr>
      <w:r w:rsidRPr="007229AF">
        <w:rPr>
          <w:rStyle w:val="a4"/>
          <w:b w:val="0"/>
          <w:color w:val="333333"/>
          <w:sz w:val="28"/>
          <w:szCs w:val="28"/>
          <w:shd w:val="clear" w:color="auto" w:fill="FFFFFF"/>
        </w:rPr>
        <w:t xml:space="preserve"> развивать любовь к Родине, воспитывать</w:t>
      </w:r>
    </w:p>
    <w:p w:rsidR="00B55ACA" w:rsidRPr="007229AF" w:rsidRDefault="00B55ACA" w:rsidP="007229AF">
      <w:pPr>
        <w:pStyle w:val="a3"/>
        <w:shd w:val="clear" w:color="auto" w:fill="FFFFFF"/>
        <w:spacing w:before="0" w:beforeAutospacing="0" w:after="0" w:afterAutospacing="0"/>
        <w:ind w:firstLine="426"/>
        <w:jc w:val="right"/>
        <w:rPr>
          <w:rStyle w:val="a4"/>
          <w:b w:val="0"/>
          <w:color w:val="333333"/>
          <w:sz w:val="28"/>
          <w:szCs w:val="28"/>
          <w:shd w:val="clear" w:color="auto" w:fill="FFFFFF"/>
        </w:rPr>
      </w:pPr>
      <w:r w:rsidRPr="007229AF">
        <w:rPr>
          <w:rStyle w:val="a4"/>
          <w:b w:val="0"/>
          <w:color w:val="333333"/>
          <w:sz w:val="28"/>
          <w:szCs w:val="28"/>
          <w:shd w:val="clear" w:color="auto" w:fill="FFFFFF"/>
        </w:rPr>
        <w:t xml:space="preserve"> лучшие гражданские чувства в молодёжи»</w:t>
      </w:r>
    </w:p>
    <w:p w:rsidR="00B55ACA" w:rsidRPr="007229AF" w:rsidRDefault="00B55ACA" w:rsidP="007229AF">
      <w:pPr>
        <w:pStyle w:val="a3"/>
        <w:shd w:val="clear" w:color="auto" w:fill="FFFFFF"/>
        <w:spacing w:before="0" w:beforeAutospacing="0" w:after="0" w:afterAutospacing="0"/>
        <w:ind w:firstLine="426"/>
        <w:jc w:val="right"/>
        <w:rPr>
          <w:b/>
          <w:color w:val="333333"/>
          <w:sz w:val="28"/>
          <w:szCs w:val="28"/>
          <w:shd w:val="clear" w:color="auto" w:fill="FFFFFF"/>
        </w:rPr>
      </w:pPr>
      <w:r w:rsidRPr="007229AF">
        <w:rPr>
          <w:b/>
          <w:color w:val="333333"/>
          <w:sz w:val="28"/>
          <w:szCs w:val="28"/>
          <w:shd w:val="clear" w:color="auto" w:fill="FFFFFF"/>
        </w:rPr>
        <w:t xml:space="preserve"> М. И. Калинин</w:t>
      </w:r>
    </w:p>
    <w:p w:rsidR="00D80A7A" w:rsidRPr="007229AF" w:rsidRDefault="00D80A7A" w:rsidP="007229AF">
      <w:pPr>
        <w:pStyle w:val="a3"/>
        <w:shd w:val="clear" w:color="auto" w:fill="FFFFFF"/>
        <w:spacing w:before="0" w:beforeAutospacing="0" w:after="0" w:afterAutospacing="0"/>
        <w:ind w:firstLine="426"/>
        <w:jc w:val="both"/>
        <w:rPr>
          <w:color w:val="333333"/>
          <w:sz w:val="28"/>
          <w:szCs w:val="28"/>
        </w:rPr>
      </w:pPr>
      <w:r w:rsidRPr="007229AF">
        <w:rPr>
          <w:b/>
          <w:color w:val="333333"/>
          <w:sz w:val="28"/>
          <w:szCs w:val="28"/>
        </w:rPr>
        <w:t>Актуальность исследования</w:t>
      </w:r>
      <w:r w:rsidRPr="007229AF">
        <w:rPr>
          <w:color w:val="333333"/>
          <w:sz w:val="28"/>
          <w:szCs w:val="28"/>
        </w:rPr>
        <w:t xml:space="preserve">. В современных условиях развития общества и производства возрастают требования к специалисту любой сферы деятельности. Профессиональная деятельность, в настоящее время, выступает основой связи между личностью и обществом. </w:t>
      </w:r>
      <w:r w:rsidR="00DF52CF" w:rsidRPr="007229AF">
        <w:rPr>
          <w:color w:val="333333"/>
          <w:sz w:val="28"/>
          <w:szCs w:val="28"/>
        </w:rPr>
        <w:t xml:space="preserve">Общество предъявляет требования по </w:t>
      </w:r>
      <w:r w:rsidR="00DF52CF" w:rsidRPr="007229AF">
        <w:rPr>
          <w:bCs/>
          <w:color w:val="333333"/>
          <w:sz w:val="28"/>
          <w:szCs w:val="28"/>
          <w:shd w:val="clear" w:color="auto" w:fill="FFFFFF"/>
        </w:rPr>
        <w:t>формированию</w:t>
      </w:r>
      <w:r w:rsidR="00DF52CF" w:rsidRPr="007229AF">
        <w:rPr>
          <w:color w:val="333333"/>
          <w:sz w:val="28"/>
          <w:szCs w:val="28"/>
          <w:shd w:val="clear" w:color="auto" w:fill="FFFFFF"/>
        </w:rPr>
        <w:t xml:space="preserve"> </w:t>
      </w:r>
      <w:r w:rsidR="00DF52CF" w:rsidRPr="007229AF">
        <w:rPr>
          <w:bCs/>
          <w:color w:val="333333"/>
          <w:sz w:val="28"/>
          <w:szCs w:val="28"/>
          <w:shd w:val="clear" w:color="auto" w:fill="FFFFFF"/>
        </w:rPr>
        <w:t>патриотического</w:t>
      </w:r>
      <w:r w:rsidR="00DF52CF" w:rsidRPr="007229AF">
        <w:rPr>
          <w:color w:val="333333"/>
          <w:sz w:val="28"/>
          <w:szCs w:val="28"/>
          <w:shd w:val="clear" w:color="auto" w:fill="FFFFFF"/>
        </w:rPr>
        <w:t xml:space="preserve"> сознания </w:t>
      </w:r>
      <w:r w:rsidR="00DF52CF" w:rsidRPr="007229AF">
        <w:rPr>
          <w:bCs/>
          <w:color w:val="333333"/>
          <w:sz w:val="28"/>
          <w:szCs w:val="28"/>
          <w:shd w:val="clear" w:color="auto" w:fill="FFFFFF"/>
        </w:rPr>
        <w:t>у</w:t>
      </w:r>
      <w:r w:rsidR="00DF52CF" w:rsidRPr="007229AF">
        <w:rPr>
          <w:color w:val="333333"/>
          <w:sz w:val="28"/>
          <w:szCs w:val="28"/>
          <w:shd w:val="clear" w:color="auto" w:fill="FFFFFF"/>
        </w:rPr>
        <w:t xml:space="preserve"> </w:t>
      </w:r>
      <w:r w:rsidR="00DF52CF" w:rsidRPr="007229AF">
        <w:rPr>
          <w:bCs/>
          <w:color w:val="333333"/>
          <w:sz w:val="28"/>
          <w:szCs w:val="28"/>
          <w:shd w:val="clear" w:color="auto" w:fill="FFFFFF"/>
        </w:rPr>
        <w:t>подрастающего</w:t>
      </w:r>
      <w:r w:rsidR="00DF52CF" w:rsidRPr="007229AF">
        <w:rPr>
          <w:color w:val="333333"/>
          <w:sz w:val="28"/>
          <w:szCs w:val="28"/>
          <w:shd w:val="clear" w:color="auto" w:fill="FFFFFF"/>
        </w:rPr>
        <w:t xml:space="preserve"> поколения. Таким образом, именно средние профессиональные образовательные организации могут решить задачу </w:t>
      </w:r>
      <w:r w:rsidR="00DF52CF" w:rsidRPr="007229AF">
        <w:rPr>
          <w:bCs/>
          <w:color w:val="333333"/>
          <w:sz w:val="28"/>
          <w:szCs w:val="28"/>
          <w:shd w:val="clear" w:color="auto" w:fill="FFFFFF"/>
        </w:rPr>
        <w:t>формирования</w:t>
      </w:r>
      <w:r w:rsidR="00DF52CF" w:rsidRPr="007229AF">
        <w:rPr>
          <w:color w:val="333333"/>
          <w:sz w:val="28"/>
          <w:szCs w:val="28"/>
          <w:shd w:val="clear" w:color="auto" w:fill="FFFFFF"/>
        </w:rPr>
        <w:t> </w:t>
      </w:r>
      <w:r w:rsidR="00DF52CF" w:rsidRPr="007229AF">
        <w:rPr>
          <w:bCs/>
          <w:color w:val="333333"/>
          <w:sz w:val="28"/>
          <w:szCs w:val="28"/>
          <w:shd w:val="clear" w:color="auto" w:fill="FFFFFF"/>
        </w:rPr>
        <w:t>патриотического</w:t>
      </w:r>
      <w:r w:rsidR="00DF52CF" w:rsidRPr="007229AF">
        <w:rPr>
          <w:color w:val="333333"/>
          <w:sz w:val="28"/>
          <w:szCs w:val="28"/>
          <w:shd w:val="clear" w:color="auto" w:fill="FFFFFF"/>
        </w:rPr>
        <w:t> сознания </w:t>
      </w:r>
      <w:r w:rsidR="00DF52CF" w:rsidRPr="007229AF">
        <w:rPr>
          <w:bCs/>
          <w:color w:val="333333"/>
          <w:sz w:val="28"/>
          <w:szCs w:val="28"/>
          <w:shd w:val="clear" w:color="auto" w:fill="FFFFFF"/>
        </w:rPr>
        <w:t xml:space="preserve"> </w:t>
      </w:r>
      <w:r w:rsidR="00DF52CF" w:rsidRPr="007229AF">
        <w:rPr>
          <w:color w:val="333333"/>
          <w:sz w:val="28"/>
          <w:szCs w:val="28"/>
        </w:rPr>
        <w:t>будущего специалиста.</w:t>
      </w:r>
    </w:p>
    <w:p w:rsidR="00DF52CF" w:rsidRPr="007229AF" w:rsidRDefault="00DF52CF" w:rsidP="007229AF">
      <w:pPr>
        <w:pStyle w:val="a3"/>
        <w:shd w:val="clear" w:color="auto" w:fill="FFFFFF"/>
        <w:spacing w:before="0" w:beforeAutospacing="0" w:after="0" w:afterAutospacing="0"/>
        <w:ind w:firstLine="426"/>
        <w:jc w:val="both"/>
        <w:rPr>
          <w:color w:val="333333"/>
          <w:sz w:val="28"/>
          <w:szCs w:val="28"/>
        </w:rPr>
      </w:pPr>
      <w:r w:rsidRPr="007229AF">
        <w:rPr>
          <w:rFonts w:ascii="Arial" w:hAnsi="Arial" w:cs="Arial"/>
          <w:color w:val="333333"/>
          <w:sz w:val="28"/>
          <w:szCs w:val="28"/>
          <w:shd w:val="clear" w:color="auto" w:fill="FFFFFF"/>
        </w:rPr>
        <w:t xml:space="preserve"> </w:t>
      </w:r>
      <w:r w:rsidR="0032510D" w:rsidRPr="007229AF">
        <w:rPr>
          <w:rFonts w:ascii="Arial" w:hAnsi="Arial" w:cs="Arial"/>
          <w:color w:val="333333"/>
          <w:sz w:val="28"/>
          <w:szCs w:val="28"/>
          <w:shd w:val="clear" w:color="auto" w:fill="FFFFFF"/>
        </w:rPr>
        <w:tab/>
      </w:r>
      <w:r w:rsidRPr="007229AF">
        <w:rPr>
          <w:color w:val="333333"/>
          <w:sz w:val="28"/>
          <w:szCs w:val="28"/>
        </w:rPr>
        <w:t>В ряде нормативных документов Правительства Российской Федерации и Министерства образования и науки России (Федеральный Закон «Об образовании в Российской Федерации», «Национальная доктрина образования в Российской Федерации на период до 2025 года», государственная программа «Патриотическое воспитание гражд</w:t>
      </w:r>
      <w:r w:rsidR="008D3518" w:rsidRPr="007229AF">
        <w:rPr>
          <w:color w:val="333333"/>
          <w:sz w:val="28"/>
          <w:szCs w:val="28"/>
        </w:rPr>
        <w:t>ан Российской Федерации на 2021</w:t>
      </w:r>
      <w:r w:rsidRPr="007229AF">
        <w:rPr>
          <w:color w:val="333333"/>
          <w:sz w:val="28"/>
          <w:szCs w:val="28"/>
        </w:rPr>
        <w:t>-2025 годы», Федеральный государственный образовательный стандарт СПО) определены основные направления развития образования, среди которых вопросы воспитания патриотизма и освоение профессиональных компетенций рассматриваются как приоритетные.</w:t>
      </w:r>
    </w:p>
    <w:p w:rsidR="008D3518" w:rsidRPr="007229AF" w:rsidRDefault="00DF52CF" w:rsidP="007229AF">
      <w:pPr>
        <w:pStyle w:val="a3"/>
        <w:shd w:val="clear" w:color="auto" w:fill="FFFFFF"/>
        <w:spacing w:before="0" w:beforeAutospacing="0" w:after="0" w:afterAutospacing="0"/>
        <w:ind w:firstLine="426"/>
        <w:jc w:val="both"/>
        <w:rPr>
          <w:color w:val="333333"/>
          <w:sz w:val="28"/>
          <w:szCs w:val="28"/>
        </w:rPr>
      </w:pPr>
      <w:proofErr w:type="gramStart"/>
      <w:r w:rsidRPr="007229AF">
        <w:rPr>
          <w:color w:val="333333"/>
          <w:sz w:val="28"/>
          <w:szCs w:val="28"/>
        </w:rPr>
        <w:t>Следовательн</w:t>
      </w:r>
      <w:r w:rsidR="008D3518" w:rsidRPr="007229AF">
        <w:rPr>
          <w:color w:val="333333"/>
          <w:sz w:val="28"/>
          <w:szCs w:val="28"/>
        </w:rPr>
        <w:t xml:space="preserve">о, </w:t>
      </w:r>
      <w:r w:rsidR="00CC3528">
        <w:rPr>
          <w:color w:val="333333"/>
          <w:sz w:val="28"/>
          <w:szCs w:val="28"/>
        </w:rPr>
        <w:t xml:space="preserve"> </w:t>
      </w:r>
      <w:r w:rsidR="008D3518" w:rsidRPr="007229AF">
        <w:rPr>
          <w:color w:val="333333"/>
          <w:sz w:val="28"/>
          <w:szCs w:val="28"/>
        </w:rPr>
        <w:t>необходимо</w:t>
      </w:r>
      <w:proofErr w:type="gramEnd"/>
      <w:r w:rsidR="008D3518" w:rsidRPr="007229AF">
        <w:rPr>
          <w:color w:val="333333"/>
          <w:sz w:val="28"/>
          <w:szCs w:val="28"/>
        </w:rPr>
        <w:t xml:space="preserve"> обучение  организовать так</w:t>
      </w:r>
      <w:r w:rsidRPr="007229AF">
        <w:rPr>
          <w:color w:val="333333"/>
          <w:sz w:val="28"/>
          <w:szCs w:val="28"/>
        </w:rPr>
        <w:t>,</w:t>
      </w:r>
      <w:r w:rsidR="008D3518" w:rsidRPr="007229AF">
        <w:rPr>
          <w:color w:val="333333"/>
          <w:sz w:val="28"/>
          <w:szCs w:val="28"/>
        </w:rPr>
        <w:t xml:space="preserve"> чтобы сформировать у студентов </w:t>
      </w:r>
      <w:r w:rsidR="00CC3528">
        <w:rPr>
          <w:color w:val="333333"/>
          <w:sz w:val="28"/>
          <w:szCs w:val="28"/>
        </w:rPr>
        <w:t xml:space="preserve">патриотическое сознание, правильные </w:t>
      </w:r>
      <w:r w:rsidR="008D3518" w:rsidRPr="007229AF">
        <w:rPr>
          <w:color w:val="333333"/>
          <w:sz w:val="28"/>
          <w:szCs w:val="28"/>
        </w:rPr>
        <w:t>патриотические взгляды, выражающие</w:t>
      </w:r>
      <w:r w:rsidRPr="007229AF">
        <w:rPr>
          <w:color w:val="333333"/>
          <w:sz w:val="28"/>
          <w:szCs w:val="28"/>
        </w:rPr>
        <w:t xml:space="preserve">ся в </w:t>
      </w:r>
      <w:r w:rsidR="00CC3528">
        <w:rPr>
          <w:color w:val="333333"/>
          <w:sz w:val="28"/>
          <w:szCs w:val="28"/>
        </w:rPr>
        <w:t xml:space="preserve">знании исторического наследия, любви к Родине, </w:t>
      </w:r>
      <w:r w:rsidRPr="007229AF">
        <w:rPr>
          <w:color w:val="333333"/>
          <w:sz w:val="28"/>
          <w:szCs w:val="28"/>
        </w:rPr>
        <w:t xml:space="preserve">понимании высокой значимости своей профессиональной деятельности в обществе, </w:t>
      </w:r>
      <w:r w:rsidRPr="007229AF">
        <w:rPr>
          <w:color w:val="333333"/>
          <w:sz w:val="28"/>
          <w:szCs w:val="28"/>
        </w:rPr>
        <w:lastRenderedPageBreak/>
        <w:t>ответственности за результаты своего труда, способности к оценке результатов своей</w:t>
      </w:r>
      <w:r w:rsidR="008D3518" w:rsidRPr="007229AF">
        <w:rPr>
          <w:color w:val="333333"/>
          <w:sz w:val="28"/>
          <w:szCs w:val="28"/>
        </w:rPr>
        <w:t xml:space="preserve"> профессиональной деятельности</w:t>
      </w:r>
      <w:r w:rsidRPr="007229AF">
        <w:rPr>
          <w:color w:val="333333"/>
          <w:sz w:val="28"/>
          <w:szCs w:val="28"/>
        </w:rPr>
        <w:t xml:space="preserve"> и готовности мобилизовать свои способности в профессиональном самосовершенствовании.</w:t>
      </w:r>
      <w:r w:rsidR="008D3518" w:rsidRPr="007229AF">
        <w:rPr>
          <w:color w:val="333333"/>
          <w:sz w:val="28"/>
          <w:szCs w:val="28"/>
        </w:rPr>
        <w:t xml:space="preserve"> </w:t>
      </w:r>
      <w:r w:rsidRPr="007229AF">
        <w:rPr>
          <w:color w:val="333333"/>
          <w:sz w:val="28"/>
          <w:szCs w:val="28"/>
        </w:rPr>
        <w:t>Все это бу</w:t>
      </w:r>
      <w:r w:rsidR="008D3518" w:rsidRPr="007229AF">
        <w:rPr>
          <w:color w:val="333333"/>
          <w:sz w:val="28"/>
          <w:szCs w:val="28"/>
        </w:rPr>
        <w:t>дет способствовать формированию</w:t>
      </w:r>
      <w:r w:rsidRPr="007229AF">
        <w:rPr>
          <w:color w:val="333333"/>
          <w:sz w:val="28"/>
          <w:szCs w:val="28"/>
        </w:rPr>
        <w:t xml:space="preserve"> патриотизма у студентов</w:t>
      </w:r>
      <w:r w:rsidR="008D3518" w:rsidRPr="007229AF">
        <w:rPr>
          <w:color w:val="333333"/>
          <w:sz w:val="28"/>
          <w:szCs w:val="28"/>
        </w:rPr>
        <w:t>.</w:t>
      </w:r>
    </w:p>
    <w:p w:rsidR="005F19C4" w:rsidRPr="008A1194" w:rsidRDefault="008D3518" w:rsidP="008C7C3A">
      <w:pPr>
        <w:spacing w:after="0" w:line="240" w:lineRule="auto"/>
        <w:ind w:firstLine="426"/>
        <w:jc w:val="both"/>
        <w:rPr>
          <w:rFonts w:ascii="Arial" w:eastAsia="Times New Roman" w:hAnsi="Arial" w:cs="Arial"/>
          <w:color w:val="000000"/>
          <w:sz w:val="15"/>
          <w:szCs w:val="15"/>
          <w:lang w:eastAsia="ru-RU"/>
        </w:rPr>
      </w:pPr>
      <w:r w:rsidRPr="007229AF">
        <w:rPr>
          <w:color w:val="333333"/>
          <w:sz w:val="28"/>
          <w:szCs w:val="28"/>
        </w:rPr>
        <w:t xml:space="preserve"> </w:t>
      </w:r>
      <w:r w:rsidR="0032510D" w:rsidRPr="007229AF">
        <w:rPr>
          <w:color w:val="333333"/>
          <w:sz w:val="28"/>
          <w:szCs w:val="28"/>
        </w:rPr>
        <w:tab/>
      </w:r>
      <w:r w:rsidR="00DE0D0D" w:rsidRPr="007229AF">
        <w:rPr>
          <w:rFonts w:ascii="Times New Roman" w:hAnsi="Times New Roman" w:cs="Times New Roman"/>
          <w:sz w:val="28"/>
          <w:szCs w:val="28"/>
          <w:lang w:eastAsia="ru-RU"/>
        </w:rPr>
        <w:t>Одним из эффективных  способов  патриотического</w:t>
      </w:r>
      <w:r w:rsidR="0032510D" w:rsidRPr="007229AF">
        <w:rPr>
          <w:rFonts w:ascii="Times New Roman" w:hAnsi="Times New Roman" w:cs="Times New Roman"/>
          <w:sz w:val="28"/>
          <w:szCs w:val="28"/>
          <w:lang w:eastAsia="ru-RU"/>
        </w:rPr>
        <w:t xml:space="preserve"> воспитания</w:t>
      </w:r>
      <w:r w:rsidR="00DE0D0D" w:rsidRPr="007229AF">
        <w:rPr>
          <w:rFonts w:ascii="Times New Roman" w:hAnsi="Times New Roman" w:cs="Times New Roman"/>
          <w:sz w:val="28"/>
          <w:szCs w:val="28"/>
          <w:lang w:eastAsia="ru-RU"/>
        </w:rPr>
        <w:t xml:space="preserve"> студентов  является </w:t>
      </w:r>
      <w:r w:rsidR="00B55ACA" w:rsidRPr="007229AF">
        <w:rPr>
          <w:rFonts w:ascii="Times New Roman" w:hAnsi="Times New Roman" w:cs="Times New Roman"/>
          <w:sz w:val="28"/>
          <w:szCs w:val="28"/>
          <w:lang w:eastAsia="ru-RU"/>
        </w:rPr>
        <w:t xml:space="preserve"> учебная деятельность</w:t>
      </w:r>
      <w:r w:rsidR="00DE0D0D" w:rsidRPr="007229AF">
        <w:rPr>
          <w:rFonts w:ascii="Times New Roman" w:hAnsi="Times New Roman" w:cs="Times New Roman"/>
          <w:sz w:val="28"/>
          <w:szCs w:val="28"/>
          <w:lang w:eastAsia="ru-RU"/>
        </w:rPr>
        <w:t>.</w:t>
      </w:r>
      <w:r w:rsidR="008C7C3A">
        <w:rPr>
          <w:rFonts w:ascii="Times New Roman" w:hAnsi="Times New Roman" w:cs="Times New Roman"/>
          <w:sz w:val="28"/>
          <w:szCs w:val="28"/>
          <w:lang w:eastAsia="ru-RU"/>
        </w:rPr>
        <w:t xml:space="preserve"> </w:t>
      </w:r>
      <w:r w:rsidR="005F19C4" w:rsidRPr="008A1194">
        <w:rPr>
          <w:rFonts w:ascii="inherit" w:eastAsia="Times New Roman" w:hAnsi="inherit" w:cs="Arial"/>
          <w:color w:val="000000"/>
          <w:sz w:val="28"/>
          <w:szCs w:val="28"/>
          <w:bdr w:val="none" w:sz="0" w:space="0" w:color="auto" w:frame="1"/>
          <w:lang w:eastAsia="ru-RU"/>
        </w:rPr>
        <w:t xml:space="preserve">По мнению В. А. Беликова [1], </w:t>
      </w:r>
      <w:proofErr w:type="spellStart"/>
      <w:r w:rsidR="005F19C4" w:rsidRPr="008A1194">
        <w:rPr>
          <w:rFonts w:ascii="inherit" w:eastAsia="Times New Roman" w:hAnsi="inherit" w:cs="Arial"/>
          <w:color w:val="000000"/>
          <w:sz w:val="28"/>
          <w:szCs w:val="28"/>
          <w:bdr w:val="none" w:sz="0" w:space="0" w:color="auto" w:frame="1"/>
          <w:lang w:eastAsia="ru-RU"/>
        </w:rPr>
        <w:t>oрганизацию</w:t>
      </w:r>
      <w:proofErr w:type="spellEnd"/>
      <w:r w:rsidR="005F19C4" w:rsidRPr="008A1194">
        <w:rPr>
          <w:rFonts w:ascii="inherit" w:eastAsia="Times New Roman" w:hAnsi="inherit" w:cs="Arial"/>
          <w:color w:val="000000"/>
          <w:sz w:val="28"/>
          <w:szCs w:val="28"/>
          <w:bdr w:val="none" w:sz="0" w:space="0" w:color="auto" w:frame="1"/>
          <w:lang w:eastAsia="ru-RU"/>
        </w:rPr>
        <w:t xml:space="preserve"> патриотического воспитания студентов колледжей целесообразно осуществлять в три этапа.</w:t>
      </w:r>
    </w:p>
    <w:p w:rsidR="008C7C3A" w:rsidRPr="008C7C3A" w:rsidRDefault="005F19C4" w:rsidP="005F19C4">
      <w:pPr>
        <w:spacing w:after="0" w:line="240" w:lineRule="auto"/>
        <w:ind w:firstLine="426"/>
        <w:jc w:val="both"/>
        <w:rPr>
          <w:rFonts w:ascii="Times New Roman" w:hAnsi="Times New Roman" w:cs="Times New Roman"/>
          <w:sz w:val="28"/>
          <w:szCs w:val="28"/>
          <w:shd w:val="clear" w:color="auto" w:fill="FFFFFF"/>
        </w:rPr>
      </w:pPr>
      <w:r w:rsidRPr="008A1194">
        <w:rPr>
          <w:rFonts w:ascii="inherit" w:eastAsia="Times New Roman" w:hAnsi="inherit" w:cs="Arial"/>
          <w:color w:val="000000"/>
          <w:sz w:val="28"/>
          <w:szCs w:val="28"/>
          <w:bdr w:val="none" w:sz="0" w:space="0" w:color="auto" w:frame="1"/>
          <w:lang w:eastAsia="ru-RU"/>
        </w:rPr>
        <w:t xml:space="preserve">На первом этапе необходимо сформировать  педагогические условия для реализации системы патриотического воспитания. Важнейшими среди них являются создание коллектива педагогов-единомышленников, способных </w:t>
      </w:r>
      <w:r w:rsidR="008C7C3A">
        <w:rPr>
          <w:rFonts w:ascii="inherit" w:eastAsia="Times New Roman" w:hAnsi="inherit" w:cs="Arial"/>
          <w:color w:val="000000"/>
          <w:sz w:val="28"/>
          <w:szCs w:val="28"/>
          <w:bdr w:val="none" w:sz="0" w:space="0" w:color="auto" w:frame="1"/>
          <w:lang w:eastAsia="ru-RU"/>
        </w:rPr>
        <w:t>реализовать поставленные задачи.</w:t>
      </w:r>
      <w:r w:rsidRPr="008A1194">
        <w:rPr>
          <w:rFonts w:ascii="inherit" w:eastAsia="Times New Roman" w:hAnsi="inherit" w:cs="Arial"/>
          <w:color w:val="000000"/>
          <w:sz w:val="28"/>
          <w:szCs w:val="28"/>
          <w:bdr w:val="none" w:sz="0" w:space="0" w:color="auto" w:frame="1"/>
          <w:lang w:eastAsia="ru-RU"/>
        </w:rPr>
        <w:t xml:space="preserve"> </w:t>
      </w:r>
      <w:r w:rsidR="008C7C3A">
        <w:rPr>
          <w:rFonts w:ascii="inherit" w:eastAsia="Times New Roman" w:hAnsi="inherit" w:cs="Arial"/>
          <w:color w:val="000000"/>
          <w:sz w:val="28"/>
          <w:szCs w:val="28"/>
          <w:bdr w:val="none" w:sz="0" w:space="0" w:color="auto" w:frame="1"/>
          <w:lang w:eastAsia="ru-RU"/>
        </w:rPr>
        <w:t xml:space="preserve"> </w:t>
      </w:r>
      <w:r w:rsidR="008C7C3A" w:rsidRPr="008A1194">
        <w:rPr>
          <w:rFonts w:ascii="inherit" w:eastAsia="Times New Roman" w:hAnsi="inherit" w:cs="Arial"/>
          <w:color w:val="000000"/>
          <w:sz w:val="28"/>
          <w:szCs w:val="28"/>
          <w:bdr w:val="none" w:sz="0" w:space="0" w:color="auto" w:frame="1"/>
          <w:lang w:eastAsia="ru-RU"/>
        </w:rPr>
        <w:t xml:space="preserve">На втором этапе необходимо реализовать основные направления организации патриотического воспитания, таких как учебная и </w:t>
      </w:r>
      <w:proofErr w:type="spellStart"/>
      <w:r w:rsidR="008C7C3A" w:rsidRPr="008A1194">
        <w:rPr>
          <w:rFonts w:ascii="inherit" w:eastAsia="Times New Roman" w:hAnsi="inherit" w:cs="Arial"/>
          <w:color w:val="000000"/>
          <w:sz w:val="28"/>
          <w:szCs w:val="28"/>
          <w:bdr w:val="none" w:sz="0" w:space="0" w:color="auto" w:frame="1"/>
          <w:lang w:eastAsia="ru-RU"/>
        </w:rPr>
        <w:t>внеучебная</w:t>
      </w:r>
      <w:proofErr w:type="spellEnd"/>
      <w:r w:rsidR="008C7C3A" w:rsidRPr="008A1194">
        <w:rPr>
          <w:rFonts w:ascii="inherit" w:eastAsia="Times New Roman" w:hAnsi="inherit" w:cs="Arial"/>
          <w:color w:val="000000"/>
          <w:sz w:val="28"/>
          <w:szCs w:val="28"/>
          <w:bdr w:val="none" w:sz="0" w:space="0" w:color="auto" w:frame="1"/>
          <w:lang w:eastAsia="ru-RU"/>
        </w:rPr>
        <w:t xml:space="preserve"> деятел</w:t>
      </w:r>
      <w:r w:rsidR="008C7C3A">
        <w:rPr>
          <w:rFonts w:ascii="inherit" w:eastAsia="Times New Roman" w:hAnsi="inherit" w:cs="Arial"/>
          <w:color w:val="000000"/>
          <w:sz w:val="28"/>
          <w:szCs w:val="28"/>
          <w:bdr w:val="none" w:sz="0" w:space="0" w:color="auto" w:frame="1"/>
          <w:lang w:eastAsia="ru-RU"/>
        </w:rPr>
        <w:t xml:space="preserve">ьность, самостоятельная работа.  </w:t>
      </w:r>
      <w:r w:rsidR="008C7C3A" w:rsidRPr="008A1194">
        <w:rPr>
          <w:rFonts w:ascii="inherit" w:eastAsia="Times New Roman" w:hAnsi="inherit" w:cs="Arial"/>
          <w:color w:val="000000"/>
          <w:sz w:val="28"/>
          <w:szCs w:val="28"/>
          <w:bdr w:val="none" w:sz="0" w:space="0" w:color="auto" w:frame="1"/>
          <w:lang w:eastAsia="ru-RU"/>
        </w:rPr>
        <w:t>На третьем, заключительном, этапе необходимо апробировать условия повышения эффективности организации патриотического воспитания в колледже</w:t>
      </w:r>
      <w:r w:rsidR="008C7C3A">
        <w:rPr>
          <w:rFonts w:ascii="inherit" w:eastAsia="Times New Roman" w:hAnsi="inherit" w:cs="Arial"/>
          <w:color w:val="000000"/>
          <w:sz w:val="28"/>
          <w:szCs w:val="28"/>
          <w:bdr w:val="none" w:sz="0" w:space="0" w:color="auto" w:frame="1"/>
          <w:lang w:eastAsia="ru-RU"/>
        </w:rPr>
        <w:t>.</w:t>
      </w:r>
    </w:p>
    <w:p w:rsidR="00D80A7A" w:rsidRPr="008C7C3A" w:rsidRDefault="0032510D" w:rsidP="007229AF">
      <w:pPr>
        <w:spacing w:after="0" w:line="240" w:lineRule="auto"/>
        <w:ind w:firstLine="426"/>
        <w:jc w:val="both"/>
        <w:rPr>
          <w:rFonts w:ascii="Times New Roman" w:hAnsi="Times New Roman" w:cs="Times New Roman"/>
          <w:sz w:val="28"/>
          <w:szCs w:val="28"/>
          <w:shd w:val="clear" w:color="auto" w:fill="FFFFFF"/>
        </w:rPr>
      </w:pPr>
      <w:r w:rsidRPr="007229AF">
        <w:rPr>
          <w:rFonts w:ascii="Times New Roman" w:hAnsi="Times New Roman" w:cs="Times New Roman"/>
          <w:sz w:val="28"/>
          <w:szCs w:val="28"/>
          <w:shd w:val="clear" w:color="auto" w:fill="FFFFFF"/>
        </w:rPr>
        <w:t>Целью  деятельности педагогов образовательного учреждения является повышение эффективности гражданско-патриотического воспитания студентов,  в том числе и через теоретиче</w:t>
      </w:r>
      <w:r w:rsidR="00D75D61" w:rsidRPr="007229AF">
        <w:rPr>
          <w:rFonts w:ascii="Times New Roman" w:hAnsi="Times New Roman" w:cs="Times New Roman"/>
          <w:sz w:val="28"/>
          <w:szCs w:val="28"/>
          <w:shd w:val="clear" w:color="auto" w:fill="FFFFFF"/>
        </w:rPr>
        <w:t>с</w:t>
      </w:r>
      <w:r w:rsidRPr="007229AF">
        <w:rPr>
          <w:rFonts w:ascii="Times New Roman" w:hAnsi="Times New Roman" w:cs="Times New Roman"/>
          <w:sz w:val="28"/>
          <w:szCs w:val="28"/>
          <w:shd w:val="clear" w:color="auto" w:fill="FFFFFF"/>
        </w:rPr>
        <w:t>кие и практические занятия.</w:t>
      </w:r>
      <w:r w:rsidRPr="007229AF">
        <w:rPr>
          <w:rFonts w:ascii="Helvetica" w:hAnsi="Helvetica"/>
          <w:color w:val="606060"/>
          <w:sz w:val="28"/>
          <w:szCs w:val="28"/>
          <w:shd w:val="clear" w:color="auto" w:fill="FFFFFF"/>
        </w:rPr>
        <w:t xml:space="preserve"> </w:t>
      </w:r>
      <w:r w:rsidR="00D75D61" w:rsidRPr="007229AF">
        <w:rPr>
          <w:color w:val="606060"/>
          <w:sz w:val="28"/>
          <w:szCs w:val="28"/>
          <w:shd w:val="clear" w:color="auto" w:fill="FFFFFF"/>
        </w:rPr>
        <w:t xml:space="preserve"> </w:t>
      </w:r>
      <w:r w:rsidR="00AE5C80" w:rsidRPr="007229AF">
        <w:rPr>
          <w:rFonts w:ascii="Times New Roman" w:hAnsi="Times New Roman" w:cs="Times New Roman"/>
          <w:sz w:val="28"/>
          <w:szCs w:val="28"/>
          <w:shd w:val="clear" w:color="auto" w:fill="FFFFFF"/>
        </w:rPr>
        <w:t xml:space="preserve">Примером  такого занятия может </w:t>
      </w:r>
      <w:r w:rsidR="00AE5C80" w:rsidRPr="008C7C3A">
        <w:rPr>
          <w:rFonts w:ascii="Times New Roman" w:hAnsi="Times New Roman" w:cs="Times New Roman"/>
          <w:sz w:val="28"/>
          <w:szCs w:val="28"/>
          <w:shd w:val="clear" w:color="auto" w:fill="FFFFFF"/>
        </w:rPr>
        <w:t>служить</w:t>
      </w:r>
      <w:r w:rsidR="00361962" w:rsidRPr="008C7C3A">
        <w:rPr>
          <w:rFonts w:ascii="Times New Roman" w:hAnsi="Times New Roman" w:cs="Times New Roman"/>
          <w:sz w:val="28"/>
          <w:szCs w:val="28"/>
          <w:shd w:val="clear" w:color="auto" w:fill="FFFFFF"/>
        </w:rPr>
        <w:t xml:space="preserve"> </w:t>
      </w:r>
      <w:r w:rsidR="00361962" w:rsidRPr="008C7C3A">
        <w:rPr>
          <w:rFonts w:ascii="Times New Roman" w:hAnsi="Times New Roman" w:cs="Times New Roman"/>
          <w:sz w:val="28"/>
          <w:szCs w:val="28"/>
        </w:rPr>
        <w:t>аудиторное занятие</w:t>
      </w:r>
      <w:r w:rsidR="00AE5C80" w:rsidRPr="008C7C3A">
        <w:rPr>
          <w:rFonts w:ascii="Times New Roman" w:hAnsi="Times New Roman" w:cs="Times New Roman"/>
          <w:sz w:val="28"/>
          <w:szCs w:val="28"/>
          <w:shd w:val="clear" w:color="auto" w:fill="FFFFFF"/>
        </w:rPr>
        <w:t xml:space="preserve"> бинарный урок в группе</w:t>
      </w:r>
      <w:r w:rsidR="00254F6A" w:rsidRPr="008C7C3A">
        <w:rPr>
          <w:rFonts w:ascii="Times New Roman" w:hAnsi="Times New Roman" w:cs="Times New Roman"/>
          <w:sz w:val="28"/>
          <w:szCs w:val="28"/>
          <w:shd w:val="clear" w:color="auto" w:fill="FFFFFF"/>
        </w:rPr>
        <w:t xml:space="preserve"> </w:t>
      </w:r>
      <w:r w:rsidR="00AE5C80" w:rsidRPr="008C7C3A">
        <w:rPr>
          <w:rFonts w:ascii="Times New Roman" w:hAnsi="Times New Roman" w:cs="Times New Roman"/>
          <w:sz w:val="28"/>
          <w:szCs w:val="28"/>
          <w:shd w:val="clear" w:color="auto" w:fill="FFFFFF"/>
        </w:rPr>
        <w:t xml:space="preserve"> по профессии «Повар, кондитер».</w:t>
      </w:r>
    </w:p>
    <w:p w:rsidR="00AE5C80" w:rsidRPr="007229AF" w:rsidRDefault="00AE5C80" w:rsidP="007229AF">
      <w:pPr>
        <w:spacing w:after="0" w:line="240" w:lineRule="auto"/>
        <w:ind w:firstLine="426"/>
        <w:jc w:val="both"/>
        <w:rPr>
          <w:rFonts w:ascii="Times New Roman" w:hAnsi="Times New Roman" w:cs="Times New Roman"/>
          <w:b/>
          <w:sz w:val="28"/>
          <w:szCs w:val="28"/>
          <w:shd w:val="clear" w:color="auto" w:fill="FFFFFF"/>
        </w:rPr>
      </w:pPr>
      <w:r w:rsidRPr="007229AF">
        <w:rPr>
          <w:rFonts w:ascii="Times New Roman" w:hAnsi="Times New Roman" w:cs="Times New Roman"/>
          <w:b/>
          <w:sz w:val="28"/>
          <w:szCs w:val="28"/>
          <w:shd w:val="clear" w:color="auto" w:fill="FFFFFF"/>
        </w:rPr>
        <w:t>Тема: Приготовление каши</w:t>
      </w:r>
    </w:p>
    <w:p w:rsidR="00AE5C80" w:rsidRPr="007229AF" w:rsidRDefault="00AE5C80" w:rsidP="007229AF">
      <w:pPr>
        <w:spacing w:after="0" w:line="240" w:lineRule="auto"/>
        <w:ind w:firstLine="426"/>
        <w:rPr>
          <w:rFonts w:ascii="Times New Roman" w:hAnsi="Times New Roman" w:cs="Times New Roman"/>
          <w:sz w:val="28"/>
          <w:szCs w:val="28"/>
        </w:rPr>
      </w:pPr>
      <w:r w:rsidRPr="007229AF">
        <w:rPr>
          <w:rFonts w:ascii="Times New Roman" w:hAnsi="Times New Roman" w:cs="Times New Roman"/>
          <w:b/>
          <w:sz w:val="28"/>
          <w:szCs w:val="28"/>
        </w:rPr>
        <w:t>Тип урока</w:t>
      </w:r>
      <w:r w:rsidRPr="007229AF">
        <w:rPr>
          <w:rFonts w:ascii="Times New Roman" w:hAnsi="Times New Roman" w:cs="Times New Roman"/>
          <w:sz w:val="28"/>
          <w:szCs w:val="28"/>
        </w:rPr>
        <w:t xml:space="preserve">: комбинированный </w:t>
      </w:r>
    </w:p>
    <w:p w:rsidR="00AE5C80" w:rsidRPr="007229AF" w:rsidRDefault="00AE5C80" w:rsidP="007229AF">
      <w:pPr>
        <w:spacing w:after="0" w:line="240" w:lineRule="auto"/>
        <w:ind w:firstLine="426"/>
        <w:rPr>
          <w:rFonts w:ascii="Times New Roman" w:hAnsi="Times New Roman" w:cs="Times New Roman"/>
          <w:sz w:val="28"/>
          <w:szCs w:val="28"/>
        </w:rPr>
      </w:pPr>
      <w:r w:rsidRPr="007229AF">
        <w:rPr>
          <w:rFonts w:ascii="Times New Roman" w:hAnsi="Times New Roman" w:cs="Times New Roman"/>
          <w:b/>
          <w:sz w:val="28"/>
          <w:szCs w:val="28"/>
        </w:rPr>
        <w:t>Вид урока</w:t>
      </w:r>
      <w:r w:rsidRPr="007229AF">
        <w:rPr>
          <w:rFonts w:ascii="Times New Roman" w:hAnsi="Times New Roman" w:cs="Times New Roman"/>
          <w:sz w:val="28"/>
          <w:szCs w:val="28"/>
        </w:rPr>
        <w:t xml:space="preserve">: бинарный </w:t>
      </w:r>
    </w:p>
    <w:p w:rsidR="00AE5C80" w:rsidRPr="007229AF" w:rsidRDefault="00AE5C80" w:rsidP="007A2426">
      <w:pPr>
        <w:spacing w:after="0" w:line="240" w:lineRule="auto"/>
        <w:ind w:firstLine="426"/>
        <w:jc w:val="both"/>
        <w:rPr>
          <w:rFonts w:ascii="Times New Roman" w:eastAsia="Times New Roman" w:hAnsi="Times New Roman" w:cs="Times New Roman"/>
          <w:color w:val="000000"/>
          <w:sz w:val="28"/>
          <w:szCs w:val="28"/>
        </w:rPr>
      </w:pPr>
      <w:r w:rsidRPr="007229AF">
        <w:rPr>
          <w:rFonts w:ascii="Times New Roman" w:hAnsi="Times New Roman" w:cs="Times New Roman"/>
          <w:sz w:val="28"/>
          <w:szCs w:val="28"/>
        </w:rPr>
        <w:t xml:space="preserve"> </w:t>
      </w:r>
      <w:r w:rsidRPr="007229AF">
        <w:rPr>
          <w:rFonts w:ascii="Times New Roman" w:hAnsi="Times New Roman" w:cs="Times New Roman"/>
          <w:b/>
          <w:sz w:val="28"/>
          <w:szCs w:val="28"/>
        </w:rPr>
        <w:t>Цель  урока</w:t>
      </w:r>
      <w:r w:rsidRPr="007229AF">
        <w:rPr>
          <w:rFonts w:ascii="Times New Roman" w:hAnsi="Times New Roman" w:cs="Times New Roman"/>
          <w:sz w:val="28"/>
          <w:szCs w:val="28"/>
        </w:rPr>
        <w:t xml:space="preserve">: </w:t>
      </w:r>
      <w:r w:rsidRPr="007229AF">
        <w:rPr>
          <w:rFonts w:ascii="Times New Roman" w:eastAsia="Times New Roman" w:hAnsi="Times New Roman" w:cs="Times New Roman"/>
          <w:color w:val="000000"/>
          <w:sz w:val="28"/>
          <w:szCs w:val="28"/>
        </w:rPr>
        <w:t xml:space="preserve"> разработка элементов  технологической  карты, подготовка сырья и приготовление каши.</w:t>
      </w:r>
    </w:p>
    <w:p w:rsidR="00AE5C80" w:rsidRPr="007229AF" w:rsidRDefault="00AE5C80" w:rsidP="007229AF">
      <w:pPr>
        <w:spacing w:after="0" w:line="240" w:lineRule="auto"/>
        <w:ind w:firstLine="426"/>
        <w:rPr>
          <w:rFonts w:ascii="Times New Roman" w:hAnsi="Times New Roman" w:cs="Times New Roman"/>
          <w:b/>
          <w:sz w:val="28"/>
          <w:szCs w:val="28"/>
        </w:rPr>
      </w:pPr>
      <w:r w:rsidRPr="007229AF">
        <w:rPr>
          <w:rFonts w:ascii="Times New Roman" w:eastAsia="Times New Roman" w:hAnsi="Times New Roman" w:cs="Times New Roman"/>
          <w:b/>
          <w:color w:val="000000"/>
          <w:sz w:val="28"/>
          <w:szCs w:val="28"/>
        </w:rPr>
        <w:t>Задачи:</w:t>
      </w:r>
    </w:p>
    <w:p w:rsidR="00AE5C80" w:rsidRPr="007229AF" w:rsidRDefault="00AE5C80" w:rsidP="007229AF">
      <w:pPr>
        <w:spacing w:after="0" w:line="240" w:lineRule="auto"/>
        <w:ind w:firstLine="426"/>
        <w:jc w:val="both"/>
        <w:rPr>
          <w:rFonts w:ascii="Times New Roman" w:hAnsi="Times New Roman" w:cs="Times New Roman"/>
          <w:sz w:val="28"/>
          <w:szCs w:val="28"/>
        </w:rPr>
      </w:pPr>
      <w:r w:rsidRPr="007229AF">
        <w:rPr>
          <w:rFonts w:ascii="Times New Roman" w:hAnsi="Times New Roman" w:cs="Times New Roman"/>
          <w:sz w:val="28"/>
          <w:szCs w:val="28"/>
        </w:rPr>
        <w:t>1.</w:t>
      </w:r>
      <w:r w:rsidRPr="007229AF">
        <w:rPr>
          <w:rFonts w:ascii="Times New Roman" w:hAnsi="Times New Roman" w:cs="Times New Roman"/>
          <w:sz w:val="28"/>
          <w:szCs w:val="28"/>
        </w:rPr>
        <w:tab/>
      </w:r>
      <w:r w:rsidRPr="007229AF">
        <w:rPr>
          <w:rFonts w:ascii="Times New Roman" w:hAnsi="Times New Roman" w:cs="Times New Roman"/>
          <w:b/>
          <w:sz w:val="28"/>
          <w:szCs w:val="28"/>
        </w:rPr>
        <w:t>Обучающая</w:t>
      </w:r>
      <w:r w:rsidRPr="007229AF">
        <w:rPr>
          <w:rFonts w:ascii="Times New Roman" w:hAnsi="Times New Roman" w:cs="Times New Roman"/>
          <w:sz w:val="28"/>
          <w:szCs w:val="28"/>
        </w:rPr>
        <w:t xml:space="preserve">: </w:t>
      </w:r>
      <w:r w:rsidRPr="007229AF">
        <w:rPr>
          <w:rFonts w:ascii="Times New Roman" w:eastAsia="Times New Roman" w:hAnsi="Times New Roman" w:cs="Times New Roman"/>
          <w:color w:val="181818"/>
          <w:sz w:val="28"/>
          <w:szCs w:val="28"/>
          <w:lang w:eastAsia="ru-RU"/>
        </w:rPr>
        <w:t xml:space="preserve">обеспечить в ходе занятия </w:t>
      </w:r>
      <w:proofErr w:type="gramStart"/>
      <w:r w:rsidRPr="007229AF">
        <w:rPr>
          <w:rFonts w:ascii="Times New Roman" w:eastAsia="Times New Roman" w:hAnsi="Times New Roman" w:cs="Times New Roman"/>
          <w:color w:val="181818"/>
          <w:sz w:val="28"/>
          <w:szCs w:val="28"/>
          <w:lang w:eastAsia="ru-RU"/>
        </w:rPr>
        <w:t xml:space="preserve">освоение </w:t>
      </w:r>
      <w:r w:rsidRPr="007229AF">
        <w:rPr>
          <w:rFonts w:ascii="Times New Roman" w:hAnsi="Times New Roman" w:cs="Times New Roman"/>
          <w:sz w:val="28"/>
          <w:szCs w:val="28"/>
        </w:rPr>
        <w:t xml:space="preserve"> обучающимися</w:t>
      </w:r>
      <w:proofErr w:type="gramEnd"/>
      <w:r w:rsidRPr="007229AF">
        <w:rPr>
          <w:rFonts w:ascii="Times New Roman" w:hAnsi="Times New Roman" w:cs="Times New Roman"/>
          <w:sz w:val="28"/>
          <w:szCs w:val="28"/>
        </w:rPr>
        <w:t xml:space="preserve"> знаний и навыков по  приготовлению каши.  </w:t>
      </w:r>
    </w:p>
    <w:p w:rsidR="00AE5C80" w:rsidRPr="007229AF" w:rsidRDefault="00AE5C80" w:rsidP="007229AF">
      <w:pPr>
        <w:spacing w:after="0" w:line="240" w:lineRule="auto"/>
        <w:ind w:firstLine="426"/>
        <w:jc w:val="both"/>
        <w:rPr>
          <w:rFonts w:ascii="Times New Roman" w:hAnsi="Times New Roman" w:cs="Times New Roman"/>
          <w:sz w:val="28"/>
          <w:szCs w:val="28"/>
        </w:rPr>
      </w:pPr>
      <w:r w:rsidRPr="007229AF">
        <w:rPr>
          <w:rFonts w:ascii="Times New Roman" w:hAnsi="Times New Roman" w:cs="Times New Roman"/>
          <w:sz w:val="28"/>
          <w:szCs w:val="28"/>
        </w:rPr>
        <w:t>2.</w:t>
      </w:r>
      <w:r w:rsidRPr="007229AF">
        <w:rPr>
          <w:rFonts w:ascii="Times New Roman" w:hAnsi="Times New Roman" w:cs="Times New Roman"/>
          <w:b/>
          <w:sz w:val="28"/>
          <w:szCs w:val="28"/>
        </w:rPr>
        <w:tab/>
        <w:t>Развивающая:</w:t>
      </w:r>
      <w:r w:rsidRPr="007229AF">
        <w:rPr>
          <w:rFonts w:ascii="Times New Roman" w:hAnsi="Times New Roman" w:cs="Times New Roman"/>
          <w:sz w:val="28"/>
          <w:szCs w:val="28"/>
        </w:rPr>
        <w:t xml:space="preserve"> Развивать умение  анализировать и систематизировать информацию, а также формировать умение работать в группе.</w:t>
      </w:r>
    </w:p>
    <w:p w:rsidR="00AE5C80" w:rsidRPr="007229AF" w:rsidRDefault="00AE5C80" w:rsidP="007229AF">
      <w:pPr>
        <w:spacing w:after="0" w:line="240" w:lineRule="auto"/>
        <w:ind w:firstLine="426"/>
        <w:jc w:val="both"/>
        <w:rPr>
          <w:rFonts w:ascii="Times New Roman" w:hAnsi="Times New Roman" w:cs="Times New Roman"/>
          <w:sz w:val="28"/>
          <w:szCs w:val="28"/>
        </w:rPr>
      </w:pPr>
      <w:r w:rsidRPr="007229AF">
        <w:rPr>
          <w:rFonts w:ascii="Times New Roman" w:hAnsi="Times New Roman" w:cs="Times New Roman"/>
          <w:sz w:val="28"/>
          <w:szCs w:val="28"/>
        </w:rPr>
        <w:t>3.</w:t>
      </w:r>
      <w:r w:rsidRPr="007229AF">
        <w:rPr>
          <w:rFonts w:ascii="Times New Roman" w:hAnsi="Times New Roman" w:cs="Times New Roman"/>
          <w:b/>
          <w:sz w:val="28"/>
          <w:szCs w:val="28"/>
        </w:rPr>
        <w:tab/>
        <w:t>Воспитательная:</w:t>
      </w:r>
      <w:r w:rsidRPr="007229AF">
        <w:rPr>
          <w:rFonts w:ascii="Times New Roman" w:hAnsi="Times New Roman" w:cs="Times New Roman"/>
          <w:sz w:val="28"/>
          <w:szCs w:val="28"/>
        </w:rPr>
        <w:t xml:space="preserve"> Воспитывать уважение к истории своей страны, формировать чувство патриотизма, </w:t>
      </w:r>
      <w:r w:rsidRPr="007229AF">
        <w:rPr>
          <w:rFonts w:ascii="Times New Roman" w:eastAsia="Times New Roman" w:hAnsi="Times New Roman" w:cs="Times New Roman"/>
          <w:color w:val="181818"/>
          <w:sz w:val="28"/>
          <w:szCs w:val="28"/>
          <w:lang w:eastAsia="ru-RU"/>
        </w:rPr>
        <w:t>содействовать воспитанию аккуратности, сосредоточенности, ответственности, трудолюбия.</w:t>
      </w:r>
    </w:p>
    <w:p w:rsidR="00AE5C80" w:rsidRPr="007229AF" w:rsidRDefault="00AE5C80" w:rsidP="007229AF">
      <w:pPr>
        <w:spacing w:after="0" w:line="240" w:lineRule="auto"/>
        <w:ind w:firstLine="426"/>
        <w:jc w:val="both"/>
        <w:rPr>
          <w:rFonts w:ascii="Times New Roman" w:hAnsi="Times New Roman" w:cs="Times New Roman"/>
          <w:sz w:val="28"/>
          <w:szCs w:val="28"/>
        </w:rPr>
      </w:pPr>
      <w:r w:rsidRPr="007229AF">
        <w:rPr>
          <w:rFonts w:ascii="Times New Roman" w:hAnsi="Times New Roman" w:cs="Times New Roman"/>
          <w:sz w:val="28"/>
          <w:szCs w:val="28"/>
        </w:rPr>
        <w:t xml:space="preserve">Формируемые ОК и ПК </w:t>
      </w:r>
    </w:p>
    <w:p w:rsidR="00AE5C80" w:rsidRPr="007229AF" w:rsidRDefault="00AE5C80" w:rsidP="007229AF">
      <w:pPr>
        <w:spacing w:after="0" w:line="240" w:lineRule="auto"/>
        <w:ind w:firstLine="426"/>
        <w:jc w:val="both"/>
        <w:rPr>
          <w:rFonts w:ascii="Times New Roman" w:hAnsi="Times New Roman" w:cs="Times New Roman"/>
          <w:sz w:val="28"/>
          <w:szCs w:val="28"/>
        </w:rPr>
      </w:pPr>
      <w:r w:rsidRPr="007229AF">
        <w:rPr>
          <w:rFonts w:ascii="Times New Roman" w:hAnsi="Times New Roman" w:cs="Times New Roman"/>
          <w:sz w:val="28"/>
          <w:szCs w:val="28"/>
        </w:rPr>
        <w:t>ОК 01. Выбирать способы решения задач профессиональной деятельности, применительно к различным контекстам.</w:t>
      </w:r>
    </w:p>
    <w:p w:rsidR="00AE5C80" w:rsidRPr="007229AF" w:rsidRDefault="00AE5C80" w:rsidP="007229AF">
      <w:pPr>
        <w:spacing w:after="0" w:line="240" w:lineRule="auto"/>
        <w:ind w:firstLine="426"/>
        <w:jc w:val="both"/>
        <w:rPr>
          <w:rFonts w:ascii="Times New Roman" w:hAnsi="Times New Roman" w:cs="Times New Roman"/>
          <w:sz w:val="28"/>
          <w:szCs w:val="28"/>
        </w:rPr>
      </w:pPr>
      <w:r w:rsidRPr="007229AF">
        <w:rPr>
          <w:rFonts w:ascii="Times New Roman" w:hAnsi="Times New Roman" w:cs="Times New Roman"/>
          <w:sz w:val="28"/>
          <w:szCs w:val="28"/>
        </w:rPr>
        <w:t>ОК 04. Работать в коллективе и команде, эффективно взаимодействовать с коллегами, руководством, клиентами.</w:t>
      </w:r>
    </w:p>
    <w:p w:rsidR="00AE5C80" w:rsidRPr="007229AF" w:rsidRDefault="00AE5C80" w:rsidP="007229AF">
      <w:pPr>
        <w:spacing w:after="0" w:line="240" w:lineRule="auto"/>
        <w:ind w:firstLine="426"/>
        <w:jc w:val="both"/>
        <w:rPr>
          <w:rFonts w:ascii="Times New Roman" w:hAnsi="Times New Roman" w:cs="Times New Roman"/>
          <w:sz w:val="28"/>
          <w:szCs w:val="28"/>
        </w:rPr>
      </w:pPr>
      <w:r w:rsidRPr="007229AF">
        <w:rPr>
          <w:rFonts w:ascii="Times New Roman" w:hAnsi="Times New Roman" w:cs="Times New Roman"/>
          <w:sz w:val="28"/>
          <w:szCs w:val="28"/>
        </w:rPr>
        <w:t>ОК 05. Осуществлять устную и письменную коммуникацию на государственном языке с учетом особенностей социального и культурного контекста.</w:t>
      </w:r>
    </w:p>
    <w:p w:rsidR="00AE5C80" w:rsidRPr="007229AF" w:rsidRDefault="00AE5C80" w:rsidP="007229AF">
      <w:pPr>
        <w:spacing w:after="0" w:line="240" w:lineRule="auto"/>
        <w:ind w:firstLine="426"/>
        <w:jc w:val="both"/>
        <w:rPr>
          <w:rFonts w:ascii="Times New Roman" w:hAnsi="Times New Roman" w:cs="Times New Roman"/>
          <w:sz w:val="28"/>
          <w:szCs w:val="28"/>
        </w:rPr>
      </w:pPr>
      <w:r w:rsidRPr="007229AF">
        <w:rPr>
          <w:rFonts w:ascii="Times New Roman" w:hAnsi="Times New Roman" w:cs="Times New Roman"/>
          <w:sz w:val="28"/>
          <w:szCs w:val="28"/>
        </w:rPr>
        <w:t>ОК 09. Использовать информационные технологии в профессиональной деятельности.</w:t>
      </w:r>
    </w:p>
    <w:p w:rsidR="00AE5C80" w:rsidRPr="007229AF" w:rsidRDefault="00AE5C80" w:rsidP="007229AF">
      <w:pPr>
        <w:spacing w:after="0" w:line="240" w:lineRule="auto"/>
        <w:ind w:firstLine="426"/>
        <w:jc w:val="both"/>
        <w:rPr>
          <w:rFonts w:ascii="Times New Roman" w:hAnsi="Times New Roman" w:cs="Times New Roman"/>
          <w:sz w:val="28"/>
          <w:szCs w:val="28"/>
        </w:rPr>
      </w:pPr>
      <w:r w:rsidRPr="007229AF">
        <w:rPr>
          <w:rFonts w:ascii="Times New Roman" w:hAnsi="Times New Roman" w:cs="Times New Roman"/>
          <w:sz w:val="28"/>
          <w:szCs w:val="28"/>
        </w:rPr>
        <w:lastRenderedPageBreak/>
        <w:t>ОК 10. Пользоваться профессиональной документацией на государственном и иностранном языке.</w:t>
      </w:r>
    </w:p>
    <w:p w:rsidR="00AE5C80" w:rsidRPr="007229AF" w:rsidRDefault="00AE5C80" w:rsidP="007229AF">
      <w:pPr>
        <w:spacing w:after="0" w:line="240" w:lineRule="auto"/>
        <w:ind w:firstLine="426"/>
        <w:jc w:val="both"/>
        <w:rPr>
          <w:rFonts w:ascii="Times New Roman" w:hAnsi="Times New Roman" w:cs="Times New Roman"/>
          <w:sz w:val="28"/>
          <w:szCs w:val="28"/>
        </w:rPr>
      </w:pPr>
      <w:r w:rsidRPr="007229AF">
        <w:rPr>
          <w:rFonts w:ascii="Times New Roman" w:hAnsi="Times New Roman" w:cs="Times New Roman"/>
          <w:color w:val="212529"/>
          <w:spacing w:val="-2"/>
          <w:sz w:val="28"/>
          <w:szCs w:val="28"/>
          <w:shd w:val="clear" w:color="auto" w:fill="FFFFFF"/>
        </w:rPr>
        <w:t>ОК 11. Использовать знания по финансовой грамотности, планировать предпринимательскую деятельность в профессиональной сфере.</w:t>
      </w:r>
    </w:p>
    <w:p w:rsidR="00AE5C80" w:rsidRPr="007229AF" w:rsidRDefault="00AE5C80" w:rsidP="007229AF">
      <w:pPr>
        <w:spacing w:after="0" w:line="240" w:lineRule="auto"/>
        <w:ind w:firstLine="426"/>
        <w:jc w:val="both"/>
        <w:rPr>
          <w:rFonts w:ascii="Times New Roman" w:hAnsi="Times New Roman" w:cs="Times New Roman"/>
          <w:sz w:val="28"/>
          <w:szCs w:val="28"/>
        </w:rPr>
      </w:pPr>
      <w:r w:rsidRPr="007229AF">
        <w:rPr>
          <w:rFonts w:ascii="Times New Roman" w:hAnsi="Times New Roman" w:cs="Times New Roman"/>
          <w:sz w:val="28"/>
          <w:szCs w:val="28"/>
        </w:rPr>
        <w:t>ПК 2.4. Осуществлять приготовление, творческое оформление и подготовку к реализации горячих блюд и гарниров из овощей, грибов, круп, бобовых, макаронных изделий разнообразного ассортимента</w:t>
      </w:r>
    </w:p>
    <w:p w:rsidR="00AE5C80" w:rsidRPr="007229AF" w:rsidRDefault="00AE5C80" w:rsidP="007229AF">
      <w:pPr>
        <w:spacing w:after="0" w:line="240" w:lineRule="auto"/>
        <w:ind w:firstLine="426"/>
        <w:jc w:val="both"/>
        <w:rPr>
          <w:rFonts w:ascii="Times New Roman" w:hAnsi="Times New Roman" w:cs="Times New Roman"/>
          <w:sz w:val="28"/>
          <w:szCs w:val="28"/>
        </w:rPr>
      </w:pPr>
      <w:r w:rsidRPr="007229AF">
        <w:rPr>
          <w:rFonts w:ascii="Times New Roman" w:hAnsi="Times New Roman" w:cs="Times New Roman"/>
          <w:sz w:val="28"/>
          <w:szCs w:val="28"/>
        </w:rPr>
        <w:t>ПК 2.8. Осуществлять приготовление, творческое оформление и подготовку к реализации горячих блюд, кулинарных изделий, закусок из мяса, домашней птицы, дичи и кролика разнообразного ассортимента.</w:t>
      </w:r>
    </w:p>
    <w:p w:rsidR="00AE5C80" w:rsidRPr="007229AF" w:rsidRDefault="00AE5C80" w:rsidP="007229AF">
      <w:pPr>
        <w:spacing w:after="0" w:line="240" w:lineRule="auto"/>
        <w:ind w:firstLine="426"/>
        <w:jc w:val="center"/>
        <w:rPr>
          <w:rFonts w:ascii="Times New Roman" w:hAnsi="Times New Roman" w:cs="Times New Roman"/>
          <w:b/>
          <w:sz w:val="28"/>
          <w:szCs w:val="28"/>
        </w:rPr>
      </w:pPr>
      <w:r w:rsidRPr="007229AF">
        <w:rPr>
          <w:rFonts w:ascii="Times New Roman" w:hAnsi="Times New Roman" w:cs="Times New Roman"/>
          <w:b/>
          <w:sz w:val="28"/>
          <w:szCs w:val="28"/>
        </w:rPr>
        <w:t xml:space="preserve">План </w:t>
      </w:r>
    </w:p>
    <w:p w:rsidR="00AE5C80" w:rsidRPr="007229AF" w:rsidRDefault="00AE5C80" w:rsidP="007229AF">
      <w:pPr>
        <w:spacing w:after="0" w:line="240" w:lineRule="auto"/>
        <w:ind w:firstLine="426"/>
        <w:jc w:val="center"/>
        <w:rPr>
          <w:rFonts w:ascii="Times New Roman" w:hAnsi="Times New Roman" w:cs="Times New Roman"/>
          <w:b/>
          <w:sz w:val="28"/>
          <w:szCs w:val="28"/>
        </w:rPr>
      </w:pPr>
    </w:p>
    <w:p w:rsidR="00AE5C80" w:rsidRPr="007229AF" w:rsidRDefault="00AE5C80" w:rsidP="007229AF">
      <w:pPr>
        <w:pStyle w:val="a5"/>
        <w:numPr>
          <w:ilvl w:val="0"/>
          <w:numId w:val="1"/>
        </w:numPr>
        <w:spacing w:after="0" w:line="240" w:lineRule="auto"/>
        <w:ind w:firstLine="426"/>
        <w:rPr>
          <w:rFonts w:ascii="Times New Roman" w:hAnsi="Times New Roman" w:cs="Times New Roman"/>
          <w:sz w:val="28"/>
          <w:szCs w:val="28"/>
        </w:rPr>
      </w:pPr>
      <w:r w:rsidRPr="007229AF">
        <w:rPr>
          <w:rFonts w:ascii="Times New Roman" w:hAnsi="Times New Roman" w:cs="Times New Roman"/>
          <w:sz w:val="28"/>
          <w:szCs w:val="28"/>
        </w:rPr>
        <w:t>Целеполагание – 5 мин</w:t>
      </w:r>
    </w:p>
    <w:p w:rsidR="00AE5C80" w:rsidRPr="007229AF" w:rsidRDefault="00AE5C80" w:rsidP="007229AF">
      <w:pPr>
        <w:pStyle w:val="a5"/>
        <w:numPr>
          <w:ilvl w:val="0"/>
          <w:numId w:val="1"/>
        </w:numPr>
        <w:spacing w:after="0" w:line="240" w:lineRule="auto"/>
        <w:ind w:firstLine="426"/>
        <w:rPr>
          <w:rFonts w:ascii="Times New Roman" w:hAnsi="Times New Roman" w:cs="Times New Roman"/>
          <w:sz w:val="28"/>
          <w:szCs w:val="28"/>
        </w:rPr>
      </w:pPr>
      <w:r w:rsidRPr="007229AF">
        <w:rPr>
          <w:rFonts w:ascii="Times New Roman" w:eastAsia="Times New Roman" w:hAnsi="Times New Roman" w:cs="Times New Roman"/>
          <w:sz w:val="28"/>
          <w:szCs w:val="28"/>
          <w:lang w:eastAsia="ru-RU"/>
        </w:rPr>
        <w:t>Изложение нового материала и исторических фактов - 20 мин</w:t>
      </w:r>
    </w:p>
    <w:p w:rsidR="00AE5C80" w:rsidRPr="007229AF" w:rsidRDefault="00AE5C80" w:rsidP="007229AF">
      <w:pPr>
        <w:pStyle w:val="a5"/>
        <w:numPr>
          <w:ilvl w:val="0"/>
          <w:numId w:val="1"/>
        </w:numPr>
        <w:spacing w:after="0" w:line="240" w:lineRule="auto"/>
        <w:ind w:firstLine="426"/>
        <w:rPr>
          <w:rFonts w:ascii="Times New Roman" w:hAnsi="Times New Roman" w:cs="Times New Roman"/>
          <w:sz w:val="28"/>
          <w:szCs w:val="28"/>
        </w:rPr>
      </w:pPr>
      <w:r w:rsidRPr="007229AF">
        <w:rPr>
          <w:rFonts w:ascii="Times New Roman" w:eastAsia="Times New Roman" w:hAnsi="Times New Roman" w:cs="Times New Roman"/>
          <w:sz w:val="28"/>
          <w:szCs w:val="28"/>
          <w:lang w:eastAsia="ru-RU"/>
        </w:rPr>
        <w:t>Первичное закрепление изученного материала  15 мин</w:t>
      </w:r>
    </w:p>
    <w:p w:rsidR="00AE5C80" w:rsidRPr="007229AF" w:rsidRDefault="00AE5C80" w:rsidP="007229AF">
      <w:pPr>
        <w:pStyle w:val="a5"/>
        <w:numPr>
          <w:ilvl w:val="0"/>
          <w:numId w:val="1"/>
        </w:numPr>
        <w:spacing w:after="0" w:line="240" w:lineRule="auto"/>
        <w:ind w:firstLine="426"/>
        <w:rPr>
          <w:rFonts w:ascii="Times New Roman" w:hAnsi="Times New Roman" w:cs="Times New Roman"/>
          <w:sz w:val="28"/>
          <w:szCs w:val="28"/>
        </w:rPr>
      </w:pPr>
      <w:r w:rsidRPr="007229AF">
        <w:rPr>
          <w:rFonts w:ascii="Times New Roman" w:eastAsia="Times New Roman" w:hAnsi="Times New Roman" w:cs="Times New Roman"/>
          <w:sz w:val="28"/>
          <w:szCs w:val="28"/>
          <w:lang w:eastAsia="ru-RU"/>
        </w:rPr>
        <w:t xml:space="preserve"> Выполнение практического задания – 20 мин</w:t>
      </w:r>
    </w:p>
    <w:p w:rsidR="00AE5C80" w:rsidRPr="007229AF" w:rsidRDefault="00AE5C80" w:rsidP="007229AF">
      <w:pPr>
        <w:pStyle w:val="a5"/>
        <w:numPr>
          <w:ilvl w:val="0"/>
          <w:numId w:val="1"/>
        </w:numPr>
        <w:spacing w:after="0" w:line="240" w:lineRule="auto"/>
        <w:ind w:firstLine="426"/>
        <w:rPr>
          <w:rFonts w:ascii="Times New Roman" w:hAnsi="Times New Roman" w:cs="Times New Roman"/>
          <w:sz w:val="28"/>
          <w:szCs w:val="28"/>
        </w:rPr>
      </w:pPr>
      <w:r w:rsidRPr="007229AF">
        <w:rPr>
          <w:rFonts w:ascii="Times New Roman" w:hAnsi="Times New Roman" w:cs="Times New Roman"/>
          <w:sz w:val="28"/>
          <w:szCs w:val="28"/>
        </w:rPr>
        <w:t>Рефлексия- 10 мин</w:t>
      </w:r>
    </w:p>
    <w:p w:rsidR="00AE5C80" w:rsidRPr="007229AF" w:rsidRDefault="00AE5C80" w:rsidP="007229AF">
      <w:pPr>
        <w:pStyle w:val="a5"/>
        <w:numPr>
          <w:ilvl w:val="0"/>
          <w:numId w:val="1"/>
        </w:numPr>
        <w:spacing w:after="0" w:line="240" w:lineRule="auto"/>
        <w:ind w:firstLine="426"/>
        <w:rPr>
          <w:rFonts w:ascii="Times New Roman" w:hAnsi="Times New Roman" w:cs="Times New Roman"/>
          <w:sz w:val="28"/>
          <w:szCs w:val="28"/>
        </w:rPr>
      </w:pPr>
      <w:r w:rsidRPr="007229AF">
        <w:rPr>
          <w:rFonts w:ascii="Times New Roman" w:eastAsia="Times New Roman" w:hAnsi="Times New Roman" w:cs="Times New Roman"/>
          <w:sz w:val="28"/>
          <w:szCs w:val="28"/>
          <w:lang w:eastAsia="ru-RU"/>
        </w:rPr>
        <w:t>Подведение итогов урока и постановка домашнего задания -10 мин</w:t>
      </w:r>
    </w:p>
    <w:p w:rsidR="0095111A" w:rsidRPr="007229AF" w:rsidRDefault="0094325A" w:rsidP="007229AF">
      <w:pPr>
        <w:spacing w:after="0" w:line="240" w:lineRule="auto"/>
        <w:ind w:firstLine="426"/>
        <w:jc w:val="center"/>
        <w:rPr>
          <w:rFonts w:ascii="Times New Roman" w:hAnsi="Times New Roman" w:cs="Times New Roman"/>
          <w:b/>
          <w:sz w:val="28"/>
          <w:szCs w:val="28"/>
        </w:rPr>
      </w:pPr>
      <w:r w:rsidRPr="007229AF">
        <w:rPr>
          <w:rFonts w:ascii="Times New Roman" w:hAnsi="Times New Roman" w:cs="Times New Roman"/>
          <w:b/>
          <w:sz w:val="28"/>
          <w:szCs w:val="28"/>
        </w:rPr>
        <w:t>К</w:t>
      </w:r>
      <w:r w:rsidR="00D97545" w:rsidRPr="007229AF">
        <w:rPr>
          <w:rFonts w:ascii="Times New Roman" w:hAnsi="Times New Roman" w:cs="Times New Roman"/>
          <w:b/>
          <w:sz w:val="28"/>
          <w:szCs w:val="28"/>
        </w:rPr>
        <w:t>онспект</w:t>
      </w:r>
    </w:p>
    <w:tbl>
      <w:tblPr>
        <w:tblStyle w:val="a6"/>
        <w:tblW w:w="9747" w:type="dxa"/>
        <w:tblLayout w:type="fixed"/>
        <w:tblLook w:val="04A0" w:firstRow="1" w:lastRow="0" w:firstColumn="1" w:lastColumn="0" w:noHBand="0" w:noVBand="1"/>
      </w:tblPr>
      <w:tblGrid>
        <w:gridCol w:w="4928"/>
        <w:gridCol w:w="4819"/>
      </w:tblGrid>
      <w:tr w:rsidR="002E5233" w:rsidRPr="00961EE2" w:rsidTr="00674FE7">
        <w:trPr>
          <w:trHeight w:val="145"/>
        </w:trPr>
        <w:tc>
          <w:tcPr>
            <w:tcW w:w="4928" w:type="dxa"/>
          </w:tcPr>
          <w:p w:rsidR="002E5233" w:rsidRPr="00961EE2" w:rsidRDefault="002E5233" w:rsidP="007229AF">
            <w:pPr>
              <w:ind w:firstLine="426"/>
              <w:jc w:val="both"/>
              <w:rPr>
                <w:rFonts w:ascii="Times New Roman" w:hAnsi="Times New Roman" w:cs="Times New Roman"/>
                <w:b/>
                <w:sz w:val="24"/>
                <w:szCs w:val="24"/>
              </w:rPr>
            </w:pPr>
            <w:r w:rsidRPr="00961EE2">
              <w:rPr>
                <w:rFonts w:ascii="Times New Roman" w:hAnsi="Times New Roman" w:cs="Times New Roman"/>
                <w:b/>
                <w:sz w:val="24"/>
                <w:szCs w:val="24"/>
              </w:rPr>
              <w:t>Деятельность преподавателя</w:t>
            </w:r>
          </w:p>
        </w:tc>
        <w:tc>
          <w:tcPr>
            <w:tcW w:w="4819" w:type="dxa"/>
          </w:tcPr>
          <w:p w:rsidR="002E5233" w:rsidRPr="00961EE2" w:rsidRDefault="002E5233" w:rsidP="007229AF">
            <w:pPr>
              <w:ind w:firstLine="426"/>
              <w:jc w:val="both"/>
              <w:rPr>
                <w:rFonts w:ascii="Times New Roman" w:hAnsi="Times New Roman" w:cs="Times New Roman"/>
                <w:b/>
                <w:sz w:val="24"/>
                <w:szCs w:val="24"/>
              </w:rPr>
            </w:pPr>
            <w:r w:rsidRPr="00961EE2">
              <w:rPr>
                <w:rFonts w:ascii="Times New Roman" w:hAnsi="Times New Roman" w:cs="Times New Roman"/>
                <w:b/>
                <w:sz w:val="24"/>
                <w:szCs w:val="24"/>
              </w:rPr>
              <w:t>Деятельность студента</w:t>
            </w:r>
          </w:p>
        </w:tc>
      </w:tr>
      <w:tr w:rsidR="002E5233" w:rsidRPr="00961EE2" w:rsidTr="00674FE7">
        <w:trPr>
          <w:trHeight w:val="145"/>
        </w:trPr>
        <w:tc>
          <w:tcPr>
            <w:tcW w:w="9747" w:type="dxa"/>
            <w:gridSpan w:val="2"/>
          </w:tcPr>
          <w:p w:rsidR="002E5233" w:rsidRPr="00961EE2" w:rsidRDefault="002E5233" w:rsidP="007229AF">
            <w:pPr>
              <w:pStyle w:val="a5"/>
              <w:numPr>
                <w:ilvl w:val="0"/>
                <w:numId w:val="4"/>
              </w:numPr>
              <w:spacing w:after="0" w:line="240" w:lineRule="auto"/>
              <w:ind w:firstLine="426"/>
              <w:rPr>
                <w:rFonts w:ascii="Times New Roman" w:hAnsi="Times New Roman" w:cs="Times New Roman"/>
                <w:sz w:val="24"/>
                <w:szCs w:val="24"/>
              </w:rPr>
            </w:pPr>
            <w:proofErr w:type="spellStart"/>
            <w:r w:rsidRPr="00961EE2">
              <w:rPr>
                <w:rFonts w:ascii="Times New Roman" w:hAnsi="Times New Roman" w:cs="Times New Roman"/>
                <w:sz w:val="24"/>
                <w:szCs w:val="24"/>
              </w:rPr>
              <w:t>Оргмомент</w:t>
            </w:r>
            <w:proofErr w:type="spellEnd"/>
            <w:r w:rsidRPr="00961EE2">
              <w:rPr>
                <w:rFonts w:ascii="Times New Roman" w:hAnsi="Times New Roman" w:cs="Times New Roman"/>
                <w:sz w:val="24"/>
                <w:szCs w:val="24"/>
              </w:rPr>
              <w:t xml:space="preserve"> и целеполагание - 5 мин</w:t>
            </w:r>
          </w:p>
        </w:tc>
      </w:tr>
      <w:tr w:rsidR="002E5233" w:rsidRPr="00961EE2" w:rsidTr="00674FE7">
        <w:trPr>
          <w:trHeight w:val="145"/>
        </w:trPr>
        <w:tc>
          <w:tcPr>
            <w:tcW w:w="4928" w:type="dxa"/>
          </w:tcPr>
          <w:p w:rsidR="002E5233" w:rsidRPr="00961EE2" w:rsidRDefault="002E5233" w:rsidP="007229AF">
            <w:pPr>
              <w:ind w:firstLine="426"/>
              <w:jc w:val="both"/>
              <w:rPr>
                <w:rFonts w:ascii="Times New Roman" w:hAnsi="Times New Roman" w:cs="Times New Roman"/>
                <w:sz w:val="24"/>
                <w:szCs w:val="24"/>
              </w:rPr>
            </w:pPr>
            <w:r w:rsidRPr="00961EE2">
              <w:rPr>
                <w:rFonts w:ascii="Times New Roman" w:hAnsi="Times New Roman" w:cs="Times New Roman"/>
                <w:sz w:val="24"/>
                <w:szCs w:val="24"/>
              </w:rPr>
              <w:t xml:space="preserve">Здравствуйте! </w:t>
            </w:r>
          </w:p>
          <w:p w:rsidR="002E5233" w:rsidRPr="00961EE2" w:rsidRDefault="002E5233" w:rsidP="007229AF">
            <w:pPr>
              <w:ind w:firstLine="426"/>
              <w:rPr>
                <w:rFonts w:ascii="Times New Roman" w:hAnsi="Times New Roman" w:cs="Times New Roman"/>
                <w:sz w:val="24"/>
                <w:szCs w:val="24"/>
              </w:rPr>
            </w:pPr>
            <w:r w:rsidRPr="00961EE2">
              <w:rPr>
                <w:rFonts w:ascii="Times New Roman" w:hAnsi="Times New Roman" w:cs="Times New Roman"/>
                <w:sz w:val="24"/>
                <w:szCs w:val="24"/>
              </w:rPr>
              <w:t xml:space="preserve">Я предлагаю вам отгадать загадку и из нее вы узнаете, о чем пойдет речь на </w:t>
            </w:r>
            <w:proofErr w:type="gramStart"/>
            <w:r w:rsidRPr="00961EE2">
              <w:rPr>
                <w:rFonts w:ascii="Times New Roman" w:hAnsi="Times New Roman" w:cs="Times New Roman"/>
                <w:sz w:val="24"/>
                <w:szCs w:val="24"/>
              </w:rPr>
              <w:t>нашем  занятии</w:t>
            </w:r>
            <w:proofErr w:type="gramEnd"/>
            <w:r w:rsidRPr="00961EE2">
              <w:rPr>
                <w:rFonts w:ascii="Times New Roman" w:hAnsi="Times New Roman" w:cs="Times New Roman"/>
                <w:sz w:val="24"/>
                <w:szCs w:val="24"/>
              </w:rPr>
              <w:t>.</w:t>
            </w:r>
          </w:p>
          <w:p w:rsidR="002E5233" w:rsidRPr="00961EE2" w:rsidRDefault="002E5233" w:rsidP="007229AF">
            <w:pPr>
              <w:ind w:firstLine="426"/>
              <w:rPr>
                <w:rFonts w:ascii="Times New Roman" w:hAnsi="Times New Roman" w:cs="Times New Roman"/>
                <w:bCs/>
                <w:color w:val="000000"/>
                <w:sz w:val="24"/>
                <w:szCs w:val="24"/>
                <w:shd w:val="clear" w:color="auto" w:fill="FFFFFF"/>
              </w:rPr>
            </w:pPr>
            <w:r w:rsidRPr="00961EE2">
              <w:rPr>
                <w:rFonts w:ascii="Times New Roman" w:hAnsi="Times New Roman" w:cs="Times New Roman"/>
                <w:b/>
                <w:sz w:val="24"/>
                <w:szCs w:val="24"/>
              </w:rPr>
              <w:t>Загадка</w:t>
            </w:r>
          </w:p>
          <w:p w:rsidR="002E5233" w:rsidRPr="00961EE2" w:rsidRDefault="002E5233" w:rsidP="007229AF">
            <w:pPr>
              <w:ind w:firstLine="426"/>
              <w:rPr>
                <w:rFonts w:ascii="Times New Roman" w:hAnsi="Times New Roman" w:cs="Times New Roman"/>
                <w:sz w:val="24"/>
                <w:szCs w:val="24"/>
              </w:rPr>
            </w:pPr>
            <w:r w:rsidRPr="00961EE2">
              <w:rPr>
                <w:rFonts w:ascii="Times New Roman" w:hAnsi="Times New Roman" w:cs="Times New Roman"/>
                <w:sz w:val="24"/>
                <w:szCs w:val="24"/>
              </w:rPr>
              <w:t>Из крупы или зерна</w:t>
            </w:r>
          </w:p>
          <w:p w:rsidR="002E5233" w:rsidRPr="00961EE2" w:rsidRDefault="002E5233" w:rsidP="007229AF">
            <w:pPr>
              <w:ind w:firstLine="426"/>
              <w:rPr>
                <w:rFonts w:ascii="Times New Roman" w:hAnsi="Times New Roman" w:cs="Times New Roman"/>
                <w:sz w:val="24"/>
                <w:szCs w:val="24"/>
              </w:rPr>
            </w:pPr>
            <w:r w:rsidRPr="00961EE2">
              <w:rPr>
                <w:rFonts w:ascii="Times New Roman" w:hAnsi="Times New Roman" w:cs="Times New Roman"/>
                <w:sz w:val="24"/>
                <w:szCs w:val="24"/>
              </w:rPr>
              <w:t xml:space="preserve">Сварит повар каждый, </w:t>
            </w:r>
          </w:p>
          <w:p w:rsidR="002E5233" w:rsidRPr="00961EE2" w:rsidRDefault="002E5233" w:rsidP="007229AF">
            <w:pPr>
              <w:ind w:firstLine="426"/>
              <w:rPr>
                <w:rFonts w:ascii="Times New Roman" w:hAnsi="Times New Roman" w:cs="Times New Roman"/>
                <w:sz w:val="24"/>
                <w:szCs w:val="24"/>
              </w:rPr>
            </w:pPr>
            <w:r w:rsidRPr="00961EE2">
              <w:rPr>
                <w:rFonts w:ascii="Times New Roman" w:hAnsi="Times New Roman" w:cs="Times New Roman"/>
                <w:sz w:val="24"/>
                <w:szCs w:val="24"/>
              </w:rPr>
              <w:t>А солдат из топора</w:t>
            </w:r>
          </w:p>
          <w:p w:rsidR="002E5233" w:rsidRPr="00961EE2" w:rsidRDefault="002E5233" w:rsidP="007229AF">
            <w:pPr>
              <w:ind w:firstLine="426"/>
              <w:rPr>
                <w:rFonts w:ascii="Times New Roman" w:hAnsi="Times New Roman" w:cs="Times New Roman"/>
                <w:sz w:val="24"/>
                <w:szCs w:val="24"/>
              </w:rPr>
            </w:pPr>
            <w:r w:rsidRPr="00961EE2">
              <w:rPr>
                <w:rFonts w:ascii="Times New Roman" w:hAnsi="Times New Roman" w:cs="Times New Roman"/>
                <w:sz w:val="24"/>
                <w:szCs w:val="24"/>
              </w:rPr>
              <w:t>Даже сварит ….. (кашу)</w:t>
            </w:r>
          </w:p>
          <w:p w:rsidR="002E5233" w:rsidRPr="00961EE2" w:rsidRDefault="002E5233" w:rsidP="007229AF">
            <w:pPr>
              <w:ind w:firstLine="426"/>
              <w:rPr>
                <w:rFonts w:ascii="Times New Roman" w:eastAsia="Times New Roman" w:hAnsi="Times New Roman" w:cs="Times New Roman"/>
                <w:b/>
                <w:color w:val="000000"/>
                <w:sz w:val="24"/>
                <w:szCs w:val="24"/>
              </w:rPr>
            </w:pPr>
            <w:r w:rsidRPr="00961EE2">
              <w:rPr>
                <w:rFonts w:ascii="Times New Roman" w:hAnsi="Times New Roman" w:cs="Times New Roman"/>
                <w:b/>
                <w:bCs/>
                <w:color w:val="000000"/>
                <w:sz w:val="24"/>
                <w:szCs w:val="24"/>
                <w:shd w:val="clear" w:color="auto" w:fill="FFFFFF"/>
              </w:rPr>
              <w:t xml:space="preserve">Тема </w:t>
            </w:r>
            <w:r w:rsidRPr="00961EE2">
              <w:rPr>
                <w:rFonts w:ascii="Times New Roman" w:eastAsia="Times New Roman" w:hAnsi="Times New Roman" w:cs="Times New Roman"/>
                <w:b/>
                <w:color w:val="FF0000"/>
                <w:sz w:val="24"/>
                <w:szCs w:val="24"/>
              </w:rPr>
              <w:t xml:space="preserve"> </w:t>
            </w:r>
            <w:r w:rsidRPr="00961EE2">
              <w:rPr>
                <w:rFonts w:ascii="Times New Roman" w:eastAsia="Times New Roman" w:hAnsi="Times New Roman" w:cs="Times New Roman"/>
                <w:color w:val="000000"/>
                <w:sz w:val="24"/>
                <w:szCs w:val="24"/>
              </w:rPr>
              <w:t xml:space="preserve">Приготовление </w:t>
            </w:r>
            <w:r w:rsidRPr="00961EE2">
              <w:rPr>
                <w:rFonts w:ascii="Times New Roman" w:eastAsia="Times New Roman" w:hAnsi="Times New Roman" w:cs="Times New Roman"/>
                <w:color w:val="FF0000"/>
                <w:sz w:val="24"/>
                <w:szCs w:val="24"/>
              </w:rPr>
              <w:t xml:space="preserve"> </w:t>
            </w:r>
            <w:r w:rsidRPr="00961EE2">
              <w:rPr>
                <w:rFonts w:ascii="Times New Roman" w:eastAsia="Times New Roman" w:hAnsi="Times New Roman" w:cs="Times New Roman"/>
                <w:color w:val="000000"/>
                <w:sz w:val="24"/>
                <w:szCs w:val="24"/>
              </w:rPr>
              <w:t>каши.</w:t>
            </w:r>
            <w:r w:rsidRPr="00961EE2">
              <w:rPr>
                <w:rFonts w:ascii="Times New Roman" w:eastAsia="Times New Roman" w:hAnsi="Times New Roman" w:cs="Times New Roman"/>
                <w:b/>
                <w:color w:val="000000"/>
                <w:sz w:val="24"/>
                <w:szCs w:val="24"/>
              </w:rPr>
              <w:t xml:space="preserve"> </w:t>
            </w:r>
          </w:p>
        </w:tc>
        <w:tc>
          <w:tcPr>
            <w:tcW w:w="4819" w:type="dxa"/>
          </w:tcPr>
          <w:p w:rsidR="002E5233" w:rsidRPr="00961EE2" w:rsidRDefault="002E5233" w:rsidP="007229AF">
            <w:pPr>
              <w:ind w:firstLine="426"/>
              <w:jc w:val="both"/>
              <w:rPr>
                <w:rFonts w:ascii="Times New Roman" w:hAnsi="Times New Roman" w:cs="Times New Roman"/>
                <w:sz w:val="24"/>
                <w:szCs w:val="24"/>
              </w:rPr>
            </w:pPr>
            <w:r w:rsidRPr="00961EE2">
              <w:rPr>
                <w:rFonts w:ascii="Times New Roman" w:hAnsi="Times New Roman" w:cs="Times New Roman"/>
                <w:sz w:val="24"/>
                <w:szCs w:val="24"/>
              </w:rPr>
              <w:t>Студенты продолжают загадку, отгадывая, что речь идет о каше.</w:t>
            </w:r>
          </w:p>
          <w:p w:rsidR="002E5233" w:rsidRPr="00961EE2" w:rsidRDefault="002E5233" w:rsidP="007229AF">
            <w:pPr>
              <w:ind w:firstLine="426"/>
              <w:jc w:val="both"/>
              <w:rPr>
                <w:rFonts w:ascii="Times New Roman" w:hAnsi="Times New Roman" w:cs="Times New Roman"/>
                <w:sz w:val="24"/>
                <w:szCs w:val="24"/>
              </w:rPr>
            </w:pPr>
          </w:p>
          <w:p w:rsidR="002E5233" w:rsidRPr="00961EE2" w:rsidRDefault="002E5233" w:rsidP="007A2426">
            <w:pPr>
              <w:jc w:val="both"/>
              <w:rPr>
                <w:rFonts w:ascii="Times New Roman" w:eastAsia="Times New Roman" w:hAnsi="Times New Roman" w:cs="Times New Roman"/>
                <w:color w:val="000000"/>
                <w:sz w:val="24"/>
                <w:szCs w:val="24"/>
              </w:rPr>
            </w:pPr>
            <w:r w:rsidRPr="00961EE2">
              <w:rPr>
                <w:rFonts w:ascii="Times New Roman" w:hAnsi="Times New Roman" w:cs="Times New Roman"/>
                <w:sz w:val="24"/>
                <w:szCs w:val="24"/>
              </w:rPr>
              <w:t xml:space="preserve">После сообщения темы студент читает </w:t>
            </w:r>
            <w:r w:rsidRPr="00961EE2">
              <w:rPr>
                <w:rFonts w:ascii="Times New Roman" w:eastAsia="Times New Roman" w:hAnsi="Times New Roman" w:cs="Times New Roman"/>
                <w:color w:val="000000"/>
                <w:sz w:val="24"/>
                <w:szCs w:val="24"/>
              </w:rPr>
              <w:t>стихотворение.</w:t>
            </w:r>
          </w:p>
          <w:p w:rsidR="002E5233" w:rsidRPr="00961EE2" w:rsidRDefault="002E5233" w:rsidP="007229AF">
            <w:pPr>
              <w:ind w:firstLine="426"/>
              <w:jc w:val="center"/>
              <w:rPr>
                <w:rFonts w:ascii="Times New Roman" w:hAnsi="Times New Roman" w:cs="Times New Roman"/>
                <w:b/>
                <w:bCs/>
                <w:color w:val="000000"/>
                <w:sz w:val="24"/>
                <w:szCs w:val="24"/>
                <w:shd w:val="clear" w:color="auto" w:fill="FFFFFF"/>
              </w:rPr>
            </w:pPr>
            <w:r w:rsidRPr="00961EE2">
              <w:rPr>
                <w:rFonts w:ascii="Times New Roman" w:eastAsia="Times New Roman" w:hAnsi="Times New Roman" w:cs="Times New Roman"/>
                <w:b/>
                <w:color w:val="000000"/>
                <w:sz w:val="24"/>
                <w:szCs w:val="24"/>
              </w:rPr>
              <w:t>Полевая кухня</w:t>
            </w:r>
          </w:p>
          <w:p w:rsidR="002E5233" w:rsidRPr="00961EE2" w:rsidRDefault="002E5233" w:rsidP="007A2426">
            <w:pPr>
              <w:pStyle w:val="a3"/>
              <w:shd w:val="clear" w:color="auto" w:fill="FFFFFF"/>
              <w:spacing w:before="0" w:beforeAutospacing="0" w:after="0" w:afterAutospacing="0"/>
              <w:jc w:val="both"/>
              <w:rPr>
                <w:color w:val="000000"/>
              </w:rPr>
            </w:pPr>
            <w:r w:rsidRPr="00961EE2">
              <w:rPr>
                <w:color w:val="000000"/>
              </w:rPr>
              <w:t>Наша рота встала у берез и ёлок –</w:t>
            </w:r>
          </w:p>
          <w:p w:rsidR="002E5233" w:rsidRPr="00961EE2" w:rsidRDefault="002E5233" w:rsidP="007A2426">
            <w:pPr>
              <w:pStyle w:val="a3"/>
              <w:shd w:val="clear" w:color="auto" w:fill="FFFFFF"/>
              <w:spacing w:before="0" w:beforeAutospacing="0" w:after="0" w:afterAutospacing="0"/>
              <w:jc w:val="both"/>
              <w:rPr>
                <w:color w:val="000000"/>
              </w:rPr>
            </w:pPr>
            <w:r w:rsidRPr="00961EE2">
              <w:rPr>
                <w:color w:val="000000"/>
              </w:rPr>
              <w:t>Время для привала, путь солдатский долог.</w:t>
            </w:r>
          </w:p>
          <w:p w:rsidR="002E5233" w:rsidRPr="00961EE2" w:rsidRDefault="002E5233" w:rsidP="007A2426">
            <w:pPr>
              <w:pStyle w:val="a3"/>
              <w:shd w:val="clear" w:color="auto" w:fill="FFFFFF"/>
              <w:spacing w:before="0" w:beforeAutospacing="0" w:after="0" w:afterAutospacing="0"/>
              <w:jc w:val="both"/>
              <w:rPr>
                <w:color w:val="000000"/>
              </w:rPr>
            </w:pPr>
            <w:r w:rsidRPr="00961EE2">
              <w:rPr>
                <w:color w:val="000000"/>
              </w:rPr>
              <w:t>В чаще незаметна бричка полковая,</w:t>
            </w:r>
          </w:p>
          <w:p w:rsidR="002E5233" w:rsidRPr="00961EE2" w:rsidRDefault="002E5233" w:rsidP="007A2426">
            <w:pPr>
              <w:pStyle w:val="a3"/>
              <w:shd w:val="clear" w:color="auto" w:fill="FFFFFF"/>
              <w:spacing w:before="0" w:beforeAutospacing="0" w:after="0" w:afterAutospacing="0"/>
              <w:jc w:val="both"/>
              <w:rPr>
                <w:color w:val="000000"/>
              </w:rPr>
            </w:pPr>
            <w:r w:rsidRPr="00961EE2">
              <w:rPr>
                <w:color w:val="000000"/>
              </w:rPr>
              <w:t>Там объект секретный – кухня полевая.</w:t>
            </w:r>
          </w:p>
          <w:p w:rsidR="002E5233" w:rsidRPr="00961EE2" w:rsidRDefault="002E5233" w:rsidP="007A2426">
            <w:pPr>
              <w:pStyle w:val="a3"/>
              <w:shd w:val="clear" w:color="auto" w:fill="FFFFFF"/>
              <w:spacing w:before="0" w:beforeAutospacing="0" w:after="0" w:afterAutospacing="0"/>
              <w:jc w:val="both"/>
              <w:rPr>
                <w:color w:val="000000"/>
              </w:rPr>
            </w:pPr>
            <w:r w:rsidRPr="00961EE2">
              <w:rPr>
                <w:color w:val="000000"/>
              </w:rPr>
              <w:t>Полевая кухня: повар в гимнастерке</w:t>
            </w:r>
          </w:p>
          <w:p w:rsidR="002E5233" w:rsidRPr="00961EE2" w:rsidRDefault="002E5233" w:rsidP="007A2426">
            <w:pPr>
              <w:pStyle w:val="a3"/>
              <w:shd w:val="clear" w:color="auto" w:fill="FFFFFF"/>
              <w:spacing w:before="0" w:beforeAutospacing="0" w:after="0" w:afterAutospacing="0"/>
              <w:jc w:val="both"/>
              <w:rPr>
                <w:color w:val="000000"/>
              </w:rPr>
            </w:pPr>
            <w:r w:rsidRPr="00961EE2">
              <w:rPr>
                <w:color w:val="000000"/>
              </w:rPr>
              <w:t>Не худой, не пухлый, а совсем как Тёркин.</w:t>
            </w:r>
          </w:p>
          <w:p w:rsidR="002E5233" w:rsidRPr="00961EE2" w:rsidRDefault="002E5233" w:rsidP="007A2426">
            <w:pPr>
              <w:pStyle w:val="a3"/>
              <w:shd w:val="clear" w:color="auto" w:fill="FFFFFF"/>
              <w:spacing w:before="0" w:beforeAutospacing="0" w:after="0" w:afterAutospacing="0"/>
              <w:jc w:val="both"/>
              <w:rPr>
                <w:color w:val="000000"/>
              </w:rPr>
            </w:pPr>
            <w:r w:rsidRPr="00961EE2">
              <w:rPr>
                <w:color w:val="000000"/>
              </w:rPr>
              <w:t>С шуткой-прибауткой варево мешает</w:t>
            </w:r>
          </w:p>
          <w:p w:rsidR="002E5233" w:rsidRPr="00961EE2" w:rsidRDefault="002E5233" w:rsidP="007A2426">
            <w:pPr>
              <w:pStyle w:val="a3"/>
              <w:shd w:val="clear" w:color="auto" w:fill="FFFFFF"/>
              <w:spacing w:before="0" w:beforeAutospacing="0" w:after="0" w:afterAutospacing="0"/>
              <w:jc w:val="both"/>
              <w:rPr>
                <w:color w:val="000000"/>
              </w:rPr>
            </w:pPr>
            <w:r w:rsidRPr="00961EE2">
              <w:rPr>
                <w:color w:val="000000"/>
              </w:rPr>
              <w:t>В котелки солдатам кашу разливает.</w:t>
            </w:r>
          </w:p>
          <w:p w:rsidR="002E5233" w:rsidRPr="00961EE2" w:rsidRDefault="002E5233" w:rsidP="007A2426">
            <w:pPr>
              <w:pStyle w:val="a3"/>
              <w:shd w:val="clear" w:color="auto" w:fill="FFFFFF"/>
              <w:spacing w:before="0" w:beforeAutospacing="0" w:after="0" w:afterAutospacing="0"/>
              <w:jc w:val="both"/>
              <w:rPr>
                <w:color w:val="000000"/>
              </w:rPr>
            </w:pPr>
            <w:r w:rsidRPr="00961EE2">
              <w:rPr>
                <w:color w:val="000000"/>
              </w:rPr>
              <w:t>- Подходи, кто первый? Порции двойные!</w:t>
            </w:r>
          </w:p>
          <w:p w:rsidR="002E5233" w:rsidRPr="00961EE2" w:rsidRDefault="002E5233" w:rsidP="007A2426">
            <w:pPr>
              <w:pStyle w:val="a3"/>
              <w:shd w:val="clear" w:color="auto" w:fill="FFFFFF"/>
              <w:spacing w:before="0" w:beforeAutospacing="0" w:after="0" w:afterAutospacing="0"/>
              <w:jc w:val="both"/>
              <w:rPr>
                <w:color w:val="000000"/>
              </w:rPr>
            </w:pPr>
            <w:r w:rsidRPr="00961EE2">
              <w:rPr>
                <w:color w:val="000000"/>
              </w:rPr>
              <w:t>Сердце, кости, нервы будут, как стальные!</w:t>
            </w:r>
          </w:p>
          <w:p w:rsidR="002E5233" w:rsidRPr="00961EE2" w:rsidRDefault="002E5233" w:rsidP="007A2426">
            <w:pPr>
              <w:pStyle w:val="a3"/>
              <w:shd w:val="clear" w:color="auto" w:fill="FFFFFF"/>
              <w:spacing w:before="0" w:beforeAutospacing="0" w:after="0" w:afterAutospacing="0"/>
              <w:jc w:val="both"/>
              <w:rPr>
                <w:color w:val="000000"/>
              </w:rPr>
            </w:pPr>
            <w:r w:rsidRPr="00961EE2">
              <w:rPr>
                <w:color w:val="000000"/>
              </w:rPr>
              <w:t>Потому что каша лучше осетрины,</w:t>
            </w:r>
          </w:p>
          <w:p w:rsidR="002E5233" w:rsidRPr="00961EE2" w:rsidRDefault="002E5233" w:rsidP="007A2426">
            <w:pPr>
              <w:pStyle w:val="a3"/>
              <w:shd w:val="clear" w:color="auto" w:fill="FFFFFF"/>
              <w:spacing w:before="0" w:beforeAutospacing="0" w:after="0" w:afterAutospacing="0"/>
              <w:jc w:val="both"/>
              <w:rPr>
                <w:color w:val="000000"/>
              </w:rPr>
            </w:pPr>
            <w:r w:rsidRPr="00961EE2">
              <w:rPr>
                <w:color w:val="000000"/>
              </w:rPr>
              <w:t>Это сила наша, это витамины!</w:t>
            </w:r>
          </w:p>
          <w:p w:rsidR="002E5233" w:rsidRPr="00961EE2" w:rsidRDefault="002E5233" w:rsidP="007A2426">
            <w:pPr>
              <w:pStyle w:val="a3"/>
              <w:shd w:val="clear" w:color="auto" w:fill="FFFFFF"/>
              <w:spacing w:before="0" w:beforeAutospacing="0" w:after="0" w:afterAutospacing="0"/>
              <w:jc w:val="both"/>
              <w:rPr>
                <w:color w:val="000000"/>
              </w:rPr>
            </w:pPr>
            <w:r w:rsidRPr="00961EE2">
              <w:rPr>
                <w:color w:val="000000"/>
              </w:rPr>
              <w:t>Полевая кухня… Костерок дымится…</w:t>
            </w:r>
          </w:p>
          <w:p w:rsidR="002E5233" w:rsidRPr="00961EE2" w:rsidRDefault="002E5233" w:rsidP="007A2426">
            <w:pPr>
              <w:pStyle w:val="a3"/>
              <w:shd w:val="clear" w:color="auto" w:fill="FFFFFF"/>
              <w:spacing w:before="0" w:beforeAutospacing="0" w:after="0" w:afterAutospacing="0"/>
              <w:jc w:val="both"/>
              <w:rPr>
                <w:color w:val="000000"/>
              </w:rPr>
            </w:pPr>
            <w:r w:rsidRPr="00961EE2">
              <w:rPr>
                <w:color w:val="000000"/>
              </w:rPr>
              <w:t>Ну, а с сытым брюхом можно и на фрицев!</w:t>
            </w:r>
          </w:p>
          <w:p w:rsidR="002E5233" w:rsidRPr="00961EE2" w:rsidRDefault="002E5233" w:rsidP="007A2426">
            <w:pPr>
              <w:pStyle w:val="a3"/>
              <w:shd w:val="clear" w:color="auto" w:fill="FFFFFF"/>
              <w:spacing w:before="0" w:beforeAutospacing="0" w:after="0" w:afterAutospacing="0"/>
              <w:jc w:val="both"/>
              <w:rPr>
                <w:color w:val="000000"/>
              </w:rPr>
            </w:pPr>
            <w:r w:rsidRPr="00961EE2">
              <w:rPr>
                <w:color w:val="000000"/>
              </w:rPr>
              <w:t>Мощная атака - и высотка наша!</w:t>
            </w:r>
          </w:p>
          <w:p w:rsidR="002E5233" w:rsidRPr="00961EE2" w:rsidRDefault="002E5233" w:rsidP="007A2426">
            <w:pPr>
              <w:pStyle w:val="a3"/>
              <w:shd w:val="clear" w:color="auto" w:fill="FFFFFF"/>
              <w:spacing w:before="0" w:beforeAutospacing="0" w:after="0" w:afterAutospacing="0"/>
              <w:jc w:val="both"/>
              <w:rPr>
                <w:color w:val="000000"/>
              </w:rPr>
            </w:pPr>
            <w:r w:rsidRPr="00961EE2">
              <w:rPr>
                <w:color w:val="000000"/>
              </w:rPr>
              <w:t>Хороша, однако, гречневая каша!</w:t>
            </w:r>
          </w:p>
          <w:p w:rsidR="002E5233" w:rsidRPr="00961EE2" w:rsidRDefault="002E5233" w:rsidP="007A2426">
            <w:pPr>
              <w:ind w:firstLine="426"/>
              <w:jc w:val="center"/>
              <w:rPr>
                <w:rFonts w:ascii="Times New Roman" w:hAnsi="Times New Roman" w:cs="Times New Roman"/>
                <w:sz w:val="24"/>
                <w:szCs w:val="24"/>
              </w:rPr>
            </w:pPr>
            <w:r w:rsidRPr="00961EE2">
              <w:rPr>
                <w:rStyle w:val="a4"/>
                <w:rFonts w:ascii="Times New Roman" w:hAnsi="Times New Roman" w:cs="Times New Roman"/>
                <w:b w:val="0"/>
                <w:color w:val="000000"/>
                <w:sz w:val="24"/>
                <w:szCs w:val="24"/>
                <w:shd w:val="clear" w:color="auto" w:fill="FFFFFF"/>
              </w:rPr>
              <w:t>Поэтесса Любовь ЯГАНОВА</w:t>
            </w:r>
          </w:p>
        </w:tc>
      </w:tr>
      <w:tr w:rsidR="002E5233" w:rsidRPr="00961EE2" w:rsidTr="00674FE7">
        <w:trPr>
          <w:trHeight w:val="145"/>
        </w:trPr>
        <w:tc>
          <w:tcPr>
            <w:tcW w:w="9747" w:type="dxa"/>
            <w:gridSpan w:val="2"/>
          </w:tcPr>
          <w:p w:rsidR="002E5233" w:rsidRPr="00961EE2" w:rsidRDefault="002E5233" w:rsidP="007229AF">
            <w:pPr>
              <w:pStyle w:val="a5"/>
              <w:numPr>
                <w:ilvl w:val="0"/>
                <w:numId w:val="4"/>
              </w:numPr>
              <w:spacing w:after="0" w:line="240" w:lineRule="auto"/>
              <w:ind w:firstLine="426"/>
              <w:rPr>
                <w:rFonts w:ascii="Times New Roman" w:hAnsi="Times New Roman" w:cs="Times New Roman"/>
                <w:sz w:val="24"/>
                <w:szCs w:val="24"/>
              </w:rPr>
            </w:pPr>
            <w:r w:rsidRPr="00961EE2">
              <w:rPr>
                <w:rFonts w:ascii="Times New Roman" w:eastAsia="Times New Roman" w:hAnsi="Times New Roman" w:cs="Times New Roman"/>
                <w:sz w:val="24"/>
                <w:szCs w:val="24"/>
                <w:lang w:eastAsia="ru-RU"/>
              </w:rPr>
              <w:t>Изложение нового материала и исторических фактов - 20 мин</w:t>
            </w:r>
          </w:p>
        </w:tc>
      </w:tr>
      <w:tr w:rsidR="002E5233" w:rsidRPr="00961EE2" w:rsidTr="00674FE7">
        <w:trPr>
          <w:trHeight w:val="145"/>
        </w:trPr>
        <w:tc>
          <w:tcPr>
            <w:tcW w:w="4928" w:type="dxa"/>
          </w:tcPr>
          <w:p w:rsidR="002E5233" w:rsidRPr="00961EE2" w:rsidRDefault="002E5233" w:rsidP="007229AF">
            <w:pPr>
              <w:tabs>
                <w:tab w:val="left" w:pos="1019"/>
              </w:tabs>
              <w:ind w:firstLine="426"/>
              <w:jc w:val="both"/>
              <w:rPr>
                <w:rFonts w:ascii="Times New Roman" w:hAnsi="Times New Roman" w:cs="Times New Roman"/>
                <w:bCs/>
                <w:color w:val="000000"/>
                <w:sz w:val="24"/>
                <w:szCs w:val="24"/>
                <w:shd w:val="clear" w:color="auto" w:fill="FFFFFF"/>
              </w:rPr>
            </w:pPr>
            <w:r w:rsidRPr="00961EE2">
              <w:rPr>
                <w:rFonts w:ascii="Times New Roman" w:hAnsi="Times New Roman" w:cs="Times New Roman"/>
                <w:bCs/>
                <w:color w:val="000000"/>
                <w:sz w:val="24"/>
                <w:szCs w:val="24"/>
                <w:shd w:val="clear" w:color="auto" w:fill="FFFFFF"/>
              </w:rPr>
              <w:t>Какая профессия на войне самая главная?</w:t>
            </w:r>
          </w:p>
          <w:p w:rsidR="002E5233" w:rsidRPr="00961EE2" w:rsidRDefault="002E5233" w:rsidP="007229AF">
            <w:pPr>
              <w:ind w:firstLine="426"/>
              <w:rPr>
                <w:rFonts w:ascii="Times New Roman" w:hAnsi="Times New Roman" w:cs="Times New Roman"/>
                <w:bCs/>
                <w:i/>
                <w:color w:val="000000"/>
                <w:sz w:val="24"/>
                <w:szCs w:val="24"/>
                <w:shd w:val="clear" w:color="auto" w:fill="FFFFFF"/>
              </w:rPr>
            </w:pPr>
            <w:r w:rsidRPr="00961EE2">
              <w:rPr>
                <w:rFonts w:ascii="Times New Roman" w:hAnsi="Times New Roman" w:cs="Times New Roman"/>
                <w:bCs/>
                <w:i/>
                <w:color w:val="000000"/>
                <w:sz w:val="24"/>
                <w:szCs w:val="24"/>
                <w:shd w:val="clear" w:color="auto" w:fill="FFFFFF"/>
              </w:rPr>
              <w:t>были на войне люди, без которых армии победы было бы не видать.</w:t>
            </w:r>
          </w:p>
          <w:p w:rsidR="002E5233" w:rsidRPr="00961EE2" w:rsidRDefault="002E5233" w:rsidP="007229AF">
            <w:pPr>
              <w:ind w:firstLine="426"/>
              <w:rPr>
                <w:rFonts w:ascii="Times New Roman" w:hAnsi="Times New Roman" w:cs="Times New Roman"/>
                <w:color w:val="000000"/>
                <w:sz w:val="24"/>
                <w:szCs w:val="24"/>
                <w:shd w:val="clear" w:color="auto" w:fill="FFFFFF"/>
              </w:rPr>
            </w:pPr>
            <w:r w:rsidRPr="00961EE2">
              <w:rPr>
                <w:rFonts w:ascii="Times New Roman" w:hAnsi="Times New Roman" w:cs="Times New Roman"/>
                <w:color w:val="000000"/>
                <w:sz w:val="24"/>
                <w:szCs w:val="24"/>
                <w:shd w:val="clear" w:color="auto" w:fill="FFFFFF"/>
              </w:rPr>
              <w:t xml:space="preserve">На войне повар был важнее генерала. </w:t>
            </w:r>
            <w:r w:rsidRPr="00961EE2">
              <w:rPr>
                <w:rFonts w:ascii="Times New Roman" w:hAnsi="Times New Roman" w:cs="Times New Roman"/>
                <w:color w:val="000000"/>
                <w:sz w:val="24"/>
                <w:szCs w:val="24"/>
                <w:shd w:val="clear" w:color="auto" w:fill="FFFFFF"/>
              </w:rPr>
              <w:lastRenderedPageBreak/>
              <w:t xml:space="preserve">Ведь еще русский полководец А. В. Суворов подметил: «Боевой дух и каша – сила наша», «Голодный солдат — плохой солдат». </w:t>
            </w:r>
          </w:p>
          <w:p w:rsidR="002E5233" w:rsidRPr="00961EE2" w:rsidRDefault="002E5233" w:rsidP="007229AF">
            <w:pPr>
              <w:tabs>
                <w:tab w:val="left" w:pos="1019"/>
              </w:tabs>
              <w:ind w:firstLine="426"/>
              <w:jc w:val="both"/>
              <w:rPr>
                <w:rFonts w:ascii="Times New Roman" w:hAnsi="Times New Roman" w:cs="Times New Roman"/>
                <w:sz w:val="24"/>
                <w:szCs w:val="24"/>
              </w:rPr>
            </w:pPr>
            <w:r w:rsidRPr="00961EE2">
              <w:rPr>
                <w:rFonts w:ascii="Times New Roman" w:hAnsi="Times New Roman" w:cs="Times New Roman"/>
                <w:color w:val="000000"/>
                <w:sz w:val="24"/>
                <w:szCs w:val="24"/>
                <w:shd w:val="clear" w:color="auto" w:fill="FFFFFF"/>
              </w:rPr>
              <w:t>В этой прибаутке скрыт, однако, весьма глубокий смысл. Действительно, от того, сыт ли солдат, зачастую зависел успех боевой операции, Воевать результативно на пустой желудок вряд ли долго получится, поэтому поваров на фронте ценили и всячески оберегали.</w:t>
            </w:r>
          </w:p>
        </w:tc>
        <w:tc>
          <w:tcPr>
            <w:tcW w:w="4819" w:type="dxa"/>
          </w:tcPr>
          <w:p w:rsidR="002E5233" w:rsidRPr="00961EE2" w:rsidRDefault="002E5233" w:rsidP="007229AF">
            <w:pPr>
              <w:ind w:firstLine="426"/>
              <w:jc w:val="both"/>
              <w:rPr>
                <w:rFonts w:ascii="Times New Roman" w:hAnsi="Times New Roman" w:cs="Times New Roman"/>
                <w:sz w:val="24"/>
                <w:szCs w:val="24"/>
              </w:rPr>
            </w:pPr>
            <w:r w:rsidRPr="00961EE2">
              <w:rPr>
                <w:rFonts w:ascii="Times New Roman" w:hAnsi="Times New Roman" w:cs="Times New Roman"/>
                <w:sz w:val="24"/>
                <w:szCs w:val="24"/>
              </w:rPr>
              <w:lastRenderedPageBreak/>
              <w:t xml:space="preserve">Ответы: </w:t>
            </w:r>
            <w:r w:rsidRPr="00961EE2">
              <w:rPr>
                <w:rFonts w:ascii="Times New Roman" w:hAnsi="Times New Roman" w:cs="Times New Roman"/>
                <w:bCs/>
                <w:color w:val="000000"/>
                <w:sz w:val="24"/>
                <w:szCs w:val="24"/>
                <w:shd w:val="clear" w:color="auto" w:fill="FFFFFF"/>
              </w:rPr>
              <w:t>«Солдат», «Командир, генерал, полководец» и т.д</w:t>
            </w:r>
            <w:r w:rsidRPr="00961EE2">
              <w:rPr>
                <w:rFonts w:ascii="Times New Roman" w:hAnsi="Times New Roman" w:cs="Times New Roman"/>
                <w:bCs/>
                <w:i/>
                <w:color w:val="000000"/>
                <w:sz w:val="24"/>
                <w:szCs w:val="24"/>
                <w:shd w:val="clear" w:color="auto" w:fill="FFFFFF"/>
              </w:rPr>
              <w:t>.</w:t>
            </w:r>
          </w:p>
        </w:tc>
      </w:tr>
      <w:tr w:rsidR="002E5233" w:rsidRPr="00961EE2" w:rsidTr="00674FE7">
        <w:trPr>
          <w:trHeight w:val="145"/>
        </w:trPr>
        <w:tc>
          <w:tcPr>
            <w:tcW w:w="4928" w:type="dxa"/>
          </w:tcPr>
          <w:p w:rsidR="002E5233" w:rsidRPr="00961EE2" w:rsidRDefault="002E5233" w:rsidP="007229AF">
            <w:pPr>
              <w:ind w:firstLine="426"/>
              <w:rPr>
                <w:rFonts w:ascii="Times New Roman" w:hAnsi="Times New Roman" w:cs="Times New Roman"/>
                <w:color w:val="000000"/>
                <w:sz w:val="24"/>
                <w:szCs w:val="24"/>
                <w:shd w:val="clear" w:color="auto" w:fill="FFFFFF"/>
              </w:rPr>
            </w:pPr>
            <w:r w:rsidRPr="00961EE2">
              <w:rPr>
                <w:rFonts w:ascii="Times New Roman" w:hAnsi="Times New Roman" w:cs="Times New Roman"/>
                <w:color w:val="000000"/>
                <w:sz w:val="24"/>
                <w:szCs w:val="24"/>
                <w:shd w:val="clear" w:color="auto" w:fill="FFFFFF"/>
              </w:rPr>
              <w:lastRenderedPageBreak/>
              <w:t xml:space="preserve">Что же должен был уметь фронтовой повар? </w:t>
            </w:r>
          </w:p>
          <w:p w:rsidR="002E5233" w:rsidRPr="00961EE2" w:rsidRDefault="002E5233" w:rsidP="007229AF">
            <w:pPr>
              <w:ind w:firstLine="426"/>
              <w:jc w:val="both"/>
              <w:rPr>
                <w:rFonts w:ascii="Times New Roman" w:hAnsi="Times New Roman" w:cs="Times New Roman"/>
                <w:color w:val="000000"/>
                <w:sz w:val="24"/>
                <w:szCs w:val="24"/>
                <w:shd w:val="clear" w:color="auto" w:fill="FFFFFF"/>
              </w:rPr>
            </w:pPr>
            <w:r w:rsidRPr="00961EE2">
              <w:rPr>
                <w:rFonts w:ascii="Times New Roman" w:hAnsi="Times New Roman" w:cs="Times New Roman"/>
                <w:color w:val="000000"/>
                <w:sz w:val="24"/>
                <w:szCs w:val="24"/>
                <w:shd w:val="clear" w:color="auto" w:fill="FFFFFF"/>
              </w:rPr>
              <w:t xml:space="preserve">Согласно Тарифно-квалификационному справочнику, работник пищеблока военного времени должен был обладать массой умений и навыков, причем не только относящихся к искусству приготовления пищи. Повар — это тоже солдат, воин, способный в случае необходимости заменить раненых или убитых красноармейцев. Фронтовой повар должен обладать навыком владения различными видами оружия и уметь применять его в бою, заняв место выбывших из строя пулеметчиков, стрелков, гранатометчиков. </w:t>
            </w:r>
          </w:p>
          <w:p w:rsidR="002E5233" w:rsidRPr="00961EE2" w:rsidRDefault="002E5233" w:rsidP="007229AF">
            <w:pPr>
              <w:ind w:firstLine="426"/>
              <w:jc w:val="both"/>
              <w:rPr>
                <w:rFonts w:ascii="Times New Roman" w:hAnsi="Times New Roman" w:cs="Times New Roman"/>
                <w:color w:val="000000"/>
                <w:sz w:val="24"/>
                <w:szCs w:val="24"/>
                <w:shd w:val="clear" w:color="auto" w:fill="FFFFFF"/>
              </w:rPr>
            </w:pPr>
            <w:r w:rsidRPr="00961EE2">
              <w:rPr>
                <w:rFonts w:ascii="Times New Roman" w:hAnsi="Times New Roman" w:cs="Times New Roman"/>
                <w:color w:val="000000"/>
                <w:sz w:val="24"/>
                <w:szCs w:val="24"/>
                <w:shd w:val="clear" w:color="auto" w:fill="FFFFFF"/>
              </w:rPr>
              <w:t>А еще работник пищеблока в обязательном порядке должен был уметь оказывать медицинскую помощь, то есть, по сути, владеть навыками врача, фельдшера, фармацевта.</w:t>
            </w:r>
          </w:p>
        </w:tc>
        <w:tc>
          <w:tcPr>
            <w:tcW w:w="4819" w:type="dxa"/>
          </w:tcPr>
          <w:p w:rsidR="002E5233" w:rsidRPr="00961EE2" w:rsidRDefault="002E5233" w:rsidP="007229AF">
            <w:pPr>
              <w:ind w:firstLine="426"/>
              <w:jc w:val="both"/>
              <w:rPr>
                <w:rFonts w:ascii="Times New Roman" w:hAnsi="Times New Roman" w:cs="Times New Roman"/>
                <w:sz w:val="24"/>
                <w:szCs w:val="24"/>
              </w:rPr>
            </w:pPr>
            <w:r w:rsidRPr="00961EE2">
              <w:rPr>
                <w:rFonts w:ascii="Times New Roman" w:hAnsi="Times New Roman" w:cs="Times New Roman"/>
                <w:sz w:val="24"/>
                <w:szCs w:val="24"/>
              </w:rPr>
              <w:t>Ответы: вкусно и сытно готовить, стрелять.</w:t>
            </w:r>
          </w:p>
        </w:tc>
      </w:tr>
      <w:tr w:rsidR="002E5233" w:rsidRPr="00961EE2" w:rsidTr="00674FE7">
        <w:trPr>
          <w:trHeight w:val="145"/>
        </w:trPr>
        <w:tc>
          <w:tcPr>
            <w:tcW w:w="4928" w:type="dxa"/>
          </w:tcPr>
          <w:p w:rsidR="002E5233" w:rsidRPr="00961EE2" w:rsidRDefault="002E5233" w:rsidP="007229AF">
            <w:pPr>
              <w:ind w:firstLine="426"/>
              <w:rPr>
                <w:rFonts w:ascii="Times New Roman" w:hAnsi="Times New Roman" w:cs="Times New Roman"/>
                <w:color w:val="000000"/>
                <w:sz w:val="24"/>
                <w:szCs w:val="24"/>
                <w:shd w:val="clear" w:color="auto" w:fill="FFFFFF"/>
              </w:rPr>
            </w:pPr>
            <w:r w:rsidRPr="00961EE2">
              <w:rPr>
                <w:rFonts w:ascii="Times New Roman" w:hAnsi="Times New Roman" w:cs="Times New Roman"/>
                <w:bCs/>
                <w:iCs/>
                <w:color w:val="000000"/>
                <w:sz w:val="24"/>
                <w:szCs w:val="24"/>
                <w:shd w:val="clear" w:color="auto" w:fill="FFFFFF"/>
              </w:rPr>
              <w:t>В летопись Великой Отечественной войны вписаны золотыми буквами подвиги Героев Советского Союза поваров:</w:t>
            </w:r>
          </w:p>
          <w:p w:rsidR="002E5233" w:rsidRPr="00961EE2" w:rsidRDefault="002E5233" w:rsidP="007229AF">
            <w:pPr>
              <w:ind w:firstLine="426"/>
              <w:rPr>
                <w:rFonts w:ascii="Times New Roman" w:hAnsi="Times New Roman" w:cs="Times New Roman"/>
                <w:bCs/>
                <w:iCs/>
                <w:color w:val="000000"/>
                <w:sz w:val="24"/>
                <w:szCs w:val="24"/>
                <w:shd w:val="clear" w:color="auto" w:fill="FFFFFF"/>
              </w:rPr>
            </w:pPr>
            <w:r w:rsidRPr="00961EE2">
              <w:rPr>
                <w:rFonts w:ascii="Times New Roman" w:hAnsi="Times New Roman" w:cs="Times New Roman"/>
                <w:bCs/>
                <w:iCs/>
                <w:color w:val="000000"/>
                <w:sz w:val="24"/>
                <w:szCs w:val="24"/>
                <w:shd w:val="clear" w:color="auto" w:fill="FFFFFF"/>
              </w:rPr>
              <w:t xml:space="preserve">Даниил Иванович </w:t>
            </w:r>
            <w:proofErr w:type="spellStart"/>
            <w:r w:rsidRPr="00961EE2">
              <w:rPr>
                <w:rFonts w:ascii="Times New Roman" w:hAnsi="Times New Roman" w:cs="Times New Roman"/>
                <w:bCs/>
                <w:iCs/>
                <w:color w:val="000000"/>
                <w:sz w:val="24"/>
                <w:szCs w:val="24"/>
                <w:shd w:val="clear" w:color="auto" w:fill="FFFFFF"/>
              </w:rPr>
              <w:t>Кютинен</w:t>
            </w:r>
            <w:proofErr w:type="spellEnd"/>
            <w:r w:rsidRPr="00961EE2">
              <w:rPr>
                <w:rFonts w:ascii="Times New Roman" w:hAnsi="Times New Roman" w:cs="Times New Roman"/>
                <w:bCs/>
                <w:iCs/>
                <w:color w:val="000000"/>
                <w:sz w:val="24"/>
                <w:szCs w:val="24"/>
                <w:shd w:val="clear" w:color="auto" w:fill="FFFFFF"/>
              </w:rPr>
              <w:t>, погибший от голода в Ленинграде во время блокады и работавший пекарем хлеба.</w:t>
            </w:r>
          </w:p>
          <w:p w:rsidR="002E5233" w:rsidRPr="00961EE2" w:rsidRDefault="002E5233" w:rsidP="007229AF">
            <w:pPr>
              <w:ind w:firstLine="426"/>
              <w:rPr>
                <w:rFonts w:ascii="Times New Roman" w:hAnsi="Times New Roman" w:cs="Times New Roman"/>
                <w:color w:val="000000"/>
                <w:sz w:val="24"/>
                <w:szCs w:val="24"/>
                <w:shd w:val="clear" w:color="auto" w:fill="FFFFFF"/>
              </w:rPr>
            </w:pPr>
            <w:r w:rsidRPr="00961EE2">
              <w:rPr>
                <w:rFonts w:ascii="Times New Roman" w:hAnsi="Times New Roman" w:cs="Times New Roman"/>
                <w:bCs/>
                <w:iCs/>
                <w:color w:val="000000"/>
                <w:sz w:val="24"/>
                <w:szCs w:val="24"/>
                <w:shd w:val="clear" w:color="auto" w:fill="FFFFFF"/>
              </w:rPr>
              <w:t>Иван Павлович Середа, взявший врага с одним топором.</w:t>
            </w:r>
            <w:r w:rsidRPr="00961EE2">
              <w:rPr>
                <w:rFonts w:ascii="Times New Roman" w:hAnsi="Times New Roman" w:cs="Times New Roman"/>
                <w:bCs/>
                <w:i/>
                <w:iCs/>
                <w:color w:val="000000"/>
                <w:sz w:val="24"/>
                <w:szCs w:val="24"/>
                <w:shd w:val="clear" w:color="auto" w:fill="FFFFFF"/>
              </w:rPr>
              <w:t xml:space="preserve"> </w:t>
            </w:r>
          </w:p>
          <w:p w:rsidR="002E5233" w:rsidRPr="007A2426" w:rsidRDefault="002E5233" w:rsidP="007229AF">
            <w:pPr>
              <w:ind w:firstLine="426"/>
              <w:rPr>
                <w:rFonts w:ascii="Times New Roman" w:hAnsi="Times New Roman" w:cs="Times New Roman"/>
                <w:color w:val="000000"/>
                <w:sz w:val="24"/>
                <w:szCs w:val="24"/>
                <w:shd w:val="clear" w:color="auto" w:fill="FFFFFF"/>
              </w:rPr>
            </w:pPr>
            <w:r w:rsidRPr="007A2426">
              <w:rPr>
                <w:rFonts w:ascii="Times New Roman" w:hAnsi="Times New Roman" w:cs="Times New Roman"/>
                <w:bCs/>
                <w:iCs/>
                <w:color w:val="000000"/>
                <w:sz w:val="24"/>
                <w:szCs w:val="24"/>
                <w:shd w:val="clear" w:color="auto" w:fill="FFFFFF"/>
              </w:rPr>
              <w:t>Фильм</w:t>
            </w:r>
          </w:p>
        </w:tc>
        <w:tc>
          <w:tcPr>
            <w:tcW w:w="4819" w:type="dxa"/>
          </w:tcPr>
          <w:p w:rsidR="002E5233" w:rsidRPr="00961EE2" w:rsidRDefault="002E5233" w:rsidP="007229AF">
            <w:pPr>
              <w:ind w:firstLine="426"/>
              <w:jc w:val="both"/>
              <w:rPr>
                <w:rFonts w:ascii="Times New Roman" w:hAnsi="Times New Roman" w:cs="Times New Roman"/>
                <w:sz w:val="24"/>
                <w:szCs w:val="24"/>
              </w:rPr>
            </w:pPr>
            <w:r w:rsidRPr="00961EE2">
              <w:rPr>
                <w:rFonts w:ascii="Times New Roman" w:hAnsi="Times New Roman" w:cs="Times New Roman"/>
                <w:sz w:val="24"/>
                <w:szCs w:val="24"/>
              </w:rPr>
              <w:t xml:space="preserve">Просмотр фильма о подвиге повара героя Вов Середы И.П.  </w:t>
            </w:r>
          </w:p>
        </w:tc>
      </w:tr>
      <w:tr w:rsidR="002E5233" w:rsidRPr="00961EE2" w:rsidTr="00674FE7">
        <w:trPr>
          <w:trHeight w:val="145"/>
        </w:trPr>
        <w:tc>
          <w:tcPr>
            <w:tcW w:w="4928" w:type="dxa"/>
          </w:tcPr>
          <w:p w:rsidR="002E5233" w:rsidRPr="00961EE2" w:rsidRDefault="002E5233" w:rsidP="007229AF">
            <w:pPr>
              <w:ind w:firstLine="426"/>
              <w:jc w:val="both"/>
              <w:rPr>
                <w:rFonts w:ascii="Times New Roman" w:hAnsi="Times New Roman" w:cs="Times New Roman"/>
                <w:bCs/>
                <w:color w:val="000000"/>
                <w:sz w:val="24"/>
                <w:szCs w:val="24"/>
                <w:shd w:val="clear" w:color="auto" w:fill="FFFFFF"/>
              </w:rPr>
            </w:pPr>
            <w:r w:rsidRPr="00961EE2">
              <w:rPr>
                <w:rFonts w:ascii="Times New Roman" w:hAnsi="Times New Roman" w:cs="Times New Roman"/>
                <w:bCs/>
                <w:color w:val="000000"/>
                <w:sz w:val="24"/>
                <w:szCs w:val="24"/>
                <w:shd w:val="clear" w:color="auto" w:fill="FFFFFF"/>
              </w:rPr>
              <w:t>За четыре военных года такие подвиги поваров исчисляются десятками, сотнями, и да</w:t>
            </w:r>
            <w:r w:rsidR="00674FE7">
              <w:rPr>
                <w:rFonts w:ascii="Times New Roman" w:hAnsi="Times New Roman" w:cs="Times New Roman"/>
                <w:bCs/>
                <w:color w:val="000000"/>
                <w:sz w:val="24"/>
                <w:szCs w:val="24"/>
                <w:shd w:val="clear" w:color="auto" w:fill="FFFFFF"/>
              </w:rPr>
              <w:t>леко не все они задокументирован</w:t>
            </w:r>
            <w:r w:rsidRPr="00961EE2">
              <w:rPr>
                <w:rFonts w:ascii="Times New Roman" w:hAnsi="Times New Roman" w:cs="Times New Roman"/>
                <w:bCs/>
                <w:color w:val="000000"/>
                <w:sz w:val="24"/>
                <w:szCs w:val="24"/>
                <w:shd w:val="clear" w:color="auto" w:fill="FFFFFF"/>
              </w:rPr>
              <w:t>ы и отмечены наградами. Сколько таких мужественных, самоотверженных поваров пали от шальной вражеской пули и лежат сейчас в братских могилах? И не сосчитать! Повернется ли язык теперь назвать профессию повара «мирной» или обычной»</w:t>
            </w:r>
          </w:p>
          <w:p w:rsidR="002E5233" w:rsidRPr="00961EE2" w:rsidRDefault="002E5233" w:rsidP="007229AF">
            <w:pPr>
              <w:ind w:firstLine="426"/>
              <w:jc w:val="both"/>
              <w:rPr>
                <w:rFonts w:ascii="Times New Roman" w:hAnsi="Times New Roman" w:cs="Times New Roman"/>
                <w:color w:val="000000"/>
                <w:sz w:val="24"/>
                <w:szCs w:val="24"/>
                <w:shd w:val="clear" w:color="auto" w:fill="FFFFFF"/>
              </w:rPr>
            </w:pPr>
            <w:r w:rsidRPr="00961EE2">
              <w:rPr>
                <w:rFonts w:ascii="Times New Roman" w:hAnsi="Times New Roman" w:cs="Times New Roman"/>
                <w:color w:val="000000"/>
                <w:sz w:val="24"/>
                <w:szCs w:val="24"/>
                <w:shd w:val="clear" w:color="auto" w:fill="FFFFFF"/>
              </w:rPr>
              <w:t xml:space="preserve">8 июля 1943 года были учреждены нагрудные знаки для поощрения особо отличившихся поваров и хлебопеков из числа рядового и младшего начальствующего </w:t>
            </w:r>
            <w:r w:rsidRPr="00961EE2">
              <w:rPr>
                <w:rFonts w:ascii="Times New Roman" w:hAnsi="Times New Roman" w:cs="Times New Roman"/>
                <w:color w:val="000000"/>
                <w:sz w:val="24"/>
                <w:szCs w:val="24"/>
                <w:shd w:val="clear" w:color="auto" w:fill="FFFFFF"/>
              </w:rPr>
              <w:lastRenderedPageBreak/>
              <w:t xml:space="preserve">состава Красной армии, на знаке «Отличный повар» была изображена походная кухня </w:t>
            </w:r>
            <w:proofErr w:type="spellStart"/>
            <w:r w:rsidRPr="00961EE2">
              <w:rPr>
                <w:rFonts w:ascii="Times New Roman" w:hAnsi="Times New Roman" w:cs="Times New Roman"/>
                <w:color w:val="000000"/>
                <w:sz w:val="24"/>
                <w:szCs w:val="24"/>
                <w:shd w:val="clear" w:color="auto" w:fill="FFFFFF"/>
              </w:rPr>
              <w:t>Турчановича</w:t>
            </w:r>
            <w:proofErr w:type="spellEnd"/>
            <w:r w:rsidRPr="00961EE2">
              <w:rPr>
                <w:rFonts w:ascii="Times New Roman" w:hAnsi="Times New Roman" w:cs="Times New Roman"/>
                <w:color w:val="000000"/>
                <w:sz w:val="24"/>
                <w:szCs w:val="24"/>
                <w:shd w:val="clear" w:color="auto" w:fill="FFFFFF"/>
              </w:rPr>
              <w:t>. Всего знаками «Отличный повар» и «Отличный пекарь» было награждено около 33000 человек.</w:t>
            </w:r>
          </w:p>
        </w:tc>
        <w:tc>
          <w:tcPr>
            <w:tcW w:w="4819" w:type="dxa"/>
          </w:tcPr>
          <w:p w:rsidR="002E5233" w:rsidRPr="00961EE2" w:rsidRDefault="007A2426" w:rsidP="007229AF">
            <w:pPr>
              <w:ind w:firstLine="426"/>
              <w:jc w:val="both"/>
              <w:rPr>
                <w:rFonts w:ascii="Times New Roman" w:hAnsi="Times New Roman" w:cs="Times New Roman"/>
                <w:sz w:val="24"/>
                <w:szCs w:val="24"/>
              </w:rPr>
            </w:pPr>
            <w:r>
              <w:rPr>
                <w:rFonts w:ascii="Times New Roman" w:hAnsi="Times New Roman" w:cs="Times New Roman"/>
                <w:sz w:val="24"/>
                <w:szCs w:val="24"/>
              </w:rPr>
              <w:lastRenderedPageBreak/>
              <w:t>Просмотр презентации</w:t>
            </w:r>
          </w:p>
        </w:tc>
      </w:tr>
      <w:tr w:rsidR="002E5233" w:rsidRPr="00961EE2" w:rsidTr="00674FE7">
        <w:trPr>
          <w:trHeight w:val="145"/>
        </w:trPr>
        <w:tc>
          <w:tcPr>
            <w:tcW w:w="4928" w:type="dxa"/>
          </w:tcPr>
          <w:p w:rsidR="002E5233" w:rsidRPr="00961EE2" w:rsidRDefault="002E5233" w:rsidP="007229AF">
            <w:pPr>
              <w:ind w:firstLine="426"/>
              <w:jc w:val="both"/>
              <w:rPr>
                <w:rFonts w:ascii="Times New Roman" w:hAnsi="Times New Roman" w:cs="Times New Roman"/>
                <w:bCs/>
                <w:color w:val="000000"/>
                <w:sz w:val="24"/>
                <w:szCs w:val="24"/>
                <w:shd w:val="clear" w:color="auto" w:fill="FFFFFF"/>
              </w:rPr>
            </w:pPr>
            <w:r w:rsidRPr="00961EE2">
              <w:rPr>
                <w:rFonts w:ascii="Times New Roman" w:hAnsi="Times New Roman" w:cs="Times New Roman"/>
                <w:bCs/>
                <w:color w:val="000000"/>
                <w:sz w:val="24"/>
                <w:szCs w:val="24"/>
                <w:shd w:val="clear" w:color="auto" w:fill="FFFFFF"/>
              </w:rPr>
              <w:lastRenderedPageBreak/>
              <w:t>Из чего состоял рацион солдат?</w:t>
            </w:r>
          </w:p>
          <w:p w:rsidR="002E5233" w:rsidRPr="00961EE2" w:rsidRDefault="002E5233" w:rsidP="007229AF">
            <w:pPr>
              <w:ind w:firstLine="426"/>
              <w:jc w:val="both"/>
              <w:rPr>
                <w:rFonts w:ascii="Times New Roman" w:hAnsi="Times New Roman" w:cs="Times New Roman"/>
                <w:bCs/>
                <w:color w:val="000000"/>
                <w:sz w:val="24"/>
                <w:szCs w:val="24"/>
                <w:shd w:val="clear" w:color="auto" w:fill="FFFFFF"/>
              </w:rPr>
            </w:pPr>
            <w:r w:rsidRPr="00961EE2">
              <w:rPr>
                <w:rFonts w:ascii="Times New Roman" w:hAnsi="Times New Roman" w:cs="Times New Roman"/>
                <w:color w:val="000000"/>
                <w:sz w:val="24"/>
                <w:szCs w:val="24"/>
                <w:shd w:val="clear" w:color="auto" w:fill="FFFFFF"/>
              </w:rPr>
              <w:t>Любимыми блюдами военно-полевой кухни были кулеш, борщ, щи, плов, тушеный картофель, гречка с мясом. Конечно, сама по себе сваренная крупа быстро приедается. Поэтому кашу старались разнообразить, внося в рецепты различные дополнительные составляющие, изменяющие вкус или имитирующие пряность — смородиновый и вишневый лист, лесная черемша и дикий чеснок. Вместо масла обычно использовали сало: топленое, нутряное, соленое, копченое. Из него делали шкварки и добавляли к каше.</w:t>
            </w:r>
          </w:p>
        </w:tc>
        <w:tc>
          <w:tcPr>
            <w:tcW w:w="4819" w:type="dxa"/>
          </w:tcPr>
          <w:p w:rsidR="002E5233" w:rsidRPr="00961EE2" w:rsidRDefault="002E5233" w:rsidP="007229AF">
            <w:pPr>
              <w:ind w:firstLine="426"/>
              <w:jc w:val="both"/>
              <w:rPr>
                <w:rFonts w:ascii="Times New Roman" w:hAnsi="Times New Roman" w:cs="Times New Roman"/>
                <w:sz w:val="24"/>
                <w:szCs w:val="24"/>
              </w:rPr>
            </w:pPr>
            <w:r w:rsidRPr="00961EE2">
              <w:rPr>
                <w:rFonts w:ascii="Times New Roman" w:hAnsi="Times New Roman" w:cs="Times New Roman"/>
                <w:sz w:val="24"/>
                <w:szCs w:val="24"/>
              </w:rPr>
              <w:t>Каша, которую наполняли различными приправами (луком, мясом, морковью).</w:t>
            </w:r>
          </w:p>
        </w:tc>
      </w:tr>
      <w:tr w:rsidR="002E5233" w:rsidRPr="00961EE2" w:rsidTr="00674FE7">
        <w:trPr>
          <w:trHeight w:val="145"/>
        </w:trPr>
        <w:tc>
          <w:tcPr>
            <w:tcW w:w="4928" w:type="dxa"/>
          </w:tcPr>
          <w:p w:rsidR="002E5233" w:rsidRPr="00961EE2" w:rsidRDefault="002E5233" w:rsidP="007229AF">
            <w:pPr>
              <w:ind w:firstLine="426"/>
              <w:jc w:val="both"/>
              <w:rPr>
                <w:rFonts w:ascii="Times New Roman" w:hAnsi="Times New Roman" w:cs="Times New Roman"/>
                <w:bCs/>
                <w:iCs/>
                <w:sz w:val="24"/>
                <w:szCs w:val="24"/>
              </w:rPr>
            </w:pPr>
            <w:r w:rsidRPr="00961EE2">
              <w:rPr>
                <w:rFonts w:ascii="Times New Roman" w:hAnsi="Times New Roman" w:cs="Times New Roman"/>
                <w:bCs/>
                <w:iCs/>
                <w:sz w:val="24"/>
                <w:szCs w:val="24"/>
              </w:rPr>
              <w:t>До Петра Первого питание русских воинов во время походов было предоставлено самим себе - как это было с древних времен.</w:t>
            </w:r>
            <w:r w:rsidRPr="00961EE2">
              <w:rPr>
                <w:rFonts w:ascii="Trebuchet MS" w:eastAsia="+mn-ea" w:hAnsi="Trebuchet MS" w:cs="+mn-cs"/>
                <w:b/>
                <w:bCs/>
                <w:i/>
                <w:iCs/>
                <w:color w:val="FFFFFF"/>
                <w:kern w:val="24"/>
                <w:sz w:val="24"/>
                <w:szCs w:val="24"/>
                <w:lang w:eastAsia="ru-RU"/>
              </w:rPr>
              <w:t xml:space="preserve"> </w:t>
            </w:r>
            <w:r w:rsidRPr="00961EE2">
              <w:rPr>
                <w:rFonts w:ascii="Times New Roman" w:hAnsi="Times New Roman" w:cs="Times New Roman"/>
                <w:bCs/>
                <w:iCs/>
                <w:sz w:val="24"/>
                <w:szCs w:val="24"/>
              </w:rPr>
              <w:t>во время походов допетровские русские военные должны были охотиться, ловить рыбу в местных реках или покупать продукты у торговцев в обозах, следовавших за армией.</w:t>
            </w:r>
          </w:p>
        </w:tc>
        <w:tc>
          <w:tcPr>
            <w:tcW w:w="4819" w:type="dxa"/>
          </w:tcPr>
          <w:p w:rsidR="002E5233" w:rsidRPr="00961EE2" w:rsidRDefault="007A2426" w:rsidP="007229AF">
            <w:pPr>
              <w:ind w:firstLine="426"/>
              <w:jc w:val="both"/>
              <w:rPr>
                <w:rFonts w:ascii="Times New Roman" w:hAnsi="Times New Roman" w:cs="Times New Roman"/>
                <w:sz w:val="24"/>
                <w:szCs w:val="24"/>
              </w:rPr>
            </w:pPr>
            <w:r>
              <w:rPr>
                <w:rFonts w:ascii="Times New Roman" w:hAnsi="Times New Roman" w:cs="Times New Roman"/>
                <w:sz w:val="24"/>
                <w:szCs w:val="24"/>
              </w:rPr>
              <w:t>Просмотр презентации</w:t>
            </w:r>
          </w:p>
        </w:tc>
      </w:tr>
      <w:tr w:rsidR="002E5233" w:rsidRPr="00961EE2" w:rsidTr="00674FE7">
        <w:trPr>
          <w:trHeight w:val="145"/>
        </w:trPr>
        <w:tc>
          <w:tcPr>
            <w:tcW w:w="4928" w:type="dxa"/>
          </w:tcPr>
          <w:p w:rsidR="002E5233" w:rsidRPr="00961EE2" w:rsidRDefault="002E5233" w:rsidP="007229AF">
            <w:pPr>
              <w:ind w:firstLine="426"/>
              <w:jc w:val="both"/>
              <w:rPr>
                <w:rFonts w:ascii="Times New Roman" w:hAnsi="Times New Roman" w:cs="Times New Roman"/>
                <w:sz w:val="24"/>
                <w:szCs w:val="24"/>
              </w:rPr>
            </w:pPr>
            <w:r w:rsidRPr="00961EE2">
              <w:rPr>
                <w:rFonts w:ascii="Times New Roman" w:hAnsi="Times New Roman" w:cs="Times New Roman"/>
                <w:bCs/>
                <w:iCs/>
                <w:sz w:val="24"/>
                <w:szCs w:val="24"/>
              </w:rPr>
              <w:t>Царь Петр в 1700 году первым создал специального армейского чиновника, генерала-провиантмейстера, который отвечал за продовольственное снабжение русской армии.</w:t>
            </w:r>
          </w:p>
          <w:p w:rsidR="002E5233" w:rsidRPr="00961EE2" w:rsidRDefault="002E5233" w:rsidP="007229AF">
            <w:pPr>
              <w:ind w:firstLine="426"/>
              <w:jc w:val="both"/>
              <w:rPr>
                <w:rFonts w:ascii="Times New Roman" w:hAnsi="Times New Roman" w:cs="Times New Roman"/>
                <w:sz w:val="24"/>
                <w:szCs w:val="24"/>
              </w:rPr>
            </w:pPr>
            <w:r w:rsidRPr="00961EE2">
              <w:rPr>
                <w:rFonts w:ascii="Times New Roman" w:hAnsi="Times New Roman" w:cs="Times New Roman"/>
                <w:bCs/>
                <w:iCs/>
                <w:sz w:val="24"/>
                <w:szCs w:val="24"/>
              </w:rPr>
              <w:t>Теперь рацион каждого солдата состоял из двух частей: пайка и корма для лошади.</w:t>
            </w:r>
          </w:p>
          <w:p w:rsidR="002E5233" w:rsidRPr="00961EE2" w:rsidRDefault="002E5233" w:rsidP="00674FE7">
            <w:pPr>
              <w:jc w:val="both"/>
              <w:rPr>
                <w:rFonts w:ascii="Times New Roman" w:hAnsi="Times New Roman" w:cs="Times New Roman"/>
                <w:sz w:val="24"/>
                <w:szCs w:val="24"/>
              </w:rPr>
            </w:pPr>
            <w:r w:rsidRPr="00961EE2">
              <w:rPr>
                <w:rFonts w:ascii="Times New Roman" w:hAnsi="Times New Roman" w:cs="Times New Roman"/>
                <w:bCs/>
                <w:iCs/>
                <w:sz w:val="24"/>
                <w:szCs w:val="24"/>
              </w:rPr>
              <w:t xml:space="preserve">820 граммов ржаного хлеба, </w:t>
            </w:r>
          </w:p>
          <w:p w:rsidR="002E5233" w:rsidRPr="00961EE2" w:rsidRDefault="002E5233" w:rsidP="00674FE7">
            <w:pPr>
              <w:jc w:val="both"/>
              <w:rPr>
                <w:rFonts w:ascii="Times New Roman" w:hAnsi="Times New Roman" w:cs="Times New Roman"/>
                <w:sz w:val="24"/>
                <w:szCs w:val="24"/>
              </w:rPr>
            </w:pPr>
            <w:r w:rsidRPr="00961EE2">
              <w:rPr>
                <w:rFonts w:ascii="Times New Roman" w:hAnsi="Times New Roman" w:cs="Times New Roman"/>
                <w:bCs/>
                <w:iCs/>
                <w:sz w:val="24"/>
                <w:szCs w:val="24"/>
              </w:rPr>
              <w:t xml:space="preserve">410 граммов говядины, </w:t>
            </w:r>
          </w:p>
          <w:p w:rsidR="002E5233" w:rsidRPr="00961EE2" w:rsidRDefault="002E5233" w:rsidP="00674FE7">
            <w:pPr>
              <w:jc w:val="both"/>
              <w:rPr>
                <w:rFonts w:ascii="Times New Roman" w:hAnsi="Times New Roman" w:cs="Times New Roman"/>
                <w:sz w:val="24"/>
                <w:szCs w:val="24"/>
              </w:rPr>
            </w:pPr>
            <w:r w:rsidRPr="00961EE2">
              <w:rPr>
                <w:rFonts w:ascii="Times New Roman" w:hAnsi="Times New Roman" w:cs="Times New Roman"/>
                <w:bCs/>
                <w:iCs/>
                <w:sz w:val="24"/>
                <w:szCs w:val="24"/>
              </w:rPr>
              <w:t>250 миллиграммов водки (стакан)</w:t>
            </w:r>
          </w:p>
          <w:p w:rsidR="002E5233" w:rsidRPr="00961EE2" w:rsidRDefault="002E5233" w:rsidP="007229AF">
            <w:pPr>
              <w:ind w:firstLine="426"/>
              <w:jc w:val="both"/>
              <w:rPr>
                <w:rFonts w:ascii="Times New Roman" w:hAnsi="Times New Roman" w:cs="Times New Roman"/>
                <w:sz w:val="24"/>
                <w:szCs w:val="24"/>
              </w:rPr>
            </w:pPr>
            <w:r w:rsidRPr="00961EE2">
              <w:rPr>
                <w:rFonts w:ascii="Times New Roman" w:hAnsi="Times New Roman" w:cs="Times New Roman"/>
                <w:bCs/>
                <w:iCs/>
                <w:sz w:val="24"/>
                <w:szCs w:val="24"/>
              </w:rPr>
              <w:t>Также каждый месяц солдат получал около 6 килограммов различных сухих каш, а также 820 граммов соли.</w:t>
            </w:r>
          </w:p>
          <w:p w:rsidR="002E5233" w:rsidRPr="00961EE2" w:rsidRDefault="002E5233" w:rsidP="007229AF">
            <w:pPr>
              <w:ind w:firstLine="426"/>
              <w:jc w:val="both"/>
              <w:rPr>
                <w:rFonts w:ascii="Times New Roman" w:hAnsi="Times New Roman" w:cs="Times New Roman"/>
                <w:sz w:val="24"/>
                <w:szCs w:val="24"/>
              </w:rPr>
            </w:pPr>
            <w:r w:rsidRPr="00961EE2">
              <w:rPr>
                <w:rFonts w:ascii="Times New Roman" w:hAnsi="Times New Roman" w:cs="Times New Roman"/>
                <w:bCs/>
                <w:iCs/>
                <w:sz w:val="24"/>
                <w:szCs w:val="24"/>
              </w:rPr>
              <w:t>Рацион солдата, по словам Петра, составлял всего около 3100 килокалорий, тогда как суточная потребность в питании мужчины 18-40 лет, занятого тяжелым физическим трудом, составляет 4200-4,500 килокалорий.</w:t>
            </w:r>
          </w:p>
        </w:tc>
        <w:tc>
          <w:tcPr>
            <w:tcW w:w="4819" w:type="dxa"/>
          </w:tcPr>
          <w:p w:rsidR="002E5233" w:rsidRPr="00961EE2" w:rsidRDefault="007A2426" w:rsidP="007229AF">
            <w:pPr>
              <w:ind w:firstLine="426"/>
              <w:jc w:val="both"/>
              <w:rPr>
                <w:rFonts w:ascii="Times New Roman" w:hAnsi="Times New Roman" w:cs="Times New Roman"/>
                <w:sz w:val="24"/>
                <w:szCs w:val="24"/>
              </w:rPr>
            </w:pPr>
            <w:r>
              <w:rPr>
                <w:rFonts w:ascii="Times New Roman" w:hAnsi="Times New Roman" w:cs="Times New Roman"/>
                <w:sz w:val="24"/>
                <w:szCs w:val="24"/>
              </w:rPr>
              <w:t>Просмотр презентации</w:t>
            </w:r>
          </w:p>
        </w:tc>
      </w:tr>
      <w:tr w:rsidR="002E5233" w:rsidRPr="00961EE2" w:rsidTr="00674FE7">
        <w:trPr>
          <w:trHeight w:val="145"/>
        </w:trPr>
        <w:tc>
          <w:tcPr>
            <w:tcW w:w="4928" w:type="dxa"/>
          </w:tcPr>
          <w:p w:rsidR="002E5233" w:rsidRPr="007A2426" w:rsidRDefault="002E5233" w:rsidP="007229AF">
            <w:pPr>
              <w:ind w:firstLine="426"/>
              <w:jc w:val="both"/>
              <w:rPr>
                <w:rFonts w:ascii="Times New Roman" w:hAnsi="Times New Roman" w:cs="Times New Roman"/>
                <w:b/>
                <w:bCs/>
                <w:iCs/>
                <w:sz w:val="24"/>
                <w:szCs w:val="24"/>
              </w:rPr>
            </w:pPr>
            <w:r w:rsidRPr="007A2426">
              <w:rPr>
                <w:rFonts w:ascii="Times New Roman" w:hAnsi="Times New Roman" w:cs="Times New Roman"/>
                <w:b/>
                <w:bCs/>
                <w:iCs/>
                <w:sz w:val="24"/>
                <w:szCs w:val="24"/>
              </w:rPr>
              <w:t xml:space="preserve">Рацион военнослужащих 2000 х годов </w:t>
            </w:r>
          </w:p>
          <w:p w:rsidR="002E5233" w:rsidRPr="00961EE2" w:rsidRDefault="002E5233" w:rsidP="007229AF">
            <w:pPr>
              <w:ind w:firstLine="426"/>
              <w:jc w:val="both"/>
              <w:rPr>
                <w:rFonts w:ascii="Times New Roman" w:hAnsi="Times New Roman" w:cs="Times New Roman"/>
                <w:sz w:val="24"/>
                <w:szCs w:val="24"/>
              </w:rPr>
            </w:pPr>
            <w:r w:rsidRPr="00961EE2">
              <w:rPr>
                <w:rFonts w:ascii="Times New Roman" w:hAnsi="Times New Roman" w:cs="Times New Roman"/>
                <w:bCs/>
                <w:iCs/>
                <w:sz w:val="24"/>
                <w:szCs w:val="24"/>
              </w:rPr>
              <w:t xml:space="preserve">Постановлением Правительства РФ от 29.12.2007 № 946 установлены нормы довольствия военнослужащих по призыву, которые зависят от рода войск. Список продуктов в целом одинаков, а вот размер пайка зависит от условий службы. </w:t>
            </w:r>
            <w:r w:rsidRPr="00961EE2">
              <w:rPr>
                <w:rFonts w:ascii="Times New Roman" w:hAnsi="Times New Roman" w:cs="Times New Roman"/>
                <w:bCs/>
                <w:iCs/>
                <w:sz w:val="24"/>
                <w:szCs w:val="24"/>
              </w:rPr>
              <w:lastRenderedPageBreak/>
              <w:t>Отдельный норматив установлен для восстанавливающих здоровье. Утвержденные нормы довольствия военнослужащих срочной службы включают в себя сбалансированное количество жиров, белков и углеводов</w:t>
            </w:r>
          </w:p>
          <w:p w:rsidR="002E5233" w:rsidRPr="00961EE2" w:rsidRDefault="002E5233" w:rsidP="00674FE7">
            <w:pPr>
              <w:jc w:val="both"/>
              <w:rPr>
                <w:rFonts w:ascii="Times New Roman" w:hAnsi="Times New Roman" w:cs="Times New Roman"/>
                <w:sz w:val="24"/>
                <w:szCs w:val="24"/>
              </w:rPr>
            </w:pPr>
            <w:r w:rsidRPr="00961EE2">
              <w:rPr>
                <w:rFonts w:ascii="Times New Roman" w:hAnsi="Times New Roman" w:cs="Times New Roman"/>
                <w:bCs/>
                <w:iCs/>
                <w:sz w:val="24"/>
                <w:szCs w:val="24"/>
              </w:rPr>
              <w:t>Норма N 1</w:t>
            </w:r>
            <w:r w:rsidR="00674FE7">
              <w:rPr>
                <w:rFonts w:ascii="Times New Roman" w:hAnsi="Times New Roman" w:cs="Times New Roman"/>
                <w:bCs/>
                <w:iCs/>
                <w:sz w:val="24"/>
                <w:szCs w:val="24"/>
              </w:rPr>
              <w:t xml:space="preserve"> </w:t>
            </w:r>
            <w:r w:rsidRPr="00961EE2">
              <w:rPr>
                <w:rFonts w:ascii="Times New Roman" w:hAnsi="Times New Roman" w:cs="Times New Roman"/>
                <w:bCs/>
                <w:iCs/>
                <w:sz w:val="24"/>
                <w:szCs w:val="24"/>
              </w:rPr>
              <w:t>(общевойсковой паек)</w:t>
            </w:r>
          </w:p>
          <w:p w:rsidR="002E5233" w:rsidRPr="00961EE2" w:rsidRDefault="00674FE7" w:rsidP="00674FE7">
            <w:pPr>
              <w:jc w:val="both"/>
              <w:rPr>
                <w:rFonts w:ascii="Times New Roman" w:hAnsi="Times New Roman" w:cs="Times New Roman"/>
                <w:sz w:val="24"/>
                <w:szCs w:val="24"/>
              </w:rPr>
            </w:pPr>
            <w:r>
              <w:rPr>
                <w:rFonts w:ascii="Times New Roman" w:hAnsi="Times New Roman" w:cs="Times New Roman"/>
                <w:bCs/>
                <w:iCs/>
                <w:sz w:val="24"/>
                <w:szCs w:val="24"/>
              </w:rPr>
              <w:t xml:space="preserve">Количество (в </w:t>
            </w:r>
            <w:proofErr w:type="spellStart"/>
            <w:r>
              <w:rPr>
                <w:rFonts w:ascii="Times New Roman" w:hAnsi="Times New Roman" w:cs="Times New Roman"/>
                <w:bCs/>
                <w:iCs/>
                <w:sz w:val="24"/>
                <w:szCs w:val="24"/>
              </w:rPr>
              <w:t>гр</w:t>
            </w:r>
            <w:proofErr w:type="spellEnd"/>
            <w:r w:rsidR="002E5233" w:rsidRPr="00961EE2">
              <w:rPr>
                <w:rFonts w:ascii="Times New Roman" w:hAnsi="Times New Roman" w:cs="Times New Roman"/>
                <w:bCs/>
                <w:iCs/>
                <w:sz w:val="24"/>
                <w:szCs w:val="24"/>
              </w:rPr>
              <w:t>) на одного человека в сутки</w:t>
            </w:r>
          </w:p>
          <w:p w:rsidR="002E5233" w:rsidRPr="00961EE2" w:rsidRDefault="00674FE7" w:rsidP="00674FE7">
            <w:pPr>
              <w:jc w:val="both"/>
              <w:rPr>
                <w:rFonts w:ascii="Times New Roman" w:hAnsi="Times New Roman" w:cs="Times New Roman"/>
                <w:sz w:val="24"/>
                <w:szCs w:val="24"/>
              </w:rPr>
            </w:pPr>
            <w:r>
              <w:rPr>
                <w:rFonts w:ascii="Times New Roman" w:hAnsi="Times New Roman" w:cs="Times New Roman"/>
                <w:bCs/>
                <w:iCs/>
                <w:sz w:val="24"/>
                <w:szCs w:val="24"/>
              </w:rPr>
              <w:t xml:space="preserve">Хлеб из смеси </w:t>
            </w:r>
            <w:proofErr w:type="spellStart"/>
            <w:r>
              <w:rPr>
                <w:rFonts w:ascii="Times New Roman" w:hAnsi="Times New Roman" w:cs="Times New Roman"/>
                <w:bCs/>
                <w:iCs/>
                <w:sz w:val="24"/>
                <w:szCs w:val="24"/>
              </w:rPr>
              <w:t>рж</w:t>
            </w:r>
            <w:proofErr w:type="spellEnd"/>
            <w:proofErr w:type="gramStart"/>
            <w:r>
              <w:rPr>
                <w:rFonts w:ascii="Times New Roman" w:hAnsi="Times New Roman" w:cs="Times New Roman"/>
                <w:bCs/>
                <w:iCs/>
                <w:sz w:val="24"/>
                <w:szCs w:val="24"/>
              </w:rPr>
              <w:t>.</w:t>
            </w:r>
            <w:proofErr w:type="gramEnd"/>
            <w:r w:rsidR="00B03B1E">
              <w:rPr>
                <w:rFonts w:ascii="Times New Roman" w:hAnsi="Times New Roman" w:cs="Times New Roman"/>
                <w:bCs/>
                <w:iCs/>
                <w:sz w:val="24"/>
                <w:szCs w:val="24"/>
              </w:rPr>
              <w:t xml:space="preserve"> и </w:t>
            </w:r>
            <w:proofErr w:type="spellStart"/>
            <w:r w:rsidR="00B03B1E">
              <w:rPr>
                <w:rFonts w:ascii="Times New Roman" w:hAnsi="Times New Roman" w:cs="Times New Roman"/>
                <w:bCs/>
                <w:iCs/>
                <w:sz w:val="24"/>
                <w:szCs w:val="24"/>
              </w:rPr>
              <w:t>пш</w:t>
            </w:r>
            <w:proofErr w:type="spellEnd"/>
            <w:r w:rsidR="00B03B1E">
              <w:rPr>
                <w:rFonts w:ascii="Times New Roman" w:hAnsi="Times New Roman" w:cs="Times New Roman"/>
                <w:bCs/>
                <w:iCs/>
                <w:sz w:val="24"/>
                <w:szCs w:val="24"/>
              </w:rPr>
              <w:t xml:space="preserve">. муки 1 </w:t>
            </w:r>
            <w:r w:rsidR="002E5233" w:rsidRPr="00961EE2">
              <w:rPr>
                <w:rFonts w:ascii="Times New Roman" w:hAnsi="Times New Roman" w:cs="Times New Roman"/>
                <w:bCs/>
                <w:iCs/>
                <w:sz w:val="24"/>
                <w:szCs w:val="24"/>
              </w:rPr>
              <w:t xml:space="preserve">сорт -300 гр. </w:t>
            </w:r>
          </w:p>
          <w:p w:rsidR="002E5233" w:rsidRPr="00961EE2" w:rsidRDefault="00674FE7" w:rsidP="00674FE7">
            <w:pPr>
              <w:jc w:val="both"/>
              <w:rPr>
                <w:rFonts w:ascii="Times New Roman" w:hAnsi="Times New Roman" w:cs="Times New Roman"/>
                <w:sz w:val="24"/>
                <w:szCs w:val="24"/>
              </w:rPr>
            </w:pPr>
            <w:r>
              <w:rPr>
                <w:rFonts w:ascii="Times New Roman" w:hAnsi="Times New Roman" w:cs="Times New Roman"/>
                <w:bCs/>
                <w:iCs/>
                <w:sz w:val="24"/>
                <w:szCs w:val="24"/>
              </w:rPr>
              <w:t xml:space="preserve">Хлеб белый из </w:t>
            </w:r>
            <w:proofErr w:type="spellStart"/>
            <w:r>
              <w:rPr>
                <w:rFonts w:ascii="Times New Roman" w:hAnsi="Times New Roman" w:cs="Times New Roman"/>
                <w:bCs/>
                <w:iCs/>
                <w:sz w:val="24"/>
                <w:szCs w:val="24"/>
              </w:rPr>
              <w:t>пш</w:t>
            </w:r>
            <w:proofErr w:type="spellEnd"/>
            <w:r>
              <w:rPr>
                <w:rFonts w:ascii="Times New Roman" w:hAnsi="Times New Roman" w:cs="Times New Roman"/>
                <w:bCs/>
                <w:iCs/>
                <w:sz w:val="24"/>
                <w:szCs w:val="24"/>
              </w:rPr>
              <w:t>.</w:t>
            </w:r>
            <w:r w:rsidR="002E5233" w:rsidRPr="00961EE2">
              <w:rPr>
                <w:rFonts w:ascii="Times New Roman" w:hAnsi="Times New Roman" w:cs="Times New Roman"/>
                <w:bCs/>
                <w:iCs/>
                <w:sz w:val="24"/>
                <w:szCs w:val="24"/>
              </w:rPr>
              <w:t xml:space="preserve"> муки 1-го сорта – 350 гр. </w:t>
            </w:r>
          </w:p>
          <w:p w:rsidR="002E5233" w:rsidRPr="00961EE2" w:rsidRDefault="002E5233" w:rsidP="00674FE7">
            <w:pPr>
              <w:jc w:val="both"/>
              <w:rPr>
                <w:rFonts w:ascii="Times New Roman" w:hAnsi="Times New Roman" w:cs="Times New Roman"/>
                <w:sz w:val="24"/>
                <w:szCs w:val="24"/>
              </w:rPr>
            </w:pPr>
            <w:r w:rsidRPr="00961EE2">
              <w:rPr>
                <w:rFonts w:ascii="Times New Roman" w:hAnsi="Times New Roman" w:cs="Times New Roman"/>
                <w:bCs/>
                <w:iCs/>
                <w:sz w:val="24"/>
                <w:szCs w:val="24"/>
              </w:rPr>
              <w:t xml:space="preserve">Мука пшеничная 1-го сорта- 50 гр. </w:t>
            </w:r>
          </w:p>
          <w:p w:rsidR="002E5233" w:rsidRPr="00961EE2" w:rsidRDefault="002E5233" w:rsidP="00674FE7">
            <w:pPr>
              <w:jc w:val="both"/>
              <w:rPr>
                <w:rFonts w:ascii="Times New Roman" w:hAnsi="Times New Roman" w:cs="Times New Roman"/>
                <w:sz w:val="24"/>
                <w:szCs w:val="24"/>
              </w:rPr>
            </w:pPr>
            <w:r w:rsidRPr="00961EE2">
              <w:rPr>
                <w:rFonts w:ascii="Times New Roman" w:hAnsi="Times New Roman" w:cs="Times New Roman"/>
                <w:bCs/>
                <w:iCs/>
                <w:sz w:val="24"/>
                <w:szCs w:val="24"/>
              </w:rPr>
              <w:t xml:space="preserve">Крупа разная, бобовые- 120 гр. </w:t>
            </w:r>
          </w:p>
          <w:p w:rsidR="002E5233" w:rsidRPr="00961EE2" w:rsidRDefault="002E5233" w:rsidP="00674FE7">
            <w:pPr>
              <w:jc w:val="both"/>
              <w:rPr>
                <w:rFonts w:ascii="Times New Roman" w:hAnsi="Times New Roman" w:cs="Times New Roman"/>
                <w:sz w:val="24"/>
                <w:szCs w:val="24"/>
              </w:rPr>
            </w:pPr>
            <w:r w:rsidRPr="00961EE2">
              <w:rPr>
                <w:rFonts w:ascii="Times New Roman" w:hAnsi="Times New Roman" w:cs="Times New Roman"/>
                <w:bCs/>
                <w:iCs/>
                <w:sz w:val="24"/>
                <w:szCs w:val="24"/>
              </w:rPr>
              <w:t xml:space="preserve">Макаронные изделия высшего сорта – 30 гр. </w:t>
            </w:r>
          </w:p>
          <w:p w:rsidR="002E5233" w:rsidRPr="00961EE2" w:rsidRDefault="002E5233" w:rsidP="00674FE7">
            <w:pPr>
              <w:jc w:val="both"/>
              <w:rPr>
                <w:rFonts w:ascii="Times New Roman" w:hAnsi="Times New Roman" w:cs="Times New Roman"/>
                <w:sz w:val="24"/>
                <w:szCs w:val="24"/>
              </w:rPr>
            </w:pPr>
            <w:r w:rsidRPr="00961EE2">
              <w:rPr>
                <w:rFonts w:ascii="Times New Roman" w:hAnsi="Times New Roman" w:cs="Times New Roman"/>
                <w:bCs/>
                <w:iCs/>
                <w:sz w:val="24"/>
                <w:szCs w:val="24"/>
              </w:rPr>
              <w:t xml:space="preserve">Мясо – 250 гр. </w:t>
            </w:r>
          </w:p>
          <w:p w:rsidR="002E5233" w:rsidRPr="00961EE2" w:rsidRDefault="002E5233" w:rsidP="00674FE7">
            <w:pPr>
              <w:jc w:val="both"/>
              <w:rPr>
                <w:rFonts w:ascii="Times New Roman" w:hAnsi="Times New Roman" w:cs="Times New Roman"/>
                <w:sz w:val="24"/>
                <w:szCs w:val="24"/>
              </w:rPr>
            </w:pPr>
            <w:r w:rsidRPr="00961EE2">
              <w:rPr>
                <w:rFonts w:ascii="Times New Roman" w:hAnsi="Times New Roman" w:cs="Times New Roman"/>
                <w:bCs/>
                <w:iCs/>
                <w:sz w:val="24"/>
                <w:szCs w:val="24"/>
              </w:rPr>
              <w:t xml:space="preserve">Рыба потрошеная без головы – 120 гр. </w:t>
            </w:r>
          </w:p>
          <w:p w:rsidR="002E5233" w:rsidRPr="00961EE2" w:rsidRDefault="002E5233" w:rsidP="00674FE7">
            <w:pPr>
              <w:jc w:val="both"/>
              <w:rPr>
                <w:rFonts w:ascii="Times New Roman" w:hAnsi="Times New Roman" w:cs="Times New Roman"/>
                <w:sz w:val="24"/>
                <w:szCs w:val="24"/>
              </w:rPr>
            </w:pPr>
            <w:r w:rsidRPr="00961EE2">
              <w:rPr>
                <w:rFonts w:ascii="Times New Roman" w:hAnsi="Times New Roman" w:cs="Times New Roman"/>
                <w:bCs/>
                <w:iCs/>
                <w:sz w:val="24"/>
                <w:szCs w:val="24"/>
              </w:rPr>
              <w:t xml:space="preserve">Масло растительное – 30 гр. </w:t>
            </w:r>
          </w:p>
          <w:p w:rsidR="002E5233" w:rsidRPr="00961EE2" w:rsidRDefault="002E5233" w:rsidP="00674FE7">
            <w:pPr>
              <w:jc w:val="both"/>
              <w:rPr>
                <w:rFonts w:ascii="Times New Roman" w:hAnsi="Times New Roman" w:cs="Times New Roman"/>
                <w:sz w:val="24"/>
                <w:szCs w:val="24"/>
              </w:rPr>
            </w:pPr>
            <w:r w:rsidRPr="00961EE2">
              <w:rPr>
                <w:rFonts w:ascii="Times New Roman" w:hAnsi="Times New Roman" w:cs="Times New Roman"/>
                <w:bCs/>
                <w:iCs/>
                <w:sz w:val="24"/>
                <w:szCs w:val="24"/>
              </w:rPr>
              <w:t xml:space="preserve">Масло коровье – 45 гр. </w:t>
            </w:r>
          </w:p>
          <w:p w:rsidR="002E5233" w:rsidRPr="00961EE2" w:rsidRDefault="002E5233" w:rsidP="00674FE7">
            <w:pPr>
              <w:jc w:val="both"/>
              <w:rPr>
                <w:rFonts w:ascii="Times New Roman" w:hAnsi="Times New Roman" w:cs="Times New Roman"/>
                <w:sz w:val="24"/>
                <w:szCs w:val="24"/>
              </w:rPr>
            </w:pPr>
            <w:r w:rsidRPr="00961EE2">
              <w:rPr>
                <w:rFonts w:ascii="Times New Roman" w:hAnsi="Times New Roman" w:cs="Times New Roman"/>
                <w:bCs/>
                <w:iCs/>
                <w:sz w:val="24"/>
                <w:szCs w:val="24"/>
              </w:rPr>
              <w:t xml:space="preserve">Молоко коровье (миллилитров) -150 </w:t>
            </w:r>
          </w:p>
          <w:p w:rsidR="002E5233" w:rsidRPr="00961EE2" w:rsidRDefault="002E5233" w:rsidP="00674FE7">
            <w:pPr>
              <w:jc w:val="both"/>
              <w:rPr>
                <w:rFonts w:ascii="Times New Roman" w:hAnsi="Times New Roman" w:cs="Times New Roman"/>
                <w:sz w:val="24"/>
                <w:szCs w:val="24"/>
              </w:rPr>
            </w:pPr>
            <w:r w:rsidRPr="00961EE2">
              <w:rPr>
                <w:rFonts w:ascii="Times New Roman" w:hAnsi="Times New Roman" w:cs="Times New Roman"/>
                <w:bCs/>
                <w:iCs/>
                <w:sz w:val="24"/>
                <w:szCs w:val="24"/>
              </w:rPr>
              <w:t xml:space="preserve">Яйцо куриное (штук) -1 </w:t>
            </w:r>
          </w:p>
          <w:p w:rsidR="002E5233" w:rsidRPr="00961EE2" w:rsidRDefault="002E5233" w:rsidP="00674FE7">
            <w:pPr>
              <w:jc w:val="both"/>
              <w:rPr>
                <w:rFonts w:ascii="Times New Roman" w:hAnsi="Times New Roman" w:cs="Times New Roman"/>
                <w:sz w:val="24"/>
                <w:szCs w:val="24"/>
              </w:rPr>
            </w:pPr>
            <w:r w:rsidRPr="00961EE2">
              <w:rPr>
                <w:rFonts w:ascii="Times New Roman" w:hAnsi="Times New Roman" w:cs="Times New Roman"/>
                <w:bCs/>
                <w:iCs/>
                <w:sz w:val="24"/>
                <w:szCs w:val="24"/>
              </w:rPr>
              <w:t xml:space="preserve">Сыр твердый (полутвердый) – 10 гр. </w:t>
            </w:r>
          </w:p>
          <w:p w:rsidR="002E5233" w:rsidRPr="00961EE2" w:rsidRDefault="002E5233" w:rsidP="00674FE7">
            <w:pPr>
              <w:jc w:val="both"/>
              <w:rPr>
                <w:rFonts w:ascii="Times New Roman" w:hAnsi="Times New Roman" w:cs="Times New Roman"/>
                <w:sz w:val="24"/>
                <w:szCs w:val="24"/>
              </w:rPr>
            </w:pPr>
            <w:r w:rsidRPr="00961EE2">
              <w:rPr>
                <w:rFonts w:ascii="Times New Roman" w:hAnsi="Times New Roman" w:cs="Times New Roman"/>
                <w:bCs/>
                <w:iCs/>
                <w:sz w:val="24"/>
                <w:szCs w:val="24"/>
              </w:rPr>
              <w:t xml:space="preserve">Сахар – 65 гр. </w:t>
            </w:r>
          </w:p>
          <w:p w:rsidR="002E5233" w:rsidRPr="00961EE2" w:rsidRDefault="002E5233" w:rsidP="00674FE7">
            <w:pPr>
              <w:jc w:val="both"/>
              <w:rPr>
                <w:rFonts w:ascii="Times New Roman" w:hAnsi="Times New Roman" w:cs="Times New Roman"/>
                <w:sz w:val="24"/>
                <w:szCs w:val="24"/>
              </w:rPr>
            </w:pPr>
            <w:r w:rsidRPr="00961EE2">
              <w:rPr>
                <w:rFonts w:ascii="Times New Roman" w:hAnsi="Times New Roman" w:cs="Times New Roman"/>
                <w:bCs/>
                <w:iCs/>
                <w:sz w:val="24"/>
                <w:szCs w:val="24"/>
              </w:rPr>
              <w:t xml:space="preserve">Соль поваренная пищевая – 20 гр. </w:t>
            </w:r>
          </w:p>
        </w:tc>
        <w:tc>
          <w:tcPr>
            <w:tcW w:w="4819" w:type="dxa"/>
          </w:tcPr>
          <w:p w:rsidR="002E5233" w:rsidRPr="00961EE2" w:rsidRDefault="007A2426" w:rsidP="007229AF">
            <w:pPr>
              <w:ind w:firstLine="426"/>
              <w:jc w:val="both"/>
              <w:rPr>
                <w:rFonts w:ascii="Times New Roman" w:hAnsi="Times New Roman" w:cs="Times New Roman"/>
                <w:sz w:val="24"/>
                <w:szCs w:val="24"/>
              </w:rPr>
            </w:pPr>
            <w:r>
              <w:rPr>
                <w:rFonts w:ascii="Times New Roman" w:hAnsi="Times New Roman" w:cs="Times New Roman"/>
                <w:sz w:val="24"/>
                <w:szCs w:val="24"/>
              </w:rPr>
              <w:lastRenderedPageBreak/>
              <w:t>Просмотр презентации</w:t>
            </w:r>
          </w:p>
        </w:tc>
      </w:tr>
      <w:tr w:rsidR="00961EE2" w:rsidRPr="00961EE2" w:rsidTr="00674FE7">
        <w:trPr>
          <w:trHeight w:val="145"/>
        </w:trPr>
        <w:tc>
          <w:tcPr>
            <w:tcW w:w="4928" w:type="dxa"/>
          </w:tcPr>
          <w:p w:rsidR="00961EE2" w:rsidRPr="00961EE2" w:rsidRDefault="00961EE2" w:rsidP="00B03B1E">
            <w:pPr>
              <w:ind w:firstLine="426"/>
              <w:jc w:val="both"/>
              <w:rPr>
                <w:rFonts w:ascii="Times New Roman" w:hAnsi="Times New Roman" w:cs="Times New Roman"/>
                <w:bCs/>
                <w:color w:val="000000"/>
                <w:sz w:val="24"/>
                <w:szCs w:val="24"/>
                <w:shd w:val="clear" w:color="auto" w:fill="FFFFFF"/>
              </w:rPr>
            </w:pPr>
            <w:r w:rsidRPr="00961EE2">
              <w:rPr>
                <w:rFonts w:ascii="Times New Roman" w:hAnsi="Times New Roman" w:cs="Times New Roman"/>
                <w:bCs/>
                <w:color w:val="000000"/>
                <w:sz w:val="24"/>
                <w:szCs w:val="24"/>
                <w:shd w:val="clear" w:color="auto" w:fill="FFFFFF"/>
              </w:rPr>
              <w:lastRenderedPageBreak/>
              <w:t xml:space="preserve">Рассчитать пищевую ценность </w:t>
            </w:r>
            <w:r w:rsidRPr="00961EE2">
              <w:rPr>
                <w:rFonts w:ascii="Times New Roman" w:hAnsi="Times New Roman" w:cs="Times New Roman"/>
                <w:sz w:val="24"/>
                <w:szCs w:val="24"/>
              </w:rPr>
              <w:t>блюда «Солдатская каша»</w:t>
            </w:r>
            <w:r w:rsidR="00B03B1E">
              <w:rPr>
                <w:rFonts w:ascii="Times New Roman" w:hAnsi="Times New Roman" w:cs="Times New Roman"/>
                <w:sz w:val="24"/>
                <w:szCs w:val="24"/>
              </w:rPr>
              <w:t xml:space="preserve">(Выход 250 </w:t>
            </w:r>
            <w:proofErr w:type="spellStart"/>
            <w:r w:rsidR="00B03B1E">
              <w:rPr>
                <w:rFonts w:ascii="Times New Roman" w:hAnsi="Times New Roman" w:cs="Times New Roman"/>
                <w:sz w:val="24"/>
                <w:szCs w:val="24"/>
              </w:rPr>
              <w:t>гр</w:t>
            </w:r>
            <w:proofErr w:type="spellEnd"/>
            <w:r w:rsidR="00B03B1E">
              <w:rPr>
                <w:rFonts w:ascii="Times New Roman" w:hAnsi="Times New Roman" w:cs="Times New Roman"/>
                <w:sz w:val="24"/>
                <w:szCs w:val="24"/>
              </w:rPr>
              <w:t>)</w:t>
            </w:r>
          </w:p>
        </w:tc>
        <w:tc>
          <w:tcPr>
            <w:tcW w:w="4819" w:type="dxa"/>
          </w:tcPr>
          <w:tbl>
            <w:tblPr>
              <w:tblStyle w:val="a6"/>
              <w:tblW w:w="0" w:type="auto"/>
              <w:tblInd w:w="108" w:type="dxa"/>
              <w:tblLayout w:type="fixed"/>
              <w:tblLook w:val="04A0" w:firstRow="1" w:lastRow="0" w:firstColumn="1" w:lastColumn="0" w:noHBand="0" w:noVBand="1"/>
            </w:tblPr>
            <w:tblGrid>
              <w:gridCol w:w="1560"/>
              <w:gridCol w:w="850"/>
              <w:gridCol w:w="567"/>
              <w:gridCol w:w="567"/>
              <w:gridCol w:w="567"/>
              <w:gridCol w:w="709"/>
            </w:tblGrid>
            <w:tr w:rsidR="00B03B1E" w:rsidRPr="00B03B1E" w:rsidTr="0022405A">
              <w:trPr>
                <w:trHeight w:val="504"/>
              </w:trPr>
              <w:tc>
                <w:tcPr>
                  <w:tcW w:w="1560"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Наименование</w:t>
                  </w:r>
                </w:p>
              </w:tc>
              <w:tc>
                <w:tcPr>
                  <w:tcW w:w="850"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Масса нетто</w:t>
                  </w:r>
                </w:p>
              </w:tc>
              <w:tc>
                <w:tcPr>
                  <w:tcW w:w="567"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Белки</w:t>
                  </w:r>
                </w:p>
              </w:tc>
              <w:tc>
                <w:tcPr>
                  <w:tcW w:w="567"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Жиры</w:t>
                  </w:r>
                </w:p>
              </w:tc>
              <w:tc>
                <w:tcPr>
                  <w:tcW w:w="567"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Углеводы</w:t>
                  </w:r>
                </w:p>
              </w:tc>
              <w:tc>
                <w:tcPr>
                  <w:tcW w:w="709"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Пищевая</w:t>
                  </w:r>
                </w:p>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ценность</w:t>
                  </w:r>
                </w:p>
              </w:tc>
            </w:tr>
            <w:tr w:rsidR="00B03B1E" w:rsidRPr="00B03B1E" w:rsidTr="0022405A">
              <w:trPr>
                <w:trHeight w:val="249"/>
              </w:trPr>
              <w:tc>
                <w:tcPr>
                  <w:tcW w:w="1560" w:type="dxa"/>
                </w:tcPr>
                <w:p w:rsidR="00B03B1E" w:rsidRPr="00B03B1E" w:rsidRDefault="00B03B1E" w:rsidP="0022405A">
                  <w:pPr>
                    <w:rPr>
                      <w:rFonts w:ascii="Times New Roman" w:hAnsi="Times New Roman" w:cs="Times New Roman"/>
                      <w:sz w:val="20"/>
                      <w:szCs w:val="20"/>
                    </w:rPr>
                  </w:pPr>
                  <w:r w:rsidRPr="00B03B1E">
                    <w:rPr>
                      <w:rFonts w:ascii="Times New Roman" w:eastAsia="Times New Roman" w:hAnsi="Times New Roman" w:cs="Times New Roman"/>
                      <w:bCs/>
                      <w:color w:val="000000"/>
                      <w:kern w:val="24"/>
                      <w:sz w:val="20"/>
                      <w:szCs w:val="20"/>
                      <w:lang w:eastAsia="ru-RU"/>
                    </w:rPr>
                    <w:t>Крупа</w:t>
                  </w:r>
                  <w:r w:rsidRPr="00B03B1E">
                    <w:rPr>
                      <w:rFonts w:ascii="Times New Roman" w:eastAsia="Times New Roman" w:hAnsi="Times New Roman" w:cs="Times New Roman"/>
                      <w:b/>
                      <w:bCs/>
                      <w:color w:val="000000"/>
                      <w:kern w:val="24"/>
                      <w:sz w:val="20"/>
                      <w:szCs w:val="20"/>
                      <w:lang w:eastAsia="ru-RU"/>
                    </w:rPr>
                    <w:t xml:space="preserve"> </w:t>
                  </w:r>
                  <w:r w:rsidRPr="00B03B1E">
                    <w:rPr>
                      <w:rFonts w:ascii="Times New Roman" w:eastAsia="Times New Roman" w:hAnsi="Times New Roman" w:cs="Times New Roman"/>
                      <w:bCs/>
                      <w:color w:val="000000"/>
                      <w:kern w:val="24"/>
                      <w:sz w:val="20"/>
                      <w:szCs w:val="20"/>
                      <w:lang w:eastAsia="ru-RU"/>
                    </w:rPr>
                    <w:t>гречневая</w:t>
                  </w:r>
                </w:p>
              </w:tc>
              <w:tc>
                <w:tcPr>
                  <w:tcW w:w="850"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50</w:t>
                  </w:r>
                </w:p>
              </w:tc>
              <w:tc>
                <w:tcPr>
                  <w:tcW w:w="567" w:type="dxa"/>
                </w:tcPr>
                <w:p w:rsidR="00B03B1E" w:rsidRPr="00B03B1E" w:rsidRDefault="00B03B1E" w:rsidP="0022405A">
                  <w:pPr>
                    <w:ind w:firstLine="426"/>
                    <w:rPr>
                      <w:rFonts w:ascii="Times New Roman" w:hAnsi="Times New Roman" w:cs="Times New Roman"/>
                      <w:sz w:val="20"/>
                      <w:szCs w:val="20"/>
                    </w:rPr>
                  </w:pPr>
                </w:p>
              </w:tc>
              <w:tc>
                <w:tcPr>
                  <w:tcW w:w="567" w:type="dxa"/>
                </w:tcPr>
                <w:p w:rsidR="00B03B1E" w:rsidRPr="00B03B1E" w:rsidRDefault="00B03B1E" w:rsidP="0022405A">
                  <w:pPr>
                    <w:ind w:firstLine="426"/>
                    <w:rPr>
                      <w:rFonts w:ascii="Times New Roman" w:hAnsi="Times New Roman" w:cs="Times New Roman"/>
                      <w:sz w:val="20"/>
                      <w:szCs w:val="20"/>
                    </w:rPr>
                  </w:pPr>
                </w:p>
              </w:tc>
              <w:tc>
                <w:tcPr>
                  <w:tcW w:w="567" w:type="dxa"/>
                </w:tcPr>
                <w:p w:rsidR="00B03B1E" w:rsidRPr="00B03B1E" w:rsidRDefault="00B03B1E" w:rsidP="0022405A">
                  <w:pPr>
                    <w:ind w:firstLine="426"/>
                    <w:rPr>
                      <w:rFonts w:ascii="Times New Roman" w:hAnsi="Times New Roman" w:cs="Times New Roman"/>
                      <w:sz w:val="20"/>
                      <w:szCs w:val="20"/>
                    </w:rPr>
                  </w:pPr>
                </w:p>
              </w:tc>
              <w:tc>
                <w:tcPr>
                  <w:tcW w:w="709" w:type="dxa"/>
                </w:tcPr>
                <w:p w:rsidR="00B03B1E" w:rsidRPr="00B03B1E" w:rsidRDefault="00B03B1E" w:rsidP="0022405A">
                  <w:pPr>
                    <w:ind w:firstLine="426"/>
                    <w:rPr>
                      <w:rFonts w:ascii="Times New Roman" w:hAnsi="Times New Roman" w:cs="Times New Roman"/>
                      <w:sz w:val="20"/>
                      <w:szCs w:val="20"/>
                    </w:rPr>
                  </w:pPr>
                </w:p>
              </w:tc>
            </w:tr>
            <w:tr w:rsidR="00B03B1E" w:rsidRPr="00B03B1E" w:rsidTr="0022405A">
              <w:trPr>
                <w:trHeight w:val="122"/>
              </w:trPr>
              <w:tc>
                <w:tcPr>
                  <w:tcW w:w="1560"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Морковь</w:t>
                  </w:r>
                </w:p>
              </w:tc>
              <w:tc>
                <w:tcPr>
                  <w:tcW w:w="850"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20,6</w:t>
                  </w:r>
                </w:p>
              </w:tc>
              <w:tc>
                <w:tcPr>
                  <w:tcW w:w="567" w:type="dxa"/>
                </w:tcPr>
                <w:p w:rsidR="00B03B1E" w:rsidRPr="00B03B1E" w:rsidRDefault="00B03B1E" w:rsidP="0022405A">
                  <w:pPr>
                    <w:ind w:firstLine="426"/>
                    <w:rPr>
                      <w:rFonts w:ascii="Times New Roman" w:hAnsi="Times New Roman" w:cs="Times New Roman"/>
                      <w:sz w:val="20"/>
                      <w:szCs w:val="20"/>
                    </w:rPr>
                  </w:pPr>
                </w:p>
              </w:tc>
              <w:tc>
                <w:tcPr>
                  <w:tcW w:w="567" w:type="dxa"/>
                </w:tcPr>
                <w:p w:rsidR="00B03B1E" w:rsidRPr="00B03B1E" w:rsidRDefault="00B03B1E" w:rsidP="0022405A">
                  <w:pPr>
                    <w:ind w:firstLine="426"/>
                    <w:rPr>
                      <w:rFonts w:ascii="Times New Roman" w:hAnsi="Times New Roman" w:cs="Times New Roman"/>
                      <w:sz w:val="20"/>
                      <w:szCs w:val="20"/>
                    </w:rPr>
                  </w:pPr>
                </w:p>
              </w:tc>
              <w:tc>
                <w:tcPr>
                  <w:tcW w:w="567" w:type="dxa"/>
                </w:tcPr>
                <w:p w:rsidR="00B03B1E" w:rsidRPr="00B03B1E" w:rsidRDefault="00B03B1E" w:rsidP="0022405A">
                  <w:pPr>
                    <w:ind w:firstLine="426"/>
                    <w:rPr>
                      <w:rFonts w:ascii="Times New Roman" w:hAnsi="Times New Roman" w:cs="Times New Roman"/>
                      <w:sz w:val="20"/>
                      <w:szCs w:val="20"/>
                    </w:rPr>
                  </w:pPr>
                </w:p>
              </w:tc>
              <w:tc>
                <w:tcPr>
                  <w:tcW w:w="709" w:type="dxa"/>
                </w:tcPr>
                <w:p w:rsidR="00B03B1E" w:rsidRPr="00B03B1E" w:rsidRDefault="00B03B1E" w:rsidP="0022405A">
                  <w:pPr>
                    <w:ind w:firstLine="426"/>
                    <w:rPr>
                      <w:rFonts w:ascii="Times New Roman" w:hAnsi="Times New Roman" w:cs="Times New Roman"/>
                      <w:sz w:val="20"/>
                      <w:szCs w:val="20"/>
                    </w:rPr>
                  </w:pPr>
                </w:p>
              </w:tc>
            </w:tr>
            <w:tr w:rsidR="00B03B1E" w:rsidRPr="00B03B1E" w:rsidTr="0022405A">
              <w:trPr>
                <w:trHeight w:val="249"/>
              </w:trPr>
              <w:tc>
                <w:tcPr>
                  <w:tcW w:w="1560"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Лук репчатый</w:t>
                  </w:r>
                </w:p>
              </w:tc>
              <w:tc>
                <w:tcPr>
                  <w:tcW w:w="850"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16,6</w:t>
                  </w:r>
                </w:p>
              </w:tc>
              <w:tc>
                <w:tcPr>
                  <w:tcW w:w="567" w:type="dxa"/>
                </w:tcPr>
                <w:p w:rsidR="00B03B1E" w:rsidRPr="00B03B1E" w:rsidRDefault="00B03B1E" w:rsidP="0022405A">
                  <w:pPr>
                    <w:ind w:firstLine="426"/>
                    <w:rPr>
                      <w:rFonts w:ascii="Times New Roman" w:hAnsi="Times New Roman" w:cs="Times New Roman"/>
                      <w:sz w:val="20"/>
                      <w:szCs w:val="20"/>
                    </w:rPr>
                  </w:pPr>
                </w:p>
              </w:tc>
              <w:tc>
                <w:tcPr>
                  <w:tcW w:w="567" w:type="dxa"/>
                </w:tcPr>
                <w:p w:rsidR="00B03B1E" w:rsidRPr="00B03B1E" w:rsidRDefault="00B03B1E" w:rsidP="0022405A">
                  <w:pPr>
                    <w:ind w:firstLine="426"/>
                    <w:rPr>
                      <w:rFonts w:ascii="Times New Roman" w:hAnsi="Times New Roman" w:cs="Times New Roman"/>
                      <w:sz w:val="20"/>
                      <w:szCs w:val="20"/>
                    </w:rPr>
                  </w:pPr>
                </w:p>
              </w:tc>
              <w:tc>
                <w:tcPr>
                  <w:tcW w:w="567" w:type="dxa"/>
                </w:tcPr>
                <w:p w:rsidR="00B03B1E" w:rsidRPr="00B03B1E" w:rsidRDefault="00B03B1E" w:rsidP="0022405A">
                  <w:pPr>
                    <w:ind w:firstLine="426"/>
                    <w:rPr>
                      <w:rFonts w:ascii="Times New Roman" w:hAnsi="Times New Roman" w:cs="Times New Roman"/>
                      <w:sz w:val="20"/>
                      <w:szCs w:val="20"/>
                    </w:rPr>
                  </w:pPr>
                </w:p>
              </w:tc>
              <w:tc>
                <w:tcPr>
                  <w:tcW w:w="709" w:type="dxa"/>
                </w:tcPr>
                <w:p w:rsidR="00B03B1E" w:rsidRPr="00B03B1E" w:rsidRDefault="00B03B1E" w:rsidP="0022405A">
                  <w:pPr>
                    <w:ind w:firstLine="426"/>
                    <w:rPr>
                      <w:rFonts w:ascii="Times New Roman" w:hAnsi="Times New Roman" w:cs="Times New Roman"/>
                      <w:sz w:val="20"/>
                      <w:szCs w:val="20"/>
                    </w:rPr>
                  </w:pPr>
                </w:p>
              </w:tc>
            </w:tr>
            <w:tr w:rsidR="00B03B1E" w:rsidRPr="00B03B1E" w:rsidTr="0022405A">
              <w:trPr>
                <w:trHeight w:val="378"/>
              </w:trPr>
              <w:tc>
                <w:tcPr>
                  <w:tcW w:w="1560"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Мясо тушеное говядина</w:t>
                  </w:r>
                </w:p>
              </w:tc>
              <w:tc>
                <w:tcPr>
                  <w:tcW w:w="850"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100</w:t>
                  </w:r>
                </w:p>
              </w:tc>
              <w:tc>
                <w:tcPr>
                  <w:tcW w:w="567" w:type="dxa"/>
                </w:tcPr>
                <w:p w:rsidR="00B03B1E" w:rsidRPr="00B03B1E" w:rsidRDefault="00B03B1E" w:rsidP="0022405A">
                  <w:pPr>
                    <w:ind w:firstLine="426"/>
                    <w:rPr>
                      <w:rFonts w:ascii="Times New Roman" w:hAnsi="Times New Roman" w:cs="Times New Roman"/>
                      <w:sz w:val="20"/>
                      <w:szCs w:val="20"/>
                    </w:rPr>
                  </w:pPr>
                </w:p>
              </w:tc>
              <w:tc>
                <w:tcPr>
                  <w:tcW w:w="567" w:type="dxa"/>
                </w:tcPr>
                <w:p w:rsidR="00B03B1E" w:rsidRPr="00B03B1E" w:rsidRDefault="00B03B1E" w:rsidP="0022405A">
                  <w:pPr>
                    <w:ind w:firstLine="426"/>
                    <w:rPr>
                      <w:rFonts w:ascii="Times New Roman" w:hAnsi="Times New Roman" w:cs="Times New Roman"/>
                      <w:sz w:val="20"/>
                      <w:szCs w:val="20"/>
                    </w:rPr>
                  </w:pPr>
                </w:p>
              </w:tc>
              <w:tc>
                <w:tcPr>
                  <w:tcW w:w="567" w:type="dxa"/>
                </w:tcPr>
                <w:p w:rsidR="00B03B1E" w:rsidRPr="00B03B1E" w:rsidRDefault="00B03B1E" w:rsidP="0022405A">
                  <w:pPr>
                    <w:ind w:firstLine="426"/>
                    <w:rPr>
                      <w:rFonts w:ascii="Times New Roman" w:hAnsi="Times New Roman" w:cs="Times New Roman"/>
                      <w:sz w:val="20"/>
                      <w:szCs w:val="20"/>
                    </w:rPr>
                  </w:pPr>
                </w:p>
              </w:tc>
              <w:tc>
                <w:tcPr>
                  <w:tcW w:w="709" w:type="dxa"/>
                </w:tcPr>
                <w:p w:rsidR="00B03B1E" w:rsidRPr="00B03B1E" w:rsidRDefault="00B03B1E" w:rsidP="0022405A">
                  <w:pPr>
                    <w:ind w:firstLine="426"/>
                    <w:rPr>
                      <w:rFonts w:ascii="Times New Roman" w:hAnsi="Times New Roman" w:cs="Times New Roman"/>
                      <w:sz w:val="20"/>
                      <w:szCs w:val="20"/>
                    </w:rPr>
                  </w:pPr>
                </w:p>
              </w:tc>
            </w:tr>
            <w:tr w:rsidR="00B03B1E" w:rsidRPr="00B03B1E" w:rsidTr="0022405A">
              <w:trPr>
                <w:trHeight w:val="249"/>
              </w:trPr>
              <w:tc>
                <w:tcPr>
                  <w:tcW w:w="1560"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Масло растительное</w:t>
                  </w:r>
                </w:p>
              </w:tc>
              <w:tc>
                <w:tcPr>
                  <w:tcW w:w="850"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10</w:t>
                  </w:r>
                </w:p>
              </w:tc>
              <w:tc>
                <w:tcPr>
                  <w:tcW w:w="567" w:type="dxa"/>
                </w:tcPr>
                <w:p w:rsidR="00B03B1E" w:rsidRPr="00B03B1E" w:rsidRDefault="00B03B1E" w:rsidP="0022405A">
                  <w:pPr>
                    <w:ind w:firstLine="426"/>
                    <w:rPr>
                      <w:rFonts w:ascii="Times New Roman" w:hAnsi="Times New Roman" w:cs="Times New Roman"/>
                      <w:sz w:val="20"/>
                      <w:szCs w:val="20"/>
                    </w:rPr>
                  </w:pPr>
                </w:p>
              </w:tc>
              <w:tc>
                <w:tcPr>
                  <w:tcW w:w="567" w:type="dxa"/>
                </w:tcPr>
                <w:p w:rsidR="00B03B1E" w:rsidRPr="00B03B1E" w:rsidRDefault="00B03B1E" w:rsidP="0022405A">
                  <w:pPr>
                    <w:ind w:firstLine="426"/>
                    <w:rPr>
                      <w:rFonts w:ascii="Times New Roman" w:hAnsi="Times New Roman" w:cs="Times New Roman"/>
                      <w:sz w:val="20"/>
                      <w:szCs w:val="20"/>
                    </w:rPr>
                  </w:pPr>
                </w:p>
              </w:tc>
              <w:tc>
                <w:tcPr>
                  <w:tcW w:w="567" w:type="dxa"/>
                </w:tcPr>
                <w:p w:rsidR="00B03B1E" w:rsidRPr="00B03B1E" w:rsidRDefault="00B03B1E" w:rsidP="0022405A">
                  <w:pPr>
                    <w:ind w:firstLine="426"/>
                    <w:rPr>
                      <w:rFonts w:ascii="Times New Roman" w:hAnsi="Times New Roman" w:cs="Times New Roman"/>
                      <w:sz w:val="20"/>
                      <w:szCs w:val="20"/>
                    </w:rPr>
                  </w:pPr>
                </w:p>
              </w:tc>
              <w:tc>
                <w:tcPr>
                  <w:tcW w:w="709" w:type="dxa"/>
                </w:tcPr>
                <w:p w:rsidR="00B03B1E" w:rsidRPr="00B03B1E" w:rsidRDefault="00B03B1E" w:rsidP="0022405A">
                  <w:pPr>
                    <w:ind w:firstLine="426"/>
                    <w:rPr>
                      <w:rFonts w:ascii="Times New Roman" w:hAnsi="Times New Roman" w:cs="Times New Roman"/>
                      <w:sz w:val="20"/>
                      <w:szCs w:val="20"/>
                    </w:rPr>
                  </w:pPr>
                </w:p>
              </w:tc>
            </w:tr>
            <w:tr w:rsidR="00B03B1E" w:rsidRPr="00B03B1E" w:rsidTr="0022405A">
              <w:trPr>
                <w:trHeight w:val="57"/>
              </w:trPr>
              <w:tc>
                <w:tcPr>
                  <w:tcW w:w="1560"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Соль</w:t>
                  </w:r>
                </w:p>
              </w:tc>
              <w:tc>
                <w:tcPr>
                  <w:tcW w:w="850"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1</w:t>
                  </w:r>
                </w:p>
              </w:tc>
              <w:tc>
                <w:tcPr>
                  <w:tcW w:w="567" w:type="dxa"/>
                </w:tcPr>
                <w:p w:rsidR="00B03B1E" w:rsidRPr="00B03B1E" w:rsidRDefault="00B03B1E" w:rsidP="0022405A">
                  <w:pPr>
                    <w:ind w:firstLine="426"/>
                    <w:rPr>
                      <w:rFonts w:ascii="Times New Roman" w:hAnsi="Times New Roman" w:cs="Times New Roman"/>
                      <w:sz w:val="20"/>
                      <w:szCs w:val="20"/>
                    </w:rPr>
                  </w:pPr>
                </w:p>
              </w:tc>
              <w:tc>
                <w:tcPr>
                  <w:tcW w:w="567" w:type="dxa"/>
                </w:tcPr>
                <w:p w:rsidR="00B03B1E" w:rsidRPr="00B03B1E" w:rsidRDefault="00B03B1E" w:rsidP="0022405A">
                  <w:pPr>
                    <w:ind w:firstLine="426"/>
                    <w:rPr>
                      <w:rFonts w:ascii="Times New Roman" w:hAnsi="Times New Roman" w:cs="Times New Roman"/>
                      <w:sz w:val="20"/>
                      <w:szCs w:val="20"/>
                    </w:rPr>
                  </w:pPr>
                </w:p>
              </w:tc>
              <w:tc>
                <w:tcPr>
                  <w:tcW w:w="567" w:type="dxa"/>
                </w:tcPr>
                <w:p w:rsidR="00B03B1E" w:rsidRPr="00B03B1E" w:rsidRDefault="00B03B1E" w:rsidP="0022405A">
                  <w:pPr>
                    <w:ind w:firstLine="426"/>
                    <w:rPr>
                      <w:rFonts w:ascii="Times New Roman" w:hAnsi="Times New Roman" w:cs="Times New Roman"/>
                      <w:sz w:val="20"/>
                      <w:szCs w:val="20"/>
                    </w:rPr>
                  </w:pPr>
                </w:p>
              </w:tc>
              <w:tc>
                <w:tcPr>
                  <w:tcW w:w="709" w:type="dxa"/>
                </w:tcPr>
                <w:p w:rsidR="00B03B1E" w:rsidRPr="00B03B1E" w:rsidRDefault="00B03B1E" w:rsidP="0022405A">
                  <w:pPr>
                    <w:ind w:firstLine="426"/>
                    <w:rPr>
                      <w:rFonts w:ascii="Times New Roman" w:hAnsi="Times New Roman" w:cs="Times New Roman"/>
                      <w:sz w:val="20"/>
                      <w:szCs w:val="20"/>
                    </w:rPr>
                  </w:pPr>
                </w:p>
              </w:tc>
            </w:tr>
            <w:tr w:rsidR="00B03B1E" w:rsidRPr="00B03B1E" w:rsidTr="0022405A">
              <w:trPr>
                <w:trHeight w:val="57"/>
              </w:trPr>
              <w:tc>
                <w:tcPr>
                  <w:tcW w:w="1560" w:type="dxa"/>
                </w:tcPr>
                <w:p w:rsidR="00B03B1E" w:rsidRPr="00B03B1E" w:rsidRDefault="00B03B1E" w:rsidP="0022405A">
                  <w:pPr>
                    <w:rPr>
                      <w:rFonts w:ascii="Times New Roman" w:hAnsi="Times New Roman" w:cs="Times New Roman"/>
                      <w:sz w:val="20"/>
                      <w:szCs w:val="20"/>
                    </w:rPr>
                  </w:pPr>
                  <w:r w:rsidRPr="00B03B1E">
                    <w:rPr>
                      <w:rFonts w:ascii="Times New Roman" w:hAnsi="Times New Roman" w:cs="Times New Roman"/>
                      <w:sz w:val="20"/>
                      <w:szCs w:val="20"/>
                    </w:rPr>
                    <w:t>Итого</w:t>
                  </w:r>
                </w:p>
              </w:tc>
              <w:tc>
                <w:tcPr>
                  <w:tcW w:w="850" w:type="dxa"/>
                </w:tcPr>
                <w:p w:rsidR="00B03B1E" w:rsidRPr="00B03B1E" w:rsidRDefault="00B03B1E" w:rsidP="0022405A">
                  <w:pPr>
                    <w:ind w:firstLine="426"/>
                    <w:rPr>
                      <w:rFonts w:ascii="Times New Roman" w:hAnsi="Times New Roman" w:cs="Times New Roman"/>
                      <w:sz w:val="20"/>
                      <w:szCs w:val="20"/>
                    </w:rPr>
                  </w:pPr>
                </w:p>
              </w:tc>
              <w:tc>
                <w:tcPr>
                  <w:tcW w:w="567" w:type="dxa"/>
                </w:tcPr>
                <w:p w:rsidR="00B03B1E" w:rsidRPr="00B03B1E" w:rsidRDefault="00B03B1E" w:rsidP="0022405A">
                  <w:pPr>
                    <w:ind w:firstLine="426"/>
                    <w:rPr>
                      <w:rFonts w:ascii="Times New Roman" w:hAnsi="Times New Roman" w:cs="Times New Roman"/>
                      <w:sz w:val="20"/>
                      <w:szCs w:val="20"/>
                    </w:rPr>
                  </w:pPr>
                </w:p>
              </w:tc>
              <w:tc>
                <w:tcPr>
                  <w:tcW w:w="567" w:type="dxa"/>
                </w:tcPr>
                <w:p w:rsidR="00B03B1E" w:rsidRPr="00B03B1E" w:rsidRDefault="00B03B1E" w:rsidP="0022405A">
                  <w:pPr>
                    <w:ind w:firstLine="426"/>
                    <w:rPr>
                      <w:rFonts w:ascii="Times New Roman" w:hAnsi="Times New Roman" w:cs="Times New Roman"/>
                      <w:sz w:val="20"/>
                      <w:szCs w:val="20"/>
                    </w:rPr>
                  </w:pPr>
                </w:p>
              </w:tc>
              <w:tc>
                <w:tcPr>
                  <w:tcW w:w="567" w:type="dxa"/>
                </w:tcPr>
                <w:p w:rsidR="00B03B1E" w:rsidRPr="00B03B1E" w:rsidRDefault="00B03B1E" w:rsidP="0022405A">
                  <w:pPr>
                    <w:ind w:firstLine="426"/>
                    <w:rPr>
                      <w:rFonts w:ascii="Times New Roman" w:hAnsi="Times New Roman" w:cs="Times New Roman"/>
                      <w:sz w:val="20"/>
                      <w:szCs w:val="20"/>
                    </w:rPr>
                  </w:pPr>
                </w:p>
              </w:tc>
              <w:tc>
                <w:tcPr>
                  <w:tcW w:w="709" w:type="dxa"/>
                </w:tcPr>
                <w:p w:rsidR="00B03B1E" w:rsidRPr="00B03B1E" w:rsidRDefault="00B03B1E" w:rsidP="0022405A">
                  <w:pPr>
                    <w:ind w:firstLine="426"/>
                    <w:rPr>
                      <w:rFonts w:ascii="Times New Roman" w:hAnsi="Times New Roman" w:cs="Times New Roman"/>
                      <w:sz w:val="20"/>
                      <w:szCs w:val="20"/>
                    </w:rPr>
                  </w:pPr>
                </w:p>
              </w:tc>
            </w:tr>
          </w:tbl>
          <w:p w:rsidR="00961EE2" w:rsidRPr="00961EE2" w:rsidRDefault="00961EE2" w:rsidP="007229AF">
            <w:pPr>
              <w:ind w:firstLine="426"/>
              <w:rPr>
                <w:rFonts w:ascii="Times New Roman" w:hAnsi="Times New Roman" w:cs="Times New Roman"/>
                <w:sz w:val="24"/>
                <w:szCs w:val="24"/>
              </w:rPr>
            </w:pPr>
          </w:p>
        </w:tc>
      </w:tr>
      <w:tr w:rsidR="002E5233" w:rsidRPr="00961EE2" w:rsidTr="00674FE7">
        <w:trPr>
          <w:trHeight w:val="145"/>
        </w:trPr>
        <w:tc>
          <w:tcPr>
            <w:tcW w:w="9747" w:type="dxa"/>
            <w:gridSpan w:val="2"/>
          </w:tcPr>
          <w:p w:rsidR="002E5233" w:rsidRPr="00961EE2" w:rsidRDefault="002E5233" w:rsidP="007229AF">
            <w:pPr>
              <w:ind w:firstLine="426"/>
              <w:rPr>
                <w:rFonts w:ascii="Times New Roman" w:hAnsi="Times New Roman" w:cs="Times New Roman"/>
                <w:sz w:val="24"/>
                <w:szCs w:val="24"/>
              </w:rPr>
            </w:pPr>
            <w:r w:rsidRPr="00961EE2">
              <w:rPr>
                <w:rFonts w:ascii="Times New Roman" w:eastAsia="Times New Roman" w:hAnsi="Times New Roman" w:cs="Times New Roman"/>
                <w:sz w:val="24"/>
                <w:szCs w:val="24"/>
                <w:lang w:eastAsia="ru-RU"/>
              </w:rPr>
              <w:t xml:space="preserve">Выполнение практического задания - </w:t>
            </w:r>
            <w:r w:rsidRPr="00961EE2">
              <w:rPr>
                <w:rFonts w:ascii="Times New Roman" w:hAnsi="Times New Roman" w:cs="Times New Roman"/>
                <w:sz w:val="24"/>
                <w:szCs w:val="24"/>
              </w:rPr>
              <w:t>20 мин</w:t>
            </w:r>
          </w:p>
        </w:tc>
      </w:tr>
      <w:tr w:rsidR="002E5233" w:rsidRPr="00961EE2" w:rsidTr="00674FE7">
        <w:trPr>
          <w:trHeight w:val="145"/>
        </w:trPr>
        <w:tc>
          <w:tcPr>
            <w:tcW w:w="4928" w:type="dxa"/>
          </w:tcPr>
          <w:p w:rsidR="002E5233" w:rsidRPr="00961EE2" w:rsidRDefault="002E5233" w:rsidP="007229AF">
            <w:pPr>
              <w:ind w:firstLine="426"/>
              <w:jc w:val="both"/>
              <w:rPr>
                <w:rFonts w:ascii="Times New Roman" w:hAnsi="Times New Roman" w:cs="Times New Roman"/>
                <w:bCs/>
                <w:color w:val="000000"/>
                <w:sz w:val="24"/>
                <w:szCs w:val="24"/>
                <w:shd w:val="clear" w:color="auto" w:fill="FFFFFF"/>
              </w:rPr>
            </w:pPr>
            <w:r w:rsidRPr="00961EE2">
              <w:rPr>
                <w:rFonts w:ascii="Times New Roman" w:hAnsi="Times New Roman" w:cs="Times New Roman"/>
                <w:bCs/>
                <w:color w:val="000000"/>
                <w:sz w:val="24"/>
                <w:szCs w:val="24"/>
                <w:shd w:val="clear" w:color="auto" w:fill="FFFFFF"/>
              </w:rPr>
              <w:t>Перед приготовлением каши в лаборатории повторим технику безопасности</w:t>
            </w:r>
          </w:p>
        </w:tc>
        <w:tc>
          <w:tcPr>
            <w:tcW w:w="4819" w:type="dxa"/>
          </w:tcPr>
          <w:p w:rsidR="002E5233" w:rsidRPr="00961EE2" w:rsidRDefault="002E5233" w:rsidP="007229AF">
            <w:pPr>
              <w:ind w:firstLine="426"/>
              <w:jc w:val="both"/>
              <w:rPr>
                <w:rFonts w:ascii="Times New Roman" w:hAnsi="Times New Roman" w:cs="Times New Roman"/>
                <w:sz w:val="24"/>
                <w:szCs w:val="24"/>
              </w:rPr>
            </w:pPr>
            <w:r w:rsidRPr="00961EE2">
              <w:rPr>
                <w:rFonts w:ascii="Times New Roman" w:hAnsi="Times New Roman" w:cs="Times New Roman"/>
                <w:sz w:val="24"/>
                <w:szCs w:val="24"/>
              </w:rPr>
              <w:t>Студенты рассказывают правила по ТБ</w:t>
            </w:r>
          </w:p>
          <w:p w:rsidR="002E5233" w:rsidRPr="00961EE2" w:rsidRDefault="002E5233" w:rsidP="007229AF">
            <w:pPr>
              <w:ind w:firstLine="426"/>
              <w:rPr>
                <w:rFonts w:ascii="Times New Roman" w:hAnsi="Times New Roman" w:cs="Times New Roman"/>
                <w:sz w:val="24"/>
                <w:szCs w:val="24"/>
              </w:rPr>
            </w:pPr>
            <w:r w:rsidRPr="00961EE2">
              <w:rPr>
                <w:rFonts w:ascii="Times New Roman" w:hAnsi="Times New Roman" w:cs="Times New Roman"/>
                <w:sz w:val="24"/>
                <w:szCs w:val="24"/>
              </w:rPr>
              <w:t>Весы настольные электронные. Правила эксплуатации и техники безопасности</w:t>
            </w:r>
          </w:p>
          <w:p w:rsidR="002E5233" w:rsidRPr="00961EE2" w:rsidRDefault="002E5233" w:rsidP="00B03B1E">
            <w:pPr>
              <w:rPr>
                <w:rFonts w:ascii="Times New Roman" w:hAnsi="Times New Roman" w:cs="Times New Roman"/>
                <w:sz w:val="24"/>
                <w:szCs w:val="24"/>
              </w:rPr>
            </w:pPr>
            <w:r w:rsidRPr="00961EE2">
              <w:rPr>
                <w:rFonts w:ascii="Times New Roman" w:hAnsi="Times New Roman" w:cs="Times New Roman"/>
                <w:bCs/>
                <w:sz w:val="24"/>
                <w:szCs w:val="24"/>
              </w:rPr>
              <w:t xml:space="preserve">Не нагружайте весы сверх наибольшего предела взвешивания (включая массу тары). </w:t>
            </w:r>
          </w:p>
          <w:p w:rsidR="002E5233" w:rsidRPr="00961EE2" w:rsidRDefault="002E5233" w:rsidP="00B03B1E">
            <w:pPr>
              <w:rPr>
                <w:rFonts w:ascii="Times New Roman" w:hAnsi="Times New Roman" w:cs="Times New Roman"/>
                <w:sz w:val="24"/>
                <w:szCs w:val="24"/>
              </w:rPr>
            </w:pPr>
            <w:r w:rsidRPr="00961EE2">
              <w:rPr>
                <w:rFonts w:ascii="Times New Roman" w:hAnsi="Times New Roman" w:cs="Times New Roman"/>
                <w:bCs/>
                <w:sz w:val="24"/>
                <w:szCs w:val="24"/>
              </w:rPr>
              <w:t xml:space="preserve"> Не допускайте ударов по платформе. </w:t>
            </w:r>
          </w:p>
          <w:p w:rsidR="002E5233" w:rsidRPr="00961EE2" w:rsidRDefault="002E5233" w:rsidP="00B03B1E">
            <w:pPr>
              <w:rPr>
                <w:rFonts w:ascii="Times New Roman" w:hAnsi="Times New Roman" w:cs="Times New Roman"/>
                <w:sz w:val="24"/>
                <w:szCs w:val="24"/>
              </w:rPr>
            </w:pPr>
            <w:r w:rsidRPr="00961EE2">
              <w:rPr>
                <w:rFonts w:ascii="Times New Roman" w:hAnsi="Times New Roman" w:cs="Times New Roman"/>
                <w:bCs/>
                <w:sz w:val="24"/>
                <w:szCs w:val="24"/>
              </w:rPr>
              <w:t xml:space="preserve">Не подвергайте весы сильной вибрации. </w:t>
            </w:r>
          </w:p>
          <w:p w:rsidR="002E5233" w:rsidRPr="00961EE2" w:rsidRDefault="002E5233" w:rsidP="00B03B1E">
            <w:pPr>
              <w:rPr>
                <w:rFonts w:ascii="Times New Roman" w:hAnsi="Times New Roman" w:cs="Times New Roman"/>
                <w:sz w:val="24"/>
                <w:szCs w:val="24"/>
              </w:rPr>
            </w:pPr>
            <w:r w:rsidRPr="00961EE2">
              <w:rPr>
                <w:rFonts w:ascii="Times New Roman" w:hAnsi="Times New Roman" w:cs="Times New Roman"/>
                <w:bCs/>
                <w:sz w:val="24"/>
                <w:szCs w:val="24"/>
              </w:rPr>
              <w:t xml:space="preserve">Не пользуйтесь для протирки индикатора растворителями и другими летучими веществами. </w:t>
            </w:r>
          </w:p>
          <w:p w:rsidR="002E5233" w:rsidRPr="00961EE2" w:rsidRDefault="002E5233" w:rsidP="00B03B1E">
            <w:pPr>
              <w:rPr>
                <w:rFonts w:ascii="Times New Roman" w:hAnsi="Times New Roman" w:cs="Times New Roman"/>
                <w:sz w:val="24"/>
                <w:szCs w:val="24"/>
              </w:rPr>
            </w:pPr>
            <w:r w:rsidRPr="00961EE2">
              <w:rPr>
                <w:rFonts w:ascii="Times New Roman" w:hAnsi="Times New Roman" w:cs="Times New Roman"/>
                <w:bCs/>
                <w:sz w:val="24"/>
                <w:szCs w:val="24"/>
              </w:rPr>
              <w:t xml:space="preserve">Не работайте в запыленных местах. </w:t>
            </w:r>
          </w:p>
          <w:p w:rsidR="002E5233" w:rsidRPr="00961EE2" w:rsidRDefault="002E5233" w:rsidP="00B03B1E">
            <w:pPr>
              <w:rPr>
                <w:rFonts w:ascii="Times New Roman" w:hAnsi="Times New Roman" w:cs="Times New Roman"/>
                <w:sz w:val="24"/>
                <w:szCs w:val="24"/>
              </w:rPr>
            </w:pPr>
            <w:r w:rsidRPr="00961EE2">
              <w:rPr>
                <w:rFonts w:ascii="Times New Roman" w:hAnsi="Times New Roman" w:cs="Times New Roman"/>
                <w:bCs/>
                <w:sz w:val="24"/>
                <w:szCs w:val="24"/>
              </w:rPr>
              <w:t xml:space="preserve"> Избегайте резких перепадов температуры. </w:t>
            </w:r>
          </w:p>
          <w:p w:rsidR="002E5233" w:rsidRPr="00961EE2" w:rsidRDefault="002E5233" w:rsidP="00B03B1E">
            <w:pPr>
              <w:rPr>
                <w:rFonts w:ascii="Times New Roman" w:hAnsi="Times New Roman" w:cs="Times New Roman"/>
                <w:bCs/>
                <w:sz w:val="24"/>
                <w:szCs w:val="24"/>
              </w:rPr>
            </w:pPr>
            <w:r w:rsidRPr="00961EE2">
              <w:rPr>
                <w:rFonts w:ascii="Times New Roman" w:hAnsi="Times New Roman" w:cs="Times New Roman"/>
                <w:bCs/>
                <w:sz w:val="24"/>
                <w:szCs w:val="24"/>
              </w:rPr>
              <w:t>При работе не нажимайте сильно на клавиши</w:t>
            </w:r>
          </w:p>
          <w:p w:rsidR="002E5233" w:rsidRPr="00961EE2" w:rsidRDefault="002E5233" w:rsidP="007229AF">
            <w:pPr>
              <w:ind w:firstLine="426"/>
              <w:rPr>
                <w:rFonts w:ascii="Times New Roman" w:hAnsi="Times New Roman" w:cs="Times New Roman"/>
                <w:sz w:val="24"/>
                <w:szCs w:val="24"/>
              </w:rPr>
            </w:pPr>
            <w:r w:rsidRPr="00961EE2">
              <w:rPr>
                <w:rFonts w:ascii="Times New Roman" w:hAnsi="Times New Roman" w:cs="Times New Roman"/>
                <w:sz w:val="24"/>
                <w:szCs w:val="24"/>
              </w:rPr>
              <w:t xml:space="preserve">Индукционная плита. 4-х конфорочная. Правила эксплуатации и техники безопасности </w:t>
            </w:r>
          </w:p>
          <w:p w:rsidR="002E5233" w:rsidRPr="00961EE2" w:rsidRDefault="002E5233" w:rsidP="007229AF">
            <w:pPr>
              <w:ind w:firstLine="426"/>
              <w:rPr>
                <w:rFonts w:ascii="Times New Roman" w:hAnsi="Times New Roman" w:cs="Times New Roman"/>
                <w:sz w:val="24"/>
                <w:szCs w:val="24"/>
              </w:rPr>
            </w:pPr>
            <w:r w:rsidRPr="00961EE2">
              <w:rPr>
                <w:rFonts w:ascii="Times New Roman" w:hAnsi="Times New Roman" w:cs="Times New Roman"/>
                <w:bCs/>
                <w:sz w:val="24"/>
                <w:szCs w:val="24"/>
              </w:rPr>
              <w:lastRenderedPageBreak/>
              <w:t>ЗАПРЕЩЕНО!</w:t>
            </w:r>
          </w:p>
          <w:p w:rsidR="002E5233" w:rsidRPr="00961EE2" w:rsidRDefault="002E5233" w:rsidP="00B03B1E">
            <w:pPr>
              <w:rPr>
                <w:rFonts w:ascii="Times New Roman" w:hAnsi="Times New Roman" w:cs="Times New Roman"/>
                <w:sz w:val="24"/>
                <w:szCs w:val="24"/>
              </w:rPr>
            </w:pPr>
            <w:r w:rsidRPr="00961EE2">
              <w:rPr>
                <w:rFonts w:ascii="Times New Roman" w:hAnsi="Times New Roman" w:cs="Times New Roman"/>
                <w:bCs/>
                <w:sz w:val="24"/>
                <w:szCs w:val="24"/>
              </w:rPr>
              <w:t>Размещать на поверхности плиты металлические предметы: ножи, вилки, ложки, крышки, алюминиевую фольгу и т.п., так как они могут нагреваться;</w:t>
            </w:r>
          </w:p>
          <w:p w:rsidR="002E5233" w:rsidRPr="00961EE2" w:rsidRDefault="002E5233" w:rsidP="00B46E4E">
            <w:pPr>
              <w:rPr>
                <w:rFonts w:ascii="Times New Roman" w:hAnsi="Times New Roman" w:cs="Times New Roman"/>
                <w:sz w:val="24"/>
                <w:szCs w:val="24"/>
              </w:rPr>
            </w:pPr>
            <w:r w:rsidRPr="00961EE2">
              <w:rPr>
                <w:rFonts w:ascii="Times New Roman" w:hAnsi="Times New Roman" w:cs="Times New Roman"/>
                <w:bCs/>
                <w:sz w:val="24"/>
                <w:szCs w:val="24"/>
              </w:rPr>
              <w:t>Допускать резкие удары посуды о поверхность</w:t>
            </w:r>
            <w:r w:rsidRPr="00961EE2">
              <w:rPr>
                <w:rFonts w:ascii="Times New Roman" w:hAnsi="Times New Roman" w:cs="Times New Roman"/>
                <w:b/>
                <w:bCs/>
                <w:sz w:val="24"/>
                <w:szCs w:val="24"/>
              </w:rPr>
              <w:t xml:space="preserve"> </w:t>
            </w:r>
            <w:r w:rsidRPr="00961EE2">
              <w:rPr>
                <w:rFonts w:ascii="Times New Roman" w:hAnsi="Times New Roman" w:cs="Times New Roman"/>
                <w:bCs/>
                <w:sz w:val="24"/>
                <w:szCs w:val="24"/>
              </w:rPr>
              <w:t>плиты</w:t>
            </w:r>
          </w:p>
          <w:p w:rsidR="002E5233" w:rsidRPr="00961EE2" w:rsidRDefault="002E5233" w:rsidP="00B46E4E">
            <w:pPr>
              <w:rPr>
                <w:rFonts w:ascii="Times New Roman" w:hAnsi="Times New Roman" w:cs="Times New Roman"/>
                <w:sz w:val="24"/>
                <w:szCs w:val="24"/>
              </w:rPr>
            </w:pPr>
            <w:r w:rsidRPr="00961EE2">
              <w:rPr>
                <w:rFonts w:ascii="Times New Roman" w:hAnsi="Times New Roman" w:cs="Times New Roman"/>
                <w:sz w:val="24"/>
                <w:szCs w:val="24"/>
              </w:rPr>
              <w:t xml:space="preserve">Если на поверхности имеется трещина, то следует отключить электропитание во избежание поражения электрическим током. </w:t>
            </w:r>
          </w:p>
          <w:p w:rsidR="002E5233" w:rsidRPr="00961EE2" w:rsidRDefault="002E5233" w:rsidP="00B46E4E">
            <w:pPr>
              <w:rPr>
                <w:rFonts w:ascii="Times New Roman" w:hAnsi="Times New Roman" w:cs="Times New Roman"/>
                <w:sz w:val="24"/>
                <w:szCs w:val="24"/>
              </w:rPr>
            </w:pPr>
            <w:r w:rsidRPr="00961EE2">
              <w:rPr>
                <w:rFonts w:ascii="Times New Roman" w:hAnsi="Times New Roman" w:cs="Times New Roman"/>
                <w:sz w:val="24"/>
                <w:szCs w:val="24"/>
              </w:rPr>
              <w:t>После эксплуатации отключите нагревательную плиту регулятором</w:t>
            </w:r>
          </w:p>
          <w:p w:rsidR="00B46E4E" w:rsidRDefault="002E5233" w:rsidP="00B46E4E">
            <w:pPr>
              <w:jc w:val="center"/>
              <w:rPr>
                <w:rFonts w:ascii="Times New Roman" w:hAnsi="Times New Roman" w:cs="Times New Roman"/>
                <w:bCs/>
                <w:sz w:val="24"/>
                <w:szCs w:val="24"/>
              </w:rPr>
            </w:pPr>
            <w:r w:rsidRPr="00961EE2">
              <w:rPr>
                <w:rFonts w:ascii="Times New Roman" w:hAnsi="Times New Roman" w:cs="Times New Roman"/>
                <w:bCs/>
                <w:sz w:val="24"/>
                <w:szCs w:val="24"/>
              </w:rPr>
              <w:t>Ножи.</w:t>
            </w:r>
          </w:p>
          <w:p w:rsidR="002E5233" w:rsidRPr="00961EE2" w:rsidRDefault="002E5233" w:rsidP="00B46E4E">
            <w:pPr>
              <w:rPr>
                <w:rFonts w:ascii="Times New Roman" w:hAnsi="Times New Roman" w:cs="Times New Roman"/>
                <w:sz w:val="24"/>
                <w:szCs w:val="24"/>
              </w:rPr>
            </w:pPr>
            <w:r w:rsidRPr="00961EE2">
              <w:rPr>
                <w:rFonts w:ascii="Times New Roman" w:hAnsi="Times New Roman" w:cs="Times New Roman"/>
                <w:bCs/>
                <w:sz w:val="24"/>
                <w:szCs w:val="24"/>
              </w:rPr>
              <w:t xml:space="preserve">Правила эксплуатации и техники безопасности </w:t>
            </w:r>
          </w:p>
          <w:p w:rsidR="002E5233" w:rsidRPr="00961EE2" w:rsidRDefault="002E5233" w:rsidP="00B46E4E">
            <w:pPr>
              <w:rPr>
                <w:rFonts w:ascii="Times New Roman" w:hAnsi="Times New Roman" w:cs="Times New Roman"/>
                <w:sz w:val="24"/>
                <w:szCs w:val="24"/>
              </w:rPr>
            </w:pPr>
            <w:r w:rsidRPr="00961EE2">
              <w:rPr>
                <w:rFonts w:ascii="Times New Roman" w:hAnsi="Times New Roman" w:cs="Times New Roman"/>
                <w:bCs/>
                <w:sz w:val="24"/>
                <w:szCs w:val="24"/>
              </w:rPr>
              <w:t>Не держать руку в направлении движения ножа;</w:t>
            </w:r>
          </w:p>
          <w:p w:rsidR="002E5233" w:rsidRPr="00961EE2" w:rsidRDefault="002E5233" w:rsidP="00B46E4E">
            <w:pPr>
              <w:rPr>
                <w:rFonts w:ascii="Times New Roman" w:hAnsi="Times New Roman" w:cs="Times New Roman"/>
                <w:sz w:val="24"/>
                <w:szCs w:val="24"/>
              </w:rPr>
            </w:pPr>
            <w:r w:rsidRPr="00961EE2">
              <w:rPr>
                <w:rFonts w:ascii="Times New Roman" w:hAnsi="Times New Roman" w:cs="Times New Roman"/>
                <w:bCs/>
                <w:sz w:val="24"/>
                <w:szCs w:val="24"/>
              </w:rPr>
              <w:t xml:space="preserve"> Не работать с ножом в направлении к своему телу;</w:t>
            </w:r>
          </w:p>
          <w:p w:rsidR="002E5233" w:rsidRPr="00961EE2" w:rsidRDefault="002E5233" w:rsidP="00B46E4E">
            <w:pPr>
              <w:rPr>
                <w:rFonts w:ascii="Times New Roman" w:hAnsi="Times New Roman" w:cs="Times New Roman"/>
                <w:sz w:val="24"/>
                <w:szCs w:val="24"/>
              </w:rPr>
            </w:pPr>
            <w:r w:rsidRPr="00961EE2">
              <w:rPr>
                <w:rFonts w:ascii="Times New Roman" w:hAnsi="Times New Roman" w:cs="Times New Roman"/>
                <w:bCs/>
                <w:sz w:val="24"/>
                <w:szCs w:val="24"/>
              </w:rPr>
              <w:t xml:space="preserve"> Не держать палец  на лезвии ножа;</w:t>
            </w:r>
          </w:p>
          <w:p w:rsidR="002E5233" w:rsidRPr="00961EE2" w:rsidRDefault="002E5233" w:rsidP="00B46E4E">
            <w:pPr>
              <w:rPr>
                <w:rFonts w:ascii="Times New Roman" w:hAnsi="Times New Roman" w:cs="Times New Roman"/>
                <w:sz w:val="24"/>
                <w:szCs w:val="24"/>
              </w:rPr>
            </w:pPr>
            <w:r w:rsidRPr="00961EE2">
              <w:rPr>
                <w:rFonts w:ascii="Times New Roman" w:hAnsi="Times New Roman" w:cs="Times New Roman"/>
                <w:bCs/>
                <w:sz w:val="24"/>
                <w:szCs w:val="24"/>
              </w:rPr>
              <w:t xml:space="preserve"> Крепко держать рукоятку ножа; </w:t>
            </w:r>
          </w:p>
          <w:p w:rsidR="002E5233" w:rsidRPr="00961EE2" w:rsidRDefault="002E5233" w:rsidP="00B46E4E">
            <w:pPr>
              <w:rPr>
                <w:rFonts w:ascii="Times New Roman" w:hAnsi="Times New Roman" w:cs="Times New Roman"/>
                <w:b/>
                <w:bCs/>
                <w:sz w:val="24"/>
                <w:szCs w:val="24"/>
              </w:rPr>
            </w:pPr>
            <w:r w:rsidRPr="00961EE2">
              <w:rPr>
                <w:rFonts w:ascii="Times New Roman" w:hAnsi="Times New Roman" w:cs="Times New Roman"/>
                <w:bCs/>
                <w:sz w:val="24"/>
                <w:szCs w:val="24"/>
              </w:rPr>
              <w:t>Использовать только хорошо заточенные ножи;</w:t>
            </w:r>
            <w:r w:rsidRPr="00961EE2">
              <w:rPr>
                <w:rFonts w:ascii="Times New Roman" w:hAnsi="Times New Roman" w:cs="Times New Roman"/>
                <w:bCs/>
                <w:sz w:val="24"/>
                <w:szCs w:val="24"/>
              </w:rPr>
              <w:br/>
              <w:t>-  следить, чтобы руки и рукоятка ножа были сухими;</w:t>
            </w:r>
            <w:r w:rsidRPr="00961EE2">
              <w:rPr>
                <w:rFonts w:ascii="Times New Roman" w:hAnsi="Times New Roman" w:cs="Times New Roman"/>
                <w:bCs/>
                <w:sz w:val="24"/>
                <w:szCs w:val="24"/>
              </w:rPr>
              <w:br/>
              <w:t>-  Не оставлять нож в положении режущей кромкой вверх;</w:t>
            </w:r>
            <w:r w:rsidRPr="00961EE2">
              <w:rPr>
                <w:rFonts w:ascii="Times New Roman" w:hAnsi="Times New Roman" w:cs="Times New Roman"/>
                <w:bCs/>
                <w:sz w:val="24"/>
                <w:szCs w:val="24"/>
              </w:rPr>
              <w:br/>
              <w:t>-  Не оставлять нож вколотым в продукты или между ними;</w:t>
            </w:r>
            <w:r w:rsidRPr="00961EE2">
              <w:rPr>
                <w:rFonts w:ascii="Times New Roman" w:hAnsi="Times New Roman" w:cs="Times New Roman"/>
                <w:bCs/>
                <w:sz w:val="24"/>
                <w:szCs w:val="24"/>
              </w:rPr>
              <w:br/>
              <w:t>-  Не пытаться поймать падающий нож;</w:t>
            </w:r>
            <w:r w:rsidRPr="00961EE2">
              <w:rPr>
                <w:rFonts w:ascii="Times New Roman" w:hAnsi="Times New Roman" w:cs="Times New Roman"/>
                <w:bCs/>
                <w:sz w:val="24"/>
                <w:szCs w:val="24"/>
              </w:rPr>
              <w:br/>
              <w:t>-  Не использовать кухонный нож не по назначению;</w:t>
            </w:r>
            <w:r w:rsidRPr="00961EE2">
              <w:rPr>
                <w:rFonts w:ascii="Times New Roman" w:hAnsi="Times New Roman" w:cs="Times New Roman"/>
                <w:bCs/>
                <w:sz w:val="24"/>
                <w:szCs w:val="24"/>
              </w:rPr>
              <w:br/>
              <w:t>-  Мыть нож после каждого применения</w:t>
            </w:r>
          </w:p>
          <w:p w:rsidR="00B46E4E" w:rsidRDefault="002E5233" w:rsidP="00B46E4E">
            <w:pPr>
              <w:ind w:firstLine="426"/>
              <w:jc w:val="center"/>
              <w:rPr>
                <w:rFonts w:ascii="Times New Roman" w:hAnsi="Times New Roman" w:cs="Times New Roman"/>
                <w:bCs/>
                <w:sz w:val="24"/>
                <w:szCs w:val="24"/>
              </w:rPr>
            </w:pPr>
            <w:r w:rsidRPr="00961EE2">
              <w:rPr>
                <w:rFonts w:ascii="Times New Roman" w:hAnsi="Times New Roman" w:cs="Times New Roman"/>
                <w:bCs/>
                <w:sz w:val="24"/>
                <w:szCs w:val="24"/>
              </w:rPr>
              <w:t>Требование охраны труда</w:t>
            </w:r>
          </w:p>
          <w:p w:rsidR="002E5233" w:rsidRPr="00961EE2" w:rsidRDefault="002E5233" w:rsidP="00B46E4E">
            <w:pPr>
              <w:ind w:firstLine="426"/>
              <w:jc w:val="center"/>
              <w:rPr>
                <w:rFonts w:ascii="Times New Roman" w:hAnsi="Times New Roman" w:cs="Times New Roman"/>
                <w:sz w:val="24"/>
                <w:szCs w:val="24"/>
              </w:rPr>
            </w:pPr>
            <w:r w:rsidRPr="00961EE2">
              <w:rPr>
                <w:rFonts w:ascii="Times New Roman" w:hAnsi="Times New Roman" w:cs="Times New Roman"/>
                <w:bCs/>
                <w:sz w:val="24"/>
                <w:szCs w:val="24"/>
              </w:rPr>
              <w:t>по окончании работ</w:t>
            </w:r>
          </w:p>
          <w:p w:rsidR="002E5233" w:rsidRPr="00961EE2" w:rsidRDefault="002E5233" w:rsidP="00B46E4E">
            <w:pPr>
              <w:rPr>
                <w:rFonts w:ascii="Times New Roman" w:hAnsi="Times New Roman" w:cs="Times New Roman"/>
                <w:sz w:val="24"/>
                <w:szCs w:val="24"/>
              </w:rPr>
            </w:pPr>
            <w:r w:rsidRPr="00961EE2">
              <w:rPr>
                <w:rFonts w:ascii="Times New Roman" w:hAnsi="Times New Roman" w:cs="Times New Roman"/>
                <w:bCs/>
                <w:sz w:val="24"/>
                <w:szCs w:val="24"/>
              </w:rPr>
              <w:t xml:space="preserve">Привести в порядок рабочее место </w:t>
            </w:r>
          </w:p>
          <w:p w:rsidR="002E5233" w:rsidRPr="00961EE2" w:rsidRDefault="002E5233" w:rsidP="00B46E4E">
            <w:pPr>
              <w:rPr>
                <w:rFonts w:ascii="Times New Roman" w:hAnsi="Times New Roman" w:cs="Times New Roman"/>
                <w:sz w:val="24"/>
                <w:szCs w:val="24"/>
              </w:rPr>
            </w:pPr>
            <w:r w:rsidRPr="00961EE2">
              <w:rPr>
                <w:rFonts w:ascii="Times New Roman" w:hAnsi="Times New Roman" w:cs="Times New Roman"/>
                <w:bCs/>
                <w:sz w:val="24"/>
                <w:szCs w:val="24"/>
              </w:rPr>
              <w:t xml:space="preserve">Отключить инструмент и оборудование от сети </w:t>
            </w:r>
          </w:p>
          <w:p w:rsidR="002E5233" w:rsidRPr="00961EE2" w:rsidRDefault="002E5233" w:rsidP="007A2426">
            <w:pPr>
              <w:rPr>
                <w:rFonts w:ascii="Times New Roman" w:hAnsi="Times New Roman" w:cs="Times New Roman"/>
                <w:sz w:val="24"/>
                <w:szCs w:val="24"/>
              </w:rPr>
            </w:pPr>
            <w:r w:rsidRPr="00961EE2">
              <w:rPr>
                <w:rFonts w:ascii="Times New Roman" w:hAnsi="Times New Roman" w:cs="Times New Roman"/>
                <w:bCs/>
                <w:sz w:val="24"/>
                <w:szCs w:val="24"/>
              </w:rPr>
              <w:t xml:space="preserve">Сообщить о выявленных неполадках и неисправностях оборудования и инструмента  и других факторах, влияющих на безопасность </w:t>
            </w:r>
          </w:p>
        </w:tc>
      </w:tr>
      <w:tr w:rsidR="002E5233" w:rsidRPr="00961EE2" w:rsidTr="00674FE7">
        <w:trPr>
          <w:trHeight w:val="145"/>
        </w:trPr>
        <w:tc>
          <w:tcPr>
            <w:tcW w:w="4928" w:type="dxa"/>
          </w:tcPr>
          <w:p w:rsidR="002E5233" w:rsidRPr="00961EE2" w:rsidRDefault="002E5233" w:rsidP="007229AF">
            <w:pPr>
              <w:ind w:firstLine="426"/>
              <w:rPr>
                <w:rFonts w:ascii="Times New Roman" w:hAnsi="Times New Roman" w:cs="Times New Roman"/>
                <w:sz w:val="24"/>
                <w:szCs w:val="24"/>
              </w:rPr>
            </w:pPr>
            <w:r w:rsidRPr="00961EE2">
              <w:rPr>
                <w:rFonts w:ascii="Times New Roman" w:hAnsi="Times New Roman" w:cs="Times New Roman"/>
                <w:bCs/>
                <w:color w:val="000000"/>
                <w:sz w:val="24"/>
                <w:szCs w:val="24"/>
                <w:shd w:val="clear" w:color="auto" w:fill="FFFFFF"/>
              </w:rPr>
              <w:lastRenderedPageBreak/>
              <w:tab/>
            </w:r>
            <w:r w:rsidRPr="00961EE2">
              <w:rPr>
                <w:rFonts w:ascii="Times New Roman" w:hAnsi="Times New Roman" w:cs="Times New Roman"/>
                <w:sz w:val="24"/>
                <w:szCs w:val="24"/>
              </w:rPr>
              <w:t>Представление студентов-экспертов, постановка задание, времени приготовления и т.д.</w:t>
            </w:r>
          </w:p>
          <w:p w:rsidR="002E5233" w:rsidRPr="007A2426" w:rsidRDefault="002E5233" w:rsidP="007A2426">
            <w:pPr>
              <w:ind w:firstLine="426"/>
              <w:rPr>
                <w:rFonts w:ascii="Times New Roman" w:hAnsi="Times New Roman" w:cs="Times New Roman"/>
                <w:sz w:val="24"/>
                <w:szCs w:val="24"/>
              </w:rPr>
            </w:pPr>
            <w:r w:rsidRPr="00961EE2">
              <w:rPr>
                <w:rFonts w:ascii="Times New Roman" w:hAnsi="Times New Roman" w:cs="Times New Roman"/>
                <w:sz w:val="24"/>
                <w:szCs w:val="24"/>
              </w:rPr>
              <w:t>Переход в лабораторию</w:t>
            </w:r>
          </w:p>
        </w:tc>
        <w:tc>
          <w:tcPr>
            <w:tcW w:w="4819" w:type="dxa"/>
          </w:tcPr>
          <w:p w:rsidR="002E5233" w:rsidRPr="00961EE2" w:rsidRDefault="002E5233" w:rsidP="007229AF">
            <w:pPr>
              <w:ind w:firstLine="426"/>
              <w:rPr>
                <w:rFonts w:ascii="Times New Roman" w:hAnsi="Times New Roman" w:cs="Times New Roman"/>
                <w:sz w:val="24"/>
                <w:szCs w:val="24"/>
              </w:rPr>
            </w:pPr>
            <w:r w:rsidRPr="00961EE2">
              <w:rPr>
                <w:rFonts w:ascii="Times New Roman" w:hAnsi="Times New Roman" w:cs="Times New Roman"/>
                <w:sz w:val="24"/>
                <w:szCs w:val="24"/>
              </w:rPr>
              <w:t xml:space="preserve">Приготовление блюда </w:t>
            </w:r>
            <w:r w:rsidR="007176B2">
              <w:rPr>
                <w:rFonts w:ascii="Times New Roman" w:hAnsi="Times New Roman" w:cs="Times New Roman"/>
                <w:sz w:val="24"/>
                <w:szCs w:val="24"/>
              </w:rPr>
              <w:t xml:space="preserve"> в лаборатории </w:t>
            </w:r>
            <w:r w:rsidRPr="00961EE2">
              <w:rPr>
                <w:rFonts w:ascii="Times New Roman" w:hAnsi="Times New Roman" w:cs="Times New Roman"/>
                <w:sz w:val="24"/>
                <w:szCs w:val="24"/>
              </w:rPr>
              <w:t>(20 мин),</w:t>
            </w:r>
            <w:r w:rsidR="007A2426">
              <w:rPr>
                <w:rFonts w:ascii="Times New Roman" w:hAnsi="Times New Roman" w:cs="Times New Roman"/>
                <w:sz w:val="24"/>
                <w:szCs w:val="24"/>
              </w:rPr>
              <w:t xml:space="preserve"> </w:t>
            </w:r>
            <w:r w:rsidRPr="00961EE2">
              <w:rPr>
                <w:rFonts w:ascii="Times New Roman" w:hAnsi="Times New Roman" w:cs="Times New Roman"/>
                <w:sz w:val="24"/>
                <w:szCs w:val="24"/>
              </w:rPr>
              <w:t xml:space="preserve"> презентация блюда (в кабинете) </w:t>
            </w:r>
          </w:p>
          <w:p w:rsidR="002E5233" w:rsidRPr="00961EE2" w:rsidRDefault="002E5233" w:rsidP="007229AF">
            <w:pPr>
              <w:ind w:firstLine="426"/>
              <w:jc w:val="both"/>
              <w:rPr>
                <w:rFonts w:ascii="Times New Roman" w:hAnsi="Times New Roman" w:cs="Times New Roman"/>
                <w:sz w:val="24"/>
                <w:szCs w:val="24"/>
              </w:rPr>
            </w:pPr>
          </w:p>
        </w:tc>
      </w:tr>
      <w:tr w:rsidR="002E5233" w:rsidRPr="00961EE2" w:rsidTr="00674FE7">
        <w:trPr>
          <w:trHeight w:val="145"/>
        </w:trPr>
        <w:tc>
          <w:tcPr>
            <w:tcW w:w="4928" w:type="dxa"/>
          </w:tcPr>
          <w:p w:rsidR="002E5233" w:rsidRPr="007176B2" w:rsidRDefault="002E5233" w:rsidP="007229AF">
            <w:pPr>
              <w:ind w:firstLine="426"/>
              <w:jc w:val="both"/>
              <w:rPr>
                <w:rFonts w:ascii="Times New Roman" w:hAnsi="Times New Roman" w:cs="Times New Roman"/>
                <w:bCs/>
                <w:color w:val="000000"/>
                <w:sz w:val="24"/>
                <w:szCs w:val="24"/>
                <w:shd w:val="clear" w:color="auto" w:fill="FFFFFF"/>
              </w:rPr>
            </w:pPr>
            <w:r w:rsidRPr="007176B2">
              <w:rPr>
                <w:rFonts w:ascii="Times New Roman" w:hAnsi="Times New Roman" w:cs="Times New Roman"/>
                <w:sz w:val="24"/>
                <w:szCs w:val="24"/>
              </w:rPr>
              <w:t>Подведение итогов экспертами</w:t>
            </w:r>
          </w:p>
        </w:tc>
        <w:tc>
          <w:tcPr>
            <w:tcW w:w="4819" w:type="dxa"/>
          </w:tcPr>
          <w:p w:rsidR="002E5233" w:rsidRPr="007176B2" w:rsidRDefault="002E5233" w:rsidP="007229AF">
            <w:pPr>
              <w:ind w:firstLine="426"/>
              <w:jc w:val="both"/>
              <w:rPr>
                <w:rFonts w:ascii="Times New Roman" w:hAnsi="Times New Roman" w:cs="Times New Roman"/>
                <w:sz w:val="24"/>
                <w:szCs w:val="24"/>
              </w:rPr>
            </w:pPr>
            <w:r w:rsidRPr="007176B2">
              <w:rPr>
                <w:rFonts w:ascii="Times New Roman" w:hAnsi="Times New Roman" w:cs="Times New Roman"/>
                <w:sz w:val="24"/>
                <w:szCs w:val="24"/>
              </w:rPr>
              <w:t>Игра</w:t>
            </w:r>
            <w:r w:rsidR="00B03B1E" w:rsidRPr="007176B2">
              <w:rPr>
                <w:rFonts w:ascii="Times New Roman" w:hAnsi="Times New Roman" w:cs="Times New Roman"/>
                <w:sz w:val="24"/>
                <w:szCs w:val="24"/>
              </w:rPr>
              <w:t xml:space="preserve"> </w:t>
            </w:r>
            <w:r w:rsidRPr="007176B2">
              <w:rPr>
                <w:rFonts w:ascii="Times New Roman" w:hAnsi="Times New Roman" w:cs="Times New Roman"/>
                <w:sz w:val="24"/>
                <w:szCs w:val="24"/>
              </w:rPr>
              <w:t>(тестирование)</w:t>
            </w:r>
          </w:p>
        </w:tc>
      </w:tr>
      <w:tr w:rsidR="002E5233" w:rsidRPr="00961EE2" w:rsidTr="00674FE7">
        <w:trPr>
          <w:trHeight w:val="145"/>
        </w:trPr>
        <w:tc>
          <w:tcPr>
            <w:tcW w:w="4928" w:type="dxa"/>
          </w:tcPr>
          <w:p w:rsidR="002E5233" w:rsidRPr="007176B2" w:rsidRDefault="002E5233" w:rsidP="007229AF">
            <w:pPr>
              <w:ind w:firstLine="426"/>
              <w:rPr>
                <w:rFonts w:ascii="Times New Roman" w:hAnsi="Times New Roman" w:cs="Times New Roman"/>
                <w:sz w:val="24"/>
                <w:szCs w:val="24"/>
              </w:rPr>
            </w:pPr>
            <w:r w:rsidRPr="007176B2">
              <w:rPr>
                <w:rFonts w:ascii="Times New Roman" w:hAnsi="Times New Roman" w:cs="Times New Roman"/>
                <w:sz w:val="24"/>
                <w:szCs w:val="24"/>
              </w:rPr>
              <w:t>Оглашение экспертами-студентами результатов приготовления каши.</w:t>
            </w:r>
          </w:p>
          <w:p w:rsidR="002E5233" w:rsidRPr="007176B2" w:rsidRDefault="002E5233" w:rsidP="007229AF">
            <w:pPr>
              <w:ind w:firstLine="426"/>
              <w:jc w:val="center"/>
              <w:rPr>
                <w:rFonts w:ascii="Times New Roman" w:hAnsi="Times New Roman" w:cs="Times New Roman"/>
                <w:bCs/>
                <w:color w:val="000000"/>
                <w:sz w:val="24"/>
                <w:szCs w:val="24"/>
                <w:shd w:val="clear" w:color="auto" w:fill="FFFFFF"/>
              </w:rPr>
            </w:pPr>
          </w:p>
        </w:tc>
        <w:tc>
          <w:tcPr>
            <w:tcW w:w="4819" w:type="dxa"/>
          </w:tcPr>
          <w:p w:rsidR="002E5233" w:rsidRPr="007176B2" w:rsidRDefault="00B03B1E" w:rsidP="007229AF">
            <w:pPr>
              <w:ind w:firstLine="426"/>
              <w:jc w:val="both"/>
              <w:rPr>
                <w:rFonts w:ascii="Times New Roman" w:hAnsi="Times New Roman" w:cs="Times New Roman"/>
                <w:sz w:val="24"/>
                <w:szCs w:val="24"/>
              </w:rPr>
            </w:pPr>
            <w:r w:rsidRPr="007176B2">
              <w:rPr>
                <w:rFonts w:ascii="Times New Roman" w:hAnsi="Times New Roman" w:cs="Times New Roman"/>
                <w:sz w:val="24"/>
                <w:szCs w:val="24"/>
              </w:rPr>
              <w:t>Вопросы по замечаниям</w:t>
            </w:r>
          </w:p>
        </w:tc>
      </w:tr>
      <w:tr w:rsidR="007A2426" w:rsidRPr="00961EE2" w:rsidTr="003C25C2">
        <w:trPr>
          <w:trHeight w:val="145"/>
        </w:trPr>
        <w:tc>
          <w:tcPr>
            <w:tcW w:w="9747" w:type="dxa"/>
            <w:gridSpan w:val="2"/>
          </w:tcPr>
          <w:p w:rsidR="007A2426" w:rsidRPr="007176B2" w:rsidRDefault="007A2426" w:rsidP="007229AF">
            <w:pPr>
              <w:ind w:firstLine="426"/>
              <w:rPr>
                <w:rFonts w:ascii="Times New Roman" w:hAnsi="Times New Roman" w:cs="Times New Roman"/>
                <w:sz w:val="24"/>
                <w:szCs w:val="24"/>
              </w:rPr>
            </w:pPr>
            <w:r w:rsidRPr="007176B2">
              <w:rPr>
                <w:rFonts w:ascii="Times New Roman" w:hAnsi="Times New Roman" w:cs="Times New Roman"/>
                <w:sz w:val="24"/>
                <w:szCs w:val="24"/>
              </w:rPr>
              <w:t>Рефлексия. Подведение итогов урока, выставление оценок.</w:t>
            </w:r>
            <w:r>
              <w:rPr>
                <w:rFonts w:ascii="Times New Roman" w:hAnsi="Times New Roman" w:cs="Times New Roman"/>
                <w:sz w:val="24"/>
                <w:szCs w:val="24"/>
              </w:rPr>
              <w:t xml:space="preserve"> 10 мин</w:t>
            </w:r>
          </w:p>
          <w:p w:rsidR="007A2426" w:rsidRPr="007176B2" w:rsidRDefault="007A2426" w:rsidP="007229AF">
            <w:pPr>
              <w:ind w:firstLine="426"/>
              <w:jc w:val="both"/>
              <w:rPr>
                <w:rFonts w:ascii="Times New Roman" w:hAnsi="Times New Roman" w:cs="Times New Roman"/>
                <w:sz w:val="24"/>
                <w:szCs w:val="24"/>
              </w:rPr>
            </w:pPr>
          </w:p>
        </w:tc>
      </w:tr>
      <w:tr w:rsidR="002E5233" w:rsidRPr="00961EE2" w:rsidTr="00674FE7">
        <w:trPr>
          <w:trHeight w:val="145"/>
        </w:trPr>
        <w:tc>
          <w:tcPr>
            <w:tcW w:w="4928" w:type="dxa"/>
          </w:tcPr>
          <w:p w:rsidR="002E5233" w:rsidRPr="007176B2" w:rsidRDefault="002E5233" w:rsidP="007229AF">
            <w:pPr>
              <w:ind w:firstLine="426"/>
              <w:rPr>
                <w:rFonts w:ascii="Times New Roman" w:hAnsi="Times New Roman" w:cs="Times New Roman"/>
                <w:sz w:val="24"/>
                <w:szCs w:val="24"/>
              </w:rPr>
            </w:pPr>
            <w:r w:rsidRPr="007176B2">
              <w:rPr>
                <w:rFonts w:ascii="Times New Roman" w:hAnsi="Times New Roman" w:cs="Times New Roman"/>
                <w:sz w:val="24"/>
                <w:szCs w:val="24"/>
              </w:rPr>
              <w:lastRenderedPageBreak/>
              <w:t>Домашнее задание</w:t>
            </w:r>
            <w:r w:rsidR="007A2426">
              <w:rPr>
                <w:rFonts w:ascii="Times New Roman" w:hAnsi="Times New Roman" w:cs="Times New Roman"/>
                <w:sz w:val="24"/>
                <w:szCs w:val="24"/>
              </w:rPr>
              <w:t xml:space="preserve"> – 10 мин</w:t>
            </w:r>
          </w:p>
          <w:p w:rsidR="002E5233" w:rsidRPr="007176B2" w:rsidRDefault="002E5233" w:rsidP="007229AF">
            <w:pPr>
              <w:ind w:firstLine="426"/>
              <w:jc w:val="both"/>
              <w:rPr>
                <w:rFonts w:ascii="Times New Roman" w:hAnsi="Times New Roman" w:cs="Times New Roman"/>
                <w:bCs/>
                <w:color w:val="000000"/>
                <w:sz w:val="24"/>
                <w:szCs w:val="24"/>
                <w:shd w:val="clear" w:color="auto" w:fill="FFFFFF"/>
              </w:rPr>
            </w:pPr>
          </w:p>
        </w:tc>
        <w:tc>
          <w:tcPr>
            <w:tcW w:w="4819" w:type="dxa"/>
          </w:tcPr>
          <w:p w:rsidR="002E5233" w:rsidRPr="007176B2" w:rsidRDefault="007176B2" w:rsidP="007229AF">
            <w:pPr>
              <w:ind w:firstLine="426"/>
              <w:jc w:val="both"/>
              <w:rPr>
                <w:rFonts w:ascii="Times New Roman" w:hAnsi="Times New Roman" w:cs="Times New Roman"/>
                <w:sz w:val="24"/>
                <w:szCs w:val="24"/>
              </w:rPr>
            </w:pPr>
            <w:r>
              <w:rPr>
                <w:rFonts w:ascii="Times New Roman" w:hAnsi="Times New Roman" w:cs="Times New Roman"/>
                <w:sz w:val="24"/>
                <w:szCs w:val="24"/>
              </w:rPr>
              <w:t>Выполнить калькуляцию для приготовления  блюда  «Кулеш»</w:t>
            </w:r>
          </w:p>
        </w:tc>
      </w:tr>
    </w:tbl>
    <w:p w:rsidR="00254F6A" w:rsidRPr="00C36187" w:rsidRDefault="00C36187" w:rsidP="007229AF">
      <w:pPr>
        <w:spacing w:after="0" w:line="240" w:lineRule="auto"/>
        <w:ind w:firstLine="426"/>
        <w:rPr>
          <w:rFonts w:ascii="Times New Roman" w:hAnsi="Times New Roman" w:cs="Times New Roman"/>
          <w:b/>
          <w:bCs/>
          <w:color w:val="000000"/>
          <w:sz w:val="28"/>
          <w:szCs w:val="28"/>
          <w:shd w:val="clear" w:color="auto" w:fill="FFFFFF"/>
        </w:rPr>
      </w:pPr>
      <w:r>
        <w:rPr>
          <w:rFonts w:ascii="Times New Roman" w:hAnsi="Times New Roman" w:cs="Times New Roman"/>
          <w:bCs/>
          <w:color w:val="000000"/>
          <w:sz w:val="28"/>
          <w:szCs w:val="28"/>
          <w:shd w:val="clear" w:color="auto" w:fill="FFFFFF"/>
        </w:rPr>
        <w:t xml:space="preserve"> </w:t>
      </w:r>
      <w:r w:rsidRPr="00C36187">
        <w:rPr>
          <w:rFonts w:ascii="Times New Roman" w:hAnsi="Times New Roman" w:cs="Times New Roman"/>
          <w:b/>
          <w:bCs/>
          <w:color w:val="000000"/>
          <w:sz w:val="28"/>
          <w:szCs w:val="28"/>
          <w:shd w:val="clear" w:color="auto" w:fill="FFFFFF"/>
        </w:rPr>
        <w:t>Заключение</w:t>
      </w:r>
    </w:p>
    <w:p w:rsidR="00C36187" w:rsidRDefault="00C36187" w:rsidP="00C36187">
      <w:pPr>
        <w:pStyle w:val="a3"/>
        <w:shd w:val="clear" w:color="auto" w:fill="FFFFFF"/>
        <w:spacing w:before="0" w:beforeAutospacing="0" w:after="0" w:afterAutospacing="0"/>
        <w:ind w:firstLine="426"/>
        <w:jc w:val="both"/>
        <w:rPr>
          <w:sz w:val="28"/>
          <w:szCs w:val="28"/>
          <w:shd w:val="clear" w:color="auto" w:fill="FFFFFF"/>
        </w:rPr>
      </w:pPr>
      <w:r w:rsidRPr="007229AF">
        <w:rPr>
          <w:sz w:val="28"/>
          <w:szCs w:val="28"/>
        </w:rPr>
        <w:t>Одним из эффективных  способов  патриотического воспитания студентов  является  учебная деятельность.</w:t>
      </w:r>
      <w:r>
        <w:rPr>
          <w:sz w:val="28"/>
          <w:szCs w:val="28"/>
        </w:rPr>
        <w:t xml:space="preserve"> И</w:t>
      </w:r>
      <w:r>
        <w:rPr>
          <w:sz w:val="28"/>
          <w:szCs w:val="28"/>
          <w:shd w:val="clear" w:color="auto" w:fill="FFFFFF"/>
        </w:rPr>
        <w:t xml:space="preserve"> деятельность</w:t>
      </w:r>
      <w:r w:rsidRPr="007229AF">
        <w:rPr>
          <w:sz w:val="28"/>
          <w:szCs w:val="28"/>
          <w:shd w:val="clear" w:color="auto" w:fill="FFFFFF"/>
        </w:rPr>
        <w:t xml:space="preserve"> педагогов </w:t>
      </w:r>
      <w:r>
        <w:rPr>
          <w:sz w:val="28"/>
          <w:szCs w:val="28"/>
          <w:shd w:val="clear" w:color="auto" w:fill="FFFFFF"/>
        </w:rPr>
        <w:t>среднего профессионального</w:t>
      </w:r>
      <w:r w:rsidRPr="007229AF">
        <w:rPr>
          <w:sz w:val="28"/>
          <w:szCs w:val="28"/>
          <w:shd w:val="clear" w:color="auto" w:fill="FFFFFF"/>
        </w:rPr>
        <w:t xml:space="preserve"> учреждения</w:t>
      </w:r>
      <w:r>
        <w:rPr>
          <w:sz w:val="28"/>
          <w:szCs w:val="28"/>
          <w:shd w:val="clear" w:color="auto" w:fill="FFFFFF"/>
        </w:rPr>
        <w:t xml:space="preserve">, а именно </w:t>
      </w:r>
      <w:r w:rsidRPr="007229AF">
        <w:rPr>
          <w:sz w:val="28"/>
          <w:szCs w:val="28"/>
          <w:shd w:val="clear" w:color="auto" w:fill="FFFFFF"/>
        </w:rPr>
        <w:t xml:space="preserve"> </w:t>
      </w:r>
      <w:r>
        <w:rPr>
          <w:sz w:val="28"/>
          <w:szCs w:val="28"/>
          <w:shd w:val="clear" w:color="auto" w:fill="FFFFFF"/>
        </w:rPr>
        <w:t xml:space="preserve">аудиторные занятия, </w:t>
      </w:r>
      <w:r w:rsidRPr="007229AF">
        <w:rPr>
          <w:sz w:val="28"/>
          <w:szCs w:val="28"/>
          <w:shd w:val="clear" w:color="auto" w:fill="FFFFFF"/>
        </w:rPr>
        <w:t xml:space="preserve">является </w:t>
      </w:r>
      <w:r>
        <w:rPr>
          <w:sz w:val="28"/>
          <w:szCs w:val="28"/>
          <w:shd w:val="clear" w:color="auto" w:fill="FFFFFF"/>
        </w:rPr>
        <w:t xml:space="preserve">тем средством, при помощи которого формируется </w:t>
      </w:r>
      <w:r w:rsidRPr="007229AF">
        <w:rPr>
          <w:sz w:val="28"/>
          <w:szCs w:val="28"/>
          <w:shd w:val="clear" w:color="auto" w:fill="FFFFFF"/>
        </w:rPr>
        <w:t xml:space="preserve"> гражданс</w:t>
      </w:r>
      <w:r>
        <w:rPr>
          <w:sz w:val="28"/>
          <w:szCs w:val="28"/>
          <w:shd w:val="clear" w:color="auto" w:fill="FFFFFF"/>
        </w:rPr>
        <w:t xml:space="preserve">твенность и </w:t>
      </w:r>
      <w:r w:rsidRPr="007229AF">
        <w:rPr>
          <w:sz w:val="28"/>
          <w:szCs w:val="28"/>
          <w:shd w:val="clear" w:color="auto" w:fill="FFFFFF"/>
        </w:rPr>
        <w:t>патриоти</w:t>
      </w:r>
      <w:r>
        <w:rPr>
          <w:sz w:val="28"/>
          <w:szCs w:val="28"/>
          <w:shd w:val="clear" w:color="auto" w:fill="FFFFFF"/>
        </w:rPr>
        <w:t>зм  обучающихся.</w:t>
      </w:r>
      <w:r w:rsidRPr="007229AF">
        <w:rPr>
          <w:rFonts w:ascii="Helvetica" w:hAnsi="Helvetica"/>
          <w:color w:val="606060"/>
          <w:sz w:val="28"/>
          <w:szCs w:val="28"/>
          <w:shd w:val="clear" w:color="auto" w:fill="FFFFFF"/>
        </w:rPr>
        <w:t xml:space="preserve"> </w:t>
      </w:r>
      <w:r w:rsidRPr="007229AF">
        <w:rPr>
          <w:color w:val="606060"/>
          <w:sz w:val="28"/>
          <w:szCs w:val="28"/>
          <w:shd w:val="clear" w:color="auto" w:fill="FFFFFF"/>
        </w:rPr>
        <w:t xml:space="preserve"> </w:t>
      </w:r>
      <w:r>
        <w:rPr>
          <w:sz w:val="28"/>
          <w:szCs w:val="28"/>
          <w:shd w:val="clear" w:color="auto" w:fill="FFFFFF"/>
        </w:rPr>
        <w:t xml:space="preserve"> </w:t>
      </w:r>
    </w:p>
    <w:p w:rsidR="00C36187" w:rsidRDefault="00C36187" w:rsidP="00C36187">
      <w:pPr>
        <w:pStyle w:val="a3"/>
        <w:shd w:val="clear" w:color="auto" w:fill="FFFFFF"/>
        <w:spacing w:before="0" w:beforeAutospacing="0" w:after="0" w:afterAutospacing="0"/>
        <w:ind w:firstLine="426"/>
        <w:jc w:val="center"/>
        <w:rPr>
          <w:b/>
          <w:sz w:val="28"/>
          <w:szCs w:val="28"/>
          <w:shd w:val="clear" w:color="auto" w:fill="FFFFFF"/>
        </w:rPr>
      </w:pPr>
      <w:r w:rsidRPr="00C36187">
        <w:rPr>
          <w:b/>
          <w:sz w:val="28"/>
          <w:szCs w:val="28"/>
          <w:shd w:val="clear" w:color="auto" w:fill="FFFFFF"/>
        </w:rPr>
        <w:t>Литература</w:t>
      </w:r>
    </w:p>
    <w:p w:rsidR="008C3AB9" w:rsidRPr="00C36187" w:rsidRDefault="008C3AB9" w:rsidP="008C3AB9">
      <w:pPr>
        <w:pStyle w:val="a3"/>
        <w:shd w:val="clear" w:color="auto" w:fill="FFFFFF"/>
        <w:spacing w:before="0" w:beforeAutospacing="0" w:after="0" w:afterAutospacing="0"/>
        <w:ind w:firstLine="426"/>
        <w:jc w:val="both"/>
        <w:rPr>
          <w:b/>
          <w:sz w:val="28"/>
          <w:szCs w:val="28"/>
          <w:shd w:val="clear" w:color="auto" w:fill="FFFFFF"/>
        </w:rPr>
      </w:pPr>
    </w:p>
    <w:p w:rsidR="00C36187" w:rsidRPr="008C7C3A" w:rsidRDefault="008C7C3A" w:rsidP="00E8390B">
      <w:pPr>
        <w:pStyle w:val="a3"/>
        <w:numPr>
          <w:ilvl w:val="0"/>
          <w:numId w:val="7"/>
        </w:numPr>
        <w:shd w:val="clear" w:color="auto" w:fill="FFFFFF"/>
        <w:spacing w:before="0" w:beforeAutospacing="0" w:after="0" w:afterAutospacing="0"/>
        <w:jc w:val="both"/>
        <w:rPr>
          <w:sz w:val="28"/>
          <w:szCs w:val="28"/>
          <w:shd w:val="clear" w:color="auto" w:fill="FFFFFF"/>
        </w:rPr>
      </w:pPr>
      <w:r w:rsidRPr="008C7C3A">
        <w:rPr>
          <w:color w:val="333333"/>
          <w:sz w:val="28"/>
          <w:szCs w:val="28"/>
        </w:rPr>
        <w:t>Беликов, В. А. Личностная ориентация учебно-познавательной деятельности (дидактическая концепция) / В. А. Беликов. - Челябинск: Изд-во ЧГПИ «Факел», 1995. - 141 с.</w:t>
      </w:r>
    </w:p>
    <w:p w:rsidR="0075380F" w:rsidRPr="008A1194" w:rsidRDefault="0075380F" w:rsidP="00E8390B">
      <w:pPr>
        <w:numPr>
          <w:ilvl w:val="0"/>
          <w:numId w:val="7"/>
        </w:numPr>
        <w:spacing w:after="0" w:line="240" w:lineRule="auto"/>
        <w:jc w:val="both"/>
        <w:textAlignment w:val="baseline"/>
        <w:rPr>
          <w:rFonts w:ascii="inherit" w:eastAsia="Times New Roman" w:hAnsi="inherit" w:cs="Arial"/>
          <w:color w:val="000000"/>
          <w:sz w:val="15"/>
          <w:szCs w:val="15"/>
          <w:lang w:eastAsia="ru-RU"/>
        </w:rPr>
      </w:pPr>
      <w:proofErr w:type="spellStart"/>
      <w:r w:rsidRPr="008A1194">
        <w:rPr>
          <w:rFonts w:ascii="inherit" w:eastAsia="Times New Roman" w:hAnsi="inherit" w:cs="Arial"/>
          <w:color w:val="000000"/>
          <w:sz w:val="28"/>
          <w:szCs w:val="28"/>
          <w:bdr w:val="none" w:sz="0" w:space="0" w:color="auto" w:frame="1"/>
          <w:lang w:eastAsia="ru-RU"/>
        </w:rPr>
        <w:t>Минпросвещения</w:t>
      </w:r>
      <w:proofErr w:type="spellEnd"/>
      <w:r w:rsidRPr="008A1194">
        <w:rPr>
          <w:rFonts w:ascii="inherit" w:eastAsia="Times New Roman" w:hAnsi="inherit" w:cs="Arial"/>
          <w:color w:val="000000"/>
          <w:sz w:val="28"/>
          <w:szCs w:val="28"/>
          <w:bdr w:val="none" w:sz="0" w:space="0" w:color="auto" w:frame="1"/>
          <w:lang w:eastAsia="ru-RU"/>
        </w:rPr>
        <w:t xml:space="preserve"> России представило Стратегию развития среднего профобразования до 2030 года. </w:t>
      </w:r>
      <w:r w:rsidRPr="0075380F">
        <w:rPr>
          <w:rFonts w:ascii="inherit" w:eastAsia="Times New Roman" w:hAnsi="inherit" w:cs="Arial"/>
          <w:color w:val="000000"/>
          <w:sz w:val="28"/>
          <w:szCs w:val="28"/>
          <w:bdr w:val="none" w:sz="0" w:space="0" w:color="auto" w:frame="1"/>
          <w:lang w:eastAsia="ru-RU"/>
        </w:rPr>
        <w:t>https://edu.gov.ru/press/3058/minprosvescheniya-rossii-predstavilo-strategiyu-razvitiya-sredneg</w:t>
      </w:r>
      <w:r>
        <w:rPr>
          <w:rFonts w:ascii="inherit" w:eastAsia="Times New Roman" w:hAnsi="inherit" w:cs="Arial"/>
          <w:color w:val="000000"/>
          <w:sz w:val="28"/>
          <w:szCs w:val="28"/>
          <w:bdr w:val="none" w:sz="0" w:space="0" w:color="auto" w:frame="1"/>
          <w:lang w:eastAsia="ru-RU"/>
        </w:rPr>
        <w:t xml:space="preserve">o-profobrazovaniya-do-2030-goda/  </w:t>
      </w:r>
    </w:p>
    <w:p w:rsidR="0075380F" w:rsidRDefault="0075380F" w:rsidP="00E8390B">
      <w:pPr>
        <w:pStyle w:val="a3"/>
        <w:numPr>
          <w:ilvl w:val="0"/>
          <w:numId w:val="7"/>
        </w:numPr>
        <w:shd w:val="clear" w:color="auto" w:fill="FFFFFF"/>
        <w:spacing w:before="0" w:beforeAutospacing="0" w:after="0" w:afterAutospacing="0"/>
        <w:jc w:val="both"/>
        <w:rPr>
          <w:sz w:val="28"/>
          <w:szCs w:val="28"/>
          <w:shd w:val="clear" w:color="auto" w:fill="FFFFFF"/>
        </w:rPr>
      </w:pPr>
      <w:r w:rsidRPr="007229AF">
        <w:rPr>
          <w:color w:val="333333"/>
          <w:sz w:val="28"/>
          <w:szCs w:val="28"/>
        </w:rPr>
        <w:t>Федеральный Закон «Об образовании в Российской Федерации»</w:t>
      </w:r>
    </w:p>
    <w:p w:rsidR="008C7C3A" w:rsidRDefault="0075380F" w:rsidP="00E8390B">
      <w:pPr>
        <w:pStyle w:val="a3"/>
        <w:shd w:val="clear" w:color="auto" w:fill="FFFFFF"/>
        <w:spacing w:before="0" w:beforeAutospacing="0" w:after="0" w:afterAutospacing="0"/>
        <w:ind w:left="720"/>
        <w:jc w:val="both"/>
        <w:rPr>
          <w:sz w:val="28"/>
          <w:szCs w:val="28"/>
          <w:shd w:val="clear" w:color="auto" w:fill="FFFFFF"/>
        </w:rPr>
      </w:pPr>
      <w:r w:rsidRPr="00E8390B">
        <w:rPr>
          <w:sz w:val="28"/>
          <w:szCs w:val="28"/>
          <w:shd w:val="clear" w:color="auto" w:fill="FFFFFF"/>
        </w:rPr>
        <w:t>https://www.consultant.ru/document/cons_doc_LAW_140174/</w:t>
      </w:r>
    </w:p>
    <w:p w:rsidR="00E8390B" w:rsidRDefault="00E8390B" w:rsidP="00E8390B">
      <w:pPr>
        <w:pStyle w:val="a3"/>
        <w:numPr>
          <w:ilvl w:val="0"/>
          <w:numId w:val="7"/>
        </w:numPr>
        <w:shd w:val="clear" w:color="auto" w:fill="FFFFFF"/>
        <w:spacing w:before="0" w:beforeAutospacing="0" w:after="0" w:afterAutospacing="0"/>
        <w:jc w:val="both"/>
        <w:rPr>
          <w:sz w:val="28"/>
          <w:szCs w:val="28"/>
          <w:shd w:val="clear" w:color="auto" w:fill="FFFFFF"/>
        </w:rPr>
      </w:pPr>
      <w:r w:rsidRPr="007229AF">
        <w:rPr>
          <w:color w:val="333333"/>
          <w:sz w:val="28"/>
          <w:szCs w:val="28"/>
        </w:rPr>
        <w:t>Федеральный государственный образовательный стандарт СПО</w:t>
      </w:r>
    </w:p>
    <w:p w:rsidR="0075380F" w:rsidRDefault="00E8390B" w:rsidP="00E8390B">
      <w:pPr>
        <w:pStyle w:val="a3"/>
        <w:shd w:val="clear" w:color="auto" w:fill="FFFFFF"/>
        <w:spacing w:before="0" w:beforeAutospacing="0" w:after="0" w:afterAutospacing="0"/>
        <w:ind w:left="720"/>
        <w:jc w:val="both"/>
        <w:rPr>
          <w:sz w:val="28"/>
          <w:szCs w:val="28"/>
          <w:shd w:val="clear" w:color="auto" w:fill="FFFFFF"/>
        </w:rPr>
      </w:pPr>
      <w:r w:rsidRPr="00E8390B">
        <w:rPr>
          <w:sz w:val="28"/>
          <w:szCs w:val="28"/>
          <w:shd w:val="clear" w:color="auto" w:fill="FFFFFF"/>
        </w:rPr>
        <w:t>https://collegelan.ru/svedeniya/ФГОС/43.01.09.pdf</w:t>
      </w:r>
    </w:p>
    <w:p w:rsidR="00E8390B" w:rsidRPr="008C7C3A" w:rsidRDefault="00E8390B" w:rsidP="00E8390B">
      <w:pPr>
        <w:pStyle w:val="a3"/>
        <w:shd w:val="clear" w:color="auto" w:fill="FFFFFF"/>
        <w:spacing w:before="0" w:beforeAutospacing="0" w:after="0" w:afterAutospacing="0"/>
        <w:ind w:left="720"/>
        <w:jc w:val="both"/>
        <w:rPr>
          <w:sz w:val="28"/>
          <w:szCs w:val="28"/>
          <w:shd w:val="clear" w:color="auto" w:fill="FFFFFF"/>
        </w:rPr>
      </w:pPr>
    </w:p>
    <w:p w:rsidR="00C36187" w:rsidRPr="007229AF" w:rsidRDefault="00C36187" w:rsidP="007229AF">
      <w:pPr>
        <w:spacing w:after="0" w:line="240" w:lineRule="auto"/>
        <w:ind w:firstLine="426"/>
        <w:rPr>
          <w:rFonts w:ascii="Times New Roman" w:hAnsi="Times New Roman" w:cs="Times New Roman"/>
          <w:sz w:val="28"/>
          <w:szCs w:val="28"/>
        </w:rPr>
      </w:pPr>
    </w:p>
    <w:p w:rsidR="00D97545" w:rsidRPr="007229AF" w:rsidRDefault="00D97545" w:rsidP="007229AF">
      <w:pPr>
        <w:spacing w:after="0" w:line="240" w:lineRule="auto"/>
        <w:ind w:firstLine="426"/>
        <w:jc w:val="both"/>
        <w:rPr>
          <w:rFonts w:ascii="Times New Roman" w:hAnsi="Times New Roman" w:cs="Times New Roman"/>
          <w:sz w:val="28"/>
          <w:szCs w:val="28"/>
        </w:rPr>
      </w:pPr>
    </w:p>
    <w:sectPr w:rsidR="00D97545" w:rsidRPr="007229AF" w:rsidSect="007229AF">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Helvetica">
    <w:panose1 w:val="020B0604020202020204"/>
    <w:charset w:val="CC"/>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mn-ea">
    <w:panose1 w:val="00000000000000000000"/>
    <w:charset w:val="00"/>
    <w:family w:val="roman"/>
    <w:notTrueType/>
    <w:pitch w:val="default"/>
  </w:font>
  <w:font w:name="+mn-cs">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02BD0"/>
    <w:multiLevelType w:val="hybridMultilevel"/>
    <w:tmpl w:val="F31E7738"/>
    <w:lvl w:ilvl="0" w:tplc="2E586FAE">
      <w:start w:val="1"/>
      <w:numFmt w:val="bullet"/>
      <w:lvlText w:val=""/>
      <w:lvlJc w:val="left"/>
      <w:pPr>
        <w:tabs>
          <w:tab w:val="num" w:pos="720"/>
        </w:tabs>
        <w:ind w:left="720" w:hanging="360"/>
      </w:pPr>
      <w:rPr>
        <w:rFonts w:ascii="Wingdings" w:hAnsi="Wingdings" w:hint="default"/>
      </w:rPr>
    </w:lvl>
    <w:lvl w:ilvl="1" w:tplc="CCBCF50C" w:tentative="1">
      <w:start w:val="1"/>
      <w:numFmt w:val="bullet"/>
      <w:lvlText w:val=""/>
      <w:lvlJc w:val="left"/>
      <w:pPr>
        <w:tabs>
          <w:tab w:val="num" w:pos="1440"/>
        </w:tabs>
        <w:ind w:left="1440" w:hanging="360"/>
      </w:pPr>
      <w:rPr>
        <w:rFonts w:ascii="Wingdings" w:hAnsi="Wingdings" w:hint="default"/>
      </w:rPr>
    </w:lvl>
    <w:lvl w:ilvl="2" w:tplc="4E3E05C8" w:tentative="1">
      <w:start w:val="1"/>
      <w:numFmt w:val="bullet"/>
      <w:lvlText w:val=""/>
      <w:lvlJc w:val="left"/>
      <w:pPr>
        <w:tabs>
          <w:tab w:val="num" w:pos="2160"/>
        </w:tabs>
        <w:ind w:left="2160" w:hanging="360"/>
      </w:pPr>
      <w:rPr>
        <w:rFonts w:ascii="Wingdings" w:hAnsi="Wingdings" w:hint="default"/>
      </w:rPr>
    </w:lvl>
    <w:lvl w:ilvl="3" w:tplc="3F0E8520" w:tentative="1">
      <w:start w:val="1"/>
      <w:numFmt w:val="bullet"/>
      <w:lvlText w:val=""/>
      <w:lvlJc w:val="left"/>
      <w:pPr>
        <w:tabs>
          <w:tab w:val="num" w:pos="2880"/>
        </w:tabs>
        <w:ind w:left="2880" w:hanging="360"/>
      </w:pPr>
      <w:rPr>
        <w:rFonts w:ascii="Wingdings" w:hAnsi="Wingdings" w:hint="default"/>
      </w:rPr>
    </w:lvl>
    <w:lvl w:ilvl="4" w:tplc="BAE8D4B6" w:tentative="1">
      <w:start w:val="1"/>
      <w:numFmt w:val="bullet"/>
      <w:lvlText w:val=""/>
      <w:lvlJc w:val="left"/>
      <w:pPr>
        <w:tabs>
          <w:tab w:val="num" w:pos="3600"/>
        </w:tabs>
        <w:ind w:left="3600" w:hanging="360"/>
      </w:pPr>
      <w:rPr>
        <w:rFonts w:ascii="Wingdings" w:hAnsi="Wingdings" w:hint="default"/>
      </w:rPr>
    </w:lvl>
    <w:lvl w:ilvl="5" w:tplc="C084332E" w:tentative="1">
      <w:start w:val="1"/>
      <w:numFmt w:val="bullet"/>
      <w:lvlText w:val=""/>
      <w:lvlJc w:val="left"/>
      <w:pPr>
        <w:tabs>
          <w:tab w:val="num" w:pos="4320"/>
        </w:tabs>
        <w:ind w:left="4320" w:hanging="360"/>
      </w:pPr>
      <w:rPr>
        <w:rFonts w:ascii="Wingdings" w:hAnsi="Wingdings" w:hint="default"/>
      </w:rPr>
    </w:lvl>
    <w:lvl w:ilvl="6" w:tplc="DE2601A6" w:tentative="1">
      <w:start w:val="1"/>
      <w:numFmt w:val="bullet"/>
      <w:lvlText w:val=""/>
      <w:lvlJc w:val="left"/>
      <w:pPr>
        <w:tabs>
          <w:tab w:val="num" w:pos="5040"/>
        </w:tabs>
        <w:ind w:left="5040" w:hanging="360"/>
      </w:pPr>
      <w:rPr>
        <w:rFonts w:ascii="Wingdings" w:hAnsi="Wingdings" w:hint="default"/>
      </w:rPr>
    </w:lvl>
    <w:lvl w:ilvl="7" w:tplc="A510D9AE" w:tentative="1">
      <w:start w:val="1"/>
      <w:numFmt w:val="bullet"/>
      <w:lvlText w:val=""/>
      <w:lvlJc w:val="left"/>
      <w:pPr>
        <w:tabs>
          <w:tab w:val="num" w:pos="5760"/>
        </w:tabs>
        <w:ind w:left="5760" w:hanging="360"/>
      </w:pPr>
      <w:rPr>
        <w:rFonts w:ascii="Wingdings" w:hAnsi="Wingdings" w:hint="default"/>
      </w:rPr>
    </w:lvl>
    <w:lvl w:ilvl="8" w:tplc="8E4A39F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93417DF"/>
    <w:multiLevelType w:val="hybridMultilevel"/>
    <w:tmpl w:val="6C66F9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DD23285"/>
    <w:multiLevelType w:val="hybridMultilevel"/>
    <w:tmpl w:val="C846CC16"/>
    <w:lvl w:ilvl="0" w:tplc="E376D99C">
      <w:start w:val="1"/>
      <w:numFmt w:val="bullet"/>
      <w:lvlText w:val=""/>
      <w:lvlJc w:val="left"/>
      <w:pPr>
        <w:tabs>
          <w:tab w:val="num" w:pos="720"/>
        </w:tabs>
        <w:ind w:left="720" w:hanging="360"/>
      </w:pPr>
      <w:rPr>
        <w:rFonts w:ascii="Wingdings" w:hAnsi="Wingdings" w:hint="default"/>
      </w:rPr>
    </w:lvl>
    <w:lvl w:ilvl="1" w:tplc="CF6C180C" w:tentative="1">
      <w:start w:val="1"/>
      <w:numFmt w:val="bullet"/>
      <w:lvlText w:val=""/>
      <w:lvlJc w:val="left"/>
      <w:pPr>
        <w:tabs>
          <w:tab w:val="num" w:pos="1440"/>
        </w:tabs>
        <w:ind w:left="1440" w:hanging="360"/>
      </w:pPr>
      <w:rPr>
        <w:rFonts w:ascii="Wingdings" w:hAnsi="Wingdings" w:hint="default"/>
      </w:rPr>
    </w:lvl>
    <w:lvl w:ilvl="2" w:tplc="01080D58" w:tentative="1">
      <w:start w:val="1"/>
      <w:numFmt w:val="bullet"/>
      <w:lvlText w:val=""/>
      <w:lvlJc w:val="left"/>
      <w:pPr>
        <w:tabs>
          <w:tab w:val="num" w:pos="2160"/>
        </w:tabs>
        <w:ind w:left="2160" w:hanging="360"/>
      </w:pPr>
      <w:rPr>
        <w:rFonts w:ascii="Wingdings" w:hAnsi="Wingdings" w:hint="default"/>
      </w:rPr>
    </w:lvl>
    <w:lvl w:ilvl="3" w:tplc="42ECED32" w:tentative="1">
      <w:start w:val="1"/>
      <w:numFmt w:val="bullet"/>
      <w:lvlText w:val=""/>
      <w:lvlJc w:val="left"/>
      <w:pPr>
        <w:tabs>
          <w:tab w:val="num" w:pos="2880"/>
        </w:tabs>
        <w:ind w:left="2880" w:hanging="360"/>
      </w:pPr>
      <w:rPr>
        <w:rFonts w:ascii="Wingdings" w:hAnsi="Wingdings" w:hint="default"/>
      </w:rPr>
    </w:lvl>
    <w:lvl w:ilvl="4" w:tplc="1D70CAC2" w:tentative="1">
      <w:start w:val="1"/>
      <w:numFmt w:val="bullet"/>
      <w:lvlText w:val=""/>
      <w:lvlJc w:val="left"/>
      <w:pPr>
        <w:tabs>
          <w:tab w:val="num" w:pos="3600"/>
        </w:tabs>
        <w:ind w:left="3600" w:hanging="360"/>
      </w:pPr>
      <w:rPr>
        <w:rFonts w:ascii="Wingdings" w:hAnsi="Wingdings" w:hint="default"/>
      </w:rPr>
    </w:lvl>
    <w:lvl w:ilvl="5" w:tplc="EE164D6C" w:tentative="1">
      <w:start w:val="1"/>
      <w:numFmt w:val="bullet"/>
      <w:lvlText w:val=""/>
      <w:lvlJc w:val="left"/>
      <w:pPr>
        <w:tabs>
          <w:tab w:val="num" w:pos="4320"/>
        </w:tabs>
        <w:ind w:left="4320" w:hanging="360"/>
      </w:pPr>
      <w:rPr>
        <w:rFonts w:ascii="Wingdings" w:hAnsi="Wingdings" w:hint="default"/>
      </w:rPr>
    </w:lvl>
    <w:lvl w:ilvl="6" w:tplc="BDACFD9E" w:tentative="1">
      <w:start w:val="1"/>
      <w:numFmt w:val="bullet"/>
      <w:lvlText w:val=""/>
      <w:lvlJc w:val="left"/>
      <w:pPr>
        <w:tabs>
          <w:tab w:val="num" w:pos="5040"/>
        </w:tabs>
        <w:ind w:left="5040" w:hanging="360"/>
      </w:pPr>
      <w:rPr>
        <w:rFonts w:ascii="Wingdings" w:hAnsi="Wingdings" w:hint="default"/>
      </w:rPr>
    </w:lvl>
    <w:lvl w:ilvl="7" w:tplc="577A6D84" w:tentative="1">
      <w:start w:val="1"/>
      <w:numFmt w:val="bullet"/>
      <w:lvlText w:val=""/>
      <w:lvlJc w:val="left"/>
      <w:pPr>
        <w:tabs>
          <w:tab w:val="num" w:pos="5760"/>
        </w:tabs>
        <w:ind w:left="5760" w:hanging="360"/>
      </w:pPr>
      <w:rPr>
        <w:rFonts w:ascii="Wingdings" w:hAnsi="Wingdings" w:hint="default"/>
      </w:rPr>
    </w:lvl>
    <w:lvl w:ilvl="8" w:tplc="F63AC08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3745026"/>
    <w:multiLevelType w:val="multilevel"/>
    <w:tmpl w:val="2B68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8B0D82"/>
    <w:multiLevelType w:val="hybridMultilevel"/>
    <w:tmpl w:val="E33023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5287846"/>
    <w:multiLevelType w:val="hybridMultilevel"/>
    <w:tmpl w:val="E29029FE"/>
    <w:lvl w:ilvl="0" w:tplc="8F1E01B4">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AB86A3A"/>
    <w:multiLevelType w:val="hybridMultilevel"/>
    <w:tmpl w:val="E33023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2B71D3F"/>
    <w:multiLevelType w:val="hybridMultilevel"/>
    <w:tmpl w:val="5C3CDD3E"/>
    <w:lvl w:ilvl="0" w:tplc="8F1E01B4">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93A4B2D"/>
    <w:multiLevelType w:val="multilevel"/>
    <w:tmpl w:val="9932B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num>
  <w:num w:numId="3">
    <w:abstractNumId w:val="0"/>
  </w:num>
  <w:num w:numId="4">
    <w:abstractNumId w:val="1"/>
  </w:num>
  <w:num w:numId="5">
    <w:abstractNumId w:val="6"/>
  </w:num>
  <w:num w:numId="6">
    <w:abstractNumId w:val="3"/>
  </w:num>
  <w:num w:numId="7">
    <w:abstractNumId w:val="7"/>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08"/>
  <w:characterSpacingControl w:val="doNotCompress"/>
  <w:compat>
    <w:compatSetting w:name="compatibilityMode" w:uri="http://schemas.microsoft.com/office/word" w:val="12"/>
  </w:compat>
  <w:rsids>
    <w:rsidRoot w:val="00D80A7A"/>
    <w:rsid w:val="00134980"/>
    <w:rsid w:val="00227D5B"/>
    <w:rsid w:val="00254F6A"/>
    <w:rsid w:val="002E5233"/>
    <w:rsid w:val="0032510D"/>
    <w:rsid w:val="00332517"/>
    <w:rsid w:val="00361962"/>
    <w:rsid w:val="004C39C6"/>
    <w:rsid w:val="004C537A"/>
    <w:rsid w:val="004D5860"/>
    <w:rsid w:val="00541BCB"/>
    <w:rsid w:val="005A3B7E"/>
    <w:rsid w:val="005F19C4"/>
    <w:rsid w:val="00674FE7"/>
    <w:rsid w:val="006B2B4E"/>
    <w:rsid w:val="007176B2"/>
    <w:rsid w:val="007229AF"/>
    <w:rsid w:val="0075380F"/>
    <w:rsid w:val="00761360"/>
    <w:rsid w:val="00786FFE"/>
    <w:rsid w:val="007A2426"/>
    <w:rsid w:val="008C3AB9"/>
    <w:rsid w:val="008C7C3A"/>
    <w:rsid w:val="008D3518"/>
    <w:rsid w:val="0094325A"/>
    <w:rsid w:val="0095111A"/>
    <w:rsid w:val="00961EE2"/>
    <w:rsid w:val="00AE5C80"/>
    <w:rsid w:val="00B03B1E"/>
    <w:rsid w:val="00B46E4E"/>
    <w:rsid w:val="00B512B2"/>
    <w:rsid w:val="00B55ACA"/>
    <w:rsid w:val="00B82337"/>
    <w:rsid w:val="00BB2357"/>
    <w:rsid w:val="00C36187"/>
    <w:rsid w:val="00C62E02"/>
    <w:rsid w:val="00CC3528"/>
    <w:rsid w:val="00D43019"/>
    <w:rsid w:val="00D75D61"/>
    <w:rsid w:val="00D7687A"/>
    <w:rsid w:val="00D80A7A"/>
    <w:rsid w:val="00D97545"/>
    <w:rsid w:val="00DD6954"/>
    <w:rsid w:val="00DE0D0D"/>
    <w:rsid w:val="00DE32CB"/>
    <w:rsid w:val="00DF52CF"/>
    <w:rsid w:val="00E50B3F"/>
    <w:rsid w:val="00E74BFF"/>
    <w:rsid w:val="00E8390B"/>
    <w:rsid w:val="00F477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5CF94"/>
  <w15:docId w15:val="{529D87F4-C65A-4916-B629-969C091BE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6FF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80A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55ACA"/>
    <w:rPr>
      <w:b/>
      <w:bCs/>
    </w:rPr>
  </w:style>
  <w:style w:type="paragraph" w:styleId="a5">
    <w:name w:val="List Paragraph"/>
    <w:basedOn w:val="a"/>
    <w:uiPriority w:val="34"/>
    <w:qFormat/>
    <w:rsid w:val="00AE5C80"/>
    <w:pPr>
      <w:spacing w:after="160" w:line="259" w:lineRule="auto"/>
      <w:ind w:left="720"/>
      <w:contextualSpacing/>
    </w:pPr>
  </w:style>
  <w:style w:type="table" w:styleId="a6">
    <w:name w:val="Table Grid"/>
    <w:basedOn w:val="a1"/>
    <w:uiPriority w:val="59"/>
    <w:rsid w:val="0094325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7">
    <w:name w:val="Balloon Text"/>
    <w:basedOn w:val="a"/>
    <w:link w:val="a8"/>
    <w:uiPriority w:val="99"/>
    <w:semiHidden/>
    <w:unhideWhenUsed/>
    <w:rsid w:val="00254F6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54F6A"/>
    <w:rPr>
      <w:rFonts w:ascii="Tahoma" w:hAnsi="Tahoma" w:cs="Tahoma"/>
      <w:sz w:val="16"/>
      <w:szCs w:val="16"/>
    </w:rPr>
  </w:style>
  <w:style w:type="character" w:styleId="a9">
    <w:name w:val="Hyperlink"/>
    <w:basedOn w:val="a0"/>
    <w:uiPriority w:val="99"/>
    <w:unhideWhenUsed/>
    <w:rsid w:val="004C537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7841632">
      <w:bodyDiv w:val="1"/>
      <w:marLeft w:val="0"/>
      <w:marRight w:val="0"/>
      <w:marTop w:val="0"/>
      <w:marBottom w:val="0"/>
      <w:divBdr>
        <w:top w:val="none" w:sz="0" w:space="0" w:color="auto"/>
        <w:left w:val="none" w:sz="0" w:space="0" w:color="auto"/>
        <w:bottom w:val="none" w:sz="0" w:space="0" w:color="auto"/>
        <w:right w:val="none" w:sz="0" w:space="0" w:color="auto"/>
      </w:divBdr>
      <w:divsChild>
        <w:div w:id="1356032259">
          <w:marLeft w:val="0"/>
          <w:marRight w:val="0"/>
          <w:marTop w:val="0"/>
          <w:marBottom w:val="0"/>
          <w:divBdr>
            <w:top w:val="none" w:sz="0" w:space="0" w:color="auto"/>
            <w:left w:val="none" w:sz="0" w:space="0" w:color="auto"/>
            <w:bottom w:val="none" w:sz="0" w:space="0" w:color="auto"/>
            <w:right w:val="none" w:sz="0" w:space="0" w:color="auto"/>
          </w:divBdr>
          <w:divsChild>
            <w:div w:id="2134783962">
              <w:marLeft w:val="0"/>
              <w:marRight w:val="0"/>
              <w:marTop w:val="0"/>
              <w:marBottom w:val="0"/>
              <w:divBdr>
                <w:top w:val="none" w:sz="0" w:space="0" w:color="auto"/>
                <w:left w:val="none" w:sz="0" w:space="0" w:color="auto"/>
                <w:bottom w:val="none" w:sz="0" w:space="0" w:color="auto"/>
                <w:right w:val="none" w:sz="0" w:space="0" w:color="auto"/>
              </w:divBdr>
              <w:divsChild>
                <w:div w:id="1963532825">
                  <w:marLeft w:val="0"/>
                  <w:marRight w:val="0"/>
                  <w:marTop w:val="0"/>
                  <w:marBottom w:val="0"/>
                  <w:divBdr>
                    <w:top w:val="none" w:sz="0" w:space="0" w:color="auto"/>
                    <w:left w:val="none" w:sz="0" w:space="0" w:color="auto"/>
                    <w:bottom w:val="none" w:sz="0" w:space="0" w:color="auto"/>
                    <w:right w:val="none" w:sz="0" w:space="0" w:color="auto"/>
                  </w:divBdr>
                  <w:divsChild>
                    <w:div w:id="1451433766">
                      <w:marLeft w:val="0"/>
                      <w:marRight w:val="0"/>
                      <w:marTop w:val="0"/>
                      <w:marBottom w:val="0"/>
                      <w:divBdr>
                        <w:top w:val="none" w:sz="0" w:space="0" w:color="auto"/>
                        <w:left w:val="none" w:sz="0" w:space="0" w:color="auto"/>
                        <w:bottom w:val="none" w:sz="0" w:space="0" w:color="auto"/>
                        <w:right w:val="none" w:sz="0" w:space="0" w:color="auto"/>
                      </w:divBdr>
                      <w:divsChild>
                        <w:div w:id="341864034">
                          <w:marLeft w:val="0"/>
                          <w:marRight w:val="0"/>
                          <w:marTop w:val="0"/>
                          <w:marBottom w:val="0"/>
                          <w:divBdr>
                            <w:top w:val="none" w:sz="0" w:space="0" w:color="auto"/>
                            <w:left w:val="none" w:sz="0" w:space="0" w:color="auto"/>
                            <w:bottom w:val="none" w:sz="0" w:space="0" w:color="auto"/>
                            <w:right w:val="none" w:sz="0" w:space="0" w:color="auto"/>
                          </w:divBdr>
                          <w:divsChild>
                            <w:div w:id="385958053">
                              <w:marLeft w:val="-217"/>
                              <w:marRight w:val="-217"/>
                              <w:marTop w:val="0"/>
                              <w:marBottom w:val="0"/>
                              <w:divBdr>
                                <w:top w:val="none" w:sz="0" w:space="0" w:color="auto"/>
                                <w:left w:val="none" w:sz="0" w:space="0" w:color="auto"/>
                                <w:bottom w:val="none" w:sz="0" w:space="0" w:color="auto"/>
                                <w:right w:val="none" w:sz="0" w:space="0" w:color="auto"/>
                              </w:divBdr>
                              <w:divsChild>
                                <w:div w:id="1719619884">
                                  <w:marLeft w:val="0"/>
                                  <w:marRight w:val="0"/>
                                  <w:marTop w:val="0"/>
                                  <w:marBottom w:val="0"/>
                                  <w:divBdr>
                                    <w:top w:val="none" w:sz="0" w:space="0" w:color="auto"/>
                                    <w:left w:val="none" w:sz="0" w:space="0" w:color="auto"/>
                                    <w:bottom w:val="none" w:sz="0" w:space="0" w:color="auto"/>
                                    <w:right w:val="none" w:sz="0" w:space="0" w:color="auto"/>
                                  </w:divBdr>
                                  <w:divsChild>
                                    <w:div w:id="1204832550">
                                      <w:marLeft w:val="217"/>
                                      <w:marRight w:val="598"/>
                                      <w:marTop w:val="95"/>
                                      <w:marBottom w:val="543"/>
                                      <w:divBdr>
                                        <w:top w:val="none" w:sz="0" w:space="0" w:color="auto"/>
                                        <w:left w:val="none" w:sz="0" w:space="0" w:color="auto"/>
                                        <w:bottom w:val="none" w:sz="0" w:space="0" w:color="auto"/>
                                        <w:right w:val="none" w:sz="0" w:space="0" w:color="auto"/>
                                      </w:divBdr>
                                      <w:divsChild>
                                        <w:div w:id="1054548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8696149">
                  <w:marLeft w:val="0"/>
                  <w:marRight w:val="0"/>
                  <w:marTop w:val="0"/>
                  <w:marBottom w:val="0"/>
                  <w:divBdr>
                    <w:top w:val="none" w:sz="0" w:space="0" w:color="auto"/>
                    <w:left w:val="none" w:sz="0" w:space="0" w:color="auto"/>
                    <w:bottom w:val="none" w:sz="0" w:space="0" w:color="auto"/>
                    <w:right w:val="none" w:sz="0" w:space="0" w:color="auto"/>
                  </w:divBdr>
                  <w:divsChild>
                    <w:div w:id="49310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508</TotalTime>
  <Pages>8</Pages>
  <Words>2310</Words>
  <Characters>13173</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Zver</cp:lastModifiedBy>
  <cp:revision>26</cp:revision>
  <dcterms:created xsi:type="dcterms:W3CDTF">2025-02-15T08:54:00Z</dcterms:created>
  <dcterms:modified xsi:type="dcterms:W3CDTF">2026-09-02T02:19:00Z</dcterms:modified>
</cp:coreProperties>
</file>