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871" w:rsidRPr="00E33871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Theme="majorHAnsi" w:hAnsiTheme="majorHAnsi"/>
          <w:b/>
          <w:color w:val="000000" w:themeColor="text1"/>
          <w:sz w:val="28"/>
          <w:szCs w:val="28"/>
        </w:rPr>
      </w:pPr>
      <w:bookmarkStart w:id="0" w:name="_GoBack"/>
      <w:r w:rsidRPr="00E33871">
        <w:rPr>
          <w:rFonts w:asciiTheme="majorHAnsi" w:hAnsiTheme="majorHAnsi"/>
          <w:b/>
          <w:color w:val="000000" w:themeColor="text1"/>
          <w:sz w:val="28"/>
          <w:szCs w:val="28"/>
        </w:rPr>
        <w:t>Консультация для родителей</w:t>
      </w:r>
      <w:r w:rsidR="00F16960" w:rsidRPr="00E33871">
        <w:rPr>
          <w:rFonts w:asciiTheme="majorHAnsi" w:hAnsiTheme="majorHAnsi"/>
          <w:b/>
          <w:color w:val="000000" w:themeColor="text1"/>
          <w:sz w:val="28"/>
          <w:szCs w:val="28"/>
        </w:rPr>
        <w:t xml:space="preserve"> и педагогов</w:t>
      </w:r>
    </w:p>
    <w:p w:rsidR="00713921" w:rsidRPr="00E33871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Theme="majorHAnsi" w:hAnsiTheme="majorHAnsi"/>
          <w:b/>
          <w:color w:val="000000" w:themeColor="text1"/>
          <w:sz w:val="28"/>
          <w:szCs w:val="28"/>
        </w:rPr>
      </w:pPr>
      <w:r w:rsidRPr="00E33871">
        <w:rPr>
          <w:rFonts w:asciiTheme="majorHAnsi" w:hAnsiTheme="majorHAnsi"/>
          <w:b/>
          <w:color w:val="000000" w:themeColor="text1"/>
          <w:sz w:val="28"/>
          <w:szCs w:val="28"/>
        </w:rPr>
        <w:t>«Безопасность детей – забота взрослых»</w:t>
      </w:r>
      <w:bookmarkEnd w:id="0"/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ПОМНИТЕ!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Воспитатели – не доучили,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Родители – не досмотрели,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 xml:space="preserve">ГИБДД – не </w:t>
      </w:r>
      <w:proofErr w:type="spellStart"/>
      <w:r w:rsidRPr="00F16960">
        <w:rPr>
          <w:color w:val="000000" w:themeColor="text1"/>
          <w:sz w:val="28"/>
          <w:szCs w:val="28"/>
        </w:rPr>
        <w:t>доорганизовало</w:t>
      </w:r>
      <w:proofErr w:type="spellEnd"/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Водитель – не среагировал,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а в результате – ребенок пострадал в дорожно-транспортном происшествии.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Каждый из вас желает видеть своего ребенка здоровым и невредимым. И каждый уверен, что его-то сообразительный малыш под колесами автомобиля уж точно не окажется. Но если ребенок вовремя не пришел домой, родители начинают волноваться: «все ли благополучно?», придумывая различные варианты развития событий, судорожно обзванивая друзей и знакомых, с которыми, возможно находится их дитя. Только бы ничего не случилось! Это извечная человеческая боязнь случая в наше время, и обоснована она тем, что вот уже несколько десятков лет несчастные случаи как угроза здоровью и жизни ребенка опережают болезни.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В ДТП дети попадают не просто так. Одни выбегают поиграть на проезжую часть улицы, догоняя свой мяч, другие – выходя на дорогу, не посмотрев по сторонам, а виноваты в этом мы, взрослые. Это мы не научили детей, не подсказали, не предостерегли. 95% несчастных случаев с детьми на дорогах возникает в ситуациях, когда детям кажется, что опасности нет или они успеют перебежать дорогу перед транспортом, или переходят дорогу вне пешеходного перехода. Ежегодно на дорогах России погибают около 1, 5 тысяч детей, 24 тысячи получают ранения. И это не просто цифры. Дорога - угроза жизни детей. Достаточно изучить "истории болезней" детей, пострадавших от травм, полученных в результате дорожно-транспортного происшествия, побеседовать с врачом — хирургом или травматологом, чтобы понять простую истину: Из каждых двадцати случаев девятнадцать, оказывается, типичны, - часто повторяются, возникают в одних и тех же стандартных ситуациях, число которых не так уж велико. Ситуации эти можно знать, а поведению в них — научить. А значит, несчастье можно предотвратить! Только следуя всем установленным правилам и требованиям, Вы сможете сохранить жизнь и здоровье детей.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Главным в воспитании законопослушного гражданина (в том числе и как участника дорожного движения) для родителей должен быть принцип «Делай, как я». Чтобы ребенок не нарушал Правила дорожного движения, он должен не просто их знать - у него должен сформироваться навык безопасного поведения на дороге. Даже если вы опаздываете, все равно переходите дорогу там, где это разрешено Правилами; в собственном автомобиле соблюдайте скоростной режим; пристегивайтесь ремнями безопасности и не позволяйте находиться детям до 12 лет на переднем сиденье. Наглядный пример родителей будет куда эффективнее, чем сотни раз повторенные слова «не ходи на красный свет».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Своевременно обучайте детей умению ориентироваться в дорожной ситуации, воспитывайте потребность быть дисциплинированными на улице, осторожными и внимательными! Знайте, если Вы нарушаете Правила дорожного движения, ваш ребенок будет поступать так же!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lastRenderedPageBreak/>
        <w:t>Учите ребенка не спешить при переходе улицы, переходить проезжую часть только тогда, когда обзору никто и ничто не мешает, прежде чем перейти, дождитесь, чтобы транспорт отъехал от остановки. Оказавшись рядом со стоящим автобусом, предложите ребенку остановиться, внимательно осмотреться, не приближается ли машина.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В детском возрасте отсутствует навык безопасного поведения на улицах и дорогах, умение наблюдать: осматривать свой путь, замечать автомобиль, оценивать его скорость, направление движения, возможность внезапного появления автомобиля из-за стоящего транспорта, из-за кустов, киосков, заборов.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Дорога от дома в детский сад и обратно идеально подходит для того, что бы дать ребенку знания, формировать у него навыки безопасного поведения на улице. У ребенка целая гамма привычек формируется с самого раннего детства. Именно поэтому, начиная с 1,5-2 лет необходимо формировать у него комплект «транспортных» привычек.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Сопровождая ребенка, родители должны соблюдать следующие требования: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 выходе из дома.</w:t>
      </w:r>
    </w:p>
    <w:p w:rsidR="00F16960" w:rsidRPr="00713921" w:rsidRDefault="00F16960" w:rsidP="00E33871">
      <w:pPr>
        <w:numPr>
          <w:ilvl w:val="0"/>
          <w:numId w:val="7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у подъезда дома возможно движение, сразу обратите внимание ребенка, нет ли приближающегося транспорта.</w:t>
      </w:r>
    </w:p>
    <w:p w:rsidR="00F16960" w:rsidRPr="00713921" w:rsidRDefault="00F16960" w:rsidP="00E33871">
      <w:pPr>
        <w:numPr>
          <w:ilvl w:val="0"/>
          <w:numId w:val="7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у подъезда стоят транспортные средства или растут деревья, приостановите свое движение и оглядитесь – нет ли опасности.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 движении по тротуару.</w:t>
      </w:r>
    </w:p>
    <w:p w:rsidR="00F16960" w:rsidRPr="00713921" w:rsidRDefault="00F16960" w:rsidP="00E33871">
      <w:pPr>
        <w:numPr>
          <w:ilvl w:val="0"/>
          <w:numId w:val="8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Придерживайтесь правой стороны.</w:t>
      </w:r>
    </w:p>
    <w:p w:rsidR="00F16960" w:rsidRPr="00713921" w:rsidRDefault="00F16960" w:rsidP="00E33871">
      <w:pPr>
        <w:numPr>
          <w:ilvl w:val="0"/>
          <w:numId w:val="8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Взрослый должен находиться со стороны проезжей части.</w:t>
      </w:r>
    </w:p>
    <w:p w:rsidR="00F16960" w:rsidRPr="00713921" w:rsidRDefault="00F16960" w:rsidP="00E33871">
      <w:pPr>
        <w:numPr>
          <w:ilvl w:val="0"/>
          <w:numId w:val="8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Если тротуар находится рядом с дорогой, родители должны держать ребенка за руку.</w:t>
      </w:r>
    </w:p>
    <w:p w:rsidR="00F16960" w:rsidRPr="00713921" w:rsidRDefault="00F16960" w:rsidP="00E33871">
      <w:pPr>
        <w:numPr>
          <w:ilvl w:val="0"/>
          <w:numId w:val="8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Приучите ребенка, идя по тротуару, внимательно наблюдать за выездом машин со двора.</w:t>
      </w:r>
    </w:p>
    <w:p w:rsidR="00F16960" w:rsidRPr="00713921" w:rsidRDefault="00F16960" w:rsidP="00E33871">
      <w:pPr>
        <w:numPr>
          <w:ilvl w:val="0"/>
          <w:numId w:val="8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приучайте детей выходить на проезжую часть, коляски и санки везите только по тротуару.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Готовясь перейти дорогу.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Остановитесь, осмотрите проезжую часть.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Развивайте у ребенка наблюдательность за дорогой.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Подчеркивайте свои движения: поворот головы для осмотра дороги;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остановку для осмотра дороги;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остановку для пропуска автомобилей.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Учите ребенка всматриваться вдаль, различать приближающиеся машины.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стойте с ребенком на краю тротуара.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Обратите внимание ребенка на транспортное средство, готовящееся к повороту, расскажите о сигналах указателей поворота у машин.</w:t>
      </w:r>
    </w:p>
    <w:p w:rsidR="00F16960" w:rsidRPr="00713921" w:rsidRDefault="00F16960" w:rsidP="00E33871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Покажите, как транспортное средство останавливается у перехода, как оно движется по инерции.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 переходе проезжей части.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Переходите дорогу только по пешеходному переходу или на перекрестке.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Идите только на зеленый сигнал светофора, даже если нет машин.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Выходя на проезжую часть, прекращайте разговоры.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​ Не спешите, не бегите, переходите дорогу размеренно.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переходите улицу под углом, объясните ребенку, что так хуже видно дорогу.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выходите на проезжую часть с ребенком из-за транспорта или кустов, не осмотрев предварительно улицу.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торопитесь перейти дорогу, если на другой стороне вы увидели друзей, нужный автобус, приучите ребенка, что это опасно.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При переходе по нерегулируемому перекрестку учите ребенка внимательно следить за началом движения транспорта.</w:t>
      </w:r>
    </w:p>
    <w:p w:rsidR="00F16960" w:rsidRPr="00713921" w:rsidRDefault="00F16960" w:rsidP="00E33871">
      <w:pPr>
        <w:numPr>
          <w:ilvl w:val="0"/>
          <w:numId w:val="10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Объясните ребенку, что даже на дороге, где мало машин, переходить надо осторожно, так как машина может выехать со двора, из переулка.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 посадке и высадке из транспорта.</w:t>
      </w:r>
    </w:p>
    <w:p w:rsidR="00F16960" w:rsidRPr="00713921" w:rsidRDefault="00F16960" w:rsidP="00E33871">
      <w:pPr>
        <w:numPr>
          <w:ilvl w:val="0"/>
          <w:numId w:val="11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Выходите первыми, впереди ребенка, иначе ребенок может упасть, выбежать на проезжую часть.</w:t>
      </w:r>
    </w:p>
    <w:p w:rsidR="00F16960" w:rsidRPr="00713921" w:rsidRDefault="00F16960" w:rsidP="00E33871">
      <w:pPr>
        <w:numPr>
          <w:ilvl w:val="0"/>
          <w:numId w:val="11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Подходите для посадки к двери только после полной остановки.</w:t>
      </w:r>
    </w:p>
    <w:p w:rsidR="00F16960" w:rsidRPr="00713921" w:rsidRDefault="00F16960" w:rsidP="00E33871">
      <w:pPr>
        <w:numPr>
          <w:ilvl w:val="0"/>
          <w:numId w:val="11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Не садитесь в транспорт в последний момент (может прищемить дверями).</w:t>
      </w:r>
    </w:p>
    <w:p w:rsidR="00F16960" w:rsidRPr="00713921" w:rsidRDefault="00F16960" w:rsidP="00E33871">
      <w:pPr>
        <w:numPr>
          <w:ilvl w:val="0"/>
          <w:numId w:val="11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Приучите ребенка быть внимательным в зоне остановки – это опасное место (плохой обзор дороги, пассажиры могут вытолкнуть ребенка на дорогу).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 ожидании транспорта.</w:t>
      </w:r>
    </w:p>
    <w:p w:rsidR="00F16960" w:rsidRPr="00713921" w:rsidRDefault="00F16960" w:rsidP="00E33871">
      <w:pPr>
        <w:numPr>
          <w:ilvl w:val="0"/>
          <w:numId w:val="12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Стойте только на посадочных площадках, на тротуаре или обочине.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Рекомендации по формированию навыков поведения на улицах.</w:t>
      </w:r>
    </w:p>
    <w:p w:rsidR="00F16960" w:rsidRPr="00713921" w:rsidRDefault="00F16960" w:rsidP="00E33871">
      <w:pPr>
        <w:numPr>
          <w:ilvl w:val="0"/>
          <w:numId w:val="13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Навык переключения на улицу: подходя к дороге, остановитесь, осмотрите улицу в обоих направлениях.</w:t>
      </w:r>
    </w:p>
    <w:p w:rsidR="00F16960" w:rsidRPr="00713921" w:rsidRDefault="00F16960" w:rsidP="00E33871">
      <w:pPr>
        <w:numPr>
          <w:ilvl w:val="0"/>
          <w:numId w:val="13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Навык спокойного, уверенного поведения на улице: уходя из дома, не опаздывайте, выходите заблаговременно, чтобы при спокойной ходьбе иметь запас времени.</w:t>
      </w:r>
    </w:p>
    <w:p w:rsidR="00F16960" w:rsidRPr="00713921" w:rsidRDefault="00F16960" w:rsidP="00E33871">
      <w:pPr>
        <w:numPr>
          <w:ilvl w:val="0"/>
          <w:numId w:val="13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Навык переключения на самоконтроль: умение следить за своим поведением формируется ежедневно под руководством родителей.</w:t>
      </w:r>
    </w:p>
    <w:p w:rsidR="00F16960" w:rsidRPr="00713921" w:rsidRDefault="00F16960" w:rsidP="00E33871">
      <w:pPr>
        <w:numPr>
          <w:ilvl w:val="0"/>
          <w:numId w:val="13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Навык предвидения опасности: ребенок должен видеть своими глазами, что за разными предметами на улице часто скрывается опасность.</w:t>
      </w:r>
    </w:p>
    <w:p w:rsidR="00F16960" w:rsidRPr="00713921" w:rsidRDefault="00F16960" w:rsidP="00E3387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Важно, чтобы родители были примером для детей в соблюдении правил дорожного движения.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спешите, переходите дорогу размеренным шагом.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Выходя на проезжую часть дороги, прекратите разговаривать — ребёнок должен привыкнуть, что при переходе дороги нужно сосредоточиться.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переходите дорогу на красный или жёлтый сигнал светофора.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​ Переходите дорогу только в местах, обозначенных дорожным знаком «Пешеходный переход».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 автобуса, троллейбуса, трамвая, такси выходите первыми. В противном случае ребёнок может упасть или побежать на проезжую часть дороги.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Привлекайте ребёнка к участию в ваших наблюдениях за обстановкой на дороге: показывайте ему те машины, которые готовятся поворачивать, едут с большой скоростью и т.д.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Не выходите с ребёнком из-за машины, кустов, не осмотрев предварительно дороги, — это типичная ошибка, и нельзя допускать, чтобы дети её повторяли.</w:t>
      </w:r>
    </w:p>
    <w:p w:rsidR="00F16960" w:rsidRPr="00F16960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 разрешайте детям играть вблизи дорог и на проезжей части улицы</w:t>
      </w:r>
    </w:p>
    <w:p w:rsidR="00F16960" w:rsidRPr="00F16960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разрешайте детям выезжать на проезжую часть на велосипеде, роликах, самокате и т.д.</w:t>
      </w:r>
    </w:p>
    <w:p w:rsidR="00F16960" w:rsidRPr="00713921" w:rsidRDefault="00F16960" w:rsidP="00E33871">
      <w:pPr>
        <w:numPr>
          <w:ilvl w:val="0"/>
          <w:numId w:val="14"/>
        </w:numPr>
        <w:shd w:val="clear" w:color="auto" w:fill="FFFFFF"/>
        <w:spacing w:after="0" w:line="240" w:lineRule="auto"/>
        <w:ind w:left="0" w:right="30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9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Объясните ребенку, что, если он потерялся, не нужно плакать и кричать. Нужно обратиться за помощью к взрослому прохожему или полицейскому.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При переходе и на остановках общественного транспорта крепко держите ребенка за руку.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Покажите безопасный путь в детский сад, школу, магазин.</w:t>
      </w:r>
    </w:p>
    <w:p w:rsidR="00F16960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Никогда в присутствии ребенка не нарушайте ПДД.</w:t>
      </w:r>
      <w:r w:rsidR="00F16960" w:rsidRPr="00F16960">
        <w:rPr>
          <w:color w:val="000000" w:themeColor="text1"/>
          <w:sz w:val="28"/>
          <w:szCs w:val="28"/>
        </w:rPr>
        <w:t xml:space="preserve"> </w:t>
      </w:r>
    </w:p>
    <w:p w:rsidR="00F16960" w:rsidRPr="00F16960" w:rsidRDefault="00F16960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Не пугайте ребенка улицей – панический страх перед транспортом не менее вреден, чем невнимательность!</w:t>
      </w:r>
    </w:p>
    <w:p w:rsidR="00713921" w:rsidRPr="00F16960" w:rsidRDefault="00713921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К моменту поступления ребенка в школу он должен усвоить и соблюдать следующие правила поведения на улице и в транспорте: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 младшем дошкольном возрасте ребёнок должен усвоить: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является участником дорожного движения;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элементы дороги (дорога, проезжая часть, тротуар, обочина, пешеходный переход, перекрёсток);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транспортные средства (трамвай, автобус, троллейбус, легковой автомобиль, грузовой автомобиль, мотоцикл, велосипед);</w:t>
      </w:r>
      <w:proofErr w:type="gramEnd"/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средства регулирования дорожного движения;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красный, жёлтый и зелёный сигналы светофора;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движения по обочинам и тротуарам;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перехода проезжей части;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взрослых выходить на дорогу нельзя;</w:t>
      </w:r>
    </w:p>
    <w:p w:rsidR="00713921" w:rsidRPr="00713921" w:rsidRDefault="00713921" w:rsidP="00E3387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посадки, поведения и высадки в общественном транспорте.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Методические приёмы обучения навыкам безопасного поведения ребёнка на дороге: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своими словами, систематически и ненавязчиво знакомить с правилами только в объёме, необходимом для усвоения;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ознакомления использовать дорожные ситуации при прогулках во дворе, на дороге;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объяснять, что происходит на дороге, какие транспортные средства он видит;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и где можно переходить проезжую часть, когда и где нельзя;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указывать на нарушителей правил, как пешеходов, так и водителей;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закреплять зрительную память (где транспортное средство, элементы дороги, магазины, школы, детские сады, аптеки, пешеходные переходы, светофоры, пути безопасного и опасного движения в детский сад);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пространственное представление (близко, далеко, слева, справа, по ходу движения, сзади);</w:t>
      </w:r>
      <w:proofErr w:type="gramEnd"/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представление о скорости движения транспортных средств пешеходов (быстро едет, медленно, поворачивает);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 запугивать ребёнка улицей: страх перед транспортом не менее вреден, чем беспечность и невнимательность;</w:t>
      </w:r>
    </w:p>
    <w:p w:rsidR="00713921" w:rsidRPr="00713921" w:rsidRDefault="00713921" w:rsidP="00E3387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читать ребёнку стихи, загадки, детские книжки на тему безопасности движения.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 среднем дошкольном возрасте ребёнок должен усвоить: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является участником дорожного движения (пешеход, водитель, пассажир, регулировщик);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элементы дороги (дорога, проезжая часть, обочина, тротуар, перекрёсток, линия тротуаров и обочин, ограждение дороги, разделительная полоса, пешеходный переход);</w:t>
      </w:r>
      <w:proofErr w:type="gramEnd"/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транспортные средства (автомобиль, мотоцикл, велосипед, мопед, трактор, гужевая повозка, автобус, трамвай, троллейбус, специальное транспортное средство);</w:t>
      </w:r>
      <w:proofErr w:type="gramEnd"/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средства регулирования дорожного движения;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основные сигналы транспортного светофора (красный, красный одновременно с </w:t>
      </w: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жёлтым</w:t>
      </w:r>
      <w:proofErr w:type="gramEnd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зелёный, зелёный мигающий, жёлтый мигающий);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пять мест, где разрешается ходить по дороге;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шесть мест, где разрешается переходить проезжую часть;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движения пешеходов в установленных местах;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посадки, движение при высадке в общественном транспорте;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взрослых переходить проезжую часть и ходить по дороге нельзя;</w:t>
      </w:r>
    </w:p>
    <w:p w:rsidR="00713921" w:rsidRPr="00713921" w:rsidRDefault="00713921" w:rsidP="00E33871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обходить любой транспорт надо со стороны приближающихся других транспортных средств в местах с хорошей видимостью, чтобы пешеход видел транспорт, и водитель транспорта видел пешехода.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Методические приёмы обучения ребёнка навыкам безопасного поведения на дороге:</w:t>
      </w:r>
    </w:p>
    <w:p w:rsidR="00713921" w:rsidRPr="00713921" w:rsidRDefault="00713921" w:rsidP="00E3387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своими словами систематически и ненавязчиво знакомить с правилами только в объёме, необходимом для усвоения;</w:t>
      </w:r>
    </w:p>
    <w:p w:rsidR="00713921" w:rsidRPr="00713921" w:rsidRDefault="00713921" w:rsidP="00E3387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использовать дорожную обстановку для пояснения необходимости быть внимательным и бдительным на дороге;</w:t>
      </w:r>
    </w:p>
    <w:p w:rsidR="00713921" w:rsidRPr="00713921" w:rsidRDefault="00713921" w:rsidP="00E33871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объяснять, когда и где можно переходить проезжую часть, а когда и где нельзя.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 старшем дошкольном возрасте ребёнок должен усвоить: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является участником дорожного движения, и его обязанности;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термины и понятия правил (велосипед, дорога, дорожное движение, железнодорожный переезд, маршрутное транспортное средство, мопед, мотоцикл, перекрёсток, пешеходный переход), линия тротуаров, проезжая часть, разделительная полоса, регулировщик, транспортное средство, уступите дорогу);</w:t>
      </w:r>
      <w:proofErr w:type="gramEnd"/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обязанности пешеходов;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обязанности пассажиров;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регулирование дорожного движения;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сигналы светофора и регулировщика;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предупредительные сигналы;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движение через железнодорожные пути;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движение в жилых зонах;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перевозка людей;</w:t>
      </w:r>
    </w:p>
    <w:p w:rsidR="00713921" w:rsidRPr="00713921" w:rsidRDefault="00713921" w:rsidP="00E33871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движения на велосипеде.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Своими словами, систематически и ненавязчиво знакомьте с правилами, которые должен знать ребёнок.</w:t>
      </w:r>
    </w:p>
    <w:p w:rsidR="00713921" w:rsidRPr="00713921" w:rsidRDefault="00713921" w:rsidP="00E338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Методические приёмы обучения ребёнка навыкам безопасного поведения на дороге: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дорожной обстановке обучайте ориентироваться и оценивать дорожную ситуацию;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разъясняйте необходимость быть внимательным, осторожным и осмотрительным на дороге;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воспитывайте у ребёнка потребность быть дисциплинированным, вырабатывайте у него положительные привычки в безопасном поведении на дороге;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разъясняйте необходимость быть постоянно бдительным, на дороге, ноне запугивайте транспортной ситуацией;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указывайте на ошибки пешеходов и водителей;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разъясняйте, что такое дорожно-транспортное происшествие (ДТП) и причины их;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закрепляйте знания безопасного поведения с помощью игр, диафильмов, читайте книги, стихи, загадки с использованием дорожно-транспортных ситуаций;</w:t>
      </w:r>
    </w:p>
    <w:p w:rsidR="00713921" w:rsidRPr="00713921" w:rsidRDefault="00713921" w:rsidP="00E3387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39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используйте прогулки для закрепления и объяснения правил работы светофоров, показывайте дорожные знаки и дорожную разметку, а если регулировщик будет регулировать движение, то поясните его сигналы, чаще обращайтесь к ребёнку с вопросами по дорожной обстановке.</w:t>
      </w:r>
    </w:p>
    <w:p w:rsidR="00713921" w:rsidRPr="00F16960" w:rsidRDefault="00F16960" w:rsidP="00E338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16960">
        <w:rPr>
          <w:color w:val="000000" w:themeColor="text1"/>
          <w:sz w:val="28"/>
          <w:szCs w:val="28"/>
        </w:rPr>
        <w:t>Помните! Безопасность детей – забота взрослых. Лишь строгое соблюдение Правил станет залогом безопасности вас и вашего ребенка!</w:t>
      </w:r>
    </w:p>
    <w:sectPr w:rsidR="00713921" w:rsidRPr="00F16960" w:rsidSect="00F1696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14D"/>
    <w:multiLevelType w:val="multilevel"/>
    <w:tmpl w:val="B480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990F5D"/>
    <w:multiLevelType w:val="multilevel"/>
    <w:tmpl w:val="2F08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2F3CA4"/>
    <w:multiLevelType w:val="multilevel"/>
    <w:tmpl w:val="292A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E60E9F"/>
    <w:multiLevelType w:val="multilevel"/>
    <w:tmpl w:val="1544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5A1C32"/>
    <w:multiLevelType w:val="multilevel"/>
    <w:tmpl w:val="B9F2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56A238C"/>
    <w:multiLevelType w:val="multilevel"/>
    <w:tmpl w:val="FA38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C6344E4"/>
    <w:multiLevelType w:val="multilevel"/>
    <w:tmpl w:val="5322B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0B44F04"/>
    <w:multiLevelType w:val="multilevel"/>
    <w:tmpl w:val="087CC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3A409A3"/>
    <w:multiLevelType w:val="multilevel"/>
    <w:tmpl w:val="CC80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86123C7"/>
    <w:multiLevelType w:val="multilevel"/>
    <w:tmpl w:val="96EA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A047689"/>
    <w:multiLevelType w:val="multilevel"/>
    <w:tmpl w:val="5326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C222077"/>
    <w:multiLevelType w:val="multilevel"/>
    <w:tmpl w:val="4E8E1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EFE58A8"/>
    <w:multiLevelType w:val="multilevel"/>
    <w:tmpl w:val="F1CE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5367A98"/>
    <w:multiLevelType w:val="multilevel"/>
    <w:tmpl w:val="E348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0"/>
  </w:num>
  <w:num w:numId="5">
    <w:abstractNumId w:val="5"/>
  </w:num>
  <w:num w:numId="6">
    <w:abstractNumId w:val="3"/>
  </w:num>
  <w:num w:numId="7">
    <w:abstractNumId w:val="12"/>
  </w:num>
  <w:num w:numId="8">
    <w:abstractNumId w:val="2"/>
  </w:num>
  <w:num w:numId="9">
    <w:abstractNumId w:val="6"/>
  </w:num>
  <w:num w:numId="10">
    <w:abstractNumId w:val="13"/>
  </w:num>
  <w:num w:numId="11">
    <w:abstractNumId w:val="7"/>
  </w:num>
  <w:num w:numId="12">
    <w:abstractNumId w:val="8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921"/>
    <w:rsid w:val="00713921"/>
    <w:rsid w:val="00E33871"/>
    <w:rsid w:val="00EC2E67"/>
    <w:rsid w:val="00F1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3921"/>
  </w:style>
  <w:style w:type="character" w:styleId="a4">
    <w:name w:val="Strong"/>
    <w:basedOn w:val="a0"/>
    <w:uiPriority w:val="22"/>
    <w:qFormat/>
    <w:rsid w:val="007139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3921"/>
  </w:style>
  <w:style w:type="character" w:styleId="a4">
    <w:name w:val="Strong"/>
    <w:basedOn w:val="a0"/>
    <w:uiPriority w:val="22"/>
    <w:qFormat/>
    <w:rsid w:val="00713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2035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Sirin Pique</cp:lastModifiedBy>
  <cp:revision>2</cp:revision>
  <dcterms:created xsi:type="dcterms:W3CDTF">2015-12-06T19:52:00Z</dcterms:created>
  <dcterms:modified xsi:type="dcterms:W3CDTF">2024-11-27T10:07:00Z</dcterms:modified>
</cp:coreProperties>
</file>