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9873" w14:textId="599DC4B0" w:rsidR="00367EF1" w:rsidRDefault="0075520B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Бурятия</w:t>
      </w:r>
    </w:p>
    <w:p w14:paraId="61728EEC" w14:textId="453CB975" w:rsidR="0075520B" w:rsidRDefault="0075520B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по образованию Администрации </w:t>
      </w:r>
      <w:r w:rsidR="001B207E">
        <w:rPr>
          <w:rFonts w:ascii="Times New Roman" w:hAnsi="Times New Roman" w:cs="Times New Roman"/>
          <w:sz w:val="28"/>
          <w:szCs w:val="28"/>
        </w:rPr>
        <w:t>г. Улан- Удэ</w:t>
      </w:r>
    </w:p>
    <w:p w14:paraId="2D375C11" w14:textId="06ADBFC1" w:rsidR="001B207E" w:rsidRDefault="001B207E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14:paraId="2D0AC3DD" w14:textId="65A138D3" w:rsidR="001B207E" w:rsidRDefault="001B207E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№33 «Светлячок»</w:t>
      </w:r>
      <w:r w:rsidR="002665B9">
        <w:rPr>
          <w:rFonts w:ascii="Times New Roman" w:hAnsi="Times New Roman" w:cs="Times New Roman"/>
          <w:sz w:val="28"/>
          <w:szCs w:val="28"/>
        </w:rPr>
        <w:t xml:space="preserve"> корпус 2, комбинированного вида</w:t>
      </w:r>
    </w:p>
    <w:p w14:paraId="334B46AA" w14:textId="6681AE42" w:rsidR="002665B9" w:rsidRDefault="002665B9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670035, г. Улан-Удэ, ул. Ясная 1 А.</w:t>
      </w:r>
    </w:p>
    <w:p w14:paraId="625C15B4" w14:textId="425B933F" w:rsidR="002665B9" w:rsidRDefault="002665B9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тел/факс: 8(3012)27-36</w:t>
      </w:r>
      <w:r w:rsidR="000B4F72">
        <w:rPr>
          <w:rFonts w:ascii="Times New Roman" w:hAnsi="Times New Roman" w:cs="Times New Roman"/>
          <w:sz w:val="28"/>
          <w:szCs w:val="28"/>
        </w:rPr>
        <w:t>-74</w:t>
      </w:r>
    </w:p>
    <w:p w14:paraId="236EA0F6" w14:textId="25403CEF" w:rsidR="000B4F72" w:rsidRPr="00E2749B" w:rsidRDefault="000B4F72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эл.</w:t>
      </w:r>
      <w:r w:rsidRPr="000B4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E2749B">
        <w:rPr>
          <w:rFonts w:ascii="Times New Roman" w:hAnsi="Times New Roman" w:cs="Times New Roman"/>
          <w:sz w:val="28"/>
          <w:szCs w:val="28"/>
          <w:u w:val="single"/>
          <w:lang w:val="en-US"/>
        </w:rPr>
        <w:t>svetlyachok</w:t>
      </w:r>
      <w:r w:rsidRPr="00E2749B">
        <w:rPr>
          <w:rFonts w:ascii="Times New Roman" w:hAnsi="Times New Roman" w:cs="Times New Roman"/>
          <w:sz w:val="28"/>
          <w:szCs w:val="28"/>
          <w:u w:val="single"/>
        </w:rPr>
        <w:t>.33.2@</w:t>
      </w:r>
      <w:r w:rsidRPr="00E2749B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E2749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2749B" w:rsidRPr="00E2749B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</w:p>
    <w:p w14:paraId="75E6CF54" w14:textId="77777777" w:rsidR="002665B9" w:rsidRDefault="002665B9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383782D" w14:textId="77777777" w:rsidR="00E2749B" w:rsidRDefault="00E2749B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F2CA5CE" w14:textId="77777777" w:rsidR="00E2749B" w:rsidRDefault="00E2749B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2C6DD0E" w14:textId="77777777" w:rsidR="00E2749B" w:rsidRDefault="00E2749B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AC1255E" w14:textId="77777777" w:rsidR="00C933E5" w:rsidRDefault="00C933E5" w:rsidP="00C933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F731FAF" w14:textId="1DF3E0E2" w:rsidR="00E2749B" w:rsidRDefault="00C933E5" w:rsidP="00C933E5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2749B" w:rsidRPr="00E2749B">
        <w:rPr>
          <w:rFonts w:ascii="Times New Roman" w:hAnsi="Times New Roman" w:cs="Times New Roman"/>
          <w:sz w:val="32"/>
          <w:szCs w:val="32"/>
        </w:rPr>
        <w:t xml:space="preserve">Информационно-творческий </w:t>
      </w:r>
      <w:r w:rsidR="00E46640">
        <w:rPr>
          <w:rFonts w:ascii="Times New Roman" w:hAnsi="Times New Roman" w:cs="Times New Roman"/>
          <w:sz w:val="32"/>
          <w:szCs w:val="32"/>
        </w:rPr>
        <w:t>краткосрочный проект</w:t>
      </w:r>
    </w:p>
    <w:p w14:paraId="6F56D725" w14:textId="42B5BFD0" w:rsidR="00E46640" w:rsidRDefault="00E46640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«РУССКАЯ НАРОДНАЯ ИГРУШКА – ДЫМКОВСКАЯ ИГРУШКА»</w:t>
      </w:r>
    </w:p>
    <w:p w14:paraId="142636BB" w14:textId="3216B40F" w:rsidR="00E46640" w:rsidRDefault="00E46640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детей </w:t>
      </w:r>
      <w:r w:rsidR="008439AA">
        <w:rPr>
          <w:rFonts w:ascii="Times New Roman" w:hAnsi="Times New Roman" w:cs="Times New Roman"/>
          <w:sz w:val="32"/>
          <w:szCs w:val="32"/>
        </w:rPr>
        <w:t>дошкольного возраста</w:t>
      </w:r>
    </w:p>
    <w:p w14:paraId="0DC276ED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BC753B6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F3A984D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0805168" w14:textId="23A00254" w:rsidR="008439AA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Выполнила: Воспитатель 15 группы</w:t>
      </w:r>
    </w:p>
    <w:p w14:paraId="0F40F6BA" w14:textId="1D6070DA" w:rsidR="00C933E5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Дондокова Л.А.</w:t>
      </w:r>
    </w:p>
    <w:p w14:paraId="1E233E8E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3DB804F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364209F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B79601C" w14:textId="77777777" w:rsidR="008439AA" w:rsidRDefault="008439AA" w:rsidP="00F6397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DBEB3E" w14:textId="3B2C65E4" w:rsidR="008439AA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184487D" w14:textId="59092C37" w:rsidR="008439AA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497CFA1C" w14:textId="77777777" w:rsidR="00C933E5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32B04" w14:textId="77777777" w:rsidR="00C933E5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634954" w14:textId="37911921" w:rsidR="00C933E5" w:rsidRDefault="00857947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</w:p>
    <w:p w14:paraId="55D175BB" w14:textId="77777777" w:rsidR="00C933E5" w:rsidRPr="008439AA" w:rsidRDefault="00C933E5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FA89AA" w14:textId="77777777" w:rsidR="002665B9" w:rsidRDefault="002665B9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25A3CC" w14:textId="77777777" w:rsidR="002665B9" w:rsidRPr="0075520B" w:rsidRDefault="002665B9" w:rsidP="00F639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F1769B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FD17C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F425DD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5D6263" w14:textId="77777777" w:rsid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9424F1" w14:textId="77777777" w:rsidR="001B7DBF" w:rsidRPr="00367EF1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9F523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E1369" w14:textId="77777777" w:rsid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DB78DD" w14:textId="77777777" w:rsidR="001B7DBF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B88854" w14:textId="77777777" w:rsidR="001B7DBF" w:rsidRPr="00367EF1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2FABE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A5185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636F5" w14:textId="77777777" w:rsidR="00367EF1" w:rsidRPr="00367EF1" w:rsidRDefault="00367EF1" w:rsidP="001B7DB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EF1">
        <w:rPr>
          <w:rFonts w:ascii="Times New Roman" w:hAnsi="Times New Roman" w:cs="Times New Roman"/>
          <w:b/>
          <w:sz w:val="36"/>
          <w:szCs w:val="36"/>
        </w:rPr>
        <w:t>Творческ</w:t>
      </w:r>
      <w:r>
        <w:rPr>
          <w:rFonts w:ascii="Times New Roman" w:hAnsi="Times New Roman" w:cs="Times New Roman"/>
          <w:b/>
          <w:sz w:val="36"/>
          <w:szCs w:val="36"/>
        </w:rPr>
        <w:t xml:space="preserve">ая мастерская </w:t>
      </w:r>
      <w:r w:rsidRPr="00367EF1">
        <w:rPr>
          <w:rFonts w:ascii="Times New Roman" w:hAnsi="Times New Roman" w:cs="Times New Roman"/>
          <w:b/>
          <w:sz w:val="36"/>
          <w:szCs w:val="36"/>
        </w:rPr>
        <w:t xml:space="preserve">по </w:t>
      </w:r>
      <w:r w:rsidR="001B7DBF">
        <w:rPr>
          <w:rFonts w:ascii="Times New Roman" w:hAnsi="Times New Roman" w:cs="Times New Roman"/>
          <w:b/>
          <w:sz w:val="36"/>
          <w:szCs w:val="36"/>
        </w:rPr>
        <w:t>теме</w:t>
      </w:r>
      <w:r w:rsidRPr="00367EF1">
        <w:rPr>
          <w:rFonts w:ascii="Times New Roman" w:hAnsi="Times New Roman" w:cs="Times New Roman"/>
          <w:b/>
          <w:sz w:val="36"/>
          <w:szCs w:val="36"/>
        </w:rPr>
        <w:t xml:space="preserve">: </w:t>
      </w:r>
    </w:p>
    <w:p w14:paraId="64370E19" w14:textId="77777777" w:rsidR="00367EF1" w:rsidRPr="00367EF1" w:rsidRDefault="00367EF1" w:rsidP="00367EF1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67EF1">
        <w:rPr>
          <w:rFonts w:ascii="Times New Roman" w:hAnsi="Times New Roman" w:cs="Times New Roman"/>
          <w:b/>
          <w:sz w:val="36"/>
          <w:szCs w:val="36"/>
        </w:rPr>
        <w:t xml:space="preserve">«Дымковская игрушка» </w:t>
      </w:r>
    </w:p>
    <w:p w14:paraId="2F24BEA8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30A40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CFD37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D0CA" w14:textId="77777777" w:rsid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18BCDC" w14:textId="77777777" w:rsidR="001B7DBF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22ED9" w14:textId="77777777" w:rsidR="001B7DBF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BF606" w14:textId="77777777" w:rsidR="001B7DBF" w:rsidRPr="00367EF1" w:rsidRDefault="001B7DBF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A310E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367EF1" w14:paraId="193ABFE7" w14:textId="77777777" w:rsidTr="00367EF1">
        <w:tc>
          <w:tcPr>
            <w:tcW w:w="3650" w:type="dxa"/>
          </w:tcPr>
          <w:p w14:paraId="5C7896B7" w14:textId="77777777" w:rsidR="00367EF1" w:rsidRDefault="00367EF1" w:rsidP="00367E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Составила: </w:t>
            </w:r>
          </w:p>
        </w:tc>
      </w:tr>
      <w:tr w:rsidR="00367EF1" w14:paraId="30DCD3B5" w14:textId="77777777" w:rsidTr="00367EF1">
        <w:tc>
          <w:tcPr>
            <w:tcW w:w="3650" w:type="dxa"/>
          </w:tcPr>
          <w:p w14:paraId="7DE0B716" w14:textId="5C6D26FE" w:rsidR="00367EF1" w:rsidRDefault="001B7DBF" w:rsidP="00367E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67EF1">
              <w:rPr>
                <w:rFonts w:ascii="Times New Roman" w:hAnsi="Times New Roman" w:cs="Times New Roman"/>
                <w:sz w:val="28"/>
                <w:szCs w:val="28"/>
              </w:rPr>
              <w:t xml:space="preserve">оспитатель </w:t>
            </w:r>
            <w:r w:rsidR="00857947">
              <w:rPr>
                <w:rFonts w:ascii="Times New Roman" w:hAnsi="Times New Roman" w:cs="Times New Roman"/>
                <w:sz w:val="28"/>
                <w:szCs w:val="28"/>
              </w:rPr>
              <w:t>Дондокова Л.А</w:t>
            </w:r>
            <w:r w:rsidR="00367E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2B2A564" w14:textId="77777777" w:rsidR="00367EF1" w:rsidRDefault="00367EF1" w:rsidP="00367EF1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7FB09D" w14:textId="77777777" w:rsidR="00367EF1" w:rsidRPr="00367EF1" w:rsidRDefault="00367EF1" w:rsidP="00367EF1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F1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4FA75538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D2B8B" w14:textId="77777777" w:rsidR="00367EF1" w:rsidRPr="00367EF1" w:rsidRDefault="00367EF1" w:rsidP="00367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C6A69" w14:textId="3096C520" w:rsidR="00367EF1" w:rsidRPr="00367EF1" w:rsidRDefault="00367EF1" w:rsidP="00367EF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Улан-Удэ 20</w:t>
      </w:r>
      <w:r w:rsidR="00857947">
        <w:rPr>
          <w:rFonts w:ascii="Times New Roman" w:hAnsi="Times New Roman" w:cs="Times New Roman"/>
          <w:sz w:val="28"/>
          <w:szCs w:val="28"/>
        </w:rPr>
        <w:t>25</w:t>
      </w:r>
    </w:p>
    <w:p w14:paraId="038AFBBD" w14:textId="77777777" w:rsidR="00367EF1" w:rsidRPr="00825DE6" w:rsidRDefault="00367EF1" w:rsidP="00367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E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Актуальность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темы</w:t>
      </w:r>
      <w:r w:rsidRPr="00825DE6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Pr="00825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5DE6">
        <w:rPr>
          <w:rFonts w:ascii="Times New Roman" w:hAnsi="Times New Roman" w:cs="Times New Roman"/>
          <w:sz w:val="28"/>
          <w:szCs w:val="28"/>
        </w:rPr>
        <w:t>Родная культура должна стать неотъемлемой частью души ребенка, началом, порождающим личность. Сейчас к нам постепенно возвращается национальная память, и мы по-новому начинаем относиться к старинным праздникам, традициям, фольклору, художественным промыслам, декоративно-прикладному искусству, в которых народ оставил нам самое ценное из своих культурных достижений.</w:t>
      </w:r>
    </w:p>
    <w:p w14:paraId="05E840FA" w14:textId="77777777" w:rsidR="00367EF1" w:rsidRDefault="00367EF1" w:rsidP="00367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E6">
        <w:rPr>
          <w:rFonts w:ascii="Times New Roman" w:hAnsi="Times New Roman" w:cs="Times New Roman"/>
          <w:sz w:val="28"/>
          <w:szCs w:val="28"/>
        </w:rPr>
        <w:t>Суть патриотического воспитания заключается в том, чтобы посеять и взрастить в детской душе семена любви к родной природе, к родному дому и семье, к истории и культуре страны, созданной трудами родных и близких людей. Наследование нравственных и эстетических ценностей родной культуры в самом нежном возрасте – это и есть самый естественный, а потому и верный способ патриотического воспитания.</w:t>
      </w:r>
    </w:p>
    <w:p w14:paraId="3A117CF4" w14:textId="77777777" w:rsidR="00367EF1" w:rsidRDefault="00367EF1" w:rsidP="00367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B7C">
        <w:rPr>
          <w:rFonts w:ascii="Times New Roman" w:hAnsi="Times New Roman" w:cs="Times New Roman"/>
          <w:sz w:val="28"/>
          <w:szCs w:val="28"/>
        </w:rPr>
        <w:t>Народное искусство обладает большими воспитательными возможностями. Оно несет в себе огромный духовный заряд, эстетический и нравственный идеал, веру в торжество прекрасного, в победу добра и справедливости. На основе знакомства с народным искусством, дети учатся понимать прекрасное, усваивают эталоны красоты (словесные, музыкальные, изобразительные). Слушая сказку, получают представления о добре и зле, рассматривая произведения декоративно-прикладного искусства, дети испытывают чувство радости, удовольствия от ярких жизнерадостных цветов, богатства и разнообразия видов и мотивов, проникаются уважением к народному мастеру, создавшему их, у детей возникает стремление самим научиться создавать прекрасное.</w:t>
      </w:r>
    </w:p>
    <w:p w14:paraId="4BF37714" w14:textId="77777777" w:rsidR="00367EF1" w:rsidRPr="00825DE6" w:rsidRDefault="00367EF1" w:rsidP="00367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E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Цель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творческой мастерской</w:t>
      </w:r>
      <w:r w:rsidRPr="00825DE6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Pr="00825D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25DE6">
        <w:rPr>
          <w:rFonts w:ascii="Times New Roman" w:hAnsi="Times New Roman" w:cs="Times New Roman"/>
          <w:sz w:val="28"/>
          <w:szCs w:val="28"/>
        </w:rPr>
        <w:t xml:space="preserve">Создать условия для развития нравственного воспитания детей через народное </w:t>
      </w:r>
      <w:r>
        <w:rPr>
          <w:rFonts w:ascii="Times New Roman" w:hAnsi="Times New Roman" w:cs="Times New Roman"/>
          <w:sz w:val="28"/>
          <w:szCs w:val="28"/>
        </w:rPr>
        <w:t>искус</w:t>
      </w:r>
      <w:r w:rsidRPr="00825DE6">
        <w:rPr>
          <w:rFonts w:ascii="Times New Roman" w:hAnsi="Times New Roman" w:cs="Times New Roman"/>
          <w:sz w:val="28"/>
          <w:szCs w:val="28"/>
        </w:rPr>
        <w:t>ство.</w:t>
      </w:r>
    </w:p>
    <w:p w14:paraId="562C1D52" w14:textId="77777777" w:rsidR="00367EF1" w:rsidRPr="00825DE6" w:rsidRDefault="00367EF1" w:rsidP="00367E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25DE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Задачи: </w:t>
      </w:r>
    </w:p>
    <w:p w14:paraId="756DB192" w14:textId="77777777" w:rsidR="00367EF1" w:rsidRPr="00825DE6" w:rsidRDefault="00367EF1" w:rsidP="00367E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DE6">
        <w:rPr>
          <w:rFonts w:ascii="Times New Roman" w:hAnsi="Times New Roman" w:cs="Times New Roman"/>
          <w:sz w:val="28"/>
          <w:szCs w:val="28"/>
        </w:rPr>
        <w:t xml:space="preserve">Познакомить детей с народным </w:t>
      </w:r>
      <w:r>
        <w:rPr>
          <w:rFonts w:ascii="Times New Roman" w:hAnsi="Times New Roman" w:cs="Times New Roman"/>
          <w:sz w:val="28"/>
          <w:szCs w:val="28"/>
        </w:rPr>
        <w:t>искус</w:t>
      </w:r>
      <w:r w:rsidRPr="00825DE6">
        <w:rPr>
          <w:rFonts w:ascii="Times New Roman" w:hAnsi="Times New Roman" w:cs="Times New Roman"/>
          <w:sz w:val="28"/>
          <w:szCs w:val="28"/>
        </w:rPr>
        <w:t>ством.</w:t>
      </w:r>
    </w:p>
    <w:p w14:paraId="0C4225A1" w14:textId="77777777" w:rsidR="00367EF1" w:rsidRDefault="00367EF1" w:rsidP="00367E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CCD">
        <w:rPr>
          <w:rFonts w:ascii="Times New Roman" w:hAnsi="Times New Roman" w:cs="Times New Roman"/>
          <w:sz w:val="28"/>
          <w:szCs w:val="28"/>
        </w:rPr>
        <w:t>Формировать интерес к произведениям декоративно-прикладного искусства.</w:t>
      </w:r>
    </w:p>
    <w:p w14:paraId="60AA4111" w14:textId="77777777" w:rsidR="00367EF1" w:rsidRPr="00056CCD" w:rsidRDefault="00367EF1" w:rsidP="00367E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CCD">
        <w:rPr>
          <w:rFonts w:ascii="Times New Roman" w:hAnsi="Times New Roman" w:cs="Times New Roman"/>
          <w:sz w:val="28"/>
          <w:szCs w:val="28"/>
        </w:rPr>
        <w:t>Воспитывать уважение и любовь к труду, эмоционально-оценочное отношение к труду мастеров.</w:t>
      </w:r>
    </w:p>
    <w:p w14:paraId="7E8F1020" w14:textId="77777777" w:rsidR="00367EF1" w:rsidRPr="00281CC6" w:rsidRDefault="00367EF1" w:rsidP="00367EF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CC6">
        <w:rPr>
          <w:rFonts w:ascii="Times New Roman" w:hAnsi="Times New Roman" w:cs="Times New Roman"/>
          <w:sz w:val="28"/>
          <w:szCs w:val="28"/>
        </w:rPr>
        <w:lastRenderedPageBreak/>
        <w:t>Познакомить с разнообразием русских народных игрушек.</w:t>
      </w:r>
    </w:p>
    <w:p w14:paraId="516A8B7E" w14:textId="77777777" w:rsidR="00367EF1" w:rsidRDefault="00367EF1" w:rsidP="00367EF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CC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чить различать игрушки по </w:t>
      </w:r>
      <w:r w:rsidRPr="00281CC6">
        <w:rPr>
          <w:rFonts w:ascii="Times New Roman" w:hAnsi="Times New Roman" w:cs="Times New Roman"/>
          <w:sz w:val="28"/>
          <w:szCs w:val="28"/>
        </w:rPr>
        <w:t>характерны</w:t>
      </w:r>
      <w:r>
        <w:rPr>
          <w:rFonts w:ascii="Times New Roman" w:hAnsi="Times New Roman" w:cs="Times New Roman"/>
          <w:sz w:val="28"/>
          <w:szCs w:val="28"/>
        </w:rPr>
        <w:t>м особенностям</w:t>
      </w:r>
      <w:r w:rsidRPr="00281CC6">
        <w:rPr>
          <w:rFonts w:ascii="Times New Roman" w:hAnsi="Times New Roman" w:cs="Times New Roman"/>
          <w:sz w:val="28"/>
          <w:szCs w:val="28"/>
        </w:rPr>
        <w:t xml:space="preserve"> разных промыслов.</w:t>
      </w:r>
    </w:p>
    <w:p w14:paraId="7F7641F4" w14:textId="77777777" w:rsidR="00367EF1" w:rsidRPr="00281CC6" w:rsidRDefault="00367EF1" w:rsidP="00367EF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дымковской игрушкой, ее формой, элементами украшения.</w:t>
      </w:r>
    </w:p>
    <w:p w14:paraId="76CD1E08" w14:textId="77777777" w:rsidR="00367EF1" w:rsidRPr="00281CC6" w:rsidRDefault="00367EF1" w:rsidP="00367EF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281CC6">
        <w:rPr>
          <w:rFonts w:ascii="Times New Roman" w:hAnsi="Times New Roman" w:cs="Times New Roman"/>
          <w:sz w:val="28"/>
          <w:szCs w:val="28"/>
        </w:rPr>
        <w:t xml:space="preserve">желание научиться </w:t>
      </w:r>
      <w:r>
        <w:rPr>
          <w:rFonts w:ascii="Times New Roman" w:hAnsi="Times New Roman" w:cs="Times New Roman"/>
          <w:sz w:val="28"/>
          <w:szCs w:val="28"/>
        </w:rPr>
        <w:t>лепить</w:t>
      </w:r>
      <w:r w:rsidRPr="00281CC6">
        <w:rPr>
          <w:rFonts w:ascii="Times New Roman" w:hAnsi="Times New Roman" w:cs="Times New Roman"/>
          <w:sz w:val="28"/>
          <w:szCs w:val="28"/>
        </w:rPr>
        <w:t xml:space="preserve"> народные игрушки.</w:t>
      </w:r>
    </w:p>
    <w:p w14:paraId="3606046E" w14:textId="77777777" w:rsidR="00367EF1" w:rsidRDefault="00367EF1" w:rsidP="00367E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DE6">
        <w:rPr>
          <w:rFonts w:ascii="Times New Roman" w:hAnsi="Times New Roman" w:cs="Times New Roman"/>
          <w:sz w:val="28"/>
          <w:szCs w:val="28"/>
        </w:rPr>
        <w:t>Обогатить и активизировать словарный запас детей.</w:t>
      </w:r>
    </w:p>
    <w:p w14:paraId="1FE4BC9D" w14:textId="5CF26705" w:rsidR="00367EF1" w:rsidRPr="00367EF1" w:rsidRDefault="00367EF1" w:rsidP="00367E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F1">
        <w:rPr>
          <w:rFonts w:ascii="Times New Roman" w:hAnsi="Times New Roman" w:cs="Times New Roman"/>
          <w:b/>
          <w:i/>
          <w:sz w:val="28"/>
          <w:szCs w:val="28"/>
          <w:u w:val="single"/>
        </w:rPr>
        <w:t>Состав участников:</w:t>
      </w:r>
      <w:r w:rsidRPr="00367EF1">
        <w:rPr>
          <w:rFonts w:ascii="Times New Roman" w:hAnsi="Times New Roman" w:cs="Times New Roman"/>
          <w:sz w:val="28"/>
          <w:szCs w:val="28"/>
        </w:rPr>
        <w:t xml:space="preserve"> </w:t>
      </w:r>
      <w:r w:rsidR="00857947">
        <w:rPr>
          <w:rFonts w:ascii="Times New Roman" w:hAnsi="Times New Roman" w:cs="Times New Roman"/>
          <w:sz w:val="28"/>
          <w:szCs w:val="28"/>
        </w:rPr>
        <w:t>воспитатель</w:t>
      </w:r>
      <w:r w:rsidRPr="00367EF1">
        <w:rPr>
          <w:rFonts w:ascii="Times New Roman" w:hAnsi="Times New Roman" w:cs="Times New Roman"/>
          <w:sz w:val="28"/>
          <w:szCs w:val="28"/>
        </w:rPr>
        <w:t>, дети и их родители.</w:t>
      </w:r>
    </w:p>
    <w:p w14:paraId="2524A5E8" w14:textId="77777777" w:rsidR="00367EF1" w:rsidRDefault="00367EF1" w:rsidP="00367EF1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67EF1">
        <w:rPr>
          <w:rFonts w:ascii="Times New Roman" w:hAnsi="Times New Roman" w:cs="Times New Roman"/>
          <w:b/>
          <w:i/>
          <w:sz w:val="28"/>
          <w:szCs w:val="28"/>
          <w:u w:val="single"/>
        </w:rPr>
        <w:t>Возраст:</w:t>
      </w:r>
      <w:r w:rsidRPr="00367EF1">
        <w:rPr>
          <w:rFonts w:ascii="Times New Roman" w:hAnsi="Times New Roman" w:cs="Times New Roman"/>
          <w:sz w:val="28"/>
          <w:szCs w:val="28"/>
        </w:rPr>
        <w:t xml:space="preserve"> дети пятого года жизни (средняя группа).</w:t>
      </w:r>
    </w:p>
    <w:p w14:paraId="09FD8B14" w14:textId="77777777" w:rsidR="009A33EE" w:rsidRDefault="009A33EE" w:rsidP="009A33E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Предварительная работа с детьми: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D30EA" w14:textId="77777777" w:rsidR="009A33EE" w:rsidRPr="009A33EE" w:rsidRDefault="009A33EE" w:rsidP="009A33E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 xml:space="preserve">Знакомство детей с народным искусством, с разными видами промысла. </w:t>
      </w:r>
    </w:p>
    <w:p w14:paraId="00DA791F" w14:textId="77777777" w:rsidR="009A33EE" w:rsidRPr="009A33EE" w:rsidRDefault="009A33EE" w:rsidP="009A33EE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>Рассматривание разных видов игрушек, выделение их особенностей, форм и элементов украшений.</w:t>
      </w:r>
    </w:p>
    <w:p w14:paraId="58655441" w14:textId="77777777" w:rsidR="009A33EE" w:rsidRPr="009A33EE" w:rsidRDefault="009A33EE" w:rsidP="009A33EE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>Знакомство с дымковской игрушкой, ее особенностями.</w:t>
      </w:r>
    </w:p>
    <w:p w14:paraId="425E3215" w14:textId="77777777" w:rsidR="009A33EE" w:rsidRPr="009A33EE" w:rsidRDefault="009A33EE" w:rsidP="009A33EE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 xml:space="preserve">Игры детей с народными игрушками. </w:t>
      </w:r>
    </w:p>
    <w:p w14:paraId="32B42739" w14:textId="77777777" w:rsidR="009A33EE" w:rsidRPr="009A33EE" w:rsidRDefault="009A33EE" w:rsidP="009A33EE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 xml:space="preserve">Прослушивание рассказа об игрушках и их названиях, беседы, обсуждения.  </w:t>
      </w:r>
    </w:p>
    <w:p w14:paraId="44517625" w14:textId="77777777" w:rsidR="009A33EE" w:rsidRPr="009A33EE" w:rsidRDefault="009A33EE" w:rsidP="009A33EE">
      <w:pPr>
        <w:spacing w:after="0" w:line="360" w:lineRule="auto"/>
        <w:ind w:firstLine="708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A33E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Результат творческой мастерской: </w:t>
      </w:r>
    </w:p>
    <w:p w14:paraId="042E4B60" w14:textId="77777777" w:rsidR="009A33EE" w:rsidRPr="009A33EE" w:rsidRDefault="009A33EE" w:rsidP="009A33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>Изготовление дымковской игрушки из глины своими руками (совместная работа детей с родителями и педагогами).</w:t>
      </w:r>
    </w:p>
    <w:p w14:paraId="7F0E64DB" w14:textId="77777777" w:rsidR="009A33EE" w:rsidRPr="009A33EE" w:rsidRDefault="009A33EE" w:rsidP="009A33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A33EE">
        <w:rPr>
          <w:rFonts w:ascii="Times New Roman" w:hAnsi="Times New Roman" w:cs="Times New Roman"/>
          <w:sz w:val="28"/>
          <w:szCs w:val="28"/>
        </w:rPr>
        <w:t>крашение</w:t>
      </w:r>
      <w:r>
        <w:rPr>
          <w:rFonts w:ascii="Times New Roman" w:hAnsi="Times New Roman" w:cs="Times New Roman"/>
          <w:sz w:val="28"/>
          <w:szCs w:val="28"/>
        </w:rPr>
        <w:t xml:space="preserve"> игрушек дымковским узором</w:t>
      </w:r>
      <w:r w:rsidRPr="009A33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403498" w14:textId="77777777" w:rsidR="00AC3F53" w:rsidRPr="009A33EE" w:rsidRDefault="009A33EE" w:rsidP="009A33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33EE">
        <w:rPr>
          <w:rFonts w:ascii="Times New Roman" w:hAnsi="Times New Roman" w:cs="Times New Roman"/>
          <w:sz w:val="28"/>
          <w:szCs w:val="28"/>
        </w:rPr>
        <w:t xml:space="preserve">Оформление выставки </w:t>
      </w:r>
      <w:r>
        <w:rPr>
          <w:rFonts w:ascii="Times New Roman" w:hAnsi="Times New Roman" w:cs="Times New Roman"/>
          <w:sz w:val="28"/>
          <w:szCs w:val="28"/>
        </w:rPr>
        <w:t>«Дымковская игрушка».</w:t>
      </w:r>
    </w:p>
    <w:sectPr w:rsidR="00AC3F53" w:rsidRPr="009A33EE" w:rsidSect="00367EF1">
      <w:footerReference w:type="default" r:id="rId7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74016" w14:textId="77777777" w:rsidR="00074A92" w:rsidRDefault="00074A92" w:rsidP="00853C58">
      <w:pPr>
        <w:spacing w:after="0" w:line="240" w:lineRule="auto"/>
      </w:pPr>
      <w:r>
        <w:separator/>
      </w:r>
    </w:p>
  </w:endnote>
  <w:endnote w:type="continuationSeparator" w:id="0">
    <w:p w14:paraId="7C8B0EB2" w14:textId="77777777" w:rsidR="00074A92" w:rsidRDefault="00074A92" w:rsidP="0085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5BE0" w14:textId="77777777" w:rsidR="00853C58" w:rsidRDefault="00853C58">
    <w:pPr>
      <w:pStyle w:val="a7"/>
      <w:jc w:val="center"/>
    </w:pPr>
  </w:p>
  <w:p w14:paraId="3DBF9244" w14:textId="77777777" w:rsidR="00853C58" w:rsidRDefault="00853C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B17F" w14:textId="77777777" w:rsidR="00074A92" w:rsidRDefault="00074A92" w:rsidP="00853C58">
      <w:pPr>
        <w:spacing w:after="0" w:line="240" w:lineRule="auto"/>
      </w:pPr>
      <w:r>
        <w:separator/>
      </w:r>
    </w:p>
  </w:footnote>
  <w:footnote w:type="continuationSeparator" w:id="0">
    <w:p w14:paraId="241D5FCE" w14:textId="77777777" w:rsidR="00074A92" w:rsidRDefault="00074A92" w:rsidP="00853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A4D9C"/>
    <w:multiLevelType w:val="hybridMultilevel"/>
    <w:tmpl w:val="5046D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D0BB5"/>
    <w:multiLevelType w:val="hybridMultilevel"/>
    <w:tmpl w:val="9D94B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86847"/>
    <w:multiLevelType w:val="hybridMultilevel"/>
    <w:tmpl w:val="038A3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00961">
    <w:abstractNumId w:val="2"/>
  </w:num>
  <w:num w:numId="2" w16cid:durableId="1824856970">
    <w:abstractNumId w:val="1"/>
  </w:num>
  <w:num w:numId="3" w16cid:durableId="204197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EF1"/>
    <w:rsid w:val="00074A92"/>
    <w:rsid w:val="00081F15"/>
    <w:rsid w:val="000B4F72"/>
    <w:rsid w:val="001B207E"/>
    <w:rsid w:val="001B7DBF"/>
    <w:rsid w:val="002665B9"/>
    <w:rsid w:val="00367EF1"/>
    <w:rsid w:val="00595962"/>
    <w:rsid w:val="0075520B"/>
    <w:rsid w:val="007C3E9B"/>
    <w:rsid w:val="008439AA"/>
    <w:rsid w:val="00853C58"/>
    <w:rsid w:val="00857947"/>
    <w:rsid w:val="009A33EE"/>
    <w:rsid w:val="00AC3F53"/>
    <w:rsid w:val="00C22CF3"/>
    <w:rsid w:val="00C933E5"/>
    <w:rsid w:val="00E2749B"/>
    <w:rsid w:val="00E46640"/>
    <w:rsid w:val="00F6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03C9"/>
  <w15:docId w15:val="{5135EABB-8D2B-4D5E-91DC-B441CA76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EF1"/>
    <w:pPr>
      <w:ind w:left="720"/>
      <w:contextualSpacing/>
    </w:pPr>
  </w:style>
  <w:style w:type="table" w:styleId="a4">
    <w:name w:val="Table Grid"/>
    <w:basedOn w:val="a1"/>
    <w:uiPriority w:val="59"/>
    <w:rsid w:val="00367E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853C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53C58"/>
  </w:style>
  <w:style w:type="paragraph" w:styleId="a7">
    <w:name w:val="footer"/>
    <w:basedOn w:val="a"/>
    <w:link w:val="a8"/>
    <w:uiPriority w:val="99"/>
    <w:unhideWhenUsed/>
    <w:rsid w:val="00853C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Лариса Дондокова</cp:lastModifiedBy>
  <cp:revision>4</cp:revision>
  <cp:lastPrinted>2015-11-09T20:08:00Z</cp:lastPrinted>
  <dcterms:created xsi:type="dcterms:W3CDTF">2015-10-15T17:37:00Z</dcterms:created>
  <dcterms:modified xsi:type="dcterms:W3CDTF">2025-01-29T03:06:00Z</dcterms:modified>
</cp:coreProperties>
</file>