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4FD23" w14:textId="63BB9C4E" w:rsidR="004E6DF2" w:rsidRDefault="004E6DF2" w:rsidP="004E6DF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Детско-родительский проект </w:t>
      </w:r>
      <w:r w:rsidR="00E545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младшей группе</w:t>
      </w:r>
    </w:p>
    <w:p w14:paraId="6EBFCE60" w14:textId="77777777" w:rsidR="004E6DF2" w:rsidRDefault="004E6DF2" w:rsidP="004E6DF2">
      <w:pPr>
        <w:shd w:val="clear" w:color="auto" w:fill="FFFFFF"/>
        <w:spacing w:after="0" w:line="360" w:lineRule="auto"/>
        <w:jc w:val="center"/>
        <w:rPr>
          <w:rFonts w:ascii="Open Sans" w:eastAsia="Times New Roman" w:hAnsi="Open Sans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на тему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«Сказка в гости к нам пришла».</w:t>
      </w:r>
    </w:p>
    <w:p w14:paraId="4F5D2E97" w14:textId="77777777" w:rsidR="004E6DF2" w:rsidRPr="004E6DF2" w:rsidRDefault="004E6DF2" w:rsidP="004E6DF2">
      <w:pPr>
        <w:pStyle w:val="a3"/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4E6DF2">
        <w:rPr>
          <w:bCs/>
          <w:color w:val="000000"/>
          <w:sz w:val="28"/>
          <w:szCs w:val="28"/>
          <w:u w:val="single"/>
        </w:rPr>
        <w:t>Тип проекта</w:t>
      </w:r>
      <w:r w:rsidRPr="004E6DF2">
        <w:rPr>
          <w:b/>
          <w:bCs/>
          <w:color w:val="000000"/>
          <w:sz w:val="28"/>
          <w:szCs w:val="28"/>
        </w:rPr>
        <w:t xml:space="preserve">: </w:t>
      </w:r>
      <w:r w:rsidRPr="004E6DF2">
        <w:rPr>
          <w:color w:val="000000"/>
          <w:sz w:val="28"/>
          <w:szCs w:val="28"/>
        </w:rPr>
        <w:t xml:space="preserve"> творческий, игровой</w:t>
      </w:r>
    </w:p>
    <w:p w14:paraId="44D123A8" w14:textId="77777777" w:rsidR="004E6DF2" w:rsidRPr="004E6DF2" w:rsidRDefault="004E6DF2" w:rsidP="004E6DF2">
      <w:pPr>
        <w:pStyle w:val="a3"/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4E6DF2">
        <w:rPr>
          <w:color w:val="000000"/>
          <w:sz w:val="28"/>
          <w:szCs w:val="28"/>
          <w:u w:val="single"/>
        </w:rPr>
        <w:t xml:space="preserve">По числу </w:t>
      </w:r>
      <w:proofErr w:type="gramStart"/>
      <w:r w:rsidRPr="004E6DF2">
        <w:rPr>
          <w:color w:val="000000"/>
          <w:sz w:val="28"/>
          <w:szCs w:val="28"/>
          <w:u w:val="single"/>
        </w:rPr>
        <w:t>участников</w:t>
      </w:r>
      <w:r w:rsidRPr="004E6DF2">
        <w:rPr>
          <w:color w:val="000000"/>
          <w:sz w:val="28"/>
          <w:szCs w:val="28"/>
        </w:rPr>
        <w:t xml:space="preserve"> :</w:t>
      </w:r>
      <w:proofErr w:type="gramEnd"/>
      <w:r w:rsidRPr="004E6DF2">
        <w:rPr>
          <w:color w:val="000000"/>
          <w:sz w:val="28"/>
          <w:szCs w:val="28"/>
        </w:rPr>
        <w:t xml:space="preserve"> групповой</w:t>
      </w:r>
    </w:p>
    <w:p w14:paraId="2651C4D7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По времени проведения: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долгосрочный</w:t>
      </w:r>
    </w:p>
    <w:p w14:paraId="29F939A8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Состав проектной группы: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Руководители проекта - воспитатели, участники – дети группы </w:t>
      </w:r>
      <w:proofErr w:type="gramStart"/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« сказки</w:t>
      </w:r>
      <w:proofErr w:type="gramEnd"/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Пушкина» , родители.</w:t>
      </w:r>
    </w:p>
    <w:p w14:paraId="5925BBCB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Проблема</w:t>
      </w:r>
      <w:r w:rsidRPr="004E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наше время сказки, как и многие художественные произведения, не в полной мере используются для развития детей, формирования их нравственных качеств. Сказка занимает большое место в жизни ребенка, но временной дефицит и неумение работать над сказкой, не позволяет использовать ее в полной мере в семье. Сказка входит в жизнь ребенка с самого раннего возраста, сопровождает на протяжении всего дошкольного детства и остается с ним на всю жизнь. Со сказки начинается его знакомство с миром литературы, с миром человеческих взаимоотношений и со всем окружающим миром в целом. Нравственные понятия, ярко представленные в образах героев, закрепляются в реальной жизни и взаимоотношениях с близкими людьми, превращаясь в нравственные эталоны, которыми регулируются желания и поступки ребенка. Использование сказок для формирования нравственных чувств, общечеловеческих ценностей дошкольников особенно актуально в настоящее время, так как роль детских сказок в развитии детей многогранны - от развития фантазии до развития правильной речи. Восприятие сказок оказывает сильное воздействие на процесс формирования нравственных представлений, создает реальные психологические условия для формирования социальной адаптации ребенка.</w:t>
      </w:r>
    </w:p>
    <w:p w14:paraId="17A24BD1" w14:textId="77777777" w:rsidR="004E6DF2" w:rsidRPr="004E6DF2" w:rsidRDefault="004E6DF2" w:rsidP="004E6DF2">
      <w:pPr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Актуальность проекта:</w:t>
      </w:r>
      <w:r w:rsidRPr="004E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 w:rsidRPr="004E6D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современном обществе люди стали меньше читать книги. Появилось много альтернативы</w:t>
      </w:r>
      <w:r w:rsidRPr="004E6DF2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4E6DF2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«живому»</w:t>
      </w:r>
      <w:r w:rsidRPr="004E6DF2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4E6D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чтению</w:t>
      </w:r>
      <w:r w:rsidR="00EC227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4E6D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- это и электронные книги и телевидение и </w:t>
      </w:r>
      <w:proofErr w:type="gramStart"/>
      <w:r w:rsidRPr="004E6D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компьютеры ,</w:t>
      </w:r>
      <w:r w:rsidRPr="004E6DF2">
        <w:rPr>
          <w:rFonts w:ascii="Times New Roman" w:hAnsi="Times New Roman" w:cs="Times New Roman"/>
          <w:color w:val="000000"/>
          <w:sz w:val="28"/>
          <w:szCs w:val="28"/>
        </w:rPr>
        <w:t>экономические</w:t>
      </w:r>
      <w:proofErr w:type="gramEnd"/>
      <w:r w:rsidRPr="004E6DF2">
        <w:rPr>
          <w:rFonts w:ascii="Times New Roman" w:hAnsi="Times New Roman" w:cs="Times New Roman"/>
          <w:color w:val="000000"/>
          <w:sz w:val="28"/>
          <w:szCs w:val="28"/>
        </w:rPr>
        <w:t xml:space="preserve"> и финансовые трудности приводят к тому, что взрослые вынуждены посвящать все свои мысли и своё время зарабатыванию материальных благ. </w:t>
      </w:r>
      <w:r w:rsidRPr="004E6D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Но роль книги все, же неоспорима.</w:t>
      </w:r>
      <w:r w:rsidRPr="004E6DF2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EC227B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Сказки</w:t>
      </w:r>
      <w:r w:rsidRPr="004E6DF2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4E6D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детском возрасте служат средством нравственного, умственного, эмоционального развития. Книги развивают мышление, память, воображение, обогащают словарный запас детей, развивают связную речь.</w:t>
      </w:r>
    </w:p>
    <w:p w14:paraId="48434813" w14:textId="77777777" w:rsidR="004E6DF2" w:rsidRPr="004E6DF2" w:rsidRDefault="004E6DF2" w:rsidP="004E6DF2">
      <w:pPr>
        <w:rPr>
          <w:rFonts w:ascii="Times New Roman" w:hAnsi="Times New Roman" w:cs="Times New Roman"/>
          <w:sz w:val="28"/>
          <w:szCs w:val="28"/>
        </w:rPr>
      </w:pPr>
      <w:r w:rsidRPr="004E6DF2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Также психологами доказано, что именно родители являются образцом для подражания для детей. Если родители не читают, нельзя ожидать этого от детей.</w:t>
      </w:r>
      <w:r w:rsidR="00F947C7">
        <w:rPr>
          <w:rFonts w:ascii="Times New Roman" w:hAnsi="Times New Roman" w:cs="Times New Roman"/>
          <w:color w:val="000000"/>
          <w:sz w:val="28"/>
          <w:szCs w:val="28"/>
        </w:rPr>
        <w:t xml:space="preserve"> Ведь развивая речь детей, педагоги не только передают знания, но и занимаются воспитанием детей</w:t>
      </w:r>
    </w:p>
    <w:p w14:paraId="5830CEC0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789163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Цель проекта: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236E638D" w14:textId="77777777" w:rsidR="004E6DF2" w:rsidRPr="004E6DF2" w:rsidRDefault="004E6DF2" w:rsidP="004E6DF2">
      <w:pPr>
        <w:pStyle w:val="a4"/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положительного</w:t>
      </w:r>
    </w:p>
    <w:p w14:paraId="5CEDD0DE" w14:textId="77777777" w:rsidR="004E6DF2" w:rsidRPr="004E6DF2" w:rsidRDefault="004E6DF2" w:rsidP="004E6DF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взаимодействия взрослых и детей, взаимопонимания и</w:t>
      </w:r>
    </w:p>
    <w:p w14:paraId="2A72BAC7" w14:textId="77777777" w:rsidR="004E6DF2" w:rsidRPr="004E6DF2" w:rsidRDefault="004E6DF2" w:rsidP="004E6DF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творческого сотрудничества на основе формирования у</w:t>
      </w:r>
    </w:p>
    <w:p w14:paraId="0E742DE0" w14:textId="77777777" w:rsidR="004E6DF2" w:rsidRPr="004E6DF2" w:rsidRDefault="004E6DF2" w:rsidP="004E6DF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 устойчивого интереса к сказке.</w:t>
      </w:r>
    </w:p>
    <w:p w14:paraId="1A10AC17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0CA6AD4C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Задачи:</w:t>
      </w:r>
    </w:p>
    <w:p w14:paraId="71530643" w14:textId="77777777" w:rsidR="004E6DF2" w:rsidRPr="004E6DF2" w:rsidRDefault="004E6DF2" w:rsidP="004E6DF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Помогать усвоению </w:t>
      </w:r>
      <w:proofErr w:type="gramStart"/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детьми,  нравственных</w:t>
      </w:r>
      <w:proofErr w:type="gramEnd"/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категорий: добро - зло, послушание - непослушание, согласие - вражда, трудолюбие - лень, бескорыстие - жадность, простота - хитрость .</w:t>
      </w:r>
    </w:p>
    <w:p w14:paraId="19242763" w14:textId="77777777" w:rsidR="004E6DF2" w:rsidRDefault="004E6DF2" w:rsidP="004E6DF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Приобщать родителей к чтению сказок детям и совместной творчески- игровой деятельности.</w:t>
      </w:r>
    </w:p>
    <w:p w14:paraId="1B07BBF0" w14:textId="77777777" w:rsidR="00F947C7" w:rsidRPr="004E6DF2" w:rsidRDefault="00F947C7" w:rsidP="004E6DF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речь детей по средствам знакомства со сказками и театрализованной деятельностью.</w:t>
      </w:r>
    </w:p>
    <w:p w14:paraId="12C197CB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Продукт проекта</w:t>
      </w:r>
      <w:r w:rsidRPr="004E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Инсценировка сказки « Теремок» в исполнении родителей</w:t>
      </w:r>
    </w:p>
    <w:p w14:paraId="27E903AA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Форма презентации</w:t>
      </w:r>
      <w:r w:rsidRPr="004E6D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кукольный театр.</w:t>
      </w:r>
    </w:p>
    <w:p w14:paraId="313E5E16" w14:textId="77777777" w:rsidR="004E6DF2" w:rsidRPr="004E6DF2" w:rsidRDefault="004E6DF2" w:rsidP="004E6DF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 w:rsidRPr="004E6DF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Ожидаемые результаты: </w:t>
      </w:r>
    </w:p>
    <w:p w14:paraId="40AC36DA" w14:textId="77777777" w:rsidR="004E6DF2" w:rsidRPr="004E6DF2" w:rsidRDefault="004E6DF2" w:rsidP="004E6DF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родителей в воспитательном процессе на основе педагогического сотрудничества</w:t>
      </w:r>
    </w:p>
    <w:p w14:paraId="29C12043" w14:textId="77777777" w:rsidR="004E6DF2" w:rsidRPr="004E6DF2" w:rsidRDefault="004E6DF2" w:rsidP="004E6DF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Повысится активность родителей в совместной деятельности с детьми в семье и детском саду.</w:t>
      </w:r>
    </w:p>
    <w:p w14:paraId="70FF86B9" w14:textId="77777777" w:rsidR="004E6DF2" w:rsidRPr="004E6DF2" w:rsidRDefault="004E6DF2" w:rsidP="004E6DF2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театра из нестандартного оборудования, декораций к сказкам, атрибутов.</w:t>
      </w:r>
    </w:p>
    <w:p w14:paraId="15E065FD" w14:textId="77777777" w:rsidR="004E6DF2" w:rsidRDefault="004E6DF2" w:rsidP="004E6DF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детей </w:t>
      </w:r>
      <w:proofErr w:type="gramStart"/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развивается  умение</w:t>
      </w:r>
      <w:proofErr w:type="gramEnd"/>
      <w:r w:rsidRPr="004E6D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отличать хорошее от плохого в сказке и в жизни, умение делать нравственный выбор.</w:t>
      </w:r>
    </w:p>
    <w:p w14:paraId="5CB55B46" w14:textId="77777777" w:rsidR="00F947C7" w:rsidRDefault="00F947C7" w:rsidP="00F947C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7B6765" w14:textId="77777777" w:rsidR="00F947C7" w:rsidRPr="00C9779D" w:rsidRDefault="00F947C7" w:rsidP="00F947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 w:rsidRPr="00C9779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lastRenderedPageBreak/>
        <w:t>Этапы работы над проектом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F947C7" w:rsidRPr="00C9779D" w14:paraId="2E96D1B2" w14:textId="77777777" w:rsidTr="00017722">
        <w:tc>
          <w:tcPr>
            <w:tcW w:w="2802" w:type="dxa"/>
          </w:tcPr>
          <w:p w14:paraId="7D3A54CC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>1 этап</w:t>
            </w:r>
          </w:p>
          <w:p w14:paraId="41D3FE69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>Организационный</w:t>
            </w:r>
          </w:p>
        </w:tc>
        <w:tc>
          <w:tcPr>
            <w:tcW w:w="6769" w:type="dxa"/>
          </w:tcPr>
          <w:p w14:paraId="7CD3D5FC" w14:textId="77777777" w:rsidR="00F947C7" w:rsidRPr="00C9779D" w:rsidRDefault="00F947C7" w:rsidP="00F947C7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Определение цели, задач и содержания проекта</w:t>
            </w:r>
          </w:p>
          <w:p w14:paraId="65C52E90" w14:textId="77777777" w:rsidR="00F947C7" w:rsidRPr="00C9779D" w:rsidRDefault="00F947C7" w:rsidP="00F947C7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Составление перспективного плана проекта</w:t>
            </w:r>
          </w:p>
          <w:p w14:paraId="58983AA1" w14:textId="77777777" w:rsidR="00F947C7" w:rsidRPr="00C9779D" w:rsidRDefault="00F947C7" w:rsidP="00F947C7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Мотивационное ознакомление участников с планом проекта</w:t>
            </w:r>
          </w:p>
          <w:p w14:paraId="630E170A" w14:textId="77777777" w:rsidR="00F947C7" w:rsidRPr="00C9779D" w:rsidRDefault="00F947C7" w:rsidP="00F947C7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Подбор материала для продуктивной и игровой деятельности</w:t>
            </w:r>
          </w:p>
        </w:tc>
      </w:tr>
      <w:tr w:rsidR="00F947C7" w:rsidRPr="00C9779D" w14:paraId="14C4AB9C" w14:textId="77777777" w:rsidTr="00017722">
        <w:tc>
          <w:tcPr>
            <w:tcW w:w="2802" w:type="dxa"/>
          </w:tcPr>
          <w:p w14:paraId="6AF76531" w14:textId="77777777" w:rsidR="00F947C7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FF1E63D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>2  этап</w:t>
            </w:r>
          </w:p>
          <w:p w14:paraId="6E1A791D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>Практически-действенный</w:t>
            </w:r>
          </w:p>
          <w:p w14:paraId="08A54E44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9" w:type="dxa"/>
          </w:tcPr>
          <w:p w14:paraId="48B83C94" w14:textId="77777777" w:rsidR="00F947C7" w:rsidRDefault="00F947C7" w:rsidP="000177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  <w:t>Цикл мероприятий по реализации проекта:</w:t>
            </w:r>
          </w:p>
          <w:p w14:paraId="5EF8C43E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Дети:</w:t>
            </w:r>
            <w:r w:rsidRPr="00C977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088D6D7F" w14:textId="77777777" w:rsidR="00F947C7" w:rsidRPr="00C9779D" w:rsidRDefault="00F947C7" w:rsidP="00F947C7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 и пересказ сказок, беседы.</w:t>
            </w:r>
          </w:p>
          <w:p w14:paraId="34AE54FD" w14:textId="77777777" w:rsidR="00F947C7" w:rsidRPr="00C9779D" w:rsidRDefault="00F947C7" w:rsidP="00F947C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сказок с использованием ИКТ.</w:t>
            </w:r>
          </w:p>
          <w:p w14:paraId="1EFF3C10" w14:textId="77777777" w:rsidR="00F947C7" w:rsidRPr="00C9779D" w:rsidRDefault="00F947C7" w:rsidP="00F947C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Инсценирование сказок</w:t>
            </w:r>
          </w:p>
          <w:p w14:paraId="40AFF699" w14:textId="77777777" w:rsidR="00F947C7" w:rsidRPr="00C9779D" w:rsidRDefault="00F947C7" w:rsidP="00F947C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Театрализация сказок</w:t>
            </w:r>
          </w:p>
          <w:p w14:paraId="39941BAE" w14:textId="77777777" w:rsidR="00F947C7" w:rsidRPr="00C9779D" w:rsidRDefault="00F947C7" w:rsidP="00F947C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Продуктивная деятельность: рисование,</w:t>
            </w:r>
            <w:r w:rsidRPr="00C9779D"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 xml:space="preserve"> аппликация, лепка по мотивам русских народных сказок</w:t>
            </w:r>
            <w:r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01F6C2B9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C9779D">
              <w:rPr>
                <w:rFonts w:ascii="Open Sans" w:eastAsia="Times New Roman" w:hAnsi="Open Sans" w:cs="Times New Roman" w:hint="eastAsia"/>
                <w:bCs/>
                <w:color w:val="000000"/>
                <w:sz w:val="28"/>
                <w:szCs w:val="28"/>
                <w:u w:val="single"/>
                <w:lang w:eastAsia="ru-RU"/>
              </w:rPr>
              <w:t>Р</w:t>
            </w: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  <w:t>одители:</w:t>
            </w:r>
          </w:p>
          <w:p w14:paraId="7298E4E2" w14:textId="77777777" w:rsidR="00F947C7" w:rsidRPr="0024363E" w:rsidRDefault="00F947C7" w:rsidP="00F947C7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363E"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Консультация </w:t>
            </w:r>
            <w:r w:rsidRPr="0024363E">
              <w:rPr>
                <w:rFonts w:ascii="Open Sans" w:eastAsia="Times New Roman" w:hAnsi="Open Sans" w:cs="Times New Roman" w:hint="eastAsia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4363E"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Сказка – необходимый элемент духовной жизни ребенка</w:t>
            </w:r>
            <w:r w:rsidRPr="0024363E">
              <w:rPr>
                <w:rFonts w:ascii="Open Sans" w:eastAsia="Times New Roman" w:hAnsi="Open Sans" w:cs="Times New Roman" w:hint="eastAsia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14:paraId="6E919C5A" w14:textId="77777777" w:rsidR="00F947C7" w:rsidRPr="0024363E" w:rsidRDefault="00F947C7" w:rsidP="00F947C7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363E"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Слайд шоу по изготовлению реквизитов к сказке </w:t>
            </w:r>
            <w:r w:rsidRPr="0024363E">
              <w:rPr>
                <w:rFonts w:ascii="Open Sans" w:eastAsia="Times New Roman" w:hAnsi="Open Sans" w:cs="Times New Roman" w:hint="eastAsia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4363E"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Теремок</w:t>
            </w:r>
            <w:r w:rsidRPr="0024363E">
              <w:rPr>
                <w:rFonts w:ascii="Open Sans" w:eastAsia="Times New Roman" w:hAnsi="Open Sans" w:cs="Times New Roman" w:hint="eastAsia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14:paraId="632808FA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  <w:t>Совмест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  <w:t>н</w:t>
            </w: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  <w:t>ая с родителями</w:t>
            </w:r>
          </w:p>
          <w:p w14:paraId="11ED4866" w14:textId="77777777" w:rsidR="00F947C7" w:rsidRPr="00C9779D" w:rsidRDefault="00F947C7" w:rsidP="00F947C7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>Изготовление атрибутов к кукольному театру.</w:t>
            </w:r>
          </w:p>
          <w:p w14:paraId="56FF21E8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947C7" w:rsidRPr="00C9779D" w14:paraId="7F3DD431" w14:textId="77777777" w:rsidTr="00017722">
        <w:tc>
          <w:tcPr>
            <w:tcW w:w="2802" w:type="dxa"/>
          </w:tcPr>
          <w:p w14:paraId="57F8297B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3 этап </w:t>
            </w:r>
          </w:p>
          <w:p w14:paraId="665C3B28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Заключительно- аналитический</w:t>
            </w:r>
          </w:p>
          <w:p w14:paraId="7B5667D0" w14:textId="77777777" w:rsidR="00F947C7" w:rsidRPr="00C9779D" w:rsidRDefault="00F947C7" w:rsidP="00017722">
            <w:pPr>
              <w:spacing w:before="100" w:beforeAutospacing="1" w:after="100" w:afterAutospacing="1"/>
              <w:rPr>
                <w:rFonts w:ascii="Open Sans" w:eastAsia="Times New Roman" w:hAnsi="Open San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9" w:type="dxa"/>
          </w:tcPr>
          <w:p w14:paraId="3CD98130" w14:textId="77777777" w:rsidR="00F947C7" w:rsidRPr="00C9779D" w:rsidRDefault="00F947C7" w:rsidP="00F947C7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9779D">
              <w:rPr>
                <w:rFonts w:ascii="Open Sans" w:eastAsia="Times New Roman" w:hAnsi="Open Sans" w:cs="Times New Roman" w:hint="eastAsia"/>
                <w:bCs/>
                <w:color w:val="000000"/>
                <w:sz w:val="28"/>
                <w:szCs w:val="28"/>
                <w:lang w:eastAsia="ru-RU"/>
              </w:rPr>
              <w:t>К</w:t>
            </w: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 xml:space="preserve">укольный театр </w:t>
            </w:r>
            <w:r w:rsidRPr="00C9779D">
              <w:rPr>
                <w:rFonts w:ascii="Open Sans" w:eastAsia="Times New Roman" w:hAnsi="Open Sans" w:cs="Times New Roman" w:hint="eastAsia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 xml:space="preserve"> Теремок</w:t>
            </w:r>
            <w:r w:rsidRPr="00C9779D">
              <w:rPr>
                <w:rFonts w:ascii="Open Sans" w:eastAsia="Times New Roman" w:hAnsi="Open Sans" w:cs="Times New Roman" w:hint="eastAsia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C9779D">
              <w:rPr>
                <w:rFonts w:ascii="Open Sans" w:eastAsia="Times New Roman" w:hAnsi="Open Sans" w:cs="Times New Roman"/>
                <w:bCs/>
                <w:color w:val="000000"/>
                <w:sz w:val="28"/>
                <w:szCs w:val="28"/>
                <w:lang w:eastAsia="ru-RU"/>
              </w:rPr>
              <w:t xml:space="preserve"> в исполнении родителей</w:t>
            </w:r>
          </w:p>
        </w:tc>
      </w:tr>
    </w:tbl>
    <w:p w14:paraId="02026021" w14:textId="77777777" w:rsidR="00F947C7" w:rsidRPr="00C9779D" w:rsidRDefault="00F947C7" w:rsidP="00F947C7">
      <w:pPr>
        <w:rPr>
          <w:sz w:val="28"/>
          <w:szCs w:val="28"/>
        </w:rPr>
      </w:pPr>
    </w:p>
    <w:p w14:paraId="302E7D13" w14:textId="77777777" w:rsidR="00F947C7" w:rsidRPr="004E6DF2" w:rsidRDefault="00F947C7" w:rsidP="00F947C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810665" w14:textId="77777777" w:rsidR="00EB13EB" w:rsidRDefault="00EB13EB"/>
    <w:sectPr w:rsidR="00EB13EB" w:rsidSect="00EB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B76E3"/>
    <w:multiLevelType w:val="hybridMultilevel"/>
    <w:tmpl w:val="54165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21011"/>
    <w:multiLevelType w:val="multilevel"/>
    <w:tmpl w:val="5CA45F3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B7903"/>
    <w:multiLevelType w:val="hybridMultilevel"/>
    <w:tmpl w:val="70E80B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D763F"/>
    <w:multiLevelType w:val="hybridMultilevel"/>
    <w:tmpl w:val="AC18A1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25B1C"/>
    <w:multiLevelType w:val="hybridMultilevel"/>
    <w:tmpl w:val="30A4732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D67D3D"/>
    <w:multiLevelType w:val="hybridMultilevel"/>
    <w:tmpl w:val="A05EDE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1706FD"/>
    <w:multiLevelType w:val="hybridMultilevel"/>
    <w:tmpl w:val="7236ED3A"/>
    <w:lvl w:ilvl="0" w:tplc="0419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7C14575F"/>
    <w:multiLevelType w:val="multilevel"/>
    <w:tmpl w:val="8D78D40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C41DBF"/>
    <w:multiLevelType w:val="hybridMultilevel"/>
    <w:tmpl w:val="D6BA1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DF2"/>
    <w:rsid w:val="0024363E"/>
    <w:rsid w:val="003A3240"/>
    <w:rsid w:val="004E6DF2"/>
    <w:rsid w:val="008F59B9"/>
    <w:rsid w:val="00E54599"/>
    <w:rsid w:val="00EB13EB"/>
    <w:rsid w:val="00EC227B"/>
    <w:rsid w:val="00F50E17"/>
    <w:rsid w:val="00F9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3084"/>
  <w15:docId w15:val="{1663E675-8F86-429F-B07F-840C585A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B1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6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4E6DF2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4E6DF2"/>
  </w:style>
  <w:style w:type="character" w:styleId="a5">
    <w:name w:val="Strong"/>
    <w:basedOn w:val="a0"/>
    <w:uiPriority w:val="22"/>
    <w:qFormat/>
    <w:rsid w:val="004E6DF2"/>
    <w:rPr>
      <w:b/>
      <w:bCs/>
    </w:rPr>
  </w:style>
  <w:style w:type="table" w:styleId="a6">
    <w:name w:val="Table Grid"/>
    <w:basedOn w:val="a1"/>
    <w:uiPriority w:val="59"/>
    <w:rsid w:val="00F947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630</Words>
  <Characters>3595</Characters>
  <Application>Microsoft Office Word</Application>
  <DocSecurity>0</DocSecurity>
  <Lines>29</Lines>
  <Paragraphs>8</Paragraphs>
  <ScaleCrop>false</ScaleCrop>
  <Company>Grizli777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Меньшиков</dc:creator>
  <cp:keywords/>
  <dc:description/>
  <cp:lastModifiedBy>Пользователь</cp:lastModifiedBy>
  <cp:revision>8</cp:revision>
  <dcterms:created xsi:type="dcterms:W3CDTF">2019-01-31T05:45:00Z</dcterms:created>
  <dcterms:modified xsi:type="dcterms:W3CDTF">2025-02-04T11:41:00Z</dcterms:modified>
</cp:coreProperties>
</file>