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85572" w14:textId="77777777" w:rsidR="000778BF" w:rsidRPr="006817C7" w:rsidRDefault="00996B3A">
      <w:pPr>
        <w:spacing w:after="0" w:line="408" w:lineRule="auto"/>
        <w:ind w:left="120"/>
        <w:jc w:val="center"/>
        <w:rPr>
          <w:lang w:val="ru-RU"/>
        </w:rPr>
      </w:pPr>
      <w:bookmarkStart w:id="0" w:name="block-51482838"/>
      <w:r w:rsidRPr="006817C7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2002B9C7" w14:textId="77777777" w:rsidR="000778BF" w:rsidRPr="006817C7" w:rsidRDefault="00996B3A">
      <w:pPr>
        <w:spacing w:after="0" w:line="408" w:lineRule="auto"/>
        <w:ind w:left="120"/>
        <w:jc w:val="center"/>
        <w:rPr>
          <w:lang w:val="ru-RU"/>
        </w:rPr>
      </w:pPr>
      <w:bookmarkStart w:id="1" w:name="15a22427-dc1d-49f1-853a-d781cd4acb9d"/>
      <w:r w:rsidRPr="006817C7">
        <w:rPr>
          <w:rFonts w:ascii="Times New Roman" w:hAnsi="Times New Roman"/>
          <w:b/>
          <w:color w:val="000000"/>
          <w:sz w:val="28"/>
          <w:lang w:val="ru-RU"/>
        </w:rPr>
        <w:t>Министерство образования Оренбургской области</w:t>
      </w:r>
      <w:bookmarkEnd w:id="1"/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239DC616" w14:textId="77777777" w:rsidR="000778BF" w:rsidRPr="006817C7" w:rsidRDefault="00996B3A">
      <w:pPr>
        <w:spacing w:after="0" w:line="408" w:lineRule="auto"/>
        <w:ind w:left="120"/>
        <w:jc w:val="center"/>
        <w:rPr>
          <w:lang w:val="ru-RU"/>
        </w:rPr>
      </w:pPr>
      <w:bookmarkStart w:id="2" w:name="cd8dd4cf-9f0b-4620-ae4e-2e8ac1eada8a"/>
      <w:r w:rsidRPr="006817C7">
        <w:rPr>
          <w:rFonts w:ascii="Times New Roman" w:hAnsi="Times New Roman"/>
          <w:b/>
          <w:color w:val="000000"/>
          <w:sz w:val="28"/>
          <w:lang w:val="ru-RU"/>
        </w:rPr>
        <w:t>МКУ "Отдел образования администрации Первомайского района Оренбургской области"</w:t>
      </w:r>
      <w:bookmarkEnd w:id="2"/>
    </w:p>
    <w:p w14:paraId="76C4F5B5" w14:textId="77777777" w:rsidR="000778BF" w:rsidRDefault="00996B3A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МБОУ "Красновская СОШ"</w:t>
      </w:r>
    </w:p>
    <w:p w14:paraId="7D131809" w14:textId="77777777" w:rsidR="000778BF" w:rsidRDefault="000778BF">
      <w:pPr>
        <w:spacing w:after="0"/>
        <w:ind w:left="120"/>
      </w:pPr>
    </w:p>
    <w:p w14:paraId="608E1810" w14:textId="77777777" w:rsidR="000778BF" w:rsidRDefault="000778BF">
      <w:pPr>
        <w:spacing w:after="0"/>
        <w:ind w:left="120"/>
      </w:pPr>
    </w:p>
    <w:p w14:paraId="463E1553" w14:textId="77777777" w:rsidR="000778BF" w:rsidRDefault="000778BF">
      <w:pPr>
        <w:spacing w:after="0"/>
        <w:ind w:left="120"/>
      </w:pPr>
    </w:p>
    <w:p w14:paraId="56C4E020" w14:textId="77777777" w:rsidR="000778BF" w:rsidRDefault="000778BF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6817C7" w14:paraId="316D2967" w14:textId="77777777" w:rsidTr="000D4161">
        <w:tc>
          <w:tcPr>
            <w:tcW w:w="3114" w:type="dxa"/>
          </w:tcPr>
          <w:p w14:paraId="59D716B2" w14:textId="77777777" w:rsidR="00C53FFE" w:rsidRPr="0040209D" w:rsidRDefault="00996B3A" w:rsidP="00535FA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2B8E9A29" w14:textId="77777777" w:rsidR="00C53FFE" w:rsidRPr="0040209D" w:rsidRDefault="00996B3A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18BCD52A" w14:textId="77777777" w:rsidR="004E6975" w:rsidRPr="008944ED" w:rsidRDefault="00996B3A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 дир по УВР</w:t>
            </w:r>
          </w:p>
          <w:p w14:paraId="1F4A5D90" w14:textId="77777777" w:rsidR="004E6975" w:rsidRDefault="00996B3A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02F424B9" w14:textId="77777777" w:rsidR="004E6975" w:rsidRPr="008944ED" w:rsidRDefault="00996B3A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Латышова Т. В.</w:t>
            </w:r>
          </w:p>
          <w:p w14:paraId="65BAE464" w14:textId="77777777" w:rsidR="00C53FFE" w:rsidRPr="0040209D" w:rsidRDefault="00996B3A" w:rsidP="006817C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4DD8CC7C" w14:textId="77777777" w:rsidR="000E6D86" w:rsidRDefault="00996B3A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11298A11" w14:textId="77777777" w:rsidR="000E6D86" w:rsidRPr="008944ED" w:rsidRDefault="00996B3A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14:paraId="01A25990" w14:textId="77777777" w:rsidR="000E6D86" w:rsidRDefault="00996B3A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4C52A34E" w14:textId="77777777" w:rsidR="0086502D" w:rsidRPr="008944ED" w:rsidRDefault="00996B3A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Касангалиева Д. А.</w:t>
            </w:r>
          </w:p>
          <w:p w14:paraId="194FD7CF" w14:textId="77777777" w:rsidR="000E6D86" w:rsidRDefault="00996B3A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[Номер приказа]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августа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14:paraId="2716D16E" w14:textId="77777777" w:rsidR="00C53FFE" w:rsidRPr="0040209D" w:rsidRDefault="00996B3A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43DA0FFC" w14:textId="77777777" w:rsidR="000778BF" w:rsidRPr="006817C7" w:rsidRDefault="000778BF">
      <w:pPr>
        <w:spacing w:after="0"/>
        <w:ind w:left="120"/>
        <w:rPr>
          <w:lang w:val="ru-RU"/>
        </w:rPr>
      </w:pPr>
    </w:p>
    <w:p w14:paraId="1FA41FE6" w14:textId="77777777" w:rsidR="000778BF" w:rsidRPr="006817C7" w:rsidRDefault="000778BF">
      <w:pPr>
        <w:spacing w:after="0"/>
        <w:ind w:left="120"/>
        <w:rPr>
          <w:lang w:val="ru-RU"/>
        </w:rPr>
      </w:pPr>
    </w:p>
    <w:p w14:paraId="76687CDD" w14:textId="77777777" w:rsidR="000778BF" w:rsidRPr="006817C7" w:rsidRDefault="000778BF">
      <w:pPr>
        <w:spacing w:after="0"/>
        <w:ind w:left="120"/>
        <w:rPr>
          <w:lang w:val="ru-RU"/>
        </w:rPr>
      </w:pPr>
    </w:p>
    <w:p w14:paraId="218B20F9" w14:textId="77777777" w:rsidR="000778BF" w:rsidRPr="006817C7" w:rsidRDefault="000778BF">
      <w:pPr>
        <w:spacing w:after="0"/>
        <w:ind w:left="120"/>
        <w:rPr>
          <w:lang w:val="ru-RU"/>
        </w:rPr>
      </w:pPr>
    </w:p>
    <w:p w14:paraId="717CBF81" w14:textId="77777777" w:rsidR="000778BF" w:rsidRPr="006817C7" w:rsidRDefault="000778BF">
      <w:pPr>
        <w:spacing w:after="0"/>
        <w:ind w:left="120"/>
        <w:rPr>
          <w:lang w:val="ru-RU"/>
        </w:rPr>
      </w:pPr>
    </w:p>
    <w:p w14:paraId="59CBA9E7" w14:textId="77777777" w:rsidR="000778BF" w:rsidRPr="006817C7" w:rsidRDefault="00996B3A">
      <w:pPr>
        <w:spacing w:after="0" w:line="408" w:lineRule="auto"/>
        <w:ind w:left="120"/>
        <w:jc w:val="center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7541EE70" w14:textId="77777777" w:rsidR="000778BF" w:rsidRPr="006817C7" w:rsidRDefault="00996B3A">
      <w:pPr>
        <w:spacing w:after="0" w:line="408" w:lineRule="auto"/>
        <w:ind w:left="120"/>
        <w:jc w:val="center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6742686)</w:t>
      </w:r>
    </w:p>
    <w:p w14:paraId="7D6531A0" w14:textId="77777777" w:rsidR="000778BF" w:rsidRPr="006817C7" w:rsidRDefault="000778BF">
      <w:pPr>
        <w:spacing w:after="0"/>
        <w:ind w:left="120"/>
        <w:jc w:val="center"/>
        <w:rPr>
          <w:lang w:val="ru-RU"/>
        </w:rPr>
      </w:pPr>
    </w:p>
    <w:p w14:paraId="2E2DB98B" w14:textId="77777777" w:rsidR="000778BF" w:rsidRPr="006817C7" w:rsidRDefault="00996B3A">
      <w:pPr>
        <w:spacing w:after="0" w:line="408" w:lineRule="auto"/>
        <w:ind w:left="120"/>
        <w:jc w:val="center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учебного предмета 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>«История. Базовый уровень»</w:t>
      </w:r>
    </w:p>
    <w:p w14:paraId="2B33CB0F" w14:textId="77777777" w:rsidR="000778BF" w:rsidRPr="006817C7" w:rsidRDefault="00996B3A">
      <w:pPr>
        <w:spacing w:after="0" w:line="408" w:lineRule="auto"/>
        <w:ind w:left="120"/>
        <w:jc w:val="center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для обучающихся 10-11 классов </w:t>
      </w:r>
    </w:p>
    <w:p w14:paraId="7D01D5D0" w14:textId="77777777" w:rsidR="000778BF" w:rsidRPr="006817C7" w:rsidRDefault="000778BF">
      <w:pPr>
        <w:spacing w:after="0"/>
        <w:ind w:left="120"/>
        <w:jc w:val="center"/>
        <w:rPr>
          <w:lang w:val="ru-RU"/>
        </w:rPr>
      </w:pPr>
    </w:p>
    <w:p w14:paraId="085ACE3B" w14:textId="77777777" w:rsidR="000778BF" w:rsidRPr="006817C7" w:rsidRDefault="000778BF" w:rsidP="006817C7">
      <w:pPr>
        <w:spacing w:after="0"/>
        <w:rPr>
          <w:lang w:val="ru-RU"/>
        </w:rPr>
      </w:pPr>
    </w:p>
    <w:p w14:paraId="1EA64FD4" w14:textId="77777777" w:rsidR="000778BF" w:rsidRPr="006817C7" w:rsidRDefault="000778BF">
      <w:pPr>
        <w:spacing w:after="0"/>
        <w:ind w:left="120"/>
        <w:jc w:val="center"/>
        <w:rPr>
          <w:lang w:val="ru-RU"/>
        </w:rPr>
      </w:pPr>
    </w:p>
    <w:p w14:paraId="6D5139CD" w14:textId="77777777" w:rsidR="000778BF" w:rsidRPr="006817C7" w:rsidRDefault="000778BF">
      <w:pPr>
        <w:spacing w:after="0"/>
        <w:ind w:left="120"/>
        <w:jc w:val="center"/>
        <w:rPr>
          <w:lang w:val="ru-RU"/>
        </w:rPr>
      </w:pPr>
    </w:p>
    <w:p w14:paraId="602359BE" w14:textId="77777777" w:rsidR="000778BF" w:rsidRPr="006817C7" w:rsidRDefault="000778BF">
      <w:pPr>
        <w:spacing w:after="0"/>
        <w:ind w:left="120"/>
        <w:jc w:val="center"/>
        <w:rPr>
          <w:lang w:val="ru-RU"/>
        </w:rPr>
      </w:pPr>
    </w:p>
    <w:p w14:paraId="4736B9FF" w14:textId="77777777" w:rsidR="000778BF" w:rsidRPr="006817C7" w:rsidRDefault="000778BF">
      <w:pPr>
        <w:spacing w:after="0"/>
        <w:ind w:left="120"/>
        <w:jc w:val="center"/>
        <w:rPr>
          <w:lang w:val="ru-RU"/>
        </w:rPr>
      </w:pPr>
    </w:p>
    <w:p w14:paraId="198A3BAA" w14:textId="77777777" w:rsidR="000778BF" w:rsidRPr="006817C7" w:rsidRDefault="000778BF">
      <w:pPr>
        <w:spacing w:after="0"/>
        <w:ind w:left="120"/>
        <w:jc w:val="center"/>
        <w:rPr>
          <w:lang w:val="ru-RU"/>
        </w:rPr>
      </w:pPr>
    </w:p>
    <w:p w14:paraId="671F9BEF" w14:textId="77777777" w:rsidR="000778BF" w:rsidRPr="006817C7" w:rsidRDefault="000778BF">
      <w:pPr>
        <w:spacing w:after="0"/>
        <w:ind w:left="120"/>
        <w:jc w:val="center"/>
        <w:rPr>
          <w:lang w:val="ru-RU"/>
        </w:rPr>
      </w:pPr>
    </w:p>
    <w:p w14:paraId="42ADFBFC" w14:textId="77777777" w:rsidR="000778BF" w:rsidRPr="006817C7" w:rsidRDefault="000778BF">
      <w:pPr>
        <w:spacing w:after="0"/>
        <w:ind w:left="120"/>
        <w:jc w:val="center"/>
        <w:rPr>
          <w:lang w:val="ru-RU"/>
        </w:rPr>
      </w:pPr>
    </w:p>
    <w:p w14:paraId="27A8DC6C" w14:textId="77777777" w:rsidR="000778BF" w:rsidRPr="006817C7" w:rsidRDefault="000778BF">
      <w:pPr>
        <w:spacing w:after="0"/>
        <w:ind w:left="120"/>
        <w:jc w:val="center"/>
        <w:rPr>
          <w:lang w:val="ru-RU"/>
        </w:rPr>
      </w:pPr>
    </w:p>
    <w:p w14:paraId="141CE7F7" w14:textId="77777777" w:rsidR="000778BF" w:rsidRPr="006817C7" w:rsidRDefault="00996B3A">
      <w:pPr>
        <w:spacing w:after="0"/>
        <w:ind w:left="120"/>
        <w:jc w:val="center"/>
        <w:rPr>
          <w:lang w:val="ru-RU"/>
        </w:rPr>
      </w:pPr>
      <w:bookmarkStart w:id="3" w:name="f9a345b0-6ed1-40cd-b134-a0627a792844"/>
      <w:r w:rsidRPr="006817C7">
        <w:rPr>
          <w:rFonts w:ascii="Times New Roman" w:hAnsi="Times New Roman"/>
          <w:b/>
          <w:color w:val="000000"/>
          <w:sz w:val="28"/>
          <w:lang w:val="ru-RU"/>
        </w:rPr>
        <w:t>с. Красное</w:t>
      </w:r>
      <w:bookmarkEnd w:id="3"/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5f054d67-7e13-4d44-b6f5-418ed22395c6"/>
      <w:r w:rsidRPr="006817C7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4"/>
    </w:p>
    <w:p w14:paraId="33FBA235" w14:textId="77777777" w:rsidR="000778BF" w:rsidRPr="006817C7" w:rsidRDefault="000778BF">
      <w:pPr>
        <w:spacing w:after="0"/>
        <w:ind w:left="120"/>
        <w:rPr>
          <w:lang w:val="ru-RU"/>
        </w:rPr>
      </w:pPr>
    </w:p>
    <w:p w14:paraId="578A9CED" w14:textId="77777777" w:rsidR="000778BF" w:rsidRPr="006817C7" w:rsidRDefault="000778BF">
      <w:pPr>
        <w:rPr>
          <w:lang w:val="ru-RU"/>
        </w:rPr>
        <w:sectPr w:rsidR="000778BF" w:rsidRPr="006817C7">
          <w:pgSz w:w="11906" w:h="16383"/>
          <w:pgMar w:top="1134" w:right="850" w:bottom="1134" w:left="1701" w:header="720" w:footer="720" w:gutter="0"/>
          <w:cols w:space="720"/>
        </w:sectPr>
      </w:pPr>
    </w:p>
    <w:p w14:paraId="7BB3097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bookmarkStart w:id="5" w:name="block-51482837"/>
      <w:bookmarkEnd w:id="0"/>
      <w:r w:rsidRPr="006817C7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1E7FCEA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Программа по истории дает представление о целях, общей стратегии обучения, воспитания и развития обучающихся средствами истории, </w:t>
      </w:r>
      <w:r w:rsidRPr="006817C7">
        <w:rPr>
          <w:rFonts w:ascii="Times New Roman" w:hAnsi="Times New Roman"/>
          <w:color w:val="000000"/>
          <w:sz w:val="28"/>
          <w:lang w:val="ru-RU"/>
        </w:rPr>
        <w:t>устанавливает обязательное предметное содержание, предусматривает распределение его по классам и структурирование его по разделам и темам курса.</w:t>
      </w:r>
    </w:p>
    <w:p w14:paraId="28270EF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Место истории в системе среднего общего образования определяется его познавательным и мировоззренческим значени</w:t>
      </w:r>
      <w:r w:rsidRPr="006817C7">
        <w:rPr>
          <w:rFonts w:ascii="Times New Roman" w:hAnsi="Times New Roman"/>
          <w:color w:val="000000"/>
          <w:sz w:val="28"/>
          <w:lang w:val="ru-RU"/>
        </w:rPr>
        <w:t>ем, воспитательным потенциалом, вкладом в становление личности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</w:t>
      </w:r>
      <w:r w:rsidRPr="006817C7">
        <w:rPr>
          <w:rFonts w:ascii="Times New Roman" w:hAnsi="Times New Roman"/>
          <w:color w:val="000000"/>
          <w:sz w:val="28"/>
          <w:lang w:val="ru-RU"/>
        </w:rPr>
        <w:t>щем социуме, культурной среде от уровня семьи до уровня своей страны и мира в целом. История дает возможность познания и понимания человека и общества в связи прошлого, настоящего и будущего.</w:t>
      </w:r>
    </w:p>
    <w:p w14:paraId="7D760C1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Целью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школьного исторического образования является формирование </w:t>
      </w:r>
      <w:r w:rsidRPr="006817C7">
        <w:rPr>
          <w:rFonts w:ascii="Times New Roman" w:hAnsi="Times New Roman"/>
          <w:color w:val="000000"/>
          <w:sz w:val="28"/>
          <w:lang w:val="ru-RU"/>
        </w:rPr>
        <w:t>и развитие личности обучающегося,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целом, активно и творчески применяющего исторические знания и предм</w:t>
      </w:r>
      <w:r w:rsidRPr="006817C7">
        <w:rPr>
          <w:rFonts w:ascii="Times New Roman" w:hAnsi="Times New Roman"/>
          <w:color w:val="000000"/>
          <w:sz w:val="28"/>
          <w:lang w:val="ru-RU"/>
        </w:rPr>
        <w:t>етные умения в учебной и социальной практике. Данная цель предполагает формирование у обучающихся целостной картины российской и мировой истории, понимание места и роли современной России в мире, важности вклада каждого ее народа, его культуры в общую исто</w:t>
      </w:r>
      <w:r w:rsidRPr="006817C7">
        <w:rPr>
          <w:rFonts w:ascii="Times New Roman" w:hAnsi="Times New Roman"/>
          <w:color w:val="000000"/>
          <w:sz w:val="28"/>
          <w:lang w:val="ru-RU"/>
        </w:rPr>
        <w:t>рию страны и мировую историю, формирование личностной позиции по отношению к прошлому и настоящему Отечества.</w:t>
      </w:r>
    </w:p>
    <w:p w14:paraId="34B9EF6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При разработке рабочей программы по истории образовательная организация вправе использовать материалы всероссийского просветительского проекта «Бе</w:t>
      </w:r>
      <w:r w:rsidRPr="006817C7">
        <w:rPr>
          <w:rFonts w:ascii="Times New Roman" w:hAnsi="Times New Roman"/>
          <w:color w:val="000000"/>
          <w:sz w:val="28"/>
          <w:lang w:val="ru-RU"/>
        </w:rPr>
        <w:t>з срока давности», направленные на сохранение исторической памяти о трагедии мирного населения в СССР и военных преступлений нацистов в годы Великой Отечественной войны 1941–1945 гг.</w:t>
      </w:r>
    </w:p>
    <w:p w14:paraId="5C22D6D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Задачами </w:t>
      </w:r>
      <w:r w:rsidRPr="006817C7">
        <w:rPr>
          <w:rFonts w:ascii="Times New Roman" w:hAnsi="Times New Roman"/>
          <w:color w:val="000000"/>
          <w:sz w:val="28"/>
          <w:lang w:val="ru-RU"/>
        </w:rPr>
        <w:t>изучения истории являются:</w:t>
      </w:r>
    </w:p>
    <w:p w14:paraId="3F985FA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углубление социализации обучающихся, </w:t>
      </w:r>
      <w:r w:rsidRPr="006817C7">
        <w:rPr>
          <w:rFonts w:ascii="Times New Roman" w:hAnsi="Times New Roman"/>
          <w:color w:val="000000"/>
          <w:sz w:val="28"/>
          <w:lang w:val="ru-RU"/>
        </w:rPr>
        <w:t>формирование гражданской ответственности и социальной культуры, соответствующей условиям современного мира;</w:t>
      </w:r>
    </w:p>
    <w:p w14:paraId="53996A7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освоение систематических знаний об истории России и всеобщей истории </w:t>
      </w:r>
      <w:r>
        <w:rPr>
          <w:rFonts w:ascii="Times New Roman" w:hAnsi="Times New Roman"/>
          <w:color w:val="000000"/>
          <w:sz w:val="28"/>
        </w:rPr>
        <w:t>XX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3F9571C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воспитание обучающихся в духе патриотизма, уважения к своем</w:t>
      </w:r>
      <w:r w:rsidRPr="006817C7">
        <w:rPr>
          <w:rFonts w:ascii="Times New Roman" w:hAnsi="Times New Roman"/>
          <w:color w:val="000000"/>
          <w:sz w:val="28"/>
          <w:lang w:val="ru-RU"/>
        </w:rPr>
        <w:t>у Отечеству – многонациональному Российскому государству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14:paraId="633ABB6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формирование исторического мышления, способности рассматриват</w:t>
      </w:r>
      <w:r w:rsidRPr="006817C7">
        <w:rPr>
          <w:rFonts w:ascii="Times New Roman" w:hAnsi="Times New Roman"/>
          <w:color w:val="000000"/>
          <w:sz w:val="28"/>
          <w:lang w:val="ru-RU"/>
        </w:rPr>
        <w:t>ь события и явления с точки зрения их исторической обусловленности и взаимосвязи, в развитии, в системе координат «прошлое – настоящее – будущее»;</w:t>
      </w:r>
    </w:p>
    <w:p w14:paraId="5F335B2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работа с комплексами источников исторической и социальной информации, развитие учебно-проектной деятельности;</w:t>
      </w:r>
    </w:p>
    <w:p w14:paraId="503C6B4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расширение аксиологических знаний и опыта оценочной деятельности (сопоставление различных версий и оценок исторических событий и личностей, определение и выражение собственного отношения, обоснование позиции при изучении дискуссионных проблем прошлого и с</w:t>
      </w:r>
      <w:r w:rsidRPr="006817C7">
        <w:rPr>
          <w:rFonts w:ascii="Times New Roman" w:hAnsi="Times New Roman"/>
          <w:color w:val="000000"/>
          <w:sz w:val="28"/>
          <w:lang w:val="ru-RU"/>
        </w:rPr>
        <w:t>овременности);</w:t>
      </w:r>
    </w:p>
    <w:p w14:paraId="38ECCF5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развитие практики применения знаний и умений в социальной среде, общественной деятельности, межкультурном общении.</w:t>
      </w:r>
    </w:p>
    <w:p w14:paraId="6FDB5E8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истории, – 136, в 10–11 классах по 2 часа в неделю при 34 учебных неделях.</w:t>
      </w:r>
    </w:p>
    <w:p w14:paraId="4DC628AD" w14:textId="77777777" w:rsidR="000778BF" w:rsidRPr="006817C7" w:rsidRDefault="000778BF">
      <w:pPr>
        <w:rPr>
          <w:lang w:val="ru-RU"/>
        </w:rPr>
        <w:sectPr w:rsidR="000778BF" w:rsidRPr="006817C7">
          <w:pgSz w:w="11906" w:h="16383"/>
          <w:pgMar w:top="1134" w:right="850" w:bottom="1134" w:left="1701" w:header="720" w:footer="720" w:gutter="0"/>
          <w:cols w:space="720"/>
        </w:sectPr>
      </w:pPr>
    </w:p>
    <w:p w14:paraId="46134133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bookmarkStart w:id="6" w:name="block-51482841"/>
      <w:bookmarkEnd w:id="5"/>
      <w:r w:rsidRPr="006817C7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14:paraId="6BB91EE3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37E2D0BE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14:paraId="136EE09E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1FABCDD7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ВСЕОБЩАЯ ИСТОРИЯ. 1914–1945 ГОДЫ</w:t>
      </w:r>
    </w:p>
    <w:p w14:paraId="1D046CAD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4DC9EBD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Понятие «Новейшее время». Хронологические рамки и периодизация Новейшей истории. </w:t>
      </w:r>
    </w:p>
    <w:p w14:paraId="5669330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Изменения в мире в ХХ веке. Ключевые процессы и события Новейшей истории. Объединенные Нации против нац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изма и фашизма. Система международных отношений. Россия в </w:t>
      </w:r>
      <w:r>
        <w:rPr>
          <w:rFonts w:ascii="Times New Roman" w:hAnsi="Times New Roman"/>
          <w:color w:val="000000"/>
          <w:sz w:val="28"/>
        </w:rPr>
        <w:t>XX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веке.</w:t>
      </w:r>
    </w:p>
    <w:p w14:paraId="1CD87069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365D3B32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Мир накануне и в годы Первой мировой войны</w:t>
      </w:r>
    </w:p>
    <w:p w14:paraId="31B4B8D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Мир накануне Первой мировой войны.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Мир в начале ХХ в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>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Развитие индустриального общества. Индустриальная цивилизация в начале </w:t>
      </w:r>
      <w:r>
        <w:rPr>
          <w:rFonts w:ascii="Times New Roman" w:hAnsi="Times New Roman"/>
          <w:color w:val="000000"/>
          <w:sz w:val="28"/>
        </w:rPr>
        <w:t>XX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века. «Пробуждени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е Азии». Технический прогресс. Изменение социальной структуры общества. Рабочее движение и социализм. </w:t>
      </w:r>
    </w:p>
    <w:p w14:paraId="7D23FB7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Первая мировая война. 1914–1918 гг.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Антанта и Тройственный союз. Начало и первый год войны. Переход к позиционной войне. Борьба на истощение. Изменение соотношения сил. Капитуляция стран Четверного союза. Компьенское перемирие. Итоги и последствия Первой мировой войны.</w:t>
      </w:r>
    </w:p>
    <w:p w14:paraId="68735C52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2CA9B04C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Мир в 1918–1938 гг.</w:t>
      </w:r>
    </w:p>
    <w:p w14:paraId="04DD2CC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Распад империй и образование новых национальных государств в Европе. </w:t>
      </w:r>
      <w:r w:rsidRPr="006817C7">
        <w:rPr>
          <w:rFonts w:ascii="Times New Roman" w:hAnsi="Times New Roman"/>
          <w:color w:val="000000"/>
          <w:sz w:val="28"/>
          <w:lang w:val="ru-RU"/>
        </w:rPr>
        <w:t>Факторы, повлиявшие на распад империй после Первой мировой войны. Образование новых национальных государств. Ноябрьская революция в Германии. Веймарская республика. Советская власть в Вен</w:t>
      </w:r>
      <w:r w:rsidRPr="006817C7">
        <w:rPr>
          <w:rFonts w:ascii="Times New Roman" w:hAnsi="Times New Roman"/>
          <w:color w:val="000000"/>
          <w:sz w:val="28"/>
          <w:lang w:val="ru-RU"/>
        </w:rPr>
        <w:t>грии. Революционное движение и образование Коммунистического интернационала. Образование Турецкой Республики.</w:t>
      </w:r>
    </w:p>
    <w:p w14:paraId="340B879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Версальско-Вашингтонская система международных отношений. </w:t>
      </w:r>
      <w:r w:rsidRPr="006817C7">
        <w:rPr>
          <w:rFonts w:ascii="Times New Roman" w:hAnsi="Times New Roman"/>
          <w:color w:val="000000"/>
          <w:sz w:val="28"/>
          <w:lang w:val="ru-RU"/>
        </w:rPr>
        <w:t>Планы послевоенного устройства мира. Территориальные изменения в мире и Европе по резуль</w:t>
      </w:r>
      <w:r w:rsidRPr="006817C7">
        <w:rPr>
          <w:rFonts w:ascii="Times New Roman" w:hAnsi="Times New Roman"/>
          <w:color w:val="000000"/>
          <w:sz w:val="28"/>
          <w:lang w:val="ru-RU"/>
        </w:rPr>
        <w:t>татам Первой мировой войны. Парижская (Версальская) мирная конференция. Версальская система. Учреждение Лиги Наций. Рапалльское соглашение и признание СССР. Вашингтонская конференция и Вашингтонское соглашение 1922 года. Влияние Версальского договора и Ваш</w:t>
      </w:r>
      <w:r w:rsidRPr="006817C7">
        <w:rPr>
          <w:rFonts w:ascii="Times New Roman" w:hAnsi="Times New Roman"/>
          <w:color w:val="000000"/>
          <w:sz w:val="28"/>
          <w:lang w:val="ru-RU"/>
        </w:rPr>
        <w:t>ингтонского соглашения на развитие международных отношений.</w:t>
      </w:r>
    </w:p>
    <w:p w14:paraId="395E6A2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Страны Европы и Северной Америки в 1920-е гг.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Послевоенная стабилизация. Факторы, способствующие изменениям в социально-экономической сфере в странах Запада. Экономический бум.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Демократизация </w:t>
      </w: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общественной жизни, возникновение массового общества. Влияние социалистических партий и профсоюзов.</w:t>
      </w:r>
    </w:p>
    <w:p w14:paraId="761B250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 Формирование авторитарных режимов, причины их возникновения в европейских странах в 1920–1930-е гг. Возникновение фашизма. Фашистский режим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в Италии. Особенности режима Муссолини. Начало борьбы с фашизмом. </w:t>
      </w:r>
    </w:p>
    <w:p w14:paraId="0A681C4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Начало Великой депрессии, ее причины. Социально-политические последствия кризиса конца 1920–1930-х гг. в США. «Новый курс» Ф. Рузвельта. Значение реформ. Роль государства в экономике стран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Европы и Латинской Америки. </w:t>
      </w:r>
    </w:p>
    <w:p w14:paraId="5711227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Нарастание агрессии в мире. Причины возникновения нацистской диктатуры в Германии в 1930-е гг. Установление нацистской диктатуры. Нацистский режим в Германии. </w:t>
      </w:r>
    </w:p>
    <w:p w14:paraId="4763E6D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Подготовка Германии к войне. Победа Народного фронта и франкистский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мятеж в Испании. Революция в Испании. Поражение Испанской Республики. Причины и значение гражданской войны в Испании.</w:t>
      </w:r>
    </w:p>
    <w:p w14:paraId="5E9B245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Страны Азии, Африки и Латинской Америки в 1918–1930 гг. </w:t>
      </w:r>
      <w:r w:rsidRPr="006817C7">
        <w:rPr>
          <w:rFonts w:ascii="Times New Roman" w:hAnsi="Times New Roman"/>
          <w:color w:val="000000"/>
          <w:sz w:val="28"/>
          <w:lang w:val="ru-RU"/>
        </w:rPr>
        <w:t>Экспансия колониализма. Цели национально-освободительных движений в странах Восто</w:t>
      </w:r>
      <w:r w:rsidRPr="006817C7">
        <w:rPr>
          <w:rFonts w:ascii="Times New Roman" w:hAnsi="Times New Roman"/>
          <w:color w:val="000000"/>
          <w:sz w:val="28"/>
          <w:lang w:val="ru-RU"/>
        </w:rPr>
        <w:t>ка. Агрессивная внешняя политика Японии. Нестабильность в Китае в межвоенный период. Национально-освободительная борьба в Индии. Африка. Особенности экономического и политического развития Латинской Америки.</w:t>
      </w:r>
    </w:p>
    <w:p w14:paraId="00CCEDF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Международные отношения в 1930-е гг.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Нарастание </w:t>
      </w:r>
      <w:r w:rsidRPr="006817C7">
        <w:rPr>
          <w:rFonts w:ascii="Times New Roman" w:hAnsi="Times New Roman"/>
          <w:color w:val="000000"/>
          <w:sz w:val="28"/>
          <w:lang w:val="ru-RU"/>
        </w:rPr>
        <w:t>мировой напряженности в конце 1930-х гг. Причины Второй мировой войны. Мюнхенский сговор. Англо-франко-советские переговоры лета 1939 года.</w:t>
      </w:r>
    </w:p>
    <w:p w14:paraId="50D24C4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Развитие науки и культуры в 1914–1930-х гг. </w:t>
      </w:r>
      <w:r w:rsidRPr="006817C7">
        <w:rPr>
          <w:rFonts w:ascii="Times New Roman" w:hAnsi="Times New Roman"/>
          <w:color w:val="000000"/>
          <w:sz w:val="28"/>
          <w:lang w:val="ru-RU"/>
        </w:rPr>
        <w:t>Влияние науки и культуры на развитие общества в межвоенный период. Новые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научные открытия и технические достижения. Новые виды вооружений и военной техники. Особенности культурного развития: архитектура, изобразительное искусство, литература, кинематограф, музыка. Олимпийское движение.</w:t>
      </w:r>
    </w:p>
    <w:p w14:paraId="2EC57CC4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69502DE3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Вторая мировая война. 1939–1945 гг.</w:t>
      </w:r>
    </w:p>
    <w:p w14:paraId="43FD50A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Нача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ло Второй мировой войны.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Причины Второй мировой войны. Нападение Германии на Польшу. Начало мировой войны в Европе. Захват Дании и Норвегии. Разгром Франции. Битва за Британию. Агрессия Германии и ее союзников в Северной Африке и на Балканах. Борьба Китая </w:t>
      </w:r>
      <w:r w:rsidRPr="006817C7">
        <w:rPr>
          <w:rFonts w:ascii="Times New Roman" w:hAnsi="Times New Roman"/>
          <w:color w:val="000000"/>
          <w:sz w:val="28"/>
          <w:lang w:val="ru-RU"/>
        </w:rPr>
        <w:t>против японских агрессоров в 1939–1941 гг. Причины побед Германии и ее союзников в начальный период Второй мировой войны.</w:t>
      </w:r>
    </w:p>
    <w:p w14:paraId="680B114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Нападение Германии на СССР. Нападение Японии на США. Формирование антигитлеровской коалиции. Ленд-лиз. Подписание Декларации Объединен</w:t>
      </w:r>
      <w:r w:rsidRPr="006817C7">
        <w:rPr>
          <w:rFonts w:ascii="Times New Roman" w:hAnsi="Times New Roman"/>
          <w:color w:val="000000"/>
          <w:sz w:val="28"/>
          <w:lang w:val="ru-RU"/>
        </w:rPr>
        <w:t>ных Наций. Положение в оккупированных странах.</w:t>
      </w:r>
    </w:p>
    <w:p w14:paraId="0BA35E2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Холокост. Концентрационные лагеря. Принудительная трудовая миграция и насильственные переселения. Коллаборационизм. Движение Сопротивления.</w:t>
      </w:r>
    </w:p>
    <w:p w14:paraId="156024A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Коренной перелом, окончание и важнейшие итоги Второй мировой войны.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К</w:t>
      </w:r>
      <w:r w:rsidRPr="006817C7">
        <w:rPr>
          <w:rFonts w:ascii="Times New Roman" w:hAnsi="Times New Roman"/>
          <w:color w:val="000000"/>
          <w:sz w:val="28"/>
          <w:lang w:val="ru-RU"/>
        </w:rPr>
        <w:t>оренной перелом в Великой Отечественной войне. Поражение итало-германских войск в Северной Африке. Иностранные воинские части на территории СССР. Укрепление антигитлеровской коалиции: Тегеранская конференция. Падение режима Муссолини в Италии. Перелом в во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йне на Тихом океане. </w:t>
      </w:r>
    </w:p>
    <w:p w14:paraId="246B321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Открытие Второго фронта. Военные операции Красной армии в 1944–1945 гг., их роль в освобождении стран Европы. Ялтинская конференция. Разгром Германии, ее капитуляция. Роль СССР. Потсдамская конференция. Создание ООН. </w:t>
      </w:r>
    </w:p>
    <w:p w14:paraId="3F6DC69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Американские ато</w:t>
      </w:r>
      <w:r w:rsidRPr="006817C7">
        <w:rPr>
          <w:rFonts w:ascii="Times New Roman" w:hAnsi="Times New Roman"/>
          <w:color w:val="000000"/>
          <w:sz w:val="28"/>
          <w:lang w:val="ru-RU"/>
        </w:rPr>
        <w:t>мные бомбардировки Хиросимы и Нагасаки. Вступление СССР в войну против Японии, разгром Квантунской армии. Капитуляция Японии. Нюрнбергский трибунал, Токийский и Хабаровский процессы над немецкими и японскими военными преступниками. Важнейшие итоги Второй м</w:t>
      </w:r>
      <w:r w:rsidRPr="006817C7">
        <w:rPr>
          <w:rFonts w:ascii="Times New Roman" w:hAnsi="Times New Roman"/>
          <w:color w:val="000000"/>
          <w:sz w:val="28"/>
          <w:lang w:val="ru-RU"/>
        </w:rPr>
        <w:t>ировой войны.</w:t>
      </w:r>
    </w:p>
    <w:p w14:paraId="71688311" w14:textId="77777777" w:rsidR="000778BF" w:rsidRPr="006817C7" w:rsidRDefault="000778BF">
      <w:pPr>
        <w:spacing w:after="0"/>
        <w:ind w:left="120"/>
        <w:rPr>
          <w:lang w:val="ru-RU"/>
        </w:rPr>
      </w:pPr>
      <w:bookmarkStart w:id="7" w:name="_Toc143611212"/>
      <w:bookmarkEnd w:id="7"/>
    </w:p>
    <w:p w14:paraId="517918D0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2DB9C44C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ИСТОРИЯ РОССИИ. 1914–1945 ГОДЫ</w:t>
      </w:r>
    </w:p>
    <w:p w14:paraId="4AAC5E31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51A65BAF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Россия в 1914–1922 гг.</w:t>
      </w:r>
    </w:p>
    <w:p w14:paraId="7618394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Россия и мир накануне Первой мировой войны.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Введение в историю России начала ХХ в. Время революционных потрясений и войн. Россия и мир накануне Первой мировой войны. Завершение территориального раздела мира и кризис международных отношений. Новые средства военной техники и программы перевооружений.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Военно-политические блоки. Предвоенные международные кризисы. Покушение на эрцгерцога Франца Фердинанда и начало войны. Планы сторон.</w:t>
      </w:r>
    </w:p>
    <w:p w14:paraId="1A59C6B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Россия в Первой мировой войне.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Русская армия на фронтах Первой мировой войны. Военная кампания 1914 года. Военные действи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я 1915 года. Кампания 1916 года. Мужество и героизм российских воинов. </w:t>
      </w:r>
    </w:p>
    <w:p w14:paraId="0129FCD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Власть, экономика и общество в годы Первой мировой войны. Патриотический подъем в начале войны. Экономика России в годы войны. Политические партии. Причины нарастания революционных нас</w:t>
      </w:r>
      <w:r w:rsidRPr="006817C7">
        <w:rPr>
          <w:rFonts w:ascii="Times New Roman" w:hAnsi="Times New Roman"/>
          <w:color w:val="000000"/>
          <w:sz w:val="28"/>
          <w:lang w:val="ru-RU"/>
        </w:rPr>
        <w:t>троений в российском обществе</w:t>
      </w:r>
    </w:p>
    <w:p w14:paraId="42D5256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lastRenderedPageBreak/>
        <w:t>Российская революция. Февраль 1917 г.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Объективные и субъективные причины революционного кризиса. Падение монархии. Временное правительство и его программа. Петроградский совет рабочих и солдатских депутатов и его декреты. Осно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вные политические партии в 1917 г. Кризисы Временного правительства. </w:t>
      </w:r>
    </w:p>
    <w:p w14:paraId="06080EA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Российская революция. Октябрь 1917 г.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Изменение общественных настроений. Выступление генерала Л.Г. Корнилова. Рост влияния большевиков. Подготовка и проведение вооруженного восстания в П</w:t>
      </w:r>
      <w:r w:rsidRPr="006817C7">
        <w:rPr>
          <w:rFonts w:ascii="Times New Roman" w:hAnsi="Times New Roman"/>
          <w:color w:val="000000"/>
          <w:sz w:val="28"/>
          <w:lang w:val="ru-RU"/>
        </w:rPr>
        <w:t>етрограде. Свержение Временного правительства и взятие власти большевиками. Создание коалиционного правительства большевиков и левых эсеров. Русская православная церковь в условиях революции.</w:t>
      </w:r>
    </w:p>
    <w:p w14:paraId="7E27BB4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Первые революционные преобразования большевиков.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Первые декреты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новой власти. Учредительное собрание. Организация власти Советов. Создание новой армии и спецслужбы. Брестский мир. Конституция РСФСР 1918 года. </w:t>
      </w:r>
    </w:p>
    <w:p w14:paraId="5548174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Экономическая политика советской власти. Национализация промышленности. «Военный коммунизм» в городе и деревне</w:t>
      </w:r>
      <w:r w:rsidRPr="006817C7">
        <w:rPr>
          <w:rFonts w:ascii="Times New Roman" w:hAnsi="Times New Roman"/>
          <w:color w:val="000000"/>
          <w:sz w:val="28"/>
          <w:lang w:val="ru-RU"/>
        </w:rPr>
        <w:t>. План ГОЭРЛО</w:t>
      </w:r>
    </w:p>
    <w:p w14:paraId="49B247D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Гражданская война.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Гражданская война: истоки и основные участники. Причины и основные этапы Гражданской войны в России. Формирование однопартийной диктатуры. Многообразие антибольшевистских сил, их политические установки, социальный состав. В</w:t>
      </w:r>
      <w:r w:rsidRPr="006817C7">
        <w:rPr>
          <w:rFonts w:ascii="Times New Roman" w:hAnsi="Times New Roman"/>
          <w:color w:val="000000"/>
          <w:sz w:val="28"/>
          <w:lang w:val="ru-RU"/>
        </w:rPr>
        <w:t>ыступление левых эсеров.</w:t>
      </w:r>
    </w:p>
    <w:p w14:paraId="577A509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События 1918–1919 гг. «Военспецы» и комиссары в Красной армии. Террор красный и белый: причины и масштабы. Польско-советская война. Рижский мирный договор с Польшей. Причины победы Красной армии в Гражданской войне.</w:t>
      </w:r>
    </w:p>
    <w:p w14:paraId="0A7313D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Революция и Гра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жданская война на национальных окраинах. </w:t>
      </w:r>
      <w:r w:rsidRPr="006817C7">
        <w:rPr>
          <w:rFonts w:ascii="Times New Roman" w:hAnsi="Times New Roman"/>
          <w:color w:val="000000"/>
          <w:sz w:val="28"/>
          <w:lang w:val="ru-RU"/>
        </w:rPr>
        <w:t>Национальные районы России в годы Первой мировой войны. Возникновение национальных государств на окраинах России. Строительство советской федерации. Установление советской власти на Украине, в Белоруссии и Прибалтик</w:t>
      </w:r>
      <w:r w:rsidRPr="006817C7">
        <w:rPr>
          <w:rFonts w:ascii="Times New Roman" w:hAnsi="Times New Roman"/>
          <w:color w:val="000000"/>
          <w:sz w:val="28"/>
          <w:lang w:val="ru-RU"/>
        </w:rPr>
        <w:t>е. Установление советской власти в Закавказье. Победа советской власти в Средней Азии и борьба с басмачеством.</w:t>
      </w:r>
    </w:p>
    <w:p w14:paraId="7BCBF3A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Идеология и культура в годы Гражданской войны. </w:t>
      </w:r>
      <w:r w:rsidRPr="006817C7">
        <w:rPr>
          <w:rFonts w:ascii="Times New Roman" w:hAnsi="Times New Roman"/>
          <w:color w:val="000000"/>
          <w:sz w:val="28"/>
          <w:lang w:val="ru-RU"/>
        </w:rPr>
        <w:t>Идеология и культура в годы Гражданской войны. Перемены в идеологии. Политика новой власти в облас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ти образования и науки. Власть и интеллигенция. Отношение к Русской православной церкви. </w:t>
      </w:r>
    </w:p>
    <w:p w14:paraId="5A4FD08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Повседневная жизнь в период революции и Гражданской войны. Изменения в общественных настроениях. Внешнее положение Советской России в конце Гражданской войны.</w:t>
      </w:r>
    </w:p>
    <w:p w14:paraId="4300543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Наш кра</w:t>
      </w:r>
      <w:r w:rsidRPr="006817C7">
        <w:rPr>
          <w:rFonts w:ascii="Times New Roman" w:hAnsi="Times New Roman"/>
          <w:color w:val="000000"/>
          <w:sz w:val="28"/>
          <w:lang w:val="ru-RU"/>
        </w:rPr>
        <w:t>й в 1914–1922 гг.</w:t>
      </w:r>
    </w:p>
    <w:p w14:paraId="7EAB952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Советский Союз в 1920–1930-е гг.</w:t>
      </w:r>
    </w:p>
    <w:p w14:paraId="1785C47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СССР в 20-е годы.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Последствия Первой мировой войны и Российской революции для демографии и экономики. Власть и церковь. </w:t>
      </w:r>
    </w:p>
    <w:p w14:paraId="01CF1E9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Крестьянские восстания. Кронштадтское восстание. Переход от «военного коммунизма» к </w:t>
      </w:r>
      <w:r w:rsidRPr="006817C7">
        <w:rPr>
          <w:rFonts w:ascii="Times New Roman" w:hAnsi="Times New Roman"/>
          <w:color w:val="000000"/>
          <w:sz w:val="28"/>
          <w:lang w:val="ru-RU"/>
        </w:rPr>
        <w:t>новой экономической политике.</w:t>
      </w:r>
    </w:p>
    <w:p w14:paraId="01D4548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Экономическое и социальное развитие в годы нэпа. Замена продразверстки единым продналогом. Новая экономическая политика в промышленности. Иностранные концессии. Стимулирование кооперации. Финансовая реформа Г.Я. Сокольникова.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Создание Госплана и противоречия нэпа. </w:t>
      </w:r>
    </w:p>
    <w:p w14:paraId="49BB8D3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Предпосылки и значение образования СССР. Образование СССР. Конституция 1924 г. Административно-территориальные реформы и национально-государственное строительство. Политика коренизации. </w:t>
      </w:r>
    </w:p>
    <w:p w14:paraId="3B2492F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Колебания политического курса в начале 1920-х гг. Болезнь В.И. Ленина и борьба за власть. Внутрипартийная борьба и ликвидация оппозиции внутри ВКП(б). </w:t>
      </w:r>
    </w:p>
    <w:p w14:paraId="052633A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Международное положение после окончания Гражданской войны в России. Советская Россия на Генуэзской конфе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ренции. Дипломатические признания </w:t>
      </w:r>
    </w:p>
    <w:p w14:paraId="2598F43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СССР – «Полоса признания». Отношения со странами Востока. Деятельность Коминтерна. Дипломатические конфликты с западными странами. </w:t>
      </w:r>
    </w:p>
    <w:p w14:paraId="77DE050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Контроль над интеллектуальной жизнью общества. Сменовеховство. Культура русской эмиграции</w:t>
      </w:r>
      <w:r w:rsidRPr="006817C7">
        <w:rPr>
          <w:rFonts w:ascii="Times New Roman" w:hAnsi="Times New Roman"/>
          <w:color w:val="000000"/>
          <w:sz w:val="28"/>
          <w:lang w:val="ru-RU"/>
        </w:rPr>
        <w:t>. Власть и церковь. Развитие образования. Развитие науки и техники. Начало «нового искусства». Перемены в повседневной жизни и общественных настроениях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</w:p>
    <w:p w14:paraId="1B739A9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«Великий перелом». Индустриализация. </w:t>
      </w:r>
      <w:r w:rsidRPr="006817C7">
        <w:rPr>
          <w:rFonts w:ascii="Times New Roman" w:hAnsi="Times New Roman"/>
          <w:color w:val="000000"/>
          <w:sz w:val="28"/>
          <w:lang w:val="ru-RU"/>
        </w:rPr>
        <w:t>Форсированная индустриализация. Разработка и принятие плана первой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пятилетки. Ход и особенности советской индустриализации, ее издержки. Итоги курса на индустриальное развитие.</w:t>
      </w:r>
    </w:p>
    <w:p w14:paraId="3CFF2E0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Коллективизация сельского хозяйства. </w:t>
      </w:r>
      <w:r w:rsidRPr="006817C7">
        <w:rPr>
          <w:rFonts w:ascii="Times New Roman" w:hAnsi="Times New Roman"/>
          <w:color w:val="000000"/>
          <w:sz w:val="28"/>
          <w:lang w:val="ru-RU"/>
        </w:rPr>
        <w:t>Цель и задачи коллективизации. Начало коллективизации. Раскулачивание. Голод 1932–1933 гг. Становление колхо</w:t>
      </w:r>
      <w:r w:rsidRPr="006817C7">
        <w:rPr>
          <w:rFonts w:ascii="Times New Roman" w:hAnsi="Times New Roman"/>
          <w:color w:val="000000"/>
          <w:sz w:val="28"/>
          <w:lang w:val="ru-RU"/>
        </w:rPr>
        <w:t>зной системы. Итоги коллективизации.</w:t>
      </w:r>
    </w:p>
    <w:p w14:paraId="2494ECA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СССР в 30-е годы. </w:t>
      </w:r>
      <w:r w:rsidRPr="006817C7">
        <w:rPr>
          <w:rFonts w:ascii="Times New Roman" w:hAnsi="Times New Roman"/>
          <w:color w:val="000000"/>
          <w:sz w:val="28"/>
          <w:lang w:val="ru-RU"/>
        </w:rPr>
        <w:t>Конституция 1936 года. Укрепление политического режима. Репрессивная политика. Массовые общественные организации: ВЦСПС, ВЛКСМ, Всесоюзная пионерская организация. Национальная политика и национально-го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сударственное строительство. </w:t>
      </w:r>
    </w:p>
    <w:p w14:paraId="00487C8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Культурное пространство советского общества в 1930-е гг. Формирование «нового человека». Власть и церковь. Культурная революция. </w:t>
      </w:r>
    </w:p>
    <w:p w14:paraId="77DEB63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Достижения отечественной науки в 1930-е гг. Развитие здравоохранения и образования. </w:t>
      </w:r>
    </w:p>
    <w:p w14:paraId="36012E0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Советское искусство 1930-х гг. Власть и к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ультура. Советская литература. Советские кинематограф, музыка, изобразительное искусство, театр. </w:t>
      </w:r>
    </w:p>
    <w:p w14:paraId="664FA6D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Повседневная жизнь населения в 1930-е гг. Общественные настроения. Русское Зарубежье и его роль в развитии мировой культуры. Численность, состав и главные цен</w:t>
      </w:r>
      <w:r w:rsidRPr="006817C7">
        <w:rPr>
          <w:rFonts w:ascii="Times New Roman" w:hAnsi="Times New Roman"/>
          <w:color w:val="000000"/>
          <w:sz w:val="28"/>
          <w:lang w:val="ru-RU"/>
        </w:rPr>
        <w:t>тры Русского Зарубежья. Русская зарубежная Церковь. Культура Русского Зарубежья. Повседневная жизнь эмигрантов.</w:t>
      </w:r>
    </w:p>
    <w:p w14:paraId="18C19B2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СССР и мировое сообщество в 1929–1939 гг. Мировой экономический кризис 1929–1933 гг. и пути выхода из него. Борьба за создание системы коллектив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ной безопасности. Усиление угрозы мировой войны. Мюнхенский сговор. Укрепление безопасности на Дальнем Востоке. Советско-германский договор о ненападении. </w:t>
      </w:r>
    </w:p>
    <w:p w14:paraId="566A988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СССР накануне Великой Отечественной войны. Вхождение в состав СССР Западной Украины и Западной Белор</w:t>
      </w:r>
      <w:r w:rsidRPr="006817C7">
        <w:rPr>
          <w:rFonts w:ascii="Times New Roman" w:hAnsi="Times New Roman"/>
          <w:color w:val="000000"/>
          <w:sz w:val="28"/>
          <w:lang w:val="ru-RU"/>
        </w:rPr>
        <w:t>уссии. Советско-финляндская война 1939–1940 гг. Вхождение в состав СССР Прибалтики, Бессарабии и Северной Буковины. Подготовка Германии к нападению на СССР. Меры советского руководства по укреплению обороноспособности страны. Советские планы и расчеты нака</w:t>
      </w:r>
      <w:r w:rsidRPr="006817C7">
        <w:rPr>
          <w:rFonts w:ascii="Times New Roman" w:hAnsi="Times New Roman"/>
          <w:color w:val="000000"/>
          <w:sz w:val="28"/>
          <w:lang w:val="ru-RU"/>
        </w:rPr>
        <w:t>нуне войны. Наш край в 1920–1930-е гг.</w:t>
      </w:r>
    </w:p>
    <w:p w14:paraId="5269B5E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Повторение и обобщение по разделу «Советский Союз в 1920–1930-е гг.».</w:t>
      </w:r>
    </w:p>
    <w:p w14:paraId="3C74305E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50704AA2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Великая Отечественная война. 1941–1945 гг.</w:t>
      </w:r>
    </w:p>
    <w:p w14:paraId="7EEC037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Первый период войны. </w:t>
      </w:r>
      <w:r w:rsidRPr="006817C7">
        <w:rPr>
          <w:rFonts w:ascii="Times New Roman" w:hAnsi="Times New Roman"/>
          <w:color w:val="000000"/>
          <w:sz w:val="28"/>
          <w:lang w:val="ru-RU"/>
        </w:rPr>
        <w:t>План «Барбаросса». Вторжение врага. Чрезвычайные меры советского руководства. Тяже</w:t>
      </w:r>
      <w:r w:rsidRPr="006817C7">
        <w:rPr>
          <w:rFonts w:ascii="Times New Roman" w:hAnsi="Times New Roman"/>
          <w:color w:val="000000"/>
          <w:sz w:val="28"/>
          <w:lang w:val="ru-RU"/>
        </w:rPr>
        <w:t>лые бои летом – осенью 1941 г. Прорыв гитлеровцев к Ленинграду. Московская битва: оборона Москвы и подготовка контрнаступления. Блокада Ленинграда. Дорога жизни по льду Ладожского озера. Контрнаступление под Москвой. Начало формирования антигитлеровской ко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алиции. </w:t>
      </w:r>
    </w:p>
    <w:p w14:paraId="3F4CD0A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Фронт за линией фронта. Характер войны и цели гитлеровцев. Оккупационный режим. Партизанское и подпольное движение. Трагедия плена. Репатриации. Пособники оккупантов. </w:t>
      </w:r>
    </w:p>
    <w:p w14:paraId="00EE79C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Единство фронта и тыла. Эвакуации. Вклад советской военной экономики в Победу. </w:t>
      </w:r>
      <w:r w:rsidRPr="006817C7">
        <w:rPr>
          <w:rFonts w:ascii="Times New Roman" w:hAnsi="Times New Roman"/>
          <w:color w:val="000000"/>
          <w:sz w:val="28"/>
          <w:lang w:val="ru-RU"/>
        </w:rPr>
        <w:t>Поставки по ленд-лизу. Обеспечение фронта и тыла продовольствием. Патриотизм советских людей. Государство и церковь в годы войны.</w:t>
      </w:r>
    </w:p>
    <w:p w14:paraId="57C1B31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lastRenderedPageBreak/>
        <w:t xml:space="preserve">Коренной перелом в ходе войны. </w:t>
      </w:r>
      <w:r w:rsidRPr="006817C7">
        <w:rPr>
          <w:rFonts w:ascii="Times New Roman" w:hAnsi="Times New Roman"/>
          <w:color w:val="000000"/>
          <w:sz w:val="28"/>
          <w:lang w:val="ru-RU"/>
        </w:rPr>
        <w:t>Боевые действия весной и в начале лета 1942 года. Начало битвы за Кавказ. Сталинградская битва.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Контрнаступление под Сталинградом. Ликвидация окруженной группировки врага. </w:t>
      </w:r>
    </w:p>
    <w:p w14:paraId="3D0021E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Наступление советских войск в январе – марте 1943 г. Прорыв блокады Ленинграда. Освобождение Ржева. Обстановка на фронте весной 1943 г. Немецкое наступление под Курском. Курская </w:t>
      </w:r>
      <w:r w:rsidRPr="006817C7">
        <w:rPr>
          <w:rFonts w:ascii="Times New Roman" w:hAnsi="Times New Roman"/>
          <w:color w:val="000000"/>
          <w:sz w:val="28"/>
          <w:lang w:val="ru-RU"/>
        </w:rPr>
        <w:t>битва. Контрнаступление Красной Армии. Битва за Днепр. Укрепление антигитлеровской коалиции. Тегеранская конференция 1943 г. Завершение коренного перелома.</w:t>
      </w:r>
    </w:p>
    <w:p w14:paraId="4921176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«Десять сталинских ударов» и изгнание врага с территории СССР. </w:t>
      </w:r>
      <w:r w:rsidRPr="006817C7">
        <w:rPr>
          <w:rFonts w:ascii="Times New Roman" w:hAnsi="Times New Roman"/>
          <w:color w:val="000000"/>
          <w:sz w:val="28"/>
          <w:lang w:val="ru-RU"/>
        </w:rPr>
        <w:t>Обстановка на фронтах к началу 1944 г</w:t>
      </w:r>
      <w:r w:rsidRPr="006817C7">
        <w:rPr>
          <w:rFonts w:ascii="Times New Roman" w:hAnsi="Times New Roman"/>
          <w:color w:val="000000"/>
          <w:sz w:val="28"/>
          <w:lang w:val="ru-RU"/>
        </w:rPr>
        <w:t>ода. Полное снятие блокады Ленинграда. Освобождение Правобережья Днепра. Освобождение Крыма. Поражение Финляндии. Освобождение Белорусской ССР. Освобождение Прибалтики. Львовско-Сандомирская операция.</w:t>
      </w:r>
    </w:p>
    <w:p w14:paraId="158B694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Наука и культура в годы войны.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Вклад в победу деятелей </w:t>
      </w:r>
      <w:r w:rsidRPr="006817C7">
        <w:rPr>
          <w:rFonts w:ascii="Times New Roman" w:hAnsi="Times New Roman"/>
          <w:color w:val="000000"/>
          <w:sz w:val="28"/>
          <w:lang w:val="ru-RU"/>
        </w:rPr>
        <w:t>науки. Советский атомный проект. Сражающаяся культура. Литература военных лет. Разграбление культурных ценностей на оккупированных территориях.</w:t>
      </w:r>
    </w:p>
    <w:p w14:paraId="20530F6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Окончание Второй мировой войны.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Освободительная миссия Красной Армии в Европе. Освобождение Румынии, Болгарии и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Югославии. Освобождение Польши. Освобождение Чехословакии, Венгрии и Австрии. Помощь населению освобожденных стран. Ялтинская конференция. Последние сражения. Битва за Берлин. Встреча на Эльбе. Взятие Берлина и капитуляция Германии. </w:t>
      </w:r>
    </w:p>
    <w:p w14:paraId="2D83B6B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Окончание Второй миров</w:t>
      </w:r>
      <w:r w:rsidRPr="006817C7">
        <w:rPr>
          <w:rFonts w:ascii="Times New Roman" w:hAnsi="Times New Roman"/>
          <w:color w:val="000000"/>
          <w:sz w:val="28"/>
          <w:lang w:val="ru-RU"/>
        </w:rPr>
        <w:t>ой войны. Итоги и уроки. Потсдамская конференция. Вступление СССР в войну с Японией. Освобождение Маньчжурии и Кореи. Освобождение Южного Сахалина и Курильских островов. Образование ООН. Наказание главных военных преступников. Токийский и Хабаровский проце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ссы. Решающая роль Красной Армии в разгроме агрессоров. Людские потери. Материальные потери. </w:t>
      </w:r>
    </w:p>
    <w:p w14:paraId="3106715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Наш край в 1941–1945 гг. </w:t>
      </w:r>
    </w:p>
    <w:p w14:paraId="5F35DF2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Повторение и обобщение по теме «Великая Отечественная война 1941–1945 гг.».</w:t>
      </w:r>
    </w:p>
    <w:p w14:paraId="30BFCEBD" w14:textId="77777777" w:rsidR="000778BF" w:rsidRPr="006817C7" w:rsidRDefault="000778BF">
      <w:pPr>
        <w:spacing w:after="0"/>
        <w:ind w:left="120"/>
        <w:rPr>
          <w:lang w:val="ru-RU"/>
        </w:rPr>
      </w:pPr>
      <w:bookmarkStart w:id="8" w:name="_Toc143611213"/>
      <w:bookmarkEnd w:id="8"/>
    </w:p>
    <w:p w14:paraId="496AF922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27E46A57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14:paraId="00D04F0C" w14:textId="77777777" w:rsidR="000778BF" w:rsidRPr="006817C7" w:rsidRDefault="000778BF">
      <w:pPr>
        <w:spacing w:after="0"/>
        <w:ind w:left="120"/>
        <w:rPr>
          <w:lang w:val="ru-RU"/>
        </w:rPr>
      </w:pPr>
      <w:bookmarkStart w:id="9" w:name="_Toc143611214"/>
      <w:bookmarkEnd w:id="9"/>
    </w:p>
    <w:p w14:paraId="52751EC1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7229B012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ВСЕОБЩАЯ ИСТОРИЯ. 1945 ГОД – НАЧАЛО ХХ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>ВЕКА</w:t>
      </w:r>
    </w:p>
    <w:p w14:paraId="4454A5A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Мир во второй половине </w:t>
      </w:r>
      <w:r>
        <w:rPr>
          <w:rFonts w:ascii="Times New Roman" w:hAnsi="Times New Roman"/>
          <w:color w:val="000000"/>
          <w:sz w:val="28"/>
        </w:rPr>
        <w:t>XX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Интересы СССР, США, Великобритании и Франции в Европе и мире после войны.</w:t>
      </w:r>
    </w:p>
    <w:p w14:paraId="7E643FCC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66F07B87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США и страны Европы во второй половине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32BFE52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США и страны Западной Европы во второй половине ХХ – начале </w:t>
      </w:r>
      <w:r>
        <w:rPr>
          <w:rFonts w:ascii="Times New Roman" w:hAnsi="Times New Roman"/>
          <w:i/>
          <w:color w:val="000000"/>
          <w:sz w:val="28"/>
        </w:rPr>
        <w:t>XXI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 в.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Складыван</w:t>
      </w:r>
      <w:r w:rsidRPr="006817C7">
        <w:rPr>
          <w:rFonts w:ascii="Times New Roman" w:hAnsi="Times New Roman"/>
          <w:color w:val="000000"/>
          <w:sz w:val="28"/>
          <w:lang w:val="ru-RU"/>
        </w:rPr>
        <w:t>ие биполярного мира. План Маршалла и доктрина Трумэна. Установление просоветских режимов в странах Восточной Европы. Раскол Германии. Советско-югославский конфликт и политические репрессии в Восточной Европе. Причины начала холодной войны.</w:t>
      </w:r>
    </w:p>
    <w:p w14:paraId="06C6CD5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США и страны Зап</w:t>
      </w:r>
      <w:r w:rsidRPr="006817C7">
        <w:rPr>
          <w:rFonts w:ascii="Times New Roman" w:hAnsi="Times New Roman"/>
          <w:color w:val="000000"/>
          <w:sz w:val="28"/>
          <w:lang w:val="ru-RU"/>
        </w:rPr>
        <w:t>адной Европы во второй половине ХХ в. Маккартизм в США. Возникновение «общества потребления». Проблема прав человека. Возникновение Европейского экономического общества. Федеративная республика Германия. Западногерманское «экономическое чудо». Франция посл</w:t>
      </w:r>
      <w:r w:rsidRPr="006817C7">
        <w:rPr>
          <w:rFonts w:ascii="Times New Roman" w:hAnsi="Times New Roman"/>
          <w:color w:val="000000"/>
          <w:sz w:val="28"/>
          <w:lang w:val="ru-RU"/>
        </w:rPr>
        <w:t>е Второй мировой войны. Консервативная и трудовая Великобритания. Движение против расовой дискриминации в США. Новые течения в идеологии. Социальный кризис конца 1960-х гг. и его значение.</w:t>
      </w:r>
    </w:p>
    <w:p w14:paraId="13C0DAC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США и страны Западной Европы в конце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Информацион</w:t>
      </w:r>
      <w:r w:rsidRPr="006817C7">
        <w:rPr>
          <w:rFonts w:ascii="Times New Roman" w:hAnsi="Times New Roman"/>
          <w:color w:val="000000"/>
          <w:sz w:val="28"/>
          <w:lang w:val="ru-RU"/>
        </w:rPr>
        <w:t>ная революция. Энергетический и экологический кризисы. Изменение социальной структуры стран Запада. Рост влияния СМИ и политические изменения в Европе. Неоконсерватизм и неоглобализм. Страны Запада в начале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века. Создание Европейского союза.</w:t>
      </w:r>
    </w:p>
    <w:p w14:paraId="6895B90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Страны Цен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>тральной и Восточной Европы во второй половине ХХ – начале ХХ</w:t>
      </w:r>
      <w:r>
        <w:rPr>
          <w:rFonts w:ascii="Times New Roman" w:hAnsi="Times New Roman"/>
          <w:i/>
          <w:color w:val="000000"/>
          <w:sz w:val="28"/>
        </w:rPr>
        <w:t>I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 в.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Социально-экономическая система Восточной Европы в середине ХХ в. Кризисы в ряде социалистических стран. «Пражская весна» 1968 года. Ввод войск стран Варшавского договора в Чехословакию. Дви</w:t>
      </w:r>
      <w:r w:rsidRPr="006817C7">
        <w:rPr>
          <w:rFonts w:ascii="Times New Roman" w:hAnsi="Times New Roman"/>
          <w:color w:val="000000"/>
          <w:sz w:val="28"/>
          <w:lang w:val="ru-RU"/>
        </w:rPr>
        <w:t>жение «Солидарность» в Польше. Югославский социализм. «Бархатные революции» в Восточной Европе. Распад Югославии и войны на Балканах. Агрессия НАТО против Югославии. Восточная Европа в 1990-х гг. и начале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52E8B00A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43B64FB1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Страны Азии, Африки и Латинской Америки во 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второй половине ХХ – начале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441C0DE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Страны Азии во второй половине ХХ – начале ХХ</w:t>
      </w:r>
      <w:r>
        <w:rPr>
          <w:rFonts w:ascii="Times New Roman" w:hAnsi="Times New Roman"/>
          <w:i/>
          <w:color w:val="000000"/>
          <w:sz w:val="28"/>
        </w:rPr>
        <w:t>I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 в.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Гражданская война в Китае. Война в Корее. Национально-освободительные движения в Юго-Восточной Азии. Возобновление войны в Индокитае. Американское вмешательство во Вьетнаме. Победа коммунистов в Индокитае. Причины и последствия локальных войн в Китае, Кор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ее, Вьетнаме, Лаосе, Камбодже. </w:t>
      </w:r>
    </w:p>
    <w:p w14:paraId="034DE6C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Строительство социализма в Китае. Мао Цзэдун. «Культурная революция» в Китае. Рыночные реформы в Китае. Китай в конце 1980-х гг. Северная Корея. Режим Пол Пота в Кампучии. Реформы в социалистических странах Азии, их последст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вия. Япония после Второй мировой войны. Восстановление суверенитета Японии и проблема Курильских островов. Японское «экономическое чудо». Кризис японского общества. Развитие </w:t>
      </w: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Южной Кореи. «Тихоокеанские драконы»: Южная Корея, Тайвань, Сингапур и Гонконг. Ус</w:t>
      </w:r>
      <w:r w:rsidRPr="006817C7">
        <w:rPr>
          <w:rFonts w:ascii="Times New Roman" w:hAnsi="Times New Roman"/>
          <w:color w:val="000000"/>
          <w:sz w:val="28"/>
          <w:lang w:val="ru-RU"/>
        </w:rPr>
        <w:t>пехи Китая. Причины экономических успехов Японии, Южной Кореи, Китая во второй половине ХХ – начале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</w:t>
      </w:r>
    </w:p>
    <w:p w14:paraId="5E9C33C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Обретение независимости странами Южной Азии. Преобразования в независимой Индии. Индия и Пакистан. Кризис индийского общества и борьба за его преодо</w:t>
      </w:r>
      <w:r w:rsidRPr="006817C7">
        <w:rPr>
          <w:rFonts w:ascii="Times New Roman" w:hAnsi="Times New Roman"/>
          <w:color w:val="000000"/>
          <w:sz w:val="28"/>
          <w:lang w:val="ru-RU"/>
        </w:rPr>
        <w:t>ление. Капиталистическая модернизация Тайланда, Малайзии и Филиппин. Индонезия и Мьянма</w:t>
      </w:r>
    </w:p>
    <w:p w14:paraId="297BCD1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Страны Ближнего и Среднего Востока во второй половине ХХ – начале ХХ</w:t>
      </w:r>
      <w:r>
        <w:rPr>
          <w:rFonts w:ascii="Times New Roman" w:hAnsi="Times New Roman"/>
          <w:i/>
          <w:color w:val="000000"/>
          <w:sz w:val="28"/>
        </w:rPr>
        <w:t>I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 в.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Арабские страны и возникновение государства Израиль. Антиимпериалистическое движение и Суэцкий </w:t>
      </w:r>
      <w:r w:rsidRPr="006817C7">
        <w:rPr>
          <w:rFonts w:ascii="Times New Roman" w:hAnsi="Times New Roman"/>
          <w:color w:val="000000"/>
          <w:sz w:val="28"/>
          <w:lang w:val="ru-RU"/>
        </w:rPr>
        <w:t>конфликт. Арабо-израильские войны и мирное урегулирование на Ближнем Востоке. Модернизация в Турции. Исламская революция в Иране. Создание исламских режимов. Кризисы в персидском заливе. Причины и последствия арабо-израильских войн, революции в Иране.</w:t>
      </w:r>
    </w:p>
    <w:p w14:paraId="0D789E4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Стра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ны Тропической и Южной Африки. Освобождение от колониальной зависимости. </w:t>
      </w:r>
      <w:r w:rsidRPr="006817C7">
        <w:rPr>
          <w:rFonts w:ascii="Times New Roman" w:hAnsi="Times New Roman"/>
          <w:color w:val="000000"/>
          <w:sz w:val="28"/>
          <w:lang w:val="ru-RU"/>
        </w:rPr>
        <w:t>Страны Африки южнее Сахары. Попытки демократизации и установление диктатур. Ликвидация системы апартеида. Страны социалистической ориентации. Конфликт в Африканском Роге. Этнические к</w:t>
      </w:r>
      <w:r w:rsidRPr="006817C7">
        <w:rPr>
          <w:rFonts w:ascii="Times New Roman" w:hAnsi="Times New Roman"/>
          <w:color w:val="000000"/>
          <w:sz w:val="28"/>
          <w:lang w:val="ru-RU"/>
        </w:rPr>
        <w:t>онфликты. Пути развития стран Африки после освобождения от колониальной зависимости во второй половине ХХ века, их причины.</w:t>
      </w:r>
    </w:p>
    <w:p w14:paraId="675C4A2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Страны Латинской Америки во второй половине ХХ – начале ХХ</w:t>
      </w:r>
      <w:r>
        <w:rPr>
          <w:rFonts w:ascii="Times New Roman" w:hAnsi="Times New Roman"/>
          <w:i/>
          <w:color w:val="000000"/>
          <w:sz w:val="28"/>
        </w:rPr>
        <w:t>I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 в.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Страны Латинской Америки в середине ХХ века. Аграрные реформы и импор</w:t>
      </w:r>
      <w:r w:rsidRPr="006817C7">
        <w:rPr>
          <w:rFonts w:ascii="Times New Roman" w:hAnsi="Times New Roman"/>
          <w:color w:val="000000"/>
          <w:sz w:val="28"/>
          <w:lang w:val="ru-RU"/>
        </w:rPr>
        <w:t>тозамещающая индустриализация. Революция на Кубе. Переход Кубы к социалистическому развитию. Эрнесто Че Гевара. Революции и гражданские войны в Центральной Америке. Реформы в странах Латинской Америки в 1950–1970-х гг. Преобразования «Народного единства» в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Чили. Кризис реформ и военный переворот в Чили. Диктаторские режимы в странах Южной Америки. Переход к демократии и усиление левых сил. Причины и последствия революционных движений на Кубе и в Центральной Америке.</w:t>
      </w:r>
    </w:p>
    <w:p w14:paraId="5A969862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5E60C0FD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Международные отношения во второй полови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>не ХХ – начале ХХ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40D89E8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Международные отношения в конце 1940-х – конце 1980-х гг.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Гонка вооружений СССР и США, ее последствия. Ракетно-космическое соперничество. Международные отношения в 1950-е годы. «Новые рубежи» Дж. Кеннеди и Берлинский кризис. Карибский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кризис. Договор о запрещении ядерных испытаний. Советско-китайский конфликт. Усиление нестабильности в мире и Договор о нераспространении ядерного оружия. Договоры ОСВ-1 и ПРО. Хельсинский акт. Договоры ОСВ-2 и ракетный </w:t>
      </w: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кризис. События в Афганистане и воз</w:t>
      </w:r>
      <w:r w:rsidRPr="006817C7">
        <w:rPr>
          <w:rFonts w:ascii="Times New Roman" w:hAnsi="Times New Roman"/>
          <w:color w:val="000000"/>
          <w:sz w:val="28"/>
          <w:lang w:val="ru-RU"/>
        </w:rPr>
        <w:t>вращение к политике холодной войны. Конец холодной войны.</w:t>
      </w:r>
    </w:p>
    <w:p w14:paraId="5145604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Международные отношения в 1990-е – 2023 г. </w:t>
      </w:r>
      <w:r w:rsidRPr="006817C7">
        <w:rPr>
          <w:rFonts w:ascii="Times New Roman" w:hAnsi="Times New Roman"/>
          <w:color w:val="000000"/>
          <w:sz w:val="28"/>
          <w:lang w:val="ru-RU"/>
        </w:rPr>
        <w:t>Международные отношения в 1990-е – 2023 г. Расширение НАТО на Восток. Конфликт на Балканах. Военные интервенции НАТО. Кризис глобального доминирования Запа</w:t>
      </w:r>
      <w:r w:rsidRPr="006817C7">
        <w:rPr>
          <w:rFonts w:ascii="Times New Roman" w:hAnsi="Times New Roman"/>
          <w:color w:val="000000"/>
          <w:sz w:val="28"/>
          <w:lang w:val="ru-RU"/>
        </w:rPr>
        <w:t>да. Обострение противостояния России и Запада. Интеграционные процессы в современном мире: БРИКС, ЕАЭС, СНГ, ШОС, АСЕАН.</w:t>
      </w:r>
    </w:p>
    <w:p w14:paraId="6D8A6997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7201A6BC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Наука и культура во второй половине ХХ – начале ХХ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4466754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Наука и культура во второй половине ХХ в. – начале ХХ</w:t>
      </w:r>
      <w:r>
        <w:rPr>
          <w:rFonts w:ascii="Times New Roman" w:hAnsi="Times New Roman"/>
          <w:i/>
          <w:color w:val="000000"/>
          <w:sz w:val="28"/>
        </w:rPr>
        <w:t>I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 в. </w:t>
      </w:r>
      <w:r w:rsidRPr="006817C7">
        <w:rPr>
          <w:rFonts w:ascii="Times New Roman" w:hAnsi="Times New Roman"/>
          <w:color w:val="000000"/>
          <w:sz w:val="28"/>
          <w:lang w:val="ru-RU"/>
        </w:rPr>
        <w:t>Важнейшие направления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развития науки во второй половине ХХ – начале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Ядерная энергетика. Освоение космоса. Развитие культуры и искусства во второй половине ХХ – начале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в.: литература, театральное искусство, музыка, архитектура, изобразительное искусство. Олимпийское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движение Глобальные проблемы современности. </w:t>
      </w:r>
    </w:p>
    <w:p w14:paraId="29AD1B4D" w14:textId="77777777" w:rsidR="000778BF" w:rsidRPr="006817C7" w:rsidRDefault="000778BF">
      <w:pPr>
        <w:spacing w:after="0"/>
        <w:ind w:left="120"/>
        <w:rPr>
          <w:lang w:val="ru-RU"/>
        </w:rPr>
      </w:pPr>
      <w:bookmarkStart w:id="10" w:name="_Toc143611215"/>
      <w:bookmarkEnd w:id="10"/>
    </w:p>
    <w:p w14:paraId="70FD26E5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3ACA1BCC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ИСТОРИЯ РОССИИ. 1945 ГОД – НАЧАЛО ХХ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 ВЕКА</w:t>
      </w:r>
    </w:p>
    <w:p w14:paraId="76993DA5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6FDEC94A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СССР в 1945–1991 гг.</w:t>
      </w:r>
    </w:p>
    <w:p w14:paraId="50DD20E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СССР в послевоенные годы.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Послевоенные годы. Влияние Победы. Потери и демографические проблемы. Социальная адаптация фронтовиков. </w:t>
      </w:r>
      <w:r w:rsidRPr="006817C7">
        <w:rPr>
          <w:rFonts w:ascii="Times New Roman" w:hAnsi="Times New Roman"/>
          <w:color w:val="000000"/>
          <w:sz w:val="28"/>
          <w:lang w:val="ru-RU"/>
        </w:rPr>
        <w:t>Репатриация. Борьба с беспризорностью и преступностью. Восстановление и развитие экономики и социальной сферы. Восстановление промышленности. Сельское хозяйство. Меры по улучшению жизни населения.</w:t>
      </w:r>
    </w:p>
    <w:p w14:paraId="4E43417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Политическая система в послевоенные годы. Сталин и его окру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жение. Союзный центр и национальные регионы: проблемы взаимоотношений. Послевоенные репрессии. </w:t>
      </w:r>
    </w:p>
    <w:p w14:paraId="0533310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Идеология, наука, культура и спорт в послевоенные годы. Соперничество в высших эшелонах власти. Усиление идеологического контроля над обществом. Основные тенден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ции развития советской литературы и искусства. Развитие советской науки. Советский спорт. </w:t>
      </w:r>
    </w:p>
    <w:p w14:paraId="17EC6EE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Место и роль СССР в послевоенном мире. Укрепление геополитических позиций СССР. Послевоенные договоры с побежденными противниками. Начало холодной войны, ее причины </w:t>
      </w:r>
      <w:r w:rsidRPr="006817C7">
        <w:rPr>
          <w:rFonts w:ascii="Times New Roman" w:hAnsi="Times New Roman"/>
          <w:color w:val="000000"/>
          <w:sz w:val="28"/>
          <w:lang w:val="ru-RU"/>
        </w:rPr>
        <w:t>и особенности. Раскол Европы и оформление биполярного мира. СССР и страны Азии</w:t>
      </w:r>
    </w:p>
    <w:p w14:paraId="64673E7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СССР в 1953–1964 гг. </w:t>
      </w:r>
      <w:r w:rsidRPr="006817C7">
        <w:rPr>
          <w:rFonts w:ascii="Times New Roman" w:hAnsi="Times New Roman"/>
          <w:color w:val="000000"/>
          <w:sz w:val="28"/>
          <w:lang w:val="ru-RU"/>
        </w:rPr>
        <w:t>Смерть Сталина и настроения в обществе. Борьба за власть в советском руководстве. Н.С. Хрущев. ХХ съезд КПСС и идеологическая кампания по разоблачению культ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а личности Сталина. Реабилитация жертв политических репрессий. Реорганизация </w:t>
      </w: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государственных органов, партийных и общественных организаций. Новая Программа КПСС и проект Конституции СССР.</w:t>
      </w:r>
    </w:p>
    <w:p w14:paraId="67D4AEC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Основные направления экономического и социального развития СССР в 19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53–1964 гг. Экономический курс Г.М. Маленкова. Развитие промышленности. Военный и гражданский секторы экономики. Развитие сельского хозяйства и попытки решения продовольственной проблемы. Социальное развитие. </w:t>
      </w:r>
    </w:p>
    <w:p w14:paraId="6540F32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Развитие науки и техники в 1953–1964 гг. Научн</w:t>
      </w:r>
      <w:r w:rsidRPr="006817C7">
        <w:rPr>
          <w:rFonts w:ascii="Times New Roman" w:hAnsi="Times New Roman"/>
          <w:color w:val="000000"/>
          <w:sz w:val="28"/>
          <w:lang w:val="ru-RU"/>
        </w:rPr>
        <w:t>о-техническая революция в СССР. Развитие компьютерной техники. Организация науки. Фундаментальная наука и производство. Развитие гуманитарных наук. Открытие новых месторождений. Освоение Арктики и Антарктики. Самолетостроение и ракетостроение. Освоение кос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моса. </w:t>
      </w:r>
    </w:p>
    <w:p w14:paraId="07BE407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Культурное пространство в 1953–1964 гг. Условия развития советской культуры. Первые признаки наступления оттепели в культурной сфере. Власть и интеллигенция. Развитие образования. Власть и церковь. Зарождение новых форм общественной жизни. Развитие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советского спорта. </w:t>
      </w:r>
    </w:p>
    <w:p w14:paraId="28BB1E3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Перемены в повседневной жизни в 1953–1964 гг. Революция благосостояния. Демография. Изменение условий и оплаты труда. Перемены в пенсионной системе. Общественные фонды потребления. Решение жилищной проблемы. Жизнь на селе. Популярные фо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рмы досуга. Изменение структуры питания. Товары первой необходимости. Книги, журналы, газеты. Туризм. Изменение общественных настроений и ожиданий. </w:t>
      </w:r>
    </w:p>
    <w:p w14:paraId="2D841FA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Новый курс советской внешней политики: от конфронтации к диалогу. СССР и страны Запада. Гонка вооружений. С</w:t>
      </w:r>
      <w:r w:rsidRPr="006817C7">
        <w:rPr>
          <w:rFonts w:ascii="Times New Roman" w:hAnsi="Times New Roman"/>
          <w:color w:val="000000"/>
          <w:sz w:val="28"/>
          <w:lang w:val="ru-RU"/>
        </w:rPr>
        <w:t>ССР и мировая социалистическая система. Распад колониальной системы. СССР и страны третьего мира</w:t>
      </w:r>
    </w:p>
    <w:p w14:paraId="40BEBEB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СССР в 1964–1985 гг. </w:t>
      </w:r>
      <w:r w:rsidRPr="006817C7">
        <w:rPr>
          <w:rFonts w:ascii="Times New Roman" w:hAnsi="Times New Roman"/>
          <w:color w:val="000000"/>
          <w:sz w:val="28"/>
          <w:lang w:val="ru-RU"/>
        </w:rPr>
        <w:t>Политическое развитие СССР в 1964–1985 гг. Итоги и значение «великого десятилетия» Н.С. Хрущева. Политический курс Л.И. Брежнева. Конститу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ция СССР 1977 г. </w:t>
      </w:r>
    </w:p>
    <w:p w14:paraId="70A7D1D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Особенности социально-экономического развития СССР в 1964–1985 гг. Новые ориентиры аграрной политики: реформа 1965 г. и ее результаты. Косыгинская реформа промышленности. Рост социально-экономических проблем. </w:t>
      </w:r>
    </w:p>
    <w:p w14:paraId="712A110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Развитие науки, образования,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здравоохранения. Научные и технические приоритеты. Советская космическая программа. Развитие образования. Советское здравоохранение. </w:t>
      </w:r>
    </w:p>
    <w:p w14:paraId="75DB1C6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Идеология и культура. Новые идеологические ориентиры. Концепция «развитого социализма». Диссиденты и неформалы. Литератур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а и искусство: поиски новых путей. Достижения советского спорта. </w:t>
      </w:r>
    </w:p>
    <w:p w14:paraId="71DE129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Повседневная жизнь советского общества в 1964–1985 гг. Общественные настроения. </w:t>
      </w:r>
    </w:p>
    <w:p w14:paraId="6F7CA72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Национальная политика и национальные движения. Новая историческая общность. Изменение национального состава н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аселения СССР. Развитие республик в рамках единого государства. Национальные движения. Эволюция национальной политики. </w:t>
      </w:r>
    </w:p>
    <w:p w14:paraId="1C24DA0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Внешняя политика СССР в 1964–1985 гг. Новые вызовы внешнего мира. Отношения СССР со странами Запада. Совещание по безопасности и сотрудн</w:t>
      </w:r>
      <w:r w:rsidRPr="006817C7">
        <w:rPr>
          <w:rFonts w:ascii="Times New Roman" w:hAnsi="Times New Roman"/>
          <w:color w:val="000000"/>
          <w:sz w:val="28"/>
          <w:lang w:val="ru-RU"/>
        </w:rPr>
        <w:t>ичеству в Европе (СБСЕ). СССР и развивающиеся страны. Ввод советских войск в Афганистан. СССР и страны социализма.</w:t>
      </w:r>
    </w:p>
    <w:p w14:paraId="4CCD498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СССР и мир в начале 1980-х гг. Нарастание кризисных явлений в СССР. Ю.В. Андропов и начало формирования идеологии перемен. М.С. Горбачев и ег</w:t>
      </w:r>
      <w:r w:rsidRPr="006817C7">
        <w:rPr>
          <w:rFonts w:ascii="Times New Roman" w:hAnsi="Times New Roman"/>
          <w:color w:val="000000"/>
          <w:sz w:val="28"/>
          <w:lang w:val="ru-RU"/>
        </w:rPr>
        <w:t>о окружение: курс на реформы.</w:t>
      </w:r>
    </w:p>
    <w:p w14:paraId="7A8AE46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СССР в 1985–1991 гг. </w:t>
      </w:r>
      <w:r w:rsidRPr="006817C7">
        <w:rPr>
          <w:rFonts w:ascii="Times New Roman" w:hAnsi="Times New Roman"/>
          <w:color w:val="000000"/>
          <w:sz w:val="28"/>
          <w:lang w:val="ru-RU"/>
        </w:rPr>
        <w:t>Социально-экономическое развитие СССР в 1985–1991 гг. Первый этап преобразований М.С. Горбачева: концепция ускорения социально-экономического развития. Второй этап экономических реформ. Экономический кризи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с и окончательное разрушение советской модели экономики. Разработка программ перехода к рыночной экономике. </w:t>
      </w:r>
    </w:p>
    <w:p w14:paraId="3D6A641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Перемены в духовной сфере в годы перестройки. Гласность и плюрализм. Литература. Кино и театр. Реабилитация жертв политических репрессий. Новый эта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п в государственно-конфессиональных отношениях. Результаты политики гласности. </w:t>
      </w:r>
    </w:p>
    <w:p w14:paraId="358ECA9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Реформа политической системы СССР и ее итоги. Начало изменения советской политической системы. Конституционная реформа 1988–1991 гг. 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Съезд народных депутатов СССР и его значе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ние. Становление многопартийности. Кризис в КПСС и создание Коммунистической партии РСФСР. </w:t>
      </w:r>
    </w:p>
    <w:p w14:paraId="41FF66A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Новое политическое мышление и перемены во внешней политике. СССР и Запад. Начало разоружения. Разблокирование региональных конфликтов. Распад социалистической систе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мы. Результаты политики нового мышления. Отношение к М.С. Горбачеву и его внешней политике в СССР и в мире. </w:t>
      </w:r>
    </w:p>
    <w:p w14:paraId="7E115C3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Национальная политика и подъем национальных движений. Кризис межнациональных отношений. Нарастание националистических и сепаратистских настроений, </w:t>
      </w:r>
      <w:r w:rsidRPr="006817C7">
        <w:rPr>
          <w:rFonts w:ascii="Times New Roman" w:hAnsi="Times New Roman"/>
          <w:color w:val="000000"/>
          <w:sz w:val="28"/>
          <w:lang w:val="ru-RU"/>
        </w:rPr>
        <w:t>обострение межнациональных конфликтов. Противостояние между союзным центром и партийным руководством республик. Декларация о государственном суверенитете РСФСР. Разработка нового союзного договора. Августовский политический кризис 1991 года. Распад СССР.</w:t>
      </w:r>
    </w:p>
    <w:p w14:paraId="7B0CBF57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33156085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Российская Федерация в 1992 – начале 2020-х гг.</w:t>
      </w:r>
    </w:p>
    <w:p w14:paraId="5624A82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lastRenderedPageBreak/>
        <w:t xml:space="preserve">Российская Федерация в 1990-е гг. </w:t>
      </w:r>
      <w:r w:rsidRPr="006817C7">
        <w:rPr>
          <w:rFonts w:ascii="Times New Roman" w:hAnsi="Times New Roman"/>
          <w:color w:val="000000"/>
          <w:sz w:val="28"/>
          <w:lang w:val="ru-RU"/>
        </w:rPr>
        <w:t>Российская экономика в условиях рынка. Начало радикальных экономических преобразований. Ваучерная приватизация. Положение в экономике России в 1992–1998 гг. Корректировка курса реформ. «Олигархический капитализм» и финансовые кризисы. Дефолт 1998 года и ег</w:t>
      </w:r>
      <w:r w:rsidRPr="006817C7">
        <w:rPr>
          <w:rFonts w:ascii="Times New Roman" w:hAnsi="Times New Roman"/>
          <w:color w:val="000000"/>
          <w:sz w:val="28"/>
          <w:lang w:val="ru-RU"/>
        </w:rPr>
        <w:t>о последствия. Россия после дефолта. Результаты экономических реформ 1990-х гг. Политическое развитие Российской Федерации. Разработка новой Конституции России. Нарастание политико-конституционного кризиса в условиях ухудшения экономической ситуации. Траги</w:t>
      </w:r>
      <w:r w:rsidRPr="006817C7">
        <w:rPr>
          <w:rFonts w:ascii="Times New Roman" w:hAnsi="Times New Roman"/>
          <w:color w:val="000000"/>
          <w:sz w:val="28"/>
          <w:lang w:val="ru-RU"/>
        </w:rPr>
        <w:t>ческие события осени 1993 г. в Москве. Конституция России 1993 года и ее значение. Российская многопартийность и становление современного парламентаризма. Выборы Президента РФ в 1996 году. Результаты политического развития России в 1990-е гг. Отставка През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идента России Б.Н. Ельцина. </w:t>
      </w:r>
    </w:p>
    <w:p w14:paraId="5753D83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Межнациональные отношения и национальная политика. Народы и регионы России после распада СССР. Федеративный договор. Военно-политический кризис в Чеченской Республике. </w:t>
      </w:r>
    </w:p>
    <w:p w14:paraId="469A1C4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Повседневная жизнь. Изменения в структуре российского обще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ства и условиях жизни различных групп населения в 1990-е гг. Численность и доходы населения. Социальное расслоение. Досуг и туризм. </w:t>
      </w:r>
    </w:p>
    <w:p w14:paraId="213BC46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Внешняя политика Российской Федерации в 1990-е гг. Новое место России в мире. Взаимоотношения с США и странами Запада. Агре</w:t>
      </w:r>
      <w:r w:rsidRPr="006817C7">
        <w:rPr>
          <w:rFonts w:ascii="Times New Roman" w:hAnsi="Times New Roman"/>
          <w:color w:val="000000"/>
          <w:sz w:val="28"/>
          <w:lang w:val="ru-RU"/>
        </w:rPr>
        <w:t>ссия НАТО в Югославии и изменение политики России в отношении Запада. Отношения со странами Азии, Африки и Латинской Америки. Россия на постсоветском пространстве. Результаты внешней политики страны в 1990-е гг.</w:t>
      </w:r>
    </w:p>
    <w:p w14:paraId="0CE9AF5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i/>
          <w:color w:val="000000"/>
          <w:sz w:val="28"/>
          <w:lang w:val="ru-RU"/>
        </w:rPr>
        <w:t>Россия в ХХ</w:t>
      </w:r>
      <w:r>
        <w:rPr>
          <w:rFonts w:ascii="Times New Roman" w:hAnsi="Times New Roman"/>
          <w:i/>
          <w:color w:val="000000"/>
          <w:sz w:val="28"/>
        </w:rPr>
        <w:t>I</w:t>
      </w:r>
      <w:r w:rsidRPr="006817C7">
        <w:rPr>
          <w:rFonts w:ascii="Times New Roman" w:hAnsi="Times New Roman"/>
          <w:i/>
          <w:color w:val="000000"/>
          <w:sz w:val="28"/>
          <w:lang w:val="ru-RU"/>
        </w:rPr>
        <w:t xml:space="preserve"> веке.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Политические вызовы и нов</w:t>
      </w:r>
      <w:r w:rsidRPr="006817C7">
        <w:rPr>
          <w:rFonts w:ascii="Times New Roman" w:hAnsi="Times New Roman"/>
          <w:color w:val="000000"/>
          <w:sz w:val="28"/>
          <w:lang w:val="ru-RU"/>
        </w:rPr>
        <w:t>ые приоритеты внутренней политики России в начале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Укрепление вертикали власти. Противодействие террористической угрозе. Урегулирование кризиса в Урегулирование кризиса в Чеченской Республике. Обеспечение гражданского согласия и единства общества. Ут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верждение государственной символики. Военная реформа. Стабилизация политической системы в годы президентства В.В. Путина. </w:t>
      </w:r>
    </w:p>
    <w:p w14:paraId="7BF9020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Россия в 2008–2011 гг. Президент Д.А. Медведев и его программа. Военный конфликт в Закавказье. Новый этап политической реформы. Выбор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ы в Государственную Думу 2011 г. </w:t>
      </w:r>
    </w:p>
    <w:p w14:paraId="1ACFF42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Социально-экономическое развитие России в начале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Приоритетные национальные проекты. Экономическое развитие в 2000–2007 гг. Россия в системе мировой рыночной экономики. Мировой экономический </w:t>
      </w: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кризис 2008 г. Социальная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политика. Изменения в структуре, занятости и численности населения. </w:t>
      </w:r>
    </w:p>
    <w:p w14:paraId="36D650C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Культура, наука, спорт и общественная жизнь в 1990-х – начале 2020-х гг. Последствия распада СССР в сфере науки, образования и культуры. Литература. Кинематограф. Музыка. Театр. Изобрази</w:t>
      </w:r>
      <w:r w:rsidRPr="006817C7">
        <w:rPr>
          <w:rFonts w:ascii="Times New Roman" w:hAnsi="Times New Roman"/>
          <w:color w:val="000000"/>
          <w:sz w:val="28"/>
          <w:lang w:val="ru-RU"/>
        </w:rPr>
        <w:t>тельное и монументальное искусство. Развитие российской культуры в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Развитие науки. Формирование суверенной системы образования. Средства массовой информации. Российский спорт. Государство и основные религиозные конфессии. Повседневная жизнь. </w:t>
      </w:r>
    </w:p>
    <w:p w14:paraId="56E5257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Внешня</w:t>
      </w:r>
      <w:r w:rsidRPr="006817C7">
        <w:rPr>
          <w:rFonts w:ascii="Times New Roman" w:hAnsi="Times New Roman"/>
          <w:color w:val="000000"/>
          <w:sz w:val="28"/>
          <w:lang w:val="ru-RU"/>
        </w:rPr>
        <w:t>я политика в начале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Россия в современном мире. Становление нового внешнеполитического курса России в 2000–2007 гг. Рост международного авторитета России и возобновление конфронтации со странами Запада в 2008–2020 гг. </w:t>
      </w:r>
    </w:p>
    <w:p w14:paraId="2FDA9A1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Россия в 2012 – начале 2020-х г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г. Укрепление обороноспособности страны. Социально-экономическое развитие. Выборы в Государственную Думу 2016 г. Выборы Президента РФ в 2018 г. Национальные цели развития страны. Конституционная реформа 2020 г. Выборы в Государственную Думу </w:t>
      </w:r>
      <w:r>
        <w:rPr>
          <w:rFonts w:ascii="Times New Roman" w:hAnsi="Times New Roman"/>
          <w:color w:val="000000"/>
          <w:sz w:val="28"/>
        </w:rPr>
        <w:t>VIII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созыва. </w:t>
      </w:r>
    </w:p>
    <w:p w14:paraId="70568B7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оссия сегодня. Специальная военная операция (СВО). Отношения с Западом в начале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Давление на Россию со стороны США. Противодействие стратегии Запада в отношении России. Фальсификация истории. Возрождение нацизма. Украинский неонацизм. Переворот 2014 </w:t>
      </w:r>
      <w:r w:rsidRPr="006817C7">
        <w:rPr>
          <w:rFonts w:ascii="Times New Roman" w:hAnsi="Times New Roman"/>
          <w:color w:val="000000"/>
          <w:sz w:val="28"/>
          <w:lang w:val="ru-RU"/>
        </w:rPr>
        <w:t>г. на Украине. Возвращение Крыма. Судьба Донбасса. Минские соглашения. Специальная военная операция. Противостояние с Западом. Украина – неонацистское государство. Новые регионы. СВО и российское общество. Россия – страна героев.</w:t>
      </w:r>
    </w:p>
    <w:p w14:paraId="4330708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Наш край в 1992–2022 гг.</w:t>
      </w:r>
    </w:p>
    <w:p w14:paraId="3458C17B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</w:t>
      </w:r>
      <w:r w:rsidRPr="006817C7">
        <w:rPr>
          <w:rFonts w:ascii="Times New Roman" w:hAnsi="Times New Roman"/>
          <w:color w:val="000000"/>
          <w:sz w:val="28"/>
          <w:lang w:val="ru-RU"/>
        </w:rPr>
        <w:t>тоговое обобщение по курсу «История России. 1945 год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века».</w:t>
      </w:r>
    </w:p>
    <w:p w14:paraId="4C036380" w14:textId="77777777" w:rsidR="000778BF" w:rsidRPr="006817C7" w:rsidRDefault="000778BF">
      <w:pPr>
        <w:rPr>
          <w:lang w:val="ru-RU"/>
        </w:rPr>
        <w:sectPr w:rsidR="000778BF" w:rsidRPr="006817C7">
          <w:pgSz w:w="11906" w:h="16383"/>
          <w:pgMar w:top="1134" w:right="850" w:bottom="1134" w:left="1701" w:header="720" w:footer="720" w:gutter="0"/>
          <w:cols w:space="720"/>
        </w:sectPr>
      </w:pPr>
    </w:p>
    <w:p w14:paraId="390CFAD8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bookmarkStart w:id="11" w:name="block-51482840"/>
      <w:bookmarkEnd w:id="6"/>
      <w:r w:rsidRPr="006817C7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ИСТОРИИ НА УРОВНЕ СРЕДНЕГО ОБЩЕГО ОБРАЗОВАНИЯ</w:t>
      </w:r>
    </w:p>
    <w:p w14:paraId="42000609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15F471BF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5DBC6422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1F5A4B96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1) гражданского воспитания:</w:t>
      </w:r>
    </w:p>
    <w:p w14:paraId="66128E2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осмысление сложившихся в российско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й истории традиций гражданского служения Отечеству; </w:t>
      </w:r>
    </w:p>
    <w:p w14:paraId="70E49E7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сформированность гражданской позиции обучающегося как активного и ответственного члена российского общества; </w:t>
      </w:r>
    </w:p>
    <w:p w14:paraId="0DA0712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осознание исторического значения конституционного развития России, своих конституционных прав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и обязанностей, уважение закона и правопорядка; </w:t>
      </w:r>
    </w:p>
    <w:p w14:paraId="5F21E64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принятие традиционных национальных, общечеловеческих гуманистических и демократических ценностей; </w:t>
      </w:r>
    </w:p>
    <w:p w14:paraId="328BBDA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готовность противостоять идеологии экстремизма, национализма, ксенофобии, дискриминации по социальным, рели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гиозным, расовым, национальным признакам; готовность вести совместную деятельность в интересах гражданского общества, участвовать в самоуправлении в образовательной организации; </w:t>
      </w:r>
    </w:p>
    <w:p w14:paraId="35F6BE2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умение взаимодействовать с социальными институтами в соответствии с их функциями и назначением; </w:t>
      </w:r>
    </w:p>
    <w:p w14:paraId="55E9B0E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готовность к гуманитарной и волонтерской деятельности;</w:t>
      </w:r>
    </w:p>
    <w:p w14:paraId="0133E2B0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2) патриотического воспитания:</w:t>
      </w:r>
    </w:p>
    <w:p w14:paraId="3E8C34D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сформированность российской гражданской идентичности, патриотизма, уважен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ия к своему народу, чувства ответственности перед Родиной, гордости за свою страну, свой край, свой язык и культуру, прошлое и настоящее многонационального народа России; </w:t>
      </w:r>
    </w:p>
    <w:p w14:paraId="23D3A06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ценностное отношение к государственным символам, историческому и природному наследию</w:t>
      </w:r>
      <w:r w:rsidRPr="006817C7">
        <w:rPr>
          <w:rFonts w:ascii="Times New Roman" w:hAnsi="Times New Roman"/>
          <w:color w:val="000000"/>
          <w:sz w:val="28"/>
          <w:lang w:val="ru-RU"/>
        </w:rPr>
        <w:t>, памятникам, традициям народов России, достижениям России в науке, искусстве, спорте, технологиях, труде; идейная убежденность, готовность к служению и защите Отечества, ответственность за его судьбу;</w:t>
      </w:r>
    </w:p>
    <w:p w14:paraId="08BC75BE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3) духовно-нравственного воспитания:</w:t>
      </w:r>
    </w:p>
    <w:p w14:paraId="40FDBEF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личностное осмысл</w:t>
      </w:r>
      <w:r w:rsidRPr="006817C7">
        <w:rPr>
          <w:rFonts w:ascii="Times New Roman" w:hAnsi="Times New Roman"/>
          <w:color w:val="000000"/>
          <w:sz w:val="28"/>
          <w:lang w:val="ru-RU"/>
        </w:rPr>
        <w:t>ение и принятие сущности и значения исторически сложившихся и развивавшихся духовно-нравственных ценностей российского народа;</w:t>
      </w:r>
    </w:p>
    <w:p w14:paraId="61939B0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сформированность нравственного сознания, этического поведения; способность оценивать ситуации нравственного выбора и принимать ос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ознанные решения, ориентируясь на морально-нравственные ценности и </w:t>
      </w: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нормы современного российского общества; понимание значения личного вклада в построение устойчивого будущего; </w:t>
      </w:r>
    </w:p>
    <w:p w14:paraId="76AFA6E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ответственное отношение к своим родителям, представителям старших поколений, о</w:t>
      </w:r>
      <w:r w:rsidRPr="006817C7">
        <w:rPr>
          <w:rFonts w:ascii="Times New Roman" w:hAnsi="Times New Roman"/>
          <w:color w:val="000000"/>
          <w:sz w:val="28"/>
          <w:lang w:val="ru-RU"/>
        </w:rPr>
        <w:t>сознание значения создания семьи на основе принятия ценностей семейной жизни в соответствии с традициями народов России;</w:t>
      </w:r>
    </w:p>
    <w:p w14:paraId="4BA29E58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4) эстетического воспитания:</w:t>
      </w:r>
    </w:p>
    <w:p w14:paraId="38A1794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представление об исторически сложившемся культурном многообразии своей страны и мира; </w:t>
      </w:r>
    </w:p>
    <w:p w14:paraId="25B5599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способность восприн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имать различные виды искусства, традиции и творчество своего и других народов, ощущать эмоциональное воздействие искусства; </w:t>
      </w:r>
    </w:p>
    <w:p w14:paraId="393A47A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осознание значимости для личности и общества наследия отечественного и мирового искусства, этнических культурных традиций и народно</w:t>
      </w:r>
      <w:r w:rsidRPr="006817C7">
        <w:rPr>
          <w:rFonts w:ascii="Times New Roman" w:hAnsi="Times New Roman"/>
          <w:color w:val="000000"/>
          <w:sz w:val="28"/>
          <w:lang w:val="ru-RU"/>
        </w:rPr>
        <w:t>го творчества; эстетическое отношение к миру, современной культуре, включая эстетику быта, научного и технического творчества, спорта, труда, общественных отношений;</w:t>
      </w:r>
    </w:p>
    <w:p w14:paraId="0BDA9C32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5) физического воспитания:</w:t>
      </w:r>
    </w:p>
    <w:p w14:paraId="5CA6E03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осознание ценности жизни и необходимости ее сохранения (в том ч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исле на основе примеров из истории); </w:t>
      </w:r>
    </w:p>
    <w:p w14:paraId="08F369D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представление об идеалах гармоничного физического и духовного развития человека в исторических обществах и в современную эпоху; ответственное отношение к своему здоровью и установка на здоровый образ жизни; </w:t>
      </w:r>
    </w:p>
    <w:p w14:paraId="7D30B6EB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6) трудово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>го воспитания:</w:t>
      </w:r>
    </w:p>
    <w:p w14:paraId="50E656B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понимание на основе знания истории значения трудовой деятельности как источника развития человека и общества; уважение к труду и результатам трудовой деятельности человека; </w:t>
      </w:r>
    </w:p>
    <w:p w14:paraId="2F98D84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представление о разнообразии существовавших в прошлом и современных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профессий; формирование интереса к различным сферам профессиональной деятельности; готовность совершать осознанный выбор будущей профессии и реализовывать собственные жизненные планы; </w:t>
      </w:r>
    </w:p>
    <w:p w14:paraId="15AE386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мотивация и способность к образованию и самообразованию на </w:t>
      </w:r>
      <w:r w:rsidRPr="006817C7">
        <w:rPr>
          <w:rFonts w:ascii="Times New Roman" w:hAnsi="Times New Roman"/>
          <w:color w:val="000000"/>
          <w:sz w:val="28"/>
          <w:lang w:val="ru-RU"/>
        </w:rPr>
        <w:t>протяжении всей жизни;</w:t>
      </w:r>
    </w:p>
    <w:p w14:paraId="57B6464B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7) экологического воспитания:</w:t>
      </w:r>
    </w:p>
    <w:p w14:paraId="06B38FA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осмысление исторического опыта взаимодействия людей с природной средой, его позитивных и негативных проявлений; сформированность экологической культуры, понимание влияния социально-экономических процессо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в на состояние природной и социальной среды, осознание глобального характера экологических проблем; </w:t>
      </w:r>
    </w:p>
    <w:p w14:paraId="319ABC6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активное неприятие действий, приносящих вред окружающей природной и социальной среде;</w:t>
      </w:r>
    </w:p>
    <w:p w14:paraId="183B9BBC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8) ценности научного познания:</w:t>
      </w:r>
    </w:p>
    <w:p w14:paraId="41D2319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сформированность мировоззрения, соотве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тствующего современному уровню развития исторической науки и общественной практики, основанного на диалоге культур, способствующего осознанию своего места в поликультурном мире; </w:t>
      </w:r>
    </w:p>
    <w:p w14:paraId="37C66EB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осмысление значения истории как знания о развитии человека и общества, о соци</w:t>
      </w:r>
      <w:r w:rsidRPr="006817C7">
        <w:rPr>
          <w:rFonts w:ascii="Times New Roman" w:hAnsi="Times New Roman"/>
          <w:color w:val="000000"/>
          <w:sz w:val="28"/>
          <w:lang w:val="ru-RU"/>
        </w:rPr>
        <w:t>альном и нравственном опыте предшествующих поколений; совершенствование языковой и читательской культуры как средства взаимодействия между людьми и познания мира;</w:t>
      </w:r>
    </w:p>
    <w:p w14:paraId="52912C2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овладение основными навыками познания и оценки событий прошлого с позиций </w:t>
      </w:r>
      <w:r w:rsidRPr="006817C7">
        <w:rPr>
          <w:rFonts w:ascii="Times New Roman" w:hAnsi="Times New Roman"/>
          <w:color w:val="000000"/>
          <w:sz w:val="28"/>
          <w:lang w:val="ru-RU"/>
        </w:rPr>
        <w:t>историзма, готовность к осуществлению учебной проектно-исследовательской деятельности в сфере истории;</w:t>
      </w:r>
    </w:p>
    <w:p w14:paraId="2658BD2D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9) эмоциональный интеллект:</w:t>
      </w:r>
    </w:p>
    <w:p w14:paraId="355E205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развитие самосознания (включая способность осознавать на примерах исторических ситуаций роль эмоций в отношениях между людьми</w:t>
      </w:r>
      <w:r w:rsidRPr="006817C7">
        <w:rPr>
          <w:rFonts w:ascii="Times New Roman" w:hAnsi="Times New Roman"/>
          <w:color w:val="000000"/>
          <w:sz w:val="28"/>
          <w:lang w:val="ru-RU"/>
        </w:rPr>
        <w:t>, понимать свое эмоциональное состояние, соотнося его с эмоциями людей в известных исторических ситуациях); саморегулирования, включающего самоконтроль, умение принимать ответственность за свое поведение, способность адаптироваться к эмоциональным изменени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ям и проявлять гибкость, быть открытым новому; внутренней мотивации, включающей стремление к достижению цели и успеху, оптимизм, инициативность, умение действовать, исходя из своих возможностей; эмпатии (способность понимать другого человека, оказавшегося </w:t>
      </w:r>
      <w:r w:rsidRPr="006817C7">
        <w:rPr>
          <w:rFonts w:ascii="Times New Roman" w:hAnsi="Times New Roman"/>
          <w:color w:val="000000"/>
          <w:sz w:val="28"/>
          <w:lang w:val="ru-RU"/>
        </w:rPr>
        <w:t>в определенных обстоятельствах); социальных навыков (способность выстраивать конструктивные отношения с другими людьми, регулировать способ выражения своих суждений и эмоций с учетом позиций и мнений других участников общения).</w:t>
      </w:r>
    </w:p>
    <w:p w14:paraId="770C98C0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  <w:bookmarkStart w:id="12" w:name="_Toc142487931"/>
      <w:bookmarkEnd w:id="12"/>
    </w:p>
    <w:p w14:paraId="394CFF74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59F0C8CD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05543B24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0B6D7F5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В результате изучения истории на уровне среднего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ятельность. </w:t>
      </w:r>
    </w:p>
    <w:p w14:paraId="02B9F27D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32985165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14:paraId="18775B13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14:paraId="35EDA80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формулировать проблему, вопрос, требующий решения; </w:t>
      </w:r>
    </w:p>
    <w:p w14:paraId="7954740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устанавливать существенный признак или основания для сравнения, классификации и обобщения; </w:t>
      </w:r>
    </w:p>
    <w:p w14:paraId="37F5108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цели деятель</w:t>
      </w:r>
      <w:r w:rsidRPr="006817C7">
        <w:rPr>
          <w:rFonts w:ascii="Times New Roman" w:hAnsi="Times New Roman"/>
          <w:color w:val="000000"/>
          <w:sz w:val="28"/>
          <w:lang w:val="ru-RU"/>
        </w:rPr>
        <w:t>ности, задавать параметры и критерии их достижения;</w:t>
      </w:r>
    </w:p>
    <w:p w14:paraId="4F88FEE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выявлять закономерные черты и противоречия в рассматриваемых явлениях;</w:t>
      </w:r>
    </w:p>
    <w:p w14:paraId="55A81CF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разрабатывать план решения проблемы с учетом анализа имеющихся ресурсов;</w:t>
      </w:r>
    </w:p>
    <w:p w14:paraId="2D6D08C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вносить коррективы в деятельность, оценивать соответствие ре</w:t>
      </w:r>
      <w:r w:rsidRPr="006817C7">
        <w:rPr>
          <w:rFonts w:ascii="Times New Roman" w:hAnsi="Times New Roman"/>
          <w:color w:val="000000"/>
          <w:sz w:val="28"/>
          <w:lang w:val="ru-RU"/>
        </w:rPr>
        <w:t>зультатов целям.</w:t>
      </w:r>
    </w:p>
    <w:p w14:paraId="4AF67F3A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6817C7">
        <w:rPr>
          <w:rFonts w:ascii="Times New Roman" w:hAnsi="Times New Roman"/>
          <w:color w:val="000000"/>
          <w:sz w:val="28"/>
          <w:lang w:val="ru-RU"/>
        </w:rPr>
        <w:t>:</w:t>
      </w:r>
    </w:p>
    <w:p w14:paraId="6D7BB21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определять познавательную задачу; намечать путь ее решения и осуществлять подбор исторического материала, объекта; </w:t>
      </w:r>
    </w:p>
    <w:p w14:paraId="3D6C8E1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владеть навыками учебно-исследовательской и проектной деятельности;</w:t>
      </w:r>
    </w:p>
    <w:p w14:paraId="089347D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осуществлять анализ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объекта в соответствии с принципом историзма, основными процедурами исторического познания; </w:t>
      </w:r>
    </w:p>
    <w:p w14:paraId="1537F44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систематизировать и обобщать исторические факты (в том числе в форме таблиц, схем); </w:t>
      </w:r>
    </w:p>
    <w:p w14:paraId="1EA1F95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выявлять характерные признаки исторических явлений; </w:t>
      </w:r>
    </w:p>
    <w:p w14:paraId="46E854E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раскрывать причинно-след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ственные связи событий прошлого и настоящего; </w:t>
      </w:r>
    </w:p>
    <w:p w14:paraId="5A0D0B6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сравнивать события, ситуации, определяя основания для сравнения, выявляя общие черты и различия; </w:t>
      </w:r>
    </w:p>
    <w:p w14:paraId="417AB20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формулировать и обосновывать выводы; </w:t>
      </w:r>
    </w:p>
    <w:p w14:paraId="1B0C80F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соотносить полученный результат с имеющимся историческим знанием; </w:t>
      </w:r>
    </w:p>
    <w:p w14:paraId="49BBABE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определять новизну и обоснованность полученного результата; </w:t>
      </w:r>
    </w:p>
    <w:p w14:paraId="3FBF0E5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представлять результаты своей деятельности в различных формах (сообщение, эссе, презентация, реферат, учебный проект и другие); </w:t>
      </w:r>
    </w:p>
    <w:p w14:paraId="1F9613B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объяснять сферу применения и значение проведенного учебного исследования в современном общественном контексте. </w:t>
      </w:r>
    </w:p>
    <w:p w14:paraId="5B804EB1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14:paraId="6457C10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осуществлять анализ учебной и внеучебной исторической информации (учебники, исторические источники, научно-популярная лит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ература, интернет-ресурсы и другие) – извлекать, сопоставлять, систематизировать и интерпретировать информацию; </w:t>
      </w:r>
    </w:p>
    <w:p w14:paraId="1594220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различать виды источников исторической информации; высказывать суждение о достоверности и значении информации источника (по предложенным или са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мостоятельно сформулированным критериям); </w:t>
      </w:r>
    </w:p>
    <w:p w14:paraId="6EE91D4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рассматривать комплексы источников, выявляя совпадения и различия их свидетельств; </w:t>
      </w:r>
    </w:p>
    <w:p w14:paraId="001557B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использовать средства современных информационных и коммуникационных технологий с соблюдением правовых и этических норм, требовани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й информационной безопасности; </w:t>
      </w:r>
    </w:p>
    <w:p w14:paraId="4DD27AA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создавать тексты в различных форматах с учетом назначения информации целевой аудитории, выбирая оптимальную форму представления и визуализации.</w:t>
      </w:r>
    </w:p>
    <w:p w14:paraId="1EB8C9A4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321C5FB0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14:paraId="058FA4E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представлять особенности взаимо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действия людей в исторических обществах и современном мире; </w:t>
      </w:r>
    </w:p>
    <w:p w14:paraId="72B4F93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участвовать в обсуждении событий и личностей прошлого и современности, выявляя сходство и различие высказываемых оценок; </w:t>
      </w:r>
    </w:p>
    <w:p w14:paraId="23C9BD0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излагать и аргументировать свою точку зрения в устном высказывании, письм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енном тексте; </w:t>
      </w:r>
    </w:p>
    <w:p w14:paraId="0D6472F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владеть способами общения и конструктивного взаимодействия, в том числе межкультурного, в образовательной организации и социальном окружении; </w:t>
      </w:r>
    </w:p>
    <w:p w14:paraId="619ADF3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аргументированно вести диалог, уметь смягчать конфликтные ситуации.</w:t>
      </w:r>
    </w:p>
    <w:p w14:paraId="0D7151DE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4F5E56D0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 xml:space="preserve">Регулятивные 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действия:</w:t>
      </w:r>
    </w:p>
    <w:p w14:paraId="713546F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владеть приемами самоорганизации своей учебной и общественной работы: выявлять проблему, задачи, требующие решения; составлять план действий, определять способ решения, последовательно реализовывать намеченный план действий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и другие; </w:t>
      </w:r>
    </w:p>
    <w:p w14:paraId="23F191E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владеть приемами самоконтроля: осуществлять самоконтроль, рефлексию и самооценку полученных результатов; вносить коррективы в свою работу с учетом установленных ошибок, возникших трудностей;</w:t>
      </w:r>
    </w:p>
    <w:p w14:paraId="05765EA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принятие себя и других: осознавать свои достижения и с</w:t>
      </w:r>
      <w:r w:rsidRPr="006817C7">
        <w:rPr>
          <w:rFonts w:ascii="Times New Roman" w:hAnsi="Times New Roman"/>
          <w:color w:val="000000"/>
          <w:sz w:val="28"/>
          <w:lang w:val="ru-RU"/>
        </w:rPr>
        <w:t>лабые стороны в учении, общении, сотрудничестве со сверстниками и людьми старшего поколения; принимать мотивы и аргументы других при анализе результатов деятельности; признавать свое право и право других на ошибку; вносить конструктивные предложения для со</w:t>
      </w:r>
      <w:r w:rsidRPr="006817C7">
        <w:rPr>
          <w:rFonts w:ascii="Times New Roman" w:hAnsi="Times New Roman"/>
          <w:color w:val="000000"/>
          <w:sz w:val="28"/>
          <w:lang w:val="ru-RU"/>
        </w:rPr>
        <w:t>вместного решения учебных задач, проблем.</w:t>
      </w:r>
    </w:p>
    <w:p w14:paraId="2919CE16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14:paraId="5E03FC4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осознавать на основе исторических примеров значение совместной деятельности людей как эффективного средства достижения поставленных целей;</w:t>
      </w:r>
    </w:p>
    <w:p w14:paraId="59F22B4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планировать и осуществлять совместную работу, колл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ективные учебные проекты по истории, в том числе на региональном материале; </w:t>
      </w:r>
    </w:p>
    <w:p w14:paraId="3A73037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определять свое участие в общей работе и координировать свои действия с другими членами команды; </w:t>
      </w:r>
    </w:p>
    <w:p w14:paraId="69586FF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проявлять творчество и инициативу в индивидуальной и командной работе; </w:t>
      </w:r>
    </w:p>
    <w:p w14:paraId="00CCA6C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оценивать полученные результаты и свой вклад в общую работу.</w:t>
      </w:r>
    </w:p>
    <w:p w14:paraId="462816A2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  <w:bookmarkStart w:id="13" w:name="_Toc142487932"/>
      <w:bookmarkEnd w:id="13"/>
    </w:p>
    <w:p w14:paraId="0AF930FA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14D8A9E2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56FA0C61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51B9D7C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Предметные результаты освоения программы по истории на уровне среднего общего образования должны о</w:t>
      </w:r>
      <w:r w:rsidRPr="006817C7">
        <w:rPr>
          <w:rFonts w:ascii="Times New Roman" w:hAnsi="Times New Roman"/>
          <w:color w:val="000000"/>
          <w:sz w:val="28"/>
          <w:lang w:val="ru-RU"/>
        </w:rPr>
        <w:t>беспечивать:</w:t>
      </w:r>
    </w:p>
    <w:p w14:paraId="6198C94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1) понимание значимости России в мировых политических и социально-экономических процессах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в., знание достижений страны и ее народа; умение характеризовать историческое значение Российской революции, Гражданской войны, новой эко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номической политики, индустриализации и коллективизации в Союзе Советских Социалистических Республик, решающую роль СССР в победе над нацизмом, значение советских научно-технологических успехов, освоения космоса; понимание причин и следствий распада СССР,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возрождения Российской Федерации как мировой державы, воссоединения Крыма с Россией, специальной военной операции на Украине и других важнейших событий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в.; особенности развития культуры народов СССР (России);</w:t>
      </w:r>
    </w:p>
    <w:p w14:paraId="3D6DD77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2) знание имен героев Первой ми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ровой, Гражданской, Великой Отечественной войн, исторических личностей, внесших значительный вклад в социально-экономическое, политическое и культурное развитие России в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39F0F9E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3) умение составлять описание (реконструкцию) в устной и письменно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й форме исторических событий, явлений, процессов истории родного края, истории России и всемирной истории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и их участников, образа жизни людей и его изменения в Новейшую эпоху; формулировать и обосновывать собственную точку зрения (версию</w:t>
      </w:r>
      <w:r w:rsidRPr="006817C7">
        <w:rPr>
          <w:rFonts w:ascii="Times New Roman" w:hAnsi="Times New Roman"/>
          <w:color w:val="000000"/>
          <w:sz w:val="28"/>
          <w:lang w:val="ru-RU"/>
        </w:rPr>
        <w:t>, оценку) с использованием фактического материала, в том числе используя источники разных типов;</w:t>
      </w:r>
    </w:p>
    <w:p w14:paraId="6CAFF9C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4) умение выявлять существенные черты исторических событий, явлений, процессов; систематизировать историческую информацию в соответствии с заданными критериями</w:t>
      </w:r>
      <w:r w:rsidRPr="006817C7">
        <w:rPr>
          <w:rFonts w:ascii="Times New Roman" w:hAnsi="Times New Roman"/>
          <w:color w:val="000000"/>
          <w:sz w:val="28"/>
          <w:lang w:val="ru-RU"/>
        </w:rPr>
        <w:t>; сравнивать изученные исторические события, явления, процессы;</w:t>
      </w:r>
    </w:p>
    <w:p w14:paraId="360EC9A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5) умение устанавливать причинно-следственные, пространственные, временны́е связи исторических событий, явлений, процессов; </w:t>
      </w: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характеризовать их итоги; соотносить события истории родного края и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истории России в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в.; определять современников исторических событий истории России и человечества в целом в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705AA42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6) умение критически анализировать для решения познавательной задачи аутентичные исторические источники разных ти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пов (письменные, вещественные, аудиовизуальные) по истории России и зарубежных стран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в., оценивать их полноту и достоверность, соотносить с историческим периодом; выявлять общее и различия; привлекать контекстную информацию при работе с ист</w:t>
      </w:r>
      <w:r w:rsidRPr="006817C7">
        <w:rPr>
          <w:rFonts w:ascii="Times New Roman" w:hAnsi="Times New Roman"/>
          <w:color w:val="000000"/>
          <w:sz w:val="28"/>
          <w:lang w:val="ru-RU"/>
        </w:rPr>
        <w:t>орическими источниками;</w:t>
      </w:r>
    </w:p>
    <w:p w14:paraId="6058EEA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7) умение осуществлять с соблюдением правил информационной безопасности поиск исторической информации по истории России и зарубежных стран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в справочной литературе, сети Интернет, средствах массовой информации для </w:t>
      </w:r>
      <w:r w:rsidRPr="006817C7">
        <w:rPr>
          <w:rFonts w:ascii="Times New Roman" w:hAnsi="Times New Roman"/>
          <w:color w:val="000000"/>
          <w:sz w:val="28"/>
          <w:lang w:val="ru-RU"/>
        </w:rPr>
        <w:t>решения познавательных задач; оценивать полноту и достоверность информации с точки зрения ее соответствия исторической действительности;</w:t>
      </w:r>
    </w:p>
    <w:p w14:paraId="4EC9096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8) умение анализировать текстовые, визуальные источники исторической информации, в том числе исторические карты/схемы,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по истории России и зарубежных стран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в.; сопоставлять информацию, представленную в различных источниках; формализовать историческую информацию в виде таблиц, схем, графиков, диаграмм; приобретение опыта осуществления проектной деятельности </w:t>
      </w:r>
      <w:r w:rsidRPr="006817C7">
        <w:rPr>
          <w:rFonts w:ascii="Times New Roman" w:hAnsi="Times New Roman"/>
          <w:color w:val="000000"/>
          <w:sz w:val="28"/>
          <w:lang w:val="ru-RU"/>
        </w:rPr>
        <w:t>в форме разработки и представления учебных проектов по новейшей истории, в том числе на региональном материале (с использованием ресурсов библиотек, музеев и других);</w:t>
      </w:r>
    </w:p>
    <w:p w14:paraId="117BD61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9) приобретение опыта взаимодействия с людьми другой культуры, национальной и религиозной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принадлежности на основе традиционных ценностей российского общества: мира и взаимопонимания между народами, людьми разных культур; проявление уважения к историческому наследию народов России;</w:t>
      </w:r>
    </w:p>
    <w:p w14:paraId="56D035D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10) умение защищать историческую правду, не допускать умаления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подвига народа при защите Отечества, готовность противодействовать фальсификациям российской истории;</w:t>
      </w:r>
    </w:p>
    <w:p w14:paraId="0CAEA05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11) знание ключевых событий, основных дат и этапов истории России и мира в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в.; выдающихся деятелей отечественной и всемирной истории; важ</w:t>
      </w:r>
      <w:r w:rsidRPr="006817C7">
        <w:rPr>
          <w:rFonts w:ascii="Times New Roman" w:hAnsi="Times New Roman"/>
          <w:color w:val="000000"/>
          <w:sz w:val="28"/>
          <w:lang w:val="ru-RU"/>
        </w:rPr>
        <w:t>нейших достижений культуры, ценностных ориентиров.</w:t>
      </w:r>
    </w:p>
    <w:p w14:paraId="224A39F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Условием достижения каждого из предметных результатов изучения истории на уровне среднего общего образования является усвоение </w:t>
      </w: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обучающимися знаний и формирование умений, которые составляют структуру предме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тного результата. </w:t>
      </w:r>
    </w:p>
    <w:p w14:paraId="149F9FF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Формирование умений, составляющих структуру предметных результатов, происходит на учебном материале, изучаемом в 10–11 классах с учетом того, что достижение предметных результатов предполагает не только обращение к истории России и всеми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рной истории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в., но и к важнейшим событиям, явлениям, процессам истории нашей страны с древнейших времен до начала </w:t>
      </w:r>
      <w:r>
        <w:rPr>
          <w:rFonts w:ascii="Times New Roman" w:hAnsi="Times New Roman"/>
          <w:color w:val="000000"/>
          <w:sz w:val="28"/>
        </w:rPr>
        <w:t>XX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При планировании уроков истории следует предусмотреть повторение изученных ранее исторических событий, явлений, процесс</w:t>
      </w:r>
      <w:r w:rsidRPr="006817C7">
        <w:rPr>
          <w:rFonts w:ascii="Times New Roman" w:hAnsi="Times New Roman"/>
          <w:color w:val="000000"/>
          <w:sz w:val="28"/>
          <w:lang w:val="ru-RU"/>
        </w:rPr>
        <w:t>ов, деятельности исторических личностей России, связанных с актуальным историческим материалом урока.</w:t>
      </w:r>
    </w:p>
    <w:p w14:paraId="4AC78BC9" w14:textId="77777777" w:rsidR="000778BF" w:rsidRPr="006817C7" w:rsidRDefault="000778BF">
      <w:pPr>
        <w:spacing w:after="0" w:line="264" w:lineRule="auto"/>
        <w:ind w:left="120"/>
        <w:jc w:val="both"/>
        <w:rPr>
          <w:lang w:val="ru-RU"/>
        </w:rPr>
      </w:pPr>
    </w:p>
    <w:p w14:paraId="644A7070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>в 10 классе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14:paraId="16C8716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Понимание значимости России в мировых политических и социально-экономич</w:t>
      </w:r>
      <w:r w:rsidRPr="006817C7">
        <w:rPr>
          <w:rFonts w:ascii="Times New Roman" w:hAnsi="Times New Roman"/>
          <w:color w:val="000000"/>
          <w:sz w:val="28"/>
          <w:lang w:val="ru-RU"/>
        </w:rPr>
        <w:t>еских процессах 1914–1945 гг., знание достижений страны и ее народа; умение характеризовать историческое значение Российской революции, Гражданской войны, новой экономической политики, индустриализации и коллективизации в Союзе Советских Социалистических Р</w:t>
      </w:r>
      <w:r w:rsidRPr="006817C7">
        <w:rPr>
          <w:rFonts w:ascii="Times New Roman" w:hAnsi="Times New Roman"/>
          <w:color w:val="000000"/>
          <w:sz w:val="28"/>
          <w:lang w:val="ru-RU"/>
        </w:rPr>
        <w:t>еспублик, решающую роль СССР в победе над нацизмом, значение советских научно-технологических успехов.</w:t>
      </w:r>
    </w:p>
    <w:p w14:paraId="22B3216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Достижение указанного предметного результата непосредственно связано с усвоением обучающимися знаний важнейших событий, явлений, процессов истории России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1914–1945 гг., умением верно интерпретировать исторические факты, давать им оценку, умением противостоять попыткам фальсификации истории, отстаивать историческую правду. Данный результат достижим при комплексном использовании методов обучения и воспитания</w:t>
      </w:r>
      <w:r w:rsidRPr="006817C7">
        <w:rPr>
          <w:rFonts w:ascii="Times New Roman" w:hAnsi="Times New Roman"/>
          <w:color w:val="000000"/>
          <w:sz w:val="28"/>
          <w:lang w:val="ru-RU"/>
        </w:rPr>
        <w:t>.</w:t>
      </w:r>
    </w:p>
    <w:p w14:paraId="4D166ED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70A663C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называть наиболее значимые события истории России 1914–1945 гг., объяснять их особую значимость для истории нашей страны;</w:t>
      </w:r>
    </w:p>
    <w:p w14:paraId="3A4E9BF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определять и объяснять </w:t>
      </w:r>
      <w:r w:rsidRPr="006817C7">
        <w:rPr>
          <w:rFonts w:ascii="Times New Roman" w:hAnsi="Times New Roman"/>
          <w:color w:val="000000"/>
          <w:sz w:val="28"/>
          <w:lang w:val="ru-RU"/>
        </w:rPr>
        <w:t>(аргументировать) свое отношение и оценку наиболее значительных событий, явлений, процессов истории России 1914–1945 гг., их значение для истории России и человечества в целом;</w:t>
      </w:r>
    </w:p>
    <w:p w14:paraId="74C12D8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используя знания по истории России и всемирной истории 1914–1945 гг., выявлять </w:t>
      </w:r>
      <w:r w:rsidRPr="006817C7">
        <w:rPr>
          <w:rFonts w:ascii="Times New Roman" w:hAnsi="Times New Roman"/>
          <w:color w:val="000000"/>
          <w:sz w:val="28"/>
          <w:lang w:val="ru-RU"/>
        </w:rPr>
        <w:t>попытки фальсификации истории;</w:t>
      </w:r>
    </w:p>
    <w:p w14:paraId="31FBE6F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используя знания по истории России, аргументированно противостоять попыткам фальсификации исторических фактов, связанных с важнейшими событиями, явлениями, процессами истории России 1914–1945 гг.</w:t>
      </w:r>
    </w:p>
    <w:p w14:paraId="27D751D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Знание имен героев Первой мир</w:t>
      </w:r>
      <w:r w:rsidRPr="006817C7">
        <w:rPr>
          <w:rFonts w:ascii="Times New Roman" w:hAnsi="Times New Roman"/>
          <w:color w:val="000000"/>
          <w:sz w:val="28"/>
          <w:lang w:val="ru-RU"/>
        </w:rPr>
        <w:t>овой, Гражданской, Великой Отечественной войн, исторических личностей, внесших значительный вклад в социально-экономическое, политическое и культурное развитие России в 1914–1945 гг.</w:t>
      </w:r>
    </w:p>
    <w:p w14:paraId="0A6B77F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</w:t>
      </w:r>
      <w:r w:rsidRPr="006817C7">
        <w:rPr>
          <w:rFonts w:ascii="Times New Roman" w:hAnsi="Times New Roman"/>
          <w:color w:val="000000"/>
          <w:sz w:val="28"/>
          <w:lang w:val="ru-RU"/>
        </w:rPr>
        <w:t>ний:</w:t>
      </w:r>
    </w:p>
    <w:p w14:paraId="57E6879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называть имена наиболее выдающихся деятелей истории России 1914–1945 гг., события, процессы, в которых они участвовали;</w:t>
      </w:r>
    </w:p>
    <w:p w14:paraId="41ED6B0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характеризовать деятельность исторических личностей в рамках событий, процессов истории России 1914–1945 гг., оценивать значение их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деятельности для истории нашей станы и человечества в целом;</w:t>
      </w:r>
    </w:p>
    <w:p w14:paraId="4C30A37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характеризовать значение и последствия событий 1914–1945 гг., в которых участвовали выдающиеся исторические личности, для истории России;</w:t>
      </w:r>
    </w:p>
    <w:p w14:paraId="00FC12F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определять и объяснять (аргументировать) свое отношение </w:t>
      </w:r>
      <w:r w:rsidRPr="006817C7">
        <w:rPr>
          <w:rFonts w:ascii="Times New Roman" w:hAnsi="Times New Roman"/>
          <w:color w:val="000000"/>
          <w:sz w:val="28"/>
          <w:lang w:val="ru-RU"/>
        </w:rPr>
        <w:t>и оценку деятельности исторических личностей.</w:t>
      </w:r>
    </w:p>
    <w:p w14:paraId="616FE4B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составлять описание (реконструкцию) в устной и письменной форме исторических событий, явлений, процессов истории родного края, истории России и всемирной истории 1914–1945 гг. и их участников, образа жиз</w:t>
      </w:r>
      <w:r w:rsidRPr="006817C7">
        <w:rPr>
          <w:rFonts w:ascii="Times New Roman" w:hAnsi="Times New Roman"/>
          <w:color w:val="000000"/>
          <w:sz w:val="28"/>
          <w:lang w:val="ru-RU"/>
        </w:rPr>
        <w:t>ни людей и его изменения в Новейшую эпоху; формулировать и обосновывать собственную точку зрения (версию, оценку) с использованием фактического материала, в том числе используя источники разных типов.</w:t>
      </w:r>
    </w:p>
    <w:p w14:paraId="1CA73F8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</w:t>
      </w:r>
      <w:r w:rsidRPr="006817C7">
        <w:rPr>
          <w:rFonts w:ascii="Times New Roman" w:hAnsi="Times New Roman"/>
          <w:color w:val="000000"/>
          <w:sz w:val="28"/>
          <w:lang w:val="ru-RU"/>
        </w:rPr>
        <w:t>ечень знаний и умений:</w:t>
      </w:r>
    </w:p>
    <w:p w14:paraId="573C7ED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объяснять смысл изученных/изучаемых исторических понятий и терминов из истории России и всемирной истории 1914–1945 гг., привлекая учебные тексты и (или) дополнительные источники информации; корректно использовать </w:t>
      </w:r>
      <w:r w:rsidRPr="006817C7">
        <w:rPr>
          <w:rFonts w:ascii="Times New Roman" w:hAnsi="Times New Roman"/>
          <w:color w:val="000000"/>
          <w:sz w:val="28"/>
          <w:lang w:val="ru-RU"/>
        </w:rPr>
        <w:t>исторические понятия и термины в устной речи, при подготовке конспекта, реферата;</w:t>
      </w:r>
    </w:p>
    <w:p w14:paraId="46DC1BA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 самостоятельно составленному плану представлять развернутый рассказ (описание) о ключевых событиях родного края, истории России и всемирной истории 1914–1945 гг. с использ</w:t>
      </w:r>
      <w:r w:rsidRPr="006817C7">
        <w:rPr>
          <w:rFonts w:ascii="Times New Roman" w:hAnsi="Times New Roman"/>
          <w:color w:val="000000"/>
          <w:sz w:val="28"/>
          <w:lang w:val="ru-RU"/>
        </w:rPr>
        <w:t>ованием контекстной информации, представленной в исторических источниках, учебной, художественной и научно-популярной литературе, визуальных материалах и других;</w:t>
      </w:r>
    </w:p>
    <w:p w14:paraId="051D01E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составлять развернутую характеристику исторических личностей с описанием и оценкой их деятельн</w:t>
      </w:r>
      <w:r w:rsidRPr="006817C7">
        <w:rPr>
          <w:rFonts w:ascii="Times New Roman" w:hAnsi="Times New Roman"/>
          <w:color w:val="000000"/>
          <w:sz w:val="28"/>
          <w:lang w:val="ru-RU"/>
        </w:rPr>
        <w:t>ости; характеризовать условия и образ жизни людей в России и других странах в 1914–1945 гг., анализируя изменения, происшедшие в течение рассматриваемого периода;</w:t>
      </w:r>
    </w:p>
    <w:p w14:paraId="44DEAB8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представлять описание памятников материальной и художественной культуры 1914–1945 гг., их наз</w:t>
      </w:r>
      <w:r w:rsidRPr="006817C7">
        <w:rPr>
          <w:rFonts w:ascii="Times New Roman" w:hAnsi="Times New Roman"/>
          <w:color w:val="000000"/>
          <w:sz w:val="28"/>
          <w:lang w:val="ru-RU"/>
        </w:rPr>
        <w:t>начение, характеризовать обстоятельства их создания, называть авторов памятников культуры, определять жанр, стиль, особенности технических и художественных приемов создания памятников культуры;</w:t>
      </w:r>
    </w:p>
    <w:p w14:paraId="2D67EF4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представлять результаты самостоятельного изучения исторической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информации из истории России и всемирной истории 1914–1945 гг. в форме сложного плана, конспекта, реферата;</w:t>
      </w:r>
    </w:p>
    <w:p w14:paraId="0753535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и объяснять с использованием фактического материала свое отношение к наиболее значительным событиям, достижениям и личностям истории Рос</w:t>
      </w:r>
      <w:r w:rsidRPr="006817C7">
        <w:rPr>
          <w:rFonts w:ascii="Times New Roman" w:hAnsi="Times New Roman"/>
          <w:color w:val="000000"/>
          <w:sz w:val="28"/>
          <w:lang w:val="ru-RU"/>
        </w:rPr>
        <w:t>сии и зарубежных стран 1914–1945 гг.;</w:t>
      </w:r>
    </w:p>
    <w:p w14:paraId="22B0A3D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понимать необходимость фактической аргументации для обоснования своей позиции; самостоятельно отбирать факты, которые могут быть использованы для подтверждения или опровержения какой-либо оценки исторических событий;</w:t>
      </w:r>
    </w:p>
    <w:p w14:paraId="6D8B5A2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ф</w:t>
      </w:r>
      <w:r w:rsidRPr="006817C7">
        <w:rPr>
          <w:rFonts w:ascii="Times New Roman" w:hAnsi="Times New Roman"/>
          <w:color w:val="000000"/>
          <w:sz w:val="28"/>
          <w:lang w:val="ru-RU"/>
        </w:rPr>
        <w:t>ормулировать аргументы для подтверждения или опровержения собственной или предложенной точки зрения по дискуссионной проблеме из истории России и всемирной истории 1914–1945 гг.; сравнивать предложенную аргументацию, выбирать наиболее аргументированную поз</w:t>
      </w:r>
      <w:r w:rsidRPr="006817C7">
        <w:rPr>
          <w:rFonts w:ascii="Times New Roman" w:hAnsi="Times New Roman"/>
          <w:color w:val="000000"/>
          <w:sz w:val="28"/>
          <w:lang w:val="ru-RU"/>
        </w:rPr>
        <w:t>ицию.</w:t>
      </w:r>
    </w:p>
    <w:p w14:paraId="160DA61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выявлять существенные черты исторических событий, явлений, процессов 1914–1945 гг.; систематизировать историческую информацию в соответствии с заданными критериями; сравнивать изученные исторические события, явления, процессы.</w:t>
      </w:r>
    </w:p>
    <w:p w14:paraId="24A89A3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</w:t>
      </w:r>
      <w:r w:rsidRPr="006817C7">
        <w:rPr>
          <w:rFonts w:ascii="Times New Roman" w:hAnsi="Times New Roman"/>
          <w:color w:val="000000"/>
          <w:sz w:val="28"/>
          <w:lang w:val="ru-RU"/>
        </w:rPr>
        <w:t>тного результата включает следующий перечень знаний и умений:</w:t>
      </w:r>
    </w:p>
    <w:p w14:paraId="7331FB9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называть характерные, существенные признаки событий, процессов, явлений истории России и всеобщей истории 1914–1945 гг.;</w:t>
      </w:r>
    </w:p>
    <w:p w14:paraId="5F8E8DA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различать в исторической информации из курсов истории России и зарубежных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стран 1914–1945 гг. события, явления, процессы; факты и мнения, описания и объяснения, гипотезы и теории;</w:t>
      </w:r>
    </w:p>
    <w:p w14:paraId="7ADC1A0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исторические факты по самостоятельно определяемому признаку (хронологии, принадлежности к историческим процессам, тип</w:t>
      </w:r>
      <w:r w:rsidRPr="006817C7">
        <w:rPr>
          <w:rFonts w:ascii="Times New Roman" w:hAnsi="Times New Roman"/>
          <w:color w:val="000000"/>
          <w:sz w:val="28"/>
          <w:lang w:val="ru-RU"/>
        </w:rPr>
        <w:t>ологическим основаниям и другим);</w:t>
      </w:r>
    </w:p>
    <w:p w14:paraId="68DE5AE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обобщать историческую информацию по истории России и зарубежных стран 1914–1945 гг.;</w:t>
      </w:r>
    </w:p>
    <w:p w14:paraId="35520EC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 основе изучения исторического материала давать оценку возможности/корректности сравнения событий, явлений, процессов, взглядов историч</w:t>
      </w:r>
      <w:r w:rsidRPr="006817C7">
        <w:rPr>
          <w:rFonts w:ascii="Times New Roman" w:hAnsi="Times New Roman"/>
          <w:color w:val="000000"/>
          <w:sz w:val="28"/>
          <w:lang w:val="ru-RU"/>
        </w:rPr>
        <w:t>еских деятелей истории России и зарубежных стран в 1914–1945 гг.;</w:t>
      </w:r>
    </w:p>
    <w:p w14:paraId="280DF7B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сравнивать исторические события, явления, процессы, взгляды исторических деятелей истории России и зарубежных стран 1914–1945 гг. по самостоятельно определенным критериям; на основе сравнени</w:t>
      </w:r>
      <w:r w:rsidRPr="006817C7">
        <w:rPr>
          <w:rFonts w:ascii="Times New Roman" w:hAnsi="Times New Roman"/>
          <w:color w:val="000000"/>
          <w:sz w:val="28"/>
          <w:lang w:val="ru-RU"/>
        </w:rPr>
        <w:t>я самостоятельно делать выводы;</w:t>
      </w:r>
    </w:p>
    <w:p w14:paraId="3AE4A78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 основе изучения исторического материала устанавливать исторические аналогии.</w:t>
      </w:r>
    </w:p>
    <w:p w14:paraId="70FCD36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Умение устанавливать причинно-следственные, пространственные, временны́е связи исторических событий, явлений, процессов; </w:t>
      </w:r>
      <w:r w:rsidRPr="006817C7">
        <w:rPr>
          <w:rFonts w:ascii="Times New Roman" w:hAnsi="Times New Roman"/>
          <w:color w:val="000000"/>
          <w:sz w:val="28"/>
          <w:lang w:val="ru-RU"/>
        </w:rPr>
        <w:t>характеризовать их итоги; соотносить события истории родного края и истории России в 1914–1945 гг.; определять современников исторических событий истории России и человечества в целом в 1914–1945 гг.</w:t>
      </w:r>
    </w:p>
    <w:p w14:paraId="2E46973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</w:t>
      </w:r>
      <w:r w:rsidRPr="006817C7">
        <w:rPr>
          <w:rFonts w:ascii="Times New Roman" w:hAnsi="Times New Roman"/>
          <w:color w:val="000000"/>
          <w:sz w:val="28"/>
          <w:lang w:val="ru-RU"/>
        </w:rPr>
        <w:t>чень знаний и умений:</w:t>
      </w:r>
    </w:p>
    <w:p w14:paraId="6524FF5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 основе изученного материала по истории России и зарубежных стран 1914–1945 гг. определять (различать) причины, предпосылки, поводы, последствия, указывать итоги, значение исторических событий, явлений, процессов;</w:t>
      </w:r>
    </w:p>
    <w:p w14:paraId="5765647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устанавливать прич</w:t>
      </w:r>
      <w:r w:rsidRPr="006817C7">
        <w:rPr>
          <w:rFonts w:ascii="Times New Roman" w:hAnsi="Times New Roman"/>
          <w:color w:val="000000"/>
          <w:sz w:val="28"/>
          <w:lang w:val="ru-RU"/>
        </w:rPr>
        <w:t>инно-следственные, пространственные, временны́е связи между историческими событиями, явлениями, процессами на основе анализа исторической ситуации/информации из истории России и зарубежных стран 1914–1945 гг.;</w:t>
      </w:r>
    </w:p>
    <w:p w14:paraId="67CBB5E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делать предположения о возможных причинах (пре</w:t>
      </w:r>
      <w:r w:rsidRPr="006817C7">
        <w:rPr>
          <w:rFonts w:ascii="Times New Roman" w:hAnsi="Times New Roman"/>
          <w:color w:val="000000"/>
          <w:sz w:val="28"/>
          <w:lang w:val="ru-RU"/>
        </w:rPr>
        <w:t>дпосылках) и последствиях исторических событий, явлений, процессов истории России и зарубежных стран 1914–1945 гг.;</w:t>
      </w:r>
    </w:p>
    <w:p w14:paraId="0D0DE06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излагать исторический материал на основе понимания причинно-следственных, пространственно-временных связей исторических событий, явлений, пр</w:t>
      </w:r>
      <w:r w:rsidRPr="006817C7">
        <w:rPr>
          <w:rFonts w:ascii="Times New Roman" w:hAnsi="Times New Roman"/>
          <w:color w:val="000000"/>
          <w:sz w:val="28"/>
          <w:lang w:val="ru-RU"/>
        </w:rPr>
        <w:t>оцессов;</w:t>
      </w:r>
    </w:p>
    <w:p w14:paraId="6867349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соотносить события истории родного края, истории России и зарубежных стран 1914–1945 гг.;</w:t>
      </w:r>
    </w:p>
    <w:p w14:paraId="5A5AAA1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современников исторических событий, явлений, процессов истории России и человечества в целом 1914–1945 гг.</w:t>
      </w:r>
    </w:p>
    <w:p w14:paraId="633C885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критически анализировать для реш</w:t>
      </w:r>
      <w:r w:rsidRPr="006817C7">
        <w:rPr>
          <w:rFonts w:ascii="Times New Roman" w:hAnsi="Times New Roman"/>
          <w:color w:val="000000"/>
          <w:sz w:val="28"/>
          <w:lang w:val="ru-RU"/>
        </w:rPr>
        <w:t>ения познавательной задачи аутентичные исторические источники разных типов (письменные, вещественные, аудиовизуальные) по истории России и зарубежных стран 1914–1945 гг., оценивать их полноту и достоверность, соотносить с историческим периодом; выявлять об</w:t>
      </w:r>
      <w:r w:rsidRPr="006817C7">
        <w:rPr>
          <w:rFonts w:ascii="Times New Roman" w:hAnsi="Times New Roman"/>
          <w:color w:val="000000"/>
          <w:sz w:val="28"/>
          <w:lang w:val="ru-RU"/>
        </w:rPr>
        <w:t>щее и различия; привлекать контекстную информацию при работе с историческими источниками.</w:t>
      </w:r>
    </w:p>
    <w:p w14:paraId="2446D30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4C1AD5E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различать виды письменных исторических источников по истории России и всемирной истории </w:t>
      </w:r>
      <w:r w:rsidRPr="006817C7">
        <w:rPr>
          <w:rFonts w:ascii="Times New Roman" w:hAnsi="Times New Roman"/>
          <w:color w:val="000000"/>
          <w:sz w:val="28"/>
          <w:lang w:val="ru-RU"/>
        </w:rPr>
        <w:t>1914–1945 гг.;</w:t>
      </w:r>
    </w:p>
    <w:p w14:paraId="3C8D3D1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авторство письменного исторического источника по истории России и зарубежных стран 1914–1945 гг., время и место его создания, события, явления, процессы, о которых идет речь, и другие, соотносить информацию письменного источника с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историческим контекстом;</w:t>
      </w:r>
    </w:p>
    <w:p w14:paraId="116D4EF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на основе информации, представленной в письменном историческом источнике, характерные признаки описываемых событий, явлений, процессов по истории России и зарубежных стран 1914–1945 гг.;</w:t>
      </w:r>
    </w:p>
    <w:p w14:paraId="297BD2C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анализировать письменный историч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еский источник по истории России и зарубежных стран 1914–1945 гг. с точки зрения его темы, цели, позиции автора документа и участников событий, основной мысли, основной и дополнительной информации, достоверности содержания; </w:t>
      </w:r>
    </w:p>
    <w:p w14:paraId="0E5286E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соотносить содержание историчес</w:t>
      </w:r>
      <w:r w:rsidRPr="006817C7">
        <w:rPr>
          <w:rFonts w:ascii="Times New Roman" w:hAnsi="Times New Roman"/>
          <w:color w:val="000000"/>
          <w:sz w:val="28"/>
          <w:lang w:val="ru-RU"/>
        </w:rPr>
        <w:t>кого источника по истории России и зарубежных стран 1914–1945 гг. с учебным текстом, другими источниками исторической информации (в том числе исторической картой/схемой);</w:t>
      </w:r>
    </w:p>
    <w:p w14:paraId="0F0DCE2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сопоставлять, анализировать информацию из двух или более письменных исторических исто</w:t>
      </w:r>
      <w:r w:rsidRPr="006817C7">
        <w:rPr>
          <w:rFonts w:ascii="Times New Roman" w:hAnsi="Times New Roman"/>
          <w:color w:val="000000"/>
          <w:sz w:val="28"/>
          <w:lang w:val="ru-RU"/>
        </w:rPr>
        <w:t>чников по истории России и зарубежных стран 1914–1945 гг., делать выводы;</w:t>
      </w:r>
    </w:p>
    <w:p w14:paraId="1FAB0C5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использовать исторические письменные источники при аргументации дискуссионных точек зрения;</w:t>
      </w:r>
    </w:p>
    <w:p w14:paraId="0004E20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проводить атрибуцию вещественного исторического источника (определять утилитарное назначен</w:t>
      </w:r>
      <w:r w:rsidRPr="006817C7">
        <w:rPr>
          <w:rFonts w:ascii="Times New Roman" w:hAnsi="Times New Roman"/>
          <w:color w:val="000000"/>
          <w:sz w:val="28"/>
          <w:lang w:val="ru-RU"/>
        </w:rPr>
        <w:t>ие изучаемого предмета, материальную основу и технику создания, размер, надписи и другие; соотносить вещественный исторический источник с периодом, к которому он относится, и другие); используя контекстную информацию, описывать вещественный исторический ис</w:t>
      </w:r>
      <w:r w:rsidRPr="006817C7">
        <w:rPr>
          <w:rFonts w:ascii="Times New Roman" w:hAnsi="Times New Roman"/>
          <w:color w:val="000000"/>
          <w:sz w:val="28"/>
          <w:lang w:val="ru-RU"/>
        </w:rPr>
        <w:t>точник;</w:t>
      </w:r>
    </w:p>
    <w:p w14:paraId="565F4B5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проводить атрибуцию визуальных и аудиовизуальных исторических источников по истории России и зарубежных стран 1914–1945 гг. (определять авторство, время создания, события, связанные с историческими источниками); используя контекстную информацию, оп</w:t>
      </w:r>
      <w:r w:rsidRPr="006817C7">
        <w:rPr>
          <w:rFonts w:ascii="Times New Roman" w:hAnsi="Times New Roman"/>
          <w:color w:val="000000"/>
          <w:sz w:val="28"/>
          <w:lang w:val="ru-RU"/>
        </w:rPr>
        <w:t>исывать визуальный и аудиовизуальный исторический источник.</w:t>
      </w:r>
    </w:p>
    <w:p w14:paraId="20DAB9B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осуществлять с соблюдением правил информационной безопасности поиск исторической информации по истории России и зарубежных стран 1914–1945 гг. в справочной литературе, сети Интернет, средст</w:t>
      </w:r>
      <w:r w:rsidRPr="006817C7">
        <w:rPr>
          <w:rFonts w:ascii="Times New Roman" w:hAnsi="Times New Roman"/>
          <w:color w:val="000000"/>
          <w:sz w:val="28"/>
          <w:lang w:val="ru-RU"/>
        </w:rPr>
        <w:t>вах массовой информации для решения познавательных задач; оценивать полноту и достоверность информации с точки зрения ее соответствия исторической действительности.</w:t>
      </w:r>
    </w:p>
    <w:p w14:paraId="0213E9D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Структура предметного результата включает следующий перечень знаний и умений:</w:t>
      </w:r>
    </w:p>
    <w:p w14:paraId="50FEABB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знать и испол</w:t>
      </w:r>
      <w:r w:rsidRPr="006817C7">
        <w:rPr>
          <w:rFonts w:ascii="Times New Roman" w:hAnsi="Times New Roman"/>
          <w:color w:val="000000"/>
          <w:sz w:val="28"/>
          <w:lang w:val="ru-RU"/>
        </w:rPr>
        <w:t>ьзовать правила информационной безопасности при поиске исторической информации;</w:t>
      </w:r>
    </w:p>
    <w:p w14:paraId="550E06F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самостоятельно осуществлять поиск достоверных исторических источников, необходимых для изучения событий (явлений, процессов) истории России и зарубежных стран 1914–1945 гг.;</w:t>
      </w:r>
    </w:p>
    <w:p w14:paraId="162EE64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основе знаний по истории самостоятельно подбирать достоверные визуальные источники исторической информации, иллюстрирующие сущностные признаки исторических событий, явлений, процессов;</w:t>
      </w:r>
    </w:p>
    <w:p w14:paraId="2045583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самостоятельно осуществлять поиск исторической информации, необходимой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для анализа исторических событий, процессов, явлений истории России и зарубежных стран 1914–1945 гг.;</w:t>
      </w:r>
    </w:p>
    <w:p w14:paraId="1F55D35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используя знания по истории, оценивать полноту и достоверность информации с точки зрения ее соответствия исторической действительности.</w:t>
      </w:r>
    </w:p>
    <w:p w14:paraId="3A9A055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анализиров</w:t>
      </w:r>
      <w:r w:rsidRPr="006817C7">
        <w:rPr>
          <w:rFonts w:ascii="Times New Roman" w:hAnsi="Times New Roman"/>
          <w:color w:val="000000"/>
          <w:sz w:val="28"/>
          <w:lang w:val="ru-RU"/>
        </w:rPr>
        <w:t>ать текстовые, визуальные источники исторической информации, в том числе исторические карты/схемы, по истории России и зарубежных стран 1914–1945 гг.; сопоставлять информацию, представленную в различных источниках; формализовать историческую информацию в в</w:t>
      </w:r>
      <w:r w:rsidRPr="006817C7">
        <w:rPr>
          <w:rFonts w:ascii="Times New Roman" w:hAnsi="Times New Roman"/>
          <w:color w:val="000000"/>
          <w:sz w:val="28"/>
          <w:lang w:val="ru-RU"/>
        </w:rPr>
        <w:t>иде таблиц, схем, графиков, диаграмм; приобретение опыта осуществления проектной деятельности в форме разработки и представления учебных проектов по новейшей истории, в том числе на региональном материале (с использованием ресурсов библиотек, музеев и друг</w:t>
      </w:r>
      <w:r w:rsidRPr="006817C7">
        <w:rPr>
          <w:rFonts w:ascii="Times New Roman" w:hAnsi="Times New Roman"/>
          <w:color w:val="000000"/>
          <w:sz w:val="28"/>
          <w:lang w:val="ru-RU"/>
        </w:rPr>
        <w:t>их).</w:t>
      </w:r>
    </w:p>
    <w:p w14:paraId="41CB34F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2BBCC71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определять на основе информации, представленной в текстовом источнике исторической информации, характерные признаки описываемых событий (явлений, процессов) истории </w:t>
      </w:r>
      <w:r w:rsidRPr="006817C7">
        <w:rPr>
          <w:rFonts w:ascii="Times New Roman" w:hAnsi="Times New Roman"/>
          <w:color w:val="000000"/>
          <w:sz w:val="28"/>
          <w:lang w:val="ru-RU"/>
        </w:rPr>
        <w:t>России и зарубежных стран 1914–1945 гг.;</w:t>
      </w:r>
    </w:p>
    <w:p w14:paraId="042DCC5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отвечать на вопросы по содержанию текстового источника исторической информации по истории России и зарубежных стран 1914–1945 гг. и составлять на его основе план, таблицу, схему;</w:t>
      </w:r>
    </w:p>
    <w:p w14:paraId="6C05E8E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узнавать, показывать и 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называть на карте (схеме) объекты, обозначенные условными знаками, характеризовать историческое пространство (географические объекты, территории расселения народов, государства, места расположения памятников культуры и другие), изучаемые события, явления, </w:t>
      </w:r>
      <w:r w:rsidRPr="006817C7">
        <w:rPr>
          <w:rFonts w:ascii="Times New Roman" w:hAnsi="Times New Roman"/>
          <w:color w:val="000000"/>
          <w:sz w:val="28"/>
          <w:lang w:val="ru-RU"/>
        </w:rPr>
        <w:t>процессы истории России и зарубежных стран 1914–1945 гг.;</w:t>
      </w:r>
    </w:p>
    <w:p w14:paraId="39C5771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привлекать контекстную информацию при работе с исторической картой и рассказывать об исторических событиях, используя историческую карту;</w:t>
      </w:r>
    </w:p>
    <w:p w14:paraId="67772AD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сопоставлять, анализировать информацию, представленную на дв</w:t>
      </w:r>
      <w:r w:rsidRPr="006817C7">
        <w:rPr>
          <w:rFonts w:ascii="Times New Roman" w:hAnsi="Times New Roman"/>
          <w:color w:val="000000"/>
          <w:sz w:val="28"/>
          <w:lang w:val="ru-RU"/>
        </w:rPr>
        <w:t>ух или более исторических картах (схемах) по истории России и зарубежных стран 1914–1945 гг.; оформлять результаты анализа исторической карты (схемы) в виде таблицы, схемы; делать выводы;</w:t>
      </w:r>
    </w:p>
    <w:p w14:paraId="61B3406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 основании информации, представленной на карте/схеме по истории Ро</w:t>
      </w:r>
      <w:r w:rsidRPr="006817C7">
        <w:rPr>
          <w:rFonts w:ascii="Times New Roman" w:hAnsi="Times New Roman"/>
          <w:color w:val="000000"/>
          <w:sz w:val="28"/>
          <w:lang w:val="ru-RU"/>
        </w:rPr>
        <w:t>ссии и зарубежных стран 1914–1945 гг., проводить сравнение исторических объектов (размеры территорий стран, расстояния и другое), социально-экономических и геополитических условий существования государств, народов, делать выводы;</w:t>
      </w:r>
    </w:p>
    <w:p w14:paraId="34B9FE5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сопоставлять информацию, п</w:t>
      </w:r>
      <w:r w:rsidRPr="006817C7">
        <w:rPr>
          <w:rFonts w:ascii="Times New Roman" w:hAnsi="Times New Roman"/>
          <w:color w:val="000000"/>
          <w:sz w:val="28"/>
          <w:lang w:val="ru-RU"/>
        </w:rPr>
        <w:t>редставленную на исторической карте/схеме по истории России и зарубежных стран 1914–1945 гг., с информацией из аутентичных исторических источников и источников исторической информации;</w:t>
      </w:r>
    </w:p>
    <w:p w14:paraId="5E5F2A6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события, явления, процессы, которым посвящены визуальные ист</w:t>
      </w:r>
      <w:r w:rsidRPr="006817C7">
        <w:rPr>
          <w:rFonts w:ascii="Times New Roman" w:hAnsi="Times New Roman"/>
          <w:color w:val="000000"/>
          <w:sz w:val="28"/>
          <w:lang w:val="ru-RU"/>
        </w:rPr>
        <w:t>очники исторической информации;</w:t>
      </w:r>
    </w:p>
    <w:p w14:paraId="03EB2A6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 основании визуальных источников исторической информации и статистической информации по истории России и зарубежных стран 1914–1945 гг. проводить сравнение исторических событий, явлений, процессов истории России и зарубежн</w:t>
      </w:r>
      <w:r w:rsidRPr="006817C7">
        <w:rPr>
          <w:rFonts w:ascii="Times New Roman" w:hAnsi="Times New Roman"/>
          <w:color w:val="000000"/>
          <w:sz w:val="28"/>
          <w:lang w:val="ru-RU"/>
        </w:rPr>
        <w:t>ых стран 1914–1945 гг.;</w:t>
      </w:r>
    </w:p>
    <w:p w14:paraId="6FC6A1F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сопоставлять визуальные источники исторической информации по истории России и зарубежных стран 1914–1945 гг. с информацией из других исторических источников, делать выводы;</w:t>
      </w:r>
    </w:p>
    <w:p w14:paraId="32402D7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представлять историческую информацию в виде таблиц, графико</w:t>
      </w:r>
      <w:r w:rsidRPr="006817C7">
        <w:rPr>
          <w:rFonts w:ascii="Times New Roman" w:hAnsi="Times New Roman"/>
          <w:color w:val="000000"/>
          <w:sz w:val="28"/>
          <w:lang w:val="ru-RU"/>
        </w:rPr>
        <w:t>в, схем, диаграмм;</w:t>
      </w:r>
    </w:p>
    <w:p w14:paraId="631CF2A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использовать умения, приобретенные в процессе изучения истории, для участия в подготовке учебных проектов по истории России 1914–1945 гг., в том числе на региональном материале, с использованием ресурсов библиотек, музеев и других.</w:t>
      </w:r>
    </w:p>
    <w:p w14:paraId="6895513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Приоб</w:t>
      </w:r>
      <w:r w:rsidRPr="006817C7">
        <w:rPr>
          <w:rFonts w:ascii="Times New Roman" w:hAnsi="Times New Roman"/>
          <w:color w:val="000000"/>
          <w:sz w:val="28"/>
          <w:lang w:val="ru-RU"/>
        </w:rPr>
        <w:t>ретение опыта взаимодействия с людьми другой культуры, национальной и религиозной принадлежности на основе традиционных ценностей российского общества: мира и взаимопонимания между народами, людьми разных культур; проявление уважения к историческому наслед</w:t>
      </w:r>
      <w:r w:rsidRPr="006817C7">
        <w:rPr>
          <w:rFonts w:ascii="Times New Roman" w:hAnsi="Times New Roman"/>
          <w:color w:val="000000"/>
          <w:sz w:val="28"/>
          <w:lang w:val="ru-RU"/>
        </w:rPr>
        <w:t>ию народов России.</w:t>
      </w:r>
    </w:p>
    <w:p w14:paraId="4358E04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Достижение данного предметного результата предполагает использование методов обучения и воспитания. Основой достижения результата является понимание обучающимися особенностей развития нашей </w:t>
      </w: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страны как многонационального государства, важн</w:t>
      </w:r>
      <w:r w:rsidRPr="006817C7">
        <w:rPr>
          <w:rFonts w:ascii="Times New Roman" w:hAnsi="Times New Roman"/>
          <w:color w:val="000000"/>
          <w:sz w:val="28"/>
          <w:lang w:val="ru-RU"/>
        </w:rPr>
        <w:t>ости уважения и взаимопонимания между всеми народами России.</w:t>
      </w:r>
    </w:p>
    <w:p w14:paraId="43A0D9F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0CD687D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понимать особенности политического, социально-экономического и историко-культурного развития России как многонационал</w:t>
      </w:r>
      <w:r w:rsidRPr="006817C7">
        <w:rPr>
          <w:rFonts w:ascii="Times New Roman" w:hAnsi="Times New Roman"/>
          <w:color w:val="000000"/>
          <w:sz w:val="28"/>
          <w:lang w:val="ru-RU"/>
        </w:rPr>
        <w:t>ьного государства, знакомство с культурой, традициями и обычаями народов России;</w:t>
      </w:r>
    </w:p>
    <w:p w14:paraId="1D26E66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знать исторические примеры эффективного взаимодействия народов нашей страны для защиты Родины от внешних врагов, достижения общих целей в деле политического, социально-экономи</w:t>
      </w:r>
      <w:r w:rsidRPr="006817C7">
        <w:rPr>
          <w:rFonts w:ascii="Times New Roman" w:hAnsi="Times New Roman"/>
          <w:color w:val="000000"/>
          <w:sz w:val="28"/>
          <w:lang w:val="ru-RU"/>
        </w:rPr>
        <w:t>ческого и культурного развития России;</w:t>
      </w:r>
    </w:p>
    <w:p w14:paraId="7862C5D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понимать особенности общения с представителями другой культуры, национальной и религиозной принадлежности, важность учета в общении традиций, обычаев, особенностей культуры народов нашей страны;</w:t>
      </w:r>
    </w:p>
    <w:p w14:paraId="004C34E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участвовать в диалогич</w:t>
      </w:r>
      <w:r w:rsidRPr="006817C7">
        <w:rPr>
          <w:rFonts w:ascii="Times New Roman" w:hAnsi="Times New Roman"/>
          <w:color w:val="000000"/>
          <w:sz w:val="28"/>
          <w:lang w:val="ru-RU"/>
        </w:rPr>
        <w:t>еском и полилогическом общении, посвященном проблемам, связанным с историей России и зарубежных стран 1914–1945 гг., создавать устные монологические высказывания разной коммуникативной направленности в зависимости от целей, сферы и ситуации общения с соблю</w:t>
      </w:r>
      <w:r w:rsidRPr="006817C7">
        <w:rPr>
          <w:rFonts w:ascii="Times New Roman" w:hAnsi="Times New Roman"/>
          <w:color w:val="000000"/>
          <w:sz w:val="28"/>
          <w:lang w:val="ru-RU"/>
        </w:rPr>
        <w:t>дением норм современного русского языка и речевого этикета.</w:t>
      </w:r>
    </w:p>
    <w:p w14:paraId="06954DB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защищать историческую правду, не допускать умаления подвига народа при защите Отечества, готовность противодействовать фальсификациям российской истории.</w:t>
      </w:r>
    </w:p>
    <w:p w14:paraId="28D3453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</w:t>
      </w:r>
      <w:r w:rsidRPr="006817C7">
        <w:rPr>
          <w:rFonts w:ascii="Times New Roman" w:hAnsi="Times New Roman"/>
          <w:color w:val="000000"/>
          <w:sz w:val="28"/>
          <w:lang w:val="ru-RU"/>
        </w:rPr>
        <w:t>лючает следующий перечень знаний и умений:</w:t>
      </w:r>
    </w:p>
    <w:p w14:paraId="4C14229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понимать значение подвига советского народа в годы Великой Отечественной войны, значение достижений народов нашей страны в других важнейших событиях, процессах истории России и зарубежных стран 1914–1945 гг., осоз</w:t>
      </w:r>
      <w:r w:rsidRPr="006817C7">
        <w:rPr>
          <w:rFonts w:ascii="Times New Roman" w:hAnsi="Times New Roman"/>
          <w:color w:val="000000"/>
          <w:sz w:val="28"/>
          <w:lang w:val="ru-RU"/>
        </w:rPr>
        <w:t>навать и понимать ценность сопричастности своей семьи к событиям, явлениям, процессам истории России;</w:t>
      </w:r>
    </w:p>
    <w:p w14:paraId="3B80D8C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используя исторические факты, характеризовать значение достижений народов нашей страны в событиях, явлениях, процессах истории России и зарубежных стран 1</w:t>
      </w:r>
      <w:r w:rsidRPr="006817C7">
        <w:rPr>
          <w:rFonts w:ascii="Times New Roman" w:hAnsi="Times New Roman"/>
          <w:color w:val="000000"/>
          <w:sz w:val="28"/>
          <w:lang w:val="ru-RU"/>
        </w:rPr>
        <w:t>914–1945 гг.;</w:t>
      </w:r>
    </w:p>
    <w:p w14:paraId="590A516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используя знания по истории России и зарубежных стран 1914–1945 гг., выявлять в исторической информации попытки фальсификации истории, приводить аргументы в защиту исторической правды;</w:t>
      </w:r>
    </w:p>
    <w:p w14:paraId="7BE2560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активно участвовать в дискуссиях, не допуская умаления по</w:t>
      </w:r>
      <w:r w:rsidRPr="006817C7">
        <w:rPr>
          <w:rFonts w:ascii="Times New Roman" w:hAnsi="Times New Roman"/>
          <w:color w:val="000000"/>
          <w:sz w:val="28"/>
          <w:lang w:val="ru-RU"/>
        </w:rPr>
        <w:t>двига народа при защите Отечества.</w:t>
      </w:r>
    </w:p>
    <w:p w14:paraId="350A3FED" w14:textId="77777777" w:rsidR="000778BF" w:rsidRPr="006817C7" w:rsidRDefault="00996B3A">
      <w:pPr>
        <w:spacing w:after="0" w:line="264" w:lineRule="auto"/>
        <w:ind w:left="12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>в 11 классе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14:paraId="65433FB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Понимание значимости России в мировых политических и социально-экономических процессах в период с 1945 г. по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в., знание </w:t>
      </w:r>
      <w:r w:rsidRPr="006817C7">
        <w:rPr>
          <w:rFonts w:ascii="Times New Roman" w:hAnsi="Times New Roman"/>
          <w:color w:val="000000"/>
          <w:sz w:val="28"/>
          <w:lang w:val="ru-RU"/>
        </w:rPr>
        <w:t>достижений страны и ее народа; умение характеризовать историческое значение советских научно-технологических успехов, освоения космоса; понимание причин и следствий распада СССР, возрождения Российской Федерации как мировой державы, воссоединения Крыма с Р</w:t>
      </w:r>
      <w:r w:rsidRPr="006817C7">
        <w:rPr>
          <w:rFonts w:ascii="Times New Roman" w:hAnsi="Times New Roman"/>
          <w:color w:val="000000"/>
          <w:sz w:val="28"/>
          <w:lang w:val="ru-RU"/>
        </w:rPr>
        <w:t>оссией, специальной военной операции на Украине и других важнейших событий; особенности развития культуры народов СССР (России).</w:t>
      </w:r>
    </w:p>
    <w:p w14:paraId="5FF10AE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Достижение указанного предметного результата непосредственно связано с усвоением обучающимися знаний важнейших событий, явлений</w:t>
      </w:r>
      <w:r w:rsidRPr="006817C7">
        <w:rPr>
          <w:rFonts w:ascii="Times New Roman" w:hAnsi="Times New Roman"/>
          <w:color w:val="000000"/>
          <w:sz w:val="28"/>
          <w:lang w:val="ru-RU"/>
        </w:rPr>
        <w:t>, процессов истории России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умением верно интерпретировать исторические факты, давать им оценку, умением противостоять попыткам фальсификации истории, отстаивать историческую правду. Данный результат достижим при комплексном испол</w:t>
      </w:r>
      <w:r w:rsidRPr="006817C7">
        <w:rPr>
          <w:rFonts w:ascii="Times New Roman" w:hAnsi="Times New Roman"/>
          <w:color w:val="000000"/>
          <w:sz w:val="28"/>
          <w:lang w:val="ru-RU"/>
        </w:rPr>
        <w:t>ьзовании методов обучения и воспитания.</w:t>
      </w:r>
    </w:p>
    <w:p w14:paraId="3D3D1B1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6C43FD0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называть наиболее значимые события истории России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объяснять их особую значимость для истории нашей страны;</w:t>
      </w:r>
    </w:p>
    <w:p w14:paraId="074F6CB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</w:t>
      </w:r>
      <w:r w:rsidRPr="006817C7">
        <w:rPr>
          <w:rFonts w:ascii="Times New Roman" w:hAnsi="Times New Roman"/>
          <w:color w:val="000000"/>
          <w:sz w:val="28"/>
          <w:lang w:val="ru-RU"/>
        </w:rPr>
        <w:t>делять и объяснять (аргументировать) свое отношение и оценку наиболее значительных событий, явлений, процессов истории России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их значение для истории России и человечества в целом;</w:t>
      </w:r>
    </w:p>
    <w:p w14:paraId="0D0B24C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используя знания по истории России и всеобщей ис</w:t>
      </w:r>
      <w:r w:rsidRPr="006817C7">
        <w:rPr>
          <w:rFonts w:ascii="Times New Roman" w:hAnsi="Times New Roman"/>
          <w:color w:val="000000"/>
          <w:sz w:val="28"/>
          <w:lang w:val="ru-RU"/>
        </w:rPr>
        <w:t>тории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выявлять попытки фальсификации истории;</w:t>
      </w:r>
    </w:p>
    <w:p w14:paraId="7F8E3D1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используя знания по истории России, аргументированно противостоять попыткам фальсификации исторических фактов, связанных с важнейшими событиями, явлениями, процессами истории России (</w:t>
      </w:r>
      <w:r w:rsidRPr="006817C7">
        <w:rPr>
          <w:rFonts w:ascii="Times New Roman" w:hAnsi="Times New Roman"/>
          <w:color w:val="000000"/>
          <w:sz w:val="28"/>
          <w:lang w:val="ru-RU"/>
        </w:rPr>
        <w:t>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в.).</w:t>
      </w:r>
    </w:p>
    <w:p w14:paraId="0ECA2C3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Знание имен исторических личностей, внесших значительный вклад в социально-экономическое, политическое и культурное развитие России в период с 1945 г. по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7D0F0ED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Достижение указанного предметного результата возможно при комп</w:t>
      </w:r>
      <w:r w:rsidRPr="006817C7">
        <w:rPr>
          <w:rFonts w:ascii="Times New Roman" w:hAnsi="Times New Roman"/>
          <w:color w:val="000000"/>
          <w:sz w:val="28"/>
          <w:lang w:val="ru-RU"/>
        </w:rPr>
        <w:t>лексном использовании методов обучения и воспитания, так как, кроме знаний об исторической личности, обучающиеся должны осознать величие личности человека, влияние его деятельности на ход истории.</w:t>
      </w:r>
    </w:p>
    <w:p w14:paraId="45BA797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</w:t>
      </w:r>
      <w:r w:rsidRPr="006817C7">
        <w:rPr>
          <w:rFonts w:ascii="Times New Roman" w:hAnsi="Times New Roman"/>
          <w:color w:val="000000"/>
          <w:sz w:val="28"/>
          <w:lang w:val="ru-RU"/>
        </w:rPr>
        <w:t>ь знаний и умений:</w:t>
      </w:r>
    </w:p>
    <w:p w14:paraId="1DD3D9F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называть имена наиболее выдающихся деятелей истории России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события, процессы, в которых они участвовали;</w:t>
      </w:r>
    </w:p>
    <w:p w14:paraId="635E015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характеризовать деятельность исторических личностей в рамках событий, процессов истории России (1945 г. –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оценивать значение их деятельности для истории нашей станы и человечества в целом;</w:t>
      </w:r>
    </w:p>
    <w:p w14:paraId="286574C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характеризовать значение и последствия событий, в которых участвовали выдающиеся исторические личности, для истории России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573E469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</w:t>
      </w:r>
      <w:r w:rsidRPr="006817C7">
        <w:rPr>
          <w:rFonts w:ascii="Times New Roman" w:hAnsi="Times New Roman"/>
          <w:color w:val="000000"/>
          <w:sz w:val="28"/>
          <w:lang w:val="ru-RU"/>
        </w:rPr>
        <w:t>лять и объяснять (аргументировать) свое отношение и оценку деятельности исторических личностей.</w:t>
      </w:r>
    </w:p>
    <w:p w14:paraId="0B270D9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Умение составлять описание (реконструкцию) в устной и письменной форме исторических событий, явлений, процессов истории родного края, истории России и всеобщей </w:t>
      </w:r>
      <w:r w:rsidRPr="006817C7">
        <w:rPr>
          <w:rFonts w:ascii="Times New Roman" w:hAnsi="Times New Roman"/>
          <w:color w:val="000000"/>
          <w:sz w:val="28"/>
          <w:lang w:val="ru-RU"/>
        </w:rPr>
        <w:t>истории в период с 1945 г. по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и их участников, образа жизни людей и его изменения в Новейшую эпоху; формулировать и обосновывать собственную точку зрения (версию, оценку) с использованием фактического материала, в том числе используя источник</w:t>
      </w:r>
      <w:r w:rsidRPr="006817C7">
        <w:rPr>
          <w:rFonts w:ascii="Times New Roman" w:hAnsi="Times New Roman"/>
          <w:color w:val="000000"/>
          <w:sz w:val="28"/>
          <w:lang w:val="ru-RU"/>
        </w:rPr>
        <w:t>и разных типов.</w:t>
      </w:r>
    </w:p>
    <w:p w14:paraId="744006B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574E2CD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объяснять смысл изученных (изучаемых) исторических понятий и терминов из истории России и всеобщей истории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привлекая учебные тексты и (</w:t>
      </w:r>
      <w:r w:rsidRPr="006817C7">
        <w:rPr>
          <w:rFonts w:ascii="Times New Roman" w:hAnsi="Times New Roman"/>
          <w:color w:val="000000"/>
          <w:sz w:val="28"/>
          <w:lang w:val="ru-RU"/>
        </w:rPr>
        <w:t>или) дополнительные источники информации; корректно использовать исторические понятия и термины в устной речи, при подготовке конспекта, реферата;</w:t>
      </w:r>
    </w:p>
    <w:p w14:paraId="6D1AFAE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 самостоятельно составленному плану представлять развернутый рассказ (описание) о ключевых событиях родного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края, истории России и всеобщей истории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 с использованием контекстной информации, представленной в исторических источниках, учебной, художественной и научно-популярной литературе, визуальных материалах и другие;</w:t>
      </w:r>
    </w:p>
    <w:p w14:paraId="3F18AF6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составлять разверн</w:t>
      </w:r>
      <w:r w:rsidRPr="006817C7">
        <w:rPr>
          <w:rFonts w:ascii="Times New Roman" w:hAnsi="Times New Roman"/>
          <w:color w:val="000000"/>
          <w:sz w:val="28"/>
          <w:lang w:val="ru-RU"/>
        </w:rPr>
        <w:t>утую характеристику исторических личностей с описанием и оценкой их деятельности; характеризовать условия и образ жизни людей в России и других странах, анализируя изменения, происшедшие в течение рассматриваемого периода;</w:t>
      </w:r>
    </w:p>
    <w:p w14:paraId="310F19A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представлять описание </w:t>
      </w:r>
      <w:r w:rsidRPr="006817C7">
        <w:rPr>
          <w:rFonts w:ascii="Times New Roman" w:hAnsi="Times New Roman"/>
          <w:color w:val="000000"/>
          <w:sz w:val="28"/>
          <w:lang w:val="ru-RU"/>
        </w:rPr>
        <w:t>памятников материальной и художественной культуры рассматриваемого периода, их назначение, характеризовать обстоятельства их создания, называть авторов памятников культуры, определять жанр, стиль, особенности технических и художественных приемов создания п</w:t>
      </w:r>
      <w:r w:rsidRPr="006817C7">
        <w:rPr>
          <w:rFonts w:ascii="Times New Roman" w:hAnsi="Times New Roman"/>
          <w:color w:val="000000"/>
          <w:sz w:val="28"/>
          <w:lang w:val="ru-RU"/>
        </w:rPr>
        <w:t>амятников культуры;</w:t>
      </w:r>
    </w:p>
    <w:p w14:paraId="2B57FDD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представлять результаты самостоятельного изучения исторической информации из истории России и всеобщей истории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 в форме сложного плана, конспекта, реферата;</w:t>
      </w:r>
    </w:p>
    <w:p w14:paraId="69B15F8A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и объяснять с использованием фактического м</w:t>
      </w:r>
      <w:r w:rsidRPr="006817C7">
        <w:rPr>
          <w:rFonts w:ascii="Times New Roman" w:hAnsi="Times New Roman"/>
          <w:color w:val="000000"/>
          <w:sz w:val="28"/>
          <w:lang w:val="ru-RU"/>
        </w:rPr>
        <w:t>атериала свое отношение к наиболее значительным событиям, достижениям и личностям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54AB33C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понимать необходимость фактической аргументации для обоснования своей позиции; самостоятельно отбирать факты, кот</w:t>
      </w:r>
      <w:r w:rsidRPr="006817C7">
        <w:rPr>
          <w:rFonts w:ascii="Times New Roman" w:hAnsi="Times New Roman"/>
          <w:color w:val="000000"/>
          <w:sz w:val="28"/>
          <w:lang w:val="ru-RU"/>
        </w:rPr>
        <w:t>орые могут быть использованы для подтверждения/опровержения какой-либо оценки исторических событий;</w:t>
      </w:r>
    </w:p>
    <w:p w14:paraId="46EF5DA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формулировать аргументы для подтверждения (опровержения) собственной или предложенной точки зрения по дискуссионной проблеме из истории России и всеобщей ис</w:t>
      </w:r>
      <w:r w:rsidRPr="006817C7">
        <w:rPr>
          <w:rFonts w:ascii="Times New Roman" w:hAnsi="Times New Roman"/>
          <w:color w:val="000000"/>
          <w:sz w:val="28"/>
          <w:lang w:val="ru-RU"/>
        </w:rPr>
        <w:t>тории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 сравнивать предложенную аргументацию, выбирать наиболее аргументированную позицию.</w:t>
      </w:r>
    </w:p>
    <w:p w14:paraId="67E86DC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выявлять существенные черты исторических событий, явлений, процессов в период с 1945 г. по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в.; систематизировать историчес</w:t>
      </w:r>
      <w:r w:rsidRPr="006817C7">
        <w:rPr>
          <w:rFonts w:ascii="Times New Roman" w:hAnsi="Times New Roman"/>
          <w:color w:val="000000"/>
          <w:sz w:val="28"/>
          <w:lang w:val="ru-RU"/>
        </w:rPr>
        <w:t>кую информацию в соответствии с заданными критериями; сравнивать изученные исторические события, явления, процессы.</w:t>
      </w:r>
    </w:p>
    <w:p w14:paraId="5AC8B8F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616CF31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называть характерные, существенные признаки событий, процессов</w:t>
      </w:r>
      <w:r w:rsidRPr="006817C7">
        <w:rPr>
          <w:rFonts w:ascii="Times New Roman" w:hAnsi="Times New Roman"/>
          <w:color w:val="000000"/>
          <w:sz w:val="28"/>
          <w:lang w:val="ru-RU"/>
        </w:rPr>
        <w:t>, явлений истории России и всеобщей истории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2BB6698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различать в исторической информации из курсов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 события, явления, процессы; факты и мнения, описания и объяснения, гипотезы и т</w:t>
      </w:r>
      <w:r w:rsidRPr="006817C7">
        <w:rPr>
          <w:rFonts w:ascii="Times New Roman" w:hAnsi="Times New Roman"/>
          <w:color w:val="000000"/>
          <w:sz w:val="28"/>
          <w:lang w:val="ru-RU"/>
        </w:rPr>
        <w:t>еории;</w:t>
      </w:r>
    </w:p>
    <w:p w14:paraId="0FFB7EB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исторические факты по самостоятельно определяемому признаку (хронологии, принадлежности к историческим процессам, типологическим основаниям и другим);</w:t>
      </w:r>
    </w:p>
    <w:p w14:paraId="3E3A0DE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обобщать историческую информацию по истории России и </w:t>
      </w:r>
      <w:r w:rsidRPr="006817C7">
        <w:rPr>
          <w:rFonts w:ascii="Times New Roman" w:hAnsi="Times New Roman"/>
          <w:color w:val="000000"/>
          <w:sz w:val="28"/>
          <w:lang w:val="ru-RU"/>
        </w:rPr>
        <w:t>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5434FAD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 основе изучения исторического материала давать оценку возможности (корректности) сравнения событий, явлений, процессов, взглядов исторических деятелей истории России и зарубежных стран;</w:t>
      </w:r>
    </w:p>
    <w:p w14:paraId="0F87D75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сравнивать исторические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события, явления, процессы, взгляды исторических деятелей России и зарубежных стран по самостоятельно определенным критериям; на основе сравнения самостоятельно делать выводы;</w:t>
      </w:r>
    </w:p>
    <w:p w14:paraId="695DA24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на основе изучения исторического материала устанавливать исторические аналогии.</w:t>
      </w:r>
    </w:p>
    <w:p w14:paraId="4828B24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устанавливать причинно-следственные, пространственные, временны́е связи исторических событий, явлений, процессов; характеризовать их итоги; соотносить события истории родного края и истории России в период с 1945 г. по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в.; определять сов</w:t>
      </w:r>
      <w:r w:rsidRPr="006817C7">
        <w:rPr>
          <w:rFonts w:ascii="Times New Roman" w:hAnsi="Times New Roman"/>
          <w:color w:val="000000"/>
          <w:sz w:val="28"/>
          <w:lang w:val="ru-RU"/>
        </w:rPr>
        <w:t>ременников исторических событий истории России и человечества в целом.</w:t>
      </w:r>
    </w:p>
    <w:p w14:paraId="5C4B1D4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48AE6F4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 основе изученного материала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 определять (р</w:t>
      </w:r>
      <w:r w:rsidRPr="006817C7">
        <w:rPr>
          <w:rFonts w:ascii="Times New Roman" w:hAnsi="Times New Roman"/>
          <w:color w:val="000000"/>
          <w:sz w:val="28"/>
          <w:lang w:val="ru-RU"/>
        </w:rPr>
        <w:t>азличать) причины, предпосылки, поводы, последствия, указывать итоги, значение исторических событий, явлений, процессов;</w:t>
      </w:r>
    </w:p>
    <w:p w14:paraId="66EFCBC2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устанавливать причинно-следственные, пространственные, временны́е связи между историческими событиями, явлениями, процессами на основе </w:t>
      </w:r>
      <w:r w:rsidRPr="006817C7">
        <w:rPr>
          <w:rFonts w:ascii="Times New Roman" w:hAnsi="Times New Roman"/>
          <w:color w:val="000000"/>
          <w:sz w:val="28"/>
          <w:lang w:val="ru-RU"/>
        </w:rPr>
        <w:t>анализа исторической ситуации/информации из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1868D0E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делать предположения о возможных причинах (предпосылках) и последствиях исторических событий, явлений, процессов истории России и зарубежных стран (194</w:t>
      </w:r>
      <w:r w:rsidRPr="006817C7">
        <w:rPr>
          <w:rFonts w:ascii="Times New Roman" w:hAnsi="Times New Roman"/>
          <w:color w:val="000000"/>
          <w:sz w:val="28"/>
          <w:lang w:val="ru-RU"/>
        </w:rPr>
        <w:t>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0824132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излагать исторический материал на основе понимания причинно-следственных, пространственно-временных связей исторических событий, явлений, процессов;</w:t>
      </w:r>
    </w:p>
    <w:p w14:paraId="6B00819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соотносить события истории родного края, истории России и зарубежных стран (1945 г. </w:t>
      </w:r>
      <w:r w:rsidRPr="006817C7">
        <w:rPr>
          <w:rFonts w:ascii="Times New Roman" w:hAnsi="Times New Roman"/>
          <w:color w:val="000000"/>
          <w:sz w:val="28"/>
          <w:lang w:val="ru-RU"/>
        </w:rPr>
        <w:t>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0D7821F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современников исторических событий, явлений, процессов истории России и человечества в целом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в.).</w:t>
      </w:r>
    </w:p>
    <w:p w14:paraId="54BC163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критически анализировать для решения познавательной задачи аутентичные исторические источники разных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типов (письменные, вещественные, аудиовизуальные) по истории России и зарубежных стран в период с 1945 г. по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в., оценивать их полноту и достоверность, соотносить с историческим периодом; выявлять общее и различия; привлекать контекстную информа</w:t>
      </w:r>
      <w:r w:rsidRPr="006817C7">
        <w:rPr>
          <w:rFonts w:ascii="Times New Roman" w:hAnsi="Times New Roman"/>
          <w:color w:val="000000"/>
          <w:sz w:val="28"/>
          <w:lang w:val="ru-RU"/>
        </w:rPr>
        <w:t>цию при работе с историческими источниками.</w:t>
      </w:r>
    </w:p>
    <w:p w14:paraId="4EACFDC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5D90347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различать виды письменных исторических источников по истории России и всеобщей истории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0039F1D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определять авторство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письменного исторического источника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время и место его создания, события, явления, процессы, о которых идет речь, и другие, соотносить информацию письменного источника с историческим контексто</w:t>
      </w:r>
      <w:r w:rsidRPr="006817C7">
        <w:rPr>
          <w:rFonts w:ascii="Times New Roman" w:hAnsi="Times New Roman"/>
          <w:color w:val="000000"/>
          <w:sz w:val="28"/>
          <w:lang w:val="ru-RU"/>
        </w:rPr>
        <w:t>м;</w:t>
      </w:r>
    </w:p>
    <w:p w14:paraId="4A00279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на основе информации, представленной в письменном историческом источнике, характерные признаки описываемых событий, явлений, процессов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02FC8FB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анализировать письменный исторический источ</w:t>
      </w:r>
      <w:r w:rsidRPr="006817C7">
        <w:rPr>
          <w:rFonts w:ascii="Times New Roman" w:hAnsi="Times New Roman"/>
          <w:color w:val="000000"/>
          <w:sz w:val="28"/>
          <w:lang w:val="ru-RU"/>
        </w:rPr>
        <w:t>ник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 с точки зрения его темы, цели, позиции автора документа и участников событий, основной мысли, основной и дополнительной информации, достоверности содержания;</w:t>
      </w:r>
    </w:p>
    <w:p w14:paraId="2E2189D7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соотносить содержание историчес</w:t>
      </w:r>
      <w:r w:rsidRPr="006817C7">
        <w:rPr>
          <w:rFonts w:ascii="Times New Roman" w:hAnsi="Times New Roman"/>
          <w:color w:val="000000"/>
          <w:sz w:val="28"/>
          <w:lang w:val="ru-RU"/>
        </w:rPr>
        <w:t>кого источника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 с учебным текстом, другими источниками исторической информации (в том числе исторической картой/схемой);</w:t>
      </w:r>
    </w:p>
    <w:p w14:paraId="57B1BF5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сопоставлять, анализировать информацию из двух или более письменных истор</w:t>
      </w:r>
      <w:r w:rsidRPr="006817C7">
        <w:rPr>
          <w:rFonts w:ascii="Times New Roman" w:hAnsi="Times New Roman"/>
          <w:color w:val="000000"/>
          <w:sz w:val="28"/>
          <w:lang w:val="ru-RU"/>
        </w:rPr>
        <w:t>ических источников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делать выводы;</w:t>
      </w:r>
    </w:p>
    <w:p w14:paraId="5906735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использовать исторические письменные источники при аргументации дискуссионных точек зрения;</w:t>
      </w:r>
    </w:p>
    <w:p w14:paraId="6783279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проводить атрибуцию вещественного исторического источника (определ</w:t>
      </w:r>
      <w:r w:rsidRPr="006817C7">
        <w:rPr>
          <w:rFonts w:ascii="Times New Roman" w:hAnsi="Times New Roman"/>
          <w:color w:val="000000"/>
          <w:sz w:val="28"/>
          <w:lang w:val="ru-RU"/>
        </w:rPr>
        <w:t>ять утилитарное назначение изучаемого предмета, материальную основу и технику создания, размер, надписи и другие; соотносить вещественный исторический источник с периодом, к которому он относится, и другие); используя контекстную информацию, описывать веще</w:t>
      </w:r>
      <w:r w:rsidRPr="006817C7">
        <w:rPr>
          <w:rFonts w:ascii="Times New Roman" w:hAnsi="Times New Roman"/>
          <w:color w:val="000000"/>
          <w:sz w:val="28"/>
          <w:lang w:val="ru-RU"/>
        </w:rPr>
        <w:t>ственный исторический источник;</w:t>
      </w:r>
    </w:p>
    <w:p w14:paraId="2D93CAE4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проводить атрибуцию визуальных и аудиовизуальных исторических источников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 (определять авторство, время создания, события, связанные с историческими источниками); </w:t>
      </w:r>
      <w:r w:rsidRPr="006817C7">
        <w:rPr>
          <w:rFonts w:ascii="Times New Roman" w:hAnsi="Times New Roman"/>
          <w:color w:val="000000"/>
          <w:sz w:val="28"/>
          <w:lang w:val="ru-RU"/>
        </w:rPr>
        <w:t>используя контекстную информацию, описывать визуальный и аудиовизуальный исторический источник.</w:t>
      </w:r>
    </w:p>
    <w:p w14:paraId="19DB5549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осуществлять с соблюдением правил информационной безопасности поиск исторической информации по истории России и зарубежных стран в период с 1945 г. по на</w:t>
      </w:r>
      <w:r w:rsidRPr="006817C7">
        <w:rPr>
          <w:rFonts w:ascii="Times New Roman" w:hAnsi="Times New Roman"/>
          <w:color w:val="000000"/>
          <w:sz w:val="28"/>
          <w:lang w:val="ru-RU"/>
        </w:rPr>
        <w:t>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 в справочной литературе, сети Интернет, средствах массовой информации для решения познавательных задач; оценивать полноту и достоверность информации с точки зрения ее соответствия исторической действительности.</w:t>
      </w:r>
    </w:p>
    <w:p w14:paraId="0E639DC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Структура предметного результата </w:t>
      </w:r>
      <w:r w:rsidRPr="006817C7">
        <w:rPr>
          <w:rFonts w:ascii="Times New Roman" w:hAnsi="Times New Roman"/>
          <w:color w:val="000000"/>
          <w:sz w:val="28"/>
          <w:lang w:val="ru-RU"/>
        </w:rPr>
        <w:t>включает следующий перечень знаний и умений:</w:t>
      </w:r>
    </w:p>
    <w:p w14:paraId="1EA9718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знать и использовать правила информационной безопасности при поиске исторической информации;</w:t>
      </w:r>
    </w:p>
    <w:p w14:paraId="657425E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самостоятельно осуществлять поиск достоверных исторических источников, необходимых для изучения событий (явлений, проц</w:t>
      </w:r>
      <w:r w:rsidRPr="006817C7">
        <w:rPr>
          <w:rFonts w:ascii="Times New Roman" w:hAnsi="Times New Roman"/>
          <w:color w:val="000000"/>
          <w:sz w:val="28"/>
          <w:lang w:val="ru-RU"/>
        </w:rPr>
        <w:t>ессов)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33DEBFB3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на основе знаний по истории самостоятельно подбирать достоверные визуальные источники исторической информации, иллюстрирующие сущностные признаки исторических событий, явлений, </w:t>
      </w:r>
      <w:r w:rsidRPr="006817C7">
        <w:rPr>
          <w:rFonts w:ascii="Times New Roman" w:hAnsi="Times New Roman"/>
          <w:color w:val="000000"/>
          <w:sz w:val="28"/>
          <w:lang w:val="ru-RU"/>
        </w:rPr>
        <w:t>процессов;</w:t>
      </w:r>
    </w:p>
    <w:p w14:paraId="036CF30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самостоятельно осуществлять поиск исторической информации, необходимой для анализа исторических событий, процессов, явлений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05B3DB1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используя знания по истории, оценивать полноту и достовернос</w:t>
      </w:r>
      <w:r w:rsidRPr="006817C7">
        <w:rPr>
          <w:rFonts w:ascii="Times New Roman" w:hAnsi="Times New Roman"/>
          <w:color w:val="000000"/>
          <w:sz w:val="28"/>
          <w:lang w:val="ru-RU"/>
        </w:rPr>
        <w:t>ть информации с точки зрения ее соответствия исторической действительности.</w:t>
      </w:r>
    </w:p>
    <w:p w14:paraId="5FE9A84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анализировать текстовые, визуальные источники исторической информации, в том числе исторические карты (схемы), по истории России и зарубежных стран в период с 1945 г. по нач</w:t>
      </w:r>
      <w:r w:rsidRPr="006817C7">
        <w:rPr>
          <w:rFonts w:ascii="Times New Roman" w:hAnsi="Times New Roman"/>
          <w:color w:val="000000"/>
          <w:sz w:val="28"/>
          <w:lang w:val="ru-RU"/>
        </w:rPr>
        <w:t>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в.; сопоставлять информацию, представленную в различных источниках; формализовать историческую информацию в виде таблиц, схем, графиков, диаграмм; приобретение опыта осуществления проектной деятельности в форме разработки и представления учебных пр</w:t>
      </w:r>
      <w:r w:rsidRPr="006817C7">
        <w:rPr>
          <w:rFonts w:ascii="Times New Roman" w:hAnsi="Times New Roman"/>
          <w:color w:val="000000"/>
          <w:sz w:val="28"/>
          <w:lang w:val="ru-RU"/>
        </w:rPr>
        <w:t>оектов по новейшей истории, в том числе на региональном материале (с использованием ресурсов библиотек, музеев и других).</w:t>
      </w:r>
    </w:p>
    <w:p w14:paraId="21E95CE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109CAFE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на основе информации, представленной в тексто</w:t>
      </w:r>
      <w:r w:rsidRPr="006817C7">
        <w:rPr>
          <w:rFonts w:ascii="Times New Roman" w:hAnsi="Times New Roman"/>
          <w:color w:val="000000"/>
          <w:sz w:val="28"/>
          <w:lang w:val="ru-RU"/>
        </w:rPr>
        <w:t>вом источнике исторической информации, характерные признаки описываемых событий (явлений, процессов)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66140E8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отвечать на вопросы по содержанию текстового источника исторической информации по истории Росс</w:t>
      </w:r>
      <w:r w:rsidRPr="006817C7">
        <w:rPr>
          <w:rFonts w:ascii="Times New Roman" w:hAnsi="Times New Roman"/>
          <w:color w:val="000000"/>
          <w:sz w:val="28"/>
          <w:lang w:val="ru-RU"/>
        </w:rPr>
        <w:t>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 и составлять на его основе план, таблицу, схему;</w:t>
      </w:r>
    </w:p>
    <w:p w14:paraId="2A7EF97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узнавать, показывать и называть на карте (схеме) объекты, обозначенные условными знаками, характеризовать историческое пространство (географические объекты, те</w:t>
      </w:r>
      <w:r w:rsidRPr="006817C7">
        <w:rPr>
          <w:rFonts w:ascii="Times New Roman" w:hAnsi="Times New Roman"/>
          <w:color w:val="000000"/>
          <w:sz w:val="28"/>
          <w:lang w:val="ru-RU"/>
        </w:rPr>
        <w:t>рритории расселения народов, государства, места расположения памятников культуры и другие), изучаемые события, явления, процессы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6434ED3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привлекать контекстную информацию при работе с исторической картой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и рассказывать об исторических событиях, используя историческую карту;</w:t>
      </w:r>
    </w:p>
    <w:p w14:paraId="5D7D76E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сопоставлять, анализировать информацию, представленную на двух или более исторических картах/схемах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 оформлять результаты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анализа исторической карты/схемы в виде таблицы, схемы; делать выводы;</w:t>
      </w:r>
    </w:p>
    <w:p w14:paraId="3146610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 основании информации, представленной на карте (схеме)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проводить сравнение исторических объектов (размеры </w:t>
      </w:r>
      <w:r w:rsidRPr="006817C7">
        <w:rPr>
          <w:rFonts w:ascii="Times New Roman" w:hAnsi="Times New Roman"/>
          <w:color w:val="000000"/>
          <w:sz w:val="28"/>
          <w:lang w:val="ru-RU"/>
        </w:rPr>
        <w:t>территорий стран, расстояния и другое), социально-экономических и геополитических условий существования государств, народов, делать выводы;</w:t>
      </w:r>
    </w:p>
    <w:p w14:paraId="7405AB8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сопоставлять информацию, представленную на исторической карте (схеме) по истории России и зарубежных стран (1945 г. </w:t>
      </w:r>
      <w:r w:rsidRPr="006817C7">
        <w:rPr>
          <w:rFonts w:ascii="Times New Roman" w:hAnsi="Times New Roman"/>
          <w:color w:val="000000"/>
          <w:sz w:val="28"/>
          <w:lang w:val="ru-RU"/>
        </w:rPr>
        <w:t>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с информацией аутентичных исторических источников и источников исторической информации;</w:t>
      </w:r>
    </w:p>
    <w:p w14:paraId="18922D4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определять события, явления, процессы, которым посвящены визуальные источники исторической информации;</w:t>
      </w:r>
    </w:p>
    <w:p w14:paraId="3AE0423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на основании визуальных источников исторической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информации и статистической информации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 проводить сравнение исторических событий, явлений, процессов истории России и зарубежных стран;</w:t>
      </w:r>
    </w:p>
    <w:p w14:paraId="48599CD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сопоставлять визуальные источники исторической информации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 с информацией из других исторических источников, делать выводы;</w:t>
      </w:r>
    </w:p>
    <w:p w14:paraId="30E1A710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представлять историческую информацию в виде таблиц, графиков, схем, диаграмм;</w:t>
      </w:r>
    </w:p>
    <w:p w14:paraId="5BD2DFEF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использовать умения, приобретенные в процессе изуч</w:t>
      </w:r>
      <w:r w:rsidRPr="006817C7">
        <w:rPr>
          <w:rFonts w:ascii="Times New Roman" w:hAnsi="Times New Roman"/>
          <w:color w:val="000000"/>
          <w:sz w:val="28"/>
          <w:lang w:val="ru-RU"/>
        </w:rPr>
        <w:t>ения истории, для участия в подготовке учебных проектов по истории России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в том числе на региональном материале, с использованием ресурсов библиотек, музеев и других.</w:t>
      </w:r>
    </w:p>
    <w:p w14:paraId="43E5CCD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Приобретение опыта взаимодействия с людьми другой культуры, на</w:t>
      </w:r>
      <w:r w:rsidRPr="006817C7">
        <w:rPr>
          <w:rFonts w:ascii="Times New Roman" w:hAnsi="Times New Roman"/>
          <w:color w:val="000000"/>
          <w:sz w:val="28"/>
          <w:lang w:val="ru-RU"/>
        </w:rPr>
        <w:t>циональной и религиозной принадлежности на основе ценностей современного российского общества: идеалов гуманизма, демократии, мира и взаимопонимания между народами, людьми разных культур; проявление уважения к историческому наследию народов России.</w:t>
      </w:r>
    </w:p>
    <w:p w14:paraId="61EFEEA1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Достиже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ние данного предметного результата предполагает использование методов обучения и воспитания. Основой достижения результата является понимание обучающимися особенностей развития нашей </w:t>
      </w: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>страны как многонационального государства, важности уважения и взаимопони</w:t>
      </w:r>
      <w:r w:rsidRPr="006817C7">
        <w:rPr>
          <w:rFonts w:ascii="Times New Roman" w:hAnsi="Times New Roman"/>
          <w:color w:val="000000"/>
          <w:sz w:val="28"/>
          <w:lang w:val="ru-RU"/>
        </w:rPr>
        <w:t>мания между всеми народами России.</w:t>
      </w:r>
    </w:p>
    <w:p w14:paraId="4CA27BDE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перечень знаний и умений:</w:t>
      </w:r>
    </w:p>
    <w:p w14:paraId="1076C446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понимать особенности политического, социально-экономического и историко-культурного развития России как многонационального государства, знакомс</w:t>
      </w:r>
      <w:r w:rsidRPr="006817C7">
        <w:rPr>
          <w:rFonts w:ascii="Times New Roman" w:hAnsi="Times New Roman"/>
          <w:color w:val="000000"/>
          <w:sz w:val="28"/>
          <w:lang w:val="ru-RU"/>
        </w:rPr>
        <w:t>тво с культурой, традициями и обычаями народов России;</w:t>
      </w:r>
    </w:p>
    <w:p w14:paraId="375475FD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знать исторические примеры эффективного взаимодействия народов нашей страны для защиты Родины от внешних врагов, достижения общих целей в деле политического, социально-экономического и культурного разв</w:t>
      </w:r>
      <w:r w:rsidRPr="006817C7">
        <w:rPr>
          <w:rFonts w:ascii="Times New Roman" w:hAnsi="Times New Roman"/>
          <w:color w:val="000000"/>
          <w:sz w:val="28"/>
          <w:lang w:val="ru-RU"/>
        </w:rPr>
        <w:t>ития России;</w:t>
      </w:r>
    </w:p>
    <w:p w14:paraId="3E3F4C78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понимать особенности общения с представителями другой культуры, национальной и религиозной принадлежности, важность учета в общении традиций, обычаев, особенностей культуры народов нашей страны;</w:t>
      </w:r>
    </w:p>
    <w:p w14:paraId="1D655E1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участвовать в диалогическом и полилогическом общ</w:t>
      </w:r>
      <w:r w:rsidRPr="006817C7">
        <w:rPr>
          <w:rFonts w:ascii="Times New Roman" w:hAnsi="Times New Roman"/>
          <w:color w:val="000000"/>
          <w:sz w:val="28"/>
          <w:lang w:val="ru-RU"/>
        </w:rPr>
        <w:t>ении, посвященном проблемам, связанным с историей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создавать устные монологические высказывания разной коммуникативной направленности в зависимости от целей, сферы и ситуации общения с соблюдением норм со</w:t>
      </w:r>
      <w:r w:rsidRPr="006817C7">
        <w:rPr>
          <w:rFonts w:ascii="Times New Roman" w:hAnsi="Times New Roman"/>
          <w:color w:val="000000"/>
          <w:sz w:val="28"/>
          <w:lang w:val="ru-RU"/>
        </w:rPr>
        <w:t>временного русского языка и речевого этикета.</w:t>
      </w:r>
    </w:p>
    <w:p w14:paraId="54D7E25C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Умение защищать историческую правду, не допускать умаления подвига народа при защите Отечества, готовность давать отпор фальсификациям российской истории.</w:t>
      </w:r>
    </w:p>
    <w:p w14:paraId="7913D83B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Структура предметного результата включает следующий пер</w:t>
      </w:r>
      <w:r w:rsidRPr="006817C7">
        <w:rPr>
          <w:rFonts w:ascii="Times New Roman" w:hAnsi="Times New Roman"/>
          <w:color w:val="000000"/>
          <w:sz w:val="28"/>
          <w:lang w:val="ru-RU"/>
        </w:rPr>
        <w:t>ечень знаний и умений:</w:t>
      </w:r>
    </w:p>
    <w:p w14:paraId="095B567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понимать значение подвига советского народа в годы Великой Отечественной войны, значение достижений народов нашей страны в других важнейших событиях, процессах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осознавать и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понимать ценность сопричастности своей семьи к событиям, явлениям, процессам истории России;</w:t>
      </w:r>
    </w:p>
    <w:p w14:paraId="1010864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используя исторические факты, характеризовать значение достижений народов нашей страны в событиях, явлениях, процессах истории России и зарубежных стран (1945 г. </w:t>
      </w:r>
      <w:r w:rsidRPr="006817C7">
        <w:rPr>
          <w:rFonts w:ascii="Times New Roman" w:hAnsi="Times New Roman"/>
          <w:color w:val="000000"/>
          <w:sz w:val="28"/>
          <w:lang w:val="ru-RU"/>
        </w:rPr>
        <w:t>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в.);</w:t>
      </w:r>
    </w:p>
    <w:p w14:paraId="64FBCEA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используя знания по истории России и зарубежных стран (1945 г. – начало ХХ</w:t>
      </w:r>
      <w:r>
        <w:rPr>
          <w:rFonts w:ascii="Times New Roman" w:hAnsi="Times New Roman"/>
          <w:color w:val="000000"/>
          <w:sz w:val="28"/>
        </w:rPr>
        <w:t>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в.), выявлять в исторической информации попытки фальсификации истории, приводить аргументы в защиту исторической правды;</w:t>
      </w:r>
    </w:p>
    <w:p w14:paraId="2B337805" w14:textId="77777777" w:rsidR="000778BF" w:rsidRPr="006817C7" w:rsidRDefault="00996B3A">
      <w:pPr>
        <w:spacing w:after="0" w:line="264" w:lineRule="auto"/>
        <w:ind w:firstLine="600"/>
        <w:jc w:val="both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активно участвовать в </w:t>
      </w:r>
      <w:r w:rsidRPr="006817C7">
        <w:rPr>
          <w:rFonts w:ascii="Times New Roman" w:hAnsi="Times New Roman"/>
          <w:color w:val="000000"/>
          <w:sz w:val="28"/>
          <w:lang w:val="ru-RU"/>
        </w:rPr>
        <w:t>дискуссиях, не допуская умаления подвига народа при защите Отечества.</w:t>
      </w:r>
    </w:p>
    <w:p w14:paraId="709016C1" w14:textId="77777777" w:rsidR="000778BF" w:rsidRPr="006817C7" w:rsidRDefault="000778BF">
      <w:pPr>
        <w:rPr>
          <w:lang w:val="ru-RU"/>
        </w:rPr>
        <w:sectPr w:rsidR="000778BF" w:rsidRPr="006817C7">
          <w:pgSz w:w="11906" w:h="16383"/>
          <w:pgMar w:top="1134" w:right="850" w:bottom="1134" w:left="1701" w:header="720" w:footer="720" w:gutter="0"/>
          <w:cols w:space="720"/>
        </w:sectPr>
      </w:pPr>
    </w:p>
    <w:p w14:paraId="62C5DA21" w14:textId="77777777" w:rsidR="000778BF" w:rsidRDefault="00996B3A">
      <w:pPr>
        <w:spacing w:after="0"/>
        <w:ind w:left="120"/>
      </w:pPr>
      <w:bookmarkStart w:id="14" w:name="block-51482836"/>
      <w:bookmarkEnd w:id="11"/>
      <w:r w:rsidRPr="006817C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5B4E131B" w14:textId="77777777" w:rsidR="000778BF" w:rsidRDefault="00996B3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56"/>
        <w:gridCol w:w="4555"/>
        <w:gridCol w:w="2044"/>
        <w:gridCol w:w="2076"/>
        <w:gridCol w:w="3552"/>
      </w:tblGrid>
      <w:tr w:rsidR="000778BF" w14:paraId="7692091D" w14:textId="77777777">
        <w:trPr>
          <w:trHeight w:val="144"/>
          <w:tblCellSpacing w:w="20" w:type="nil"/>
        </w:trPr>
        <w:tc>
          <w:tcPr>
            <w:tcW w:w="73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D3FDAF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5BFD546" w14:textId="77777777" w:rsidR="000778BF" w:rsidRDefault="000778BF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B65CA53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6B0FC192" w14:textId="77777777" w:rsidR="000778BF" w:rsidRDefault="000778BF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681DBB3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355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ED63DF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0C1401B4" w14:textId="77777777" w:rsidR="000778BF" w:rsidRDefault="000778BF">
            <w:pPr>
              <w:spacing w:after="0"/>
              <w:ind w:left="135"/>
            </w:pPr>
          </w:p>
        </w:tc>
      </w:tr>
      <w:tr w:rsidR="000778BF" w14:paraId="14C34F11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B749C9D" w14:textId="77777777" w:rsidR="000778BF" w:rsidRDefault="000778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3A90F46" w14:textId="77777777" w:rsidR="000778BF" w:rsidRDefault="000778BF"/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27BBBAE9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7FE453F" w14:textId="77777777" w:rsidR="000778BF" w:rsidRDefault="000778BF">
            <w:pPr>
              <w:spacing w:after="0"/>
              <w:ind w:left="135"/>
            </w:pP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20B3827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21A0DD62" w14:textId="77777777" w:rsidR="000778BF" w:rsidRDefault="000778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359BD63" w14:textId="77777777" w:rsidR="000778BF" w:rsidRDefault="000778BF"/>
        </w:tc>
      </w:tr>
      <w:tr w:rsidR="000778BF" w14:paraId="23B596D5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23BCF952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Всеобщая история. 1914—1945 гг.</w:t>
            </w:r>
          </w:p>
        </w:tc>
      </w:tr>
      <w:tr w:rsidR="000778BF" w14:paraId="1F9D52E9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08682D4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Введение</w:t>
            </w:r>
          </w:p>
        </w:tc>
      </w:tr>
      <w:tr w:rsidR="000778BF" w:rsidRPr="006817C7" w14:paraId="65975EBB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718279E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58A8049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1D683861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42479C22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503D955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14:paraId="7DC44D2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B1A1F3F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14:paraId="342DA2A2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5C4E64F" w14:textId="77777777" w:rsidR="000778BF" w:rsidRDefault="000778BF"/>
        </w:tc>
      </w:tr>
      <w:tr w:rsidR="000778BF" w:rsidRPr="006817C7" w14:paraId="51AE31FB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6ED08C9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Мир накануне и годы Первой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мировой войны</w:t>
            </w:r>
          </w:p>
        </w:tc>
      </w:tr>
      <w:tr w:rsidR="000778BF" w:rsidRPr="006817C7" w14:paraId="617296D9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22C03BC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3C23A1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Мир накануне Первой мировой войны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0D3AE39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273AC96A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154DB70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0F084952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0411FBD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0F74E5B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мировая война. 1914 – 1918 гг.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6A85DE6F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2CB33F5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7390A49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14:paraId="5A061AD6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BF19572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14:paraId="0DFF1B45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EC5EC47" w14:textId="77777777" w:rsidR="000778BF" w:rsidRDefault="000778BF"/>
        </w:tc>
      </w:tr>
      <w:tr w:rsidR="000778BF" w14:paraId="3C166602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374062AD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Мир в 1918—1938 гг.</w:t>
            </w:r>
          </w:p>
        </w:tc>
      </w:tr>
      <w:tr w:rsidR="000778BF" w:rsidRPr="006817C7" w14:paraId="56C2C479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4254286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19FC54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Распад империй и образование новых национальных государств в Европе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5960DD6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741BC995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6911464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1BF4EA11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08F8414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6EC38A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Версальско-Вашингтонская система международных отношений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1F461093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5DF689D4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56126D3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3D6D42A1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1DC4572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050703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Европы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Северной Америки в 1920-е гг.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78EE1A9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617FE60E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02A98C0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241322C0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23A1F7C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7AB5D3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Азии, Африки и Латинской Америки в 1918 – 1930 гг.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2424E619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369C070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1AC5748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188ED8D8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0D28E7D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552A62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Международные отношения в 1930-е гг.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7EBDF75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58C6D37E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5EAC719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6841CFE7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3B219D4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39B793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науки и культуры в 1914 –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1930-х гг.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4E863DAC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0EF8D1A5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7A8F587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4BC87713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3FD1C8B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E0E726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теме «Мир в 1918 – 1938 гг.»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3B484D76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5FD07292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5AC8288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14:paraId="713C23B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48CE32D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14:paraId="0BF415EF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DFA2A79" w14:textId="77777777" w:rsidR="000778BF" w:rsidRDefault="000778BF"/>
        </w:tc>
      </w:tr>
      <w:tr w:rsidR="000778BF" w:rsidRPr="006817C7" w14:paraId="673CBC3E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2B3339C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Вторая мировая война. 1939 – 1945 гг.</w:t>
            </w:r>
          </w:p>
        </w:tc>
      </w:tr>
      <w:tr w:rsidR="000778BF" w:rsidRPr="006817C7" w14:paraId="00DEE064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200E89C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8C7E59D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Второй мировой войны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57C0A7D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14F34A28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5470A7B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27E7E5FC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015305B1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90E14F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Коренной перелом. Окончание и важнейшие итоги Второй мировой войны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5C473FE0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346A546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6E35FAE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14:paraId="080EA87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66EBB82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</w:t>
            </w:r>
            <w:r>
              <w:rPr>
                <w:rFonts w:ascii="Times New Roman" w:hAnsi="Times New Roman"/>
                <w:color w:val="000000"/>
                <w:sz w:val="24"/>
              </w:rPr>
              <w:t>у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14:paraId="611C1E3A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EC07329" w14:textId="77777777" w:rsidR="000778BF" w:rsidRDefault="000778BF"/>
        </w:tc>
      </w:tr>
      <w:tr w:rsidR="000778BF" w14:paraId="5721DE3C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3560A189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Повторение и обобщение по курсу «Всеобщая история.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1914 – 1945 гг.»</w:t>
            </w:r>
          </w:p>
        </w:tc>
      </w:tr>
      <w:tr w:rsidR="000778BF" w:rsidRPr="006817C7" w14:paraId="42A4C4B5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495778F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BC96FE8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и обобщение по курсу «Всеобщая история. </w:t>
            </w:r>
            <w:r>
              <w:rPr>
                <w:rFonts w:ascii="Times New Roman" w:hAnsi="Times New Roman"/>
                <w:color w:val="000000"/>
                <w:sz w:val="24"/>
              </w:rPr>
              <w:t>1914 – 1945 гг.»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39D6E3A2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03E79B37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673A4CE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14:paraId="2C74EFCB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61B3396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14:paraId="1C96E78C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43DA878" w14:textId="77777777" w:rsidR="000778BF" w:rsidRDefault="000778BF"/>
        </w:tc>
      </w:tr>
      <w:tr w:rsidR="000778BF" w14:paraId="6F45B33C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1D1FFD50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России. 1914—1945 годы</w:t>
            </w:r>
          </w:p>
        </w:tc>
      </w:tr>
      <w:tr w:rsidR="000778BF" w14:paraId="1622DCCD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5FFA0872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Россия в 1914 – 1922 гг.</w:t>
            </w:r>
          </w:p>
        </w:tc>
      </w:tr>
      <w:tr w:rsidR="000778BF" w:rsidRPr="006817C7" w14:paraId="58E36906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527D60B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EF427D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Россия и мир накануне Первой мировой войны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67A866D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427F7312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2E6E4F4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4DD9CC97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2740E10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F06695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Россия в Первой мировой войне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34042298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1DB001F4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0447B43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7025E641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378AAD8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E30B4E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революция. Февраль 1917 г.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0D98714A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2C3ECAEC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7FFB8B8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3E9EA737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78FF4EC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57F5D7F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революция. Октябрь 1917 г.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3232CC8B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61DDD0A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15998C0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3A30AF41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6781B04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555C3E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Первые </w:t>
            </w:r>
            <w:r>
              <w:rPr>
                <w:rFonts w:ascii="Times New Roman" w:hAnsi="Times New Roman"/>
                <w:color w:val="000000"/>
                <w:sz w:val="24"/>
              </w:rPr>
              <w:t>революционные преобразования большевиков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764962C3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785EB7C4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64BCCDD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7F13AC61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78C032C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0688776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Гражданская война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45216FE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2ECE563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3CCF7DA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2AB8A96A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30C9011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A3BD94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Революция и Гражданская война на национальных окраинах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550C21C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4D79DCF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571DBBC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532B5C49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09481A3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E23114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Идеология и культура в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годы Гражданской войны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125B252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4DACA713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73926B4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15A16FE0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41804B5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1D714E1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1914 – 1922 гг.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6348F87E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0171E44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094E230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44952FB9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6D4D9E2E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5BA3CF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теме «Россия в 1914 – 1922 гг.»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64C0ACE9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4EB64BCC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4286B33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14:paraId="59AD6BA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A54ACA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14:paraId="0D6FE0A7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80A2EAD" w14:textId="77777777" w:rsidR="000778BF" w:rsidRDefault="000778BF"/>
        </w:tc>
      </w:tr>
      <w:tr w:rsidR="000778BF" w:rsidRPr="006817C7" w14:paraId="02F97DE3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6D08BAF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Советский Союз в 1920—1930-е гг.</w:t>
            </w:r>
          </w:p>
        </w:tc>
      </w:tr>
      <w:tr w:rsidR="000778BF" w:rsidRPr="006817C7" w14:paraId="497B9F11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385F0D2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188B15E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СССР в 20-е годы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64093AF6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5127EB13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03720D7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6C47C360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26922D4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0E028C1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«Великий перелом». </w:t>
            </w:r>
            <w:r>
              <w:rPr>
                <w:rFonts w:ascii="Times New Roman" w:hAnsi="Times New Roman"/>
                <w:color w:val="000000"/>
                <w:sz w:val="24"/>
              </w:rPr>
              <w:t>Индустриализация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428848C8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015D043D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68785AF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3B7ECFD9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181F1DE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CCB13A3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Коллективизация сельского хозяйства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15BD4390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18D59BCB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55C6823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02A0FD56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0AF89D7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EBC90D9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СССР в 30-е годы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230DD9C2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6567A3F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540944C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581B67C1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75237AB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D26F02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Наш край в 1920 – 1930-е гг.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09D90CA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66C7F4FA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200E1A8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41018470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2E684D5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26C414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разделу «Советский Союз в 1920 – 1930-е гг.»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3E11E504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4F8B8D37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37B54AC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14:paraId="6FF5B3F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2428A9C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14:paraId="7DCC7F46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93BA355" w14:textId="77777777" w:rsidR="000778BF" w:rsidRDefault="000778BF"/>
        </w:tc>
      </w:tr>
      <w:tr w:rsidR="000778BF" w:rsidRPr="006817C7" w14:paraId="1C5DA01B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40050A0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Великая Отечественная война. 1941—1945 гг.</w:t>
            </w:r>
          </w:p>
        </w:tc>
      </w:tr>
      <w:tr w:rsidR="000778BF" w:rsidRPr="006817C7" w14:paraId="43811B26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4ED3FA2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531B6C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Первый период войны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4F3D40F0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7BF118D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6B51FDC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2FC08004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4AFB5DA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844387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Коренной перелом в ходе войны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5C36150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21D270F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2143592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0F3D50A2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06FBF88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B7A8CD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«Десять сталинских ударов» и изгнание врага с территории СССР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777AE61B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40DA8242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19C3FFE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7C99F43E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3E4B192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211309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Наука и культура в годы войны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4881932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2DF81764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21A61C5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61D989AD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393BE90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A67B12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Второй мировой войны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0703BF19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35C6CFB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271B6AB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2AFD0755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7183AF93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3F392A9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1941 – 1945 гг.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124E4BC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60BD6708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5D268D0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:rsidRPr="006817C7" w14:paraId="18EFC73D" w14:textId="77777777">
        <w:trPr>
          <w:trHeight w:val="144"/>
          <w:tblCellSpacing w:w="20" w:type="nil"/>
        </w:trPr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14:paraId="480F0DC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490C3E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и обобщение по теме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«Великая Отечественная война 1941 – 1945 гг.»</w:t>
            </w:r>
          </w:p>
        </w:tc>
        <w:tc>
          <w:tcPr>
            <w:tcW w:w="1301" w:type="dxa"/>
            <w:tcMar>
              <w:top w:w="50" w:type="dxa"/>
              <w:left w:w="100" w:type="dxa"/>
            </w:tcMar>
            <w:vAlign w:val="center"/>
          </w:tcPr>
          <w:p w14:paraId="40B8D76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0E2D4E43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7B2015C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0778BF" w14:paraId="4C0C950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1BB2A21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14:paraId="444C0BF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47372EC" w14:textId="77777777" w:rsidR="000778BF" w:rsidRDefault="000778BF"/>
        </w:tc>
      </w:tr>
      <w:tr w:rsidR="000778BF" w14:paraId="75E9D8B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9BF4BA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14:paraId="5AC6DC8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2076" w:type="dxa"/>
            <w:tcMar>
              <w:top w:w="50" w:type="dxa"/>
              <w:left w:w="100" w:type="dxa"/>
            </w:tcMar>
            <w:vAlign w:val="center"/>
          </w:tcPr>
          <w:p w14:paraId="1A07E99D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4.5 </w:t>
            </w:r>
          </w:p>
        </w:tc>
        <w:tc>
          <w:tcPr>
            <w:tcW w:w="3552" w:type="dxa"/>
            <w:tcMar>
              <w:top w:w="50" w:type="dxa"/>
              <w:left w:w="100" w:type="dxa"/>
            </w:tcMar>
            <w:vAlign w:val="center"/>
          </w:tcPr>
          <w:p w14:paraId="3C99DE16" w14:textId="77777777" w:rsidR="000778BF" w:rsidRDefault="000778BF"/>
        </w:tc>
      </w:tr>
    </w:tbl>
    <w:p w14:paraId="272BE5CF" w14:textId="77777777" w:rsidR="000778BF" w:rsidRDefault="000778BF">
      <w:pPr>
        <w:sectPr w:rsidR="000778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A1BFD74" w14:textId="77777777" w:rsidR="000778BF" w:rsidRDefault="00996B3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78"/>
        <w:gridCol w:w="4433"/>
        <w:gridCol w:w="2142"/>
        <w:gridCol w:w="2148"/>
        <w:gridCol w:w="3725"/>
      </w:tblGrid>
      <w:tr w:rsidR="000778BF" w14:paraId="3F1AEFC2" w14:textId="77777777">
        <w:trPr>
          <w:trHeight w:val="144"/>
          <w:tblCellSpacing w:w="20" w:type="nil"/>
        </w:trPr>
        <w:tc>
          <w:tcPr>
            <w:tcW w:w="71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ED74160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2F3F1D8" w14:textId="77777777" w:rsidR="000778BF" w:rsidRDefault="000778BF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391A99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0623A93A" w14:textId="77777777" w:rsidR="000778BF" w:rsidRDefault="000778BF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11FBF5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372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9FCE31E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55A1E6AA" w14:textId="77777777" w:rsidR="000778BF" w:rsidRDefault="000778BF">
            <w:pPr>
              <w:spacing w:after="0"/>
              <w:ind w:left="135"/>
            </w:pPr>
          </w:p>
        </w:tc>
      </w:tr>
      <w:tr w:rsidR="000778BF" w14:paraId="44B33CCE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76CC3D1" w14:textId="77777777" w:rsidR="000778BF" w:rsidRDefault="000778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2A0D056" w14:textId="77777777" w:rsidR="000778BF" w:rsidRDefault="000778BF"/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1E6561EA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326A0C6D" w14:textId="77777777" w:rsidR="000778BF" w:rsidRDefault="000778BF">
            <w:pPr>
              <w:spacing w:after="0"/>
              <w:ind w:left="135"/>
            </w:pP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296B70D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9D4A746" w14:textId="77777777" w:rsidR="000778BF" w:rsidRDefault="000778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E21E0A1" w14:textId="77777777" w:rsidR="000778BF" w:rsidRDefault="000778BF"/>
        </w:tc>
      </w:tr>
      <w:tr w:rsidR="000778BF" w:rsidRPr="006817C7" w14:paraId="00A383E9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2B308D2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1945 год — начало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0778BF" w:rsidRPr="006817C7" w14:paraId="010D61E6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1C082F5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Введение. Мир во второй половине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 – начале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0778BF" w:rsidRPr="006817C7" w14:paraId="455D4C22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7971572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C2899B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Мир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0C9EE85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47431A2E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74503DB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14:paraId="08FD137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73E917D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266039C9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4959189" w14:textId="77777777" w:rsidR="000778BF" w:rsidRDefault="000778BF"/>
        </w:tc>
      </w:tr>
      <w:tr w:rsidR="000778BF" w:rsidRPr="006817C7" w14:paraId="2A931441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6FE11FE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США и страны Европы во второй половине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 – начале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0778BF" w:rsidRPr="006817C7" w14:paraId="52237334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677CC1F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82A6EC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США и страны Западной Европы во второй половине ХХ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4EE8DC20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56519FED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14711AF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51C25123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3507820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C15501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Центральной и Восточной Европы во второй половине ХХ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58AD751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1172CAC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7BD9133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14:paraId="473B0D0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6AF7BD1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352DBB12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66E7995" w14:textId="77777777" w:rsidR="000778BF" w:rsidRDefault="000778BF"/>
        </w:tc>
      </w:tr>
      <w:tr w:rsidR="000778BF" w:rsidRPr="006817C7" w14:paraId="2484E7A1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3F6F1BA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Страны Азии, Африки и Латинской Америки во второй половине ХХ в. - начале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0778BF" w:rsidRPr="006817C7" w14:paraId="6DA1FFA0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19B6DF0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797240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 во второй половине ХХ в. –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1C4EE104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191B053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3CA3A94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593B6D69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7AD8A07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3912BD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Ближнего и Среднего Востока во второй половине ХХ в.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534B572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0C5C608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EEF9BD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1CB8F332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57E1463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84F6320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Тропической и Южной Африки. </w:t>
            </w:r>
            <w:r>
              <w:rPr>
                <w:rFonts w:ascii="Times New Roman" w:hAnsi="Times New Roman"/>
                <w:color w:val="000000"/>
                <w:sz w:val="24"/>
              </w:rPr>
              <w:t>Освобождение от колониальной зависимости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189AB6D7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02652575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7D5ABAB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4FB14C9B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7E5675F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5F781E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Латинской Америки во второй половине ХХ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133F75BA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04942F4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3E5531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2641C27A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5FD4B97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EDAE37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общение по разделу «Страны Азии, Африки и Латинской Америки во второй половине ХХ в.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2E54332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6F3B358F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D82995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14:paraId="3F3CB256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3CE7F50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63F6F45B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4092E2A" w14:textId="77777777" w:rsidR="000778BF" w:rsidRDefault="000778BF"/>
        </w:tc>
      </w:tr>
      <w:tr w:rsidR="000778BF" w:rsidRPr="006817C7" w14:paraId="096403FC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1692661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Международные отношения во второй половине ХХ – начале ХХ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0778BF" w:rsidRPr="006817C7" w14:paraId="5603290F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5CF99CC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F00945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Международные отношения в конце 1940-е – конце 1980-х гг.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0448FA0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7EAD69C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5DC1270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1DC68BA0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524B056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31B424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отношения в 1990-е – 2023 г.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67CA2296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509DC64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FCD9B2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14:paraId="50F74FF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4E74C2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18610B2C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DF667C1" w14:textId="77777777" w:rsidR="000778BF" w:rsidRDefault="000778BF"/>
        </w:tc>
      </w:tr>
      <w:tr w:rsidR="000778BF" w:rsidRPr="006817C7" w14:paraId="06F95F31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3AC3DCC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Наука и культура во второй половине ХХ в. – начале ХХ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0778BF" w:rsidRPr="006817C7" w14:paraId="61DE0E2D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27C5845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F71BCA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Наука и культура во второй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половине ХХ в.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295FAA2A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560FD005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37AC239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07F4B96B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1ED2C8A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767EB76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Глобальные проблемы современности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08C0C3F8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662ABA1D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1032CD2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14:paraId="148ED5F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27A017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2D96B933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A4BAF40" w14:textId="77777777" w:rsidR="000778BF" w:rsidRDefault="000778BF"/>
        </w:tc>
      </w:tr>
      <w:tr w:rsidR="000778BF" w14:paraId="36DDF149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46B207B1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Повторение и обобщение по курсу «Всеобщая история.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1945 год — начало XXI века»</w:t>
            </w:r>
          </w:p>
        </w:tc>
      </w:tr>
      <w:tr w:rsidR="000778BF" w:rsidRPr="006817C7" w14:paraId="20321BA2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7B7E4B2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715AB2D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и обобщение по курсу «Всеобщая история.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1945 год — </w:t>
            </w:r>
            <w:r>
              <w:rPr>
                <w:rFonts w:ascii="Times New Roman" w:hAnsi="Times New Roman"/>
                <w:color w:val="000000"/>
                <w:sz w:val="24"/>
              </w:rPr>
              <w:t>начало XXI века»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5554A401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2B249F38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36FCED8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14:paraId="36BE180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D5ACE6C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5FADE46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D1FC465" w14:textId="77777777" w:rsidR="000778BF" w:rsidRDefault="000778BF"/>
        </w:tc>
      </w:tr>
      <w:tr w:rsidR="000778BF" w:rsidRPr="006817C7" w14:paraId="3C83CD69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35ACAD5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История России. 1945 год – начало ХХ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0778BF" w14:paraId="74AD8C11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276BFBF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Введение</w:t>
            </w:r>
          </w:p>
        </w:tc>
      </w:tr>
      <w:tr w:rsidR="000778BF" w:rsidRPr="006817C7" w14:paraId="320D44E9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40E34C81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AFAD318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33811E9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7B7EEC1A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F34A79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14:paraId="416FD80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2197350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6569A7A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15127C8" w14:textId="77777777" w:rsidR="000778BF" w:rsidRDefault="000778BF"/>
        </w:tc>
      </w:tr>
      <w:tr w:rsidR="000778BF" w14:paraId="20238742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7ABF8378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СССР в 1945 – 1991 гг.</w:t>
            </w:r>
          </w:p>
        </w:tc>
      </w:tr>
      <w:tr w:rsidR="000778BF" w:rsidRPr="006817C7" w14:paraId="4A309580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0E08C1C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0FE97C2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СССР в послевоенные годы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4210A440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1379FCA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9DD4F1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4D27162F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44E42F6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0FB95CE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СССР в 1953 – 1964 гг.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4EAEBE53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20C862BA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280401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4E80C643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6F8AD78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C7B1056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СССР в 1964 - 1985 гг.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582E995E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0EBE9B18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150A96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6613ADF8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3D42E85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AD8DA1A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СССР в 1985 – 1991 гг.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7C33F8A0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70D60284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5D2B6D7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75DA8410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1C05FC55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CADF84F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1945 – 1991 гг.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291BC7B7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29C9893B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33A2566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74BD66D4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5B094C4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EC114C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«СССР в 1964 – 1991 гг.»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20477C06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716DC892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1BB4737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14:paraId="2EBB516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11EB65F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Итого по </w:t>
            </w:r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32472EF5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FE13BAD" w14:textId="77777777" w:rsidR="000778BF" w:rsidRDefault="000778BF"/>
        </w:tc>
      </w:tr>
      <w:tr w:rsidR="000778BF" w:rsidRPr="006817C7" w14:paraId="1D8C8F7B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632F02D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Российская Федерация в 1992 – начале 2020-х гг.</w:t>
            </w:r>
          </w:p>
        </w:tc>
      </w:tr>
      <w:tr w:rsidR="000778BF" w:rsidRPr="006817C7" w14:paraId="4297D63B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34691CF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F888A1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Российская Федерация в 1990-е гг.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742773B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288E427E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7499928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253BEC16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5602797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7FA908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ХХI веке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2286D9F8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2A64B38C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7448BB0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1E50736F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06DCDB3E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1D3856E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1992 - 2022 гг.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0AB2B7BD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053F7AEC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6F5B581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1CC98808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0F69189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DE1BD6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и обобщение по теме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«Российская Федерация в 1992 –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начале 2020-х гг.»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682B58F4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6200683F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4AC306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14:paraId="4105622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A745F9D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5D84F987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16594AC" w14:textId="77777777" w:rsidR="000778BF" w:rsidRDefault="000778BF"/>
        </w:tc>
      </w:tr>
      <w:tr w:rsidR="000778BF" w14:paraId="59149A36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0693399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Итоговое обобщение</w:t>
            </w:r>
          </w:p>
        </w:tc>
      </w:tr>
      <w:tr w:rsidR="000778BF" w:rsidRPr="006817C7" w14:paraId="0A69DC7D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066CF35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CC035C3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обобщение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14DB3590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38A27FDF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D106E7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14:paraId="1523319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A3C6F6B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1B8B24B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40BD625" w14:textId="77777777" w:rsidR="000778BF" w:rsidRDefault="000778BF"/>
        </w:tc>
      </w:tr>
      <w:tr w:rsidR="000778BF" w14:paraId="077AE21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2325A2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60B8698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1DB502BD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436DAF6" w14:textId="77777777" w:rsidR="000778BF" w:rsidRDefault="000778BF"/>
        </w:tc>
      </w:tr>
    </w:tbl>
    <w:p w14:paraId="10405437" w14:textId="77777777" w:rsidR="000778BF" w:rsidRDefault="000778BF">
      <w:pPr>
        <w:sectPr w:rsidR="000778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EEB7CE1" w14:textId="77777777" w:rsidR="000778BF" w:rsidRDefault="000778BF">
      <w:pPr>
        <w:sectPr w:rsidR="000778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B226E5F" w14:textId="77777777" w:rsidR="000778BF" w:rsidRDefault="00996B3A">
      <w:pPr>
        <w:spacing w:after="0"/>
        <w:ind w:left="120"/>
      </w:pPr>
      <w:bookmarkStart w:id="15" w:name="block-51482839"/>
      <w:bookmarkEnd w:id="14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72F119E9" w14:textId="77777777" w:rsidR="000778BF" w:rsidRDefault="00996B3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4618"/>
        <w:gridCol w:w="1868"/>
        <w:gridCol w:w="1946"/>
        <w:gridCol w:w="1553"/>
        <w:gridCol w:w="2873"/>
      </w:tblGrid>
      <w:tr w:rsidR="000778BF" w14:paraId="417F1DF8" w14:textId="77777777">
        <w:trPr>
          <w:trHeight w:val="144"/>
          <w:tblCellSpacing w:w="20" w:type="nil"/>
        </w:trPr>
        <w:tc>
          <w:tcPr>
            <w:tcW w:w="58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67BF2F6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C248FD2" w14:textId="77777777" w:rsidR="000778BF" w:rsidRDefault="000778BF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1AE5DEE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39564A01" w14:textId="77777777" w:rsidR="000778BF" w:rsidRDefault="000778BF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E61DA5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55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B01E42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229A1D2F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D5E615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78C89167" w14:textId="77777777" w:rsidR="000778BF" w:rsidRDefault="000778BF">
            <w:pPr>
              <w:spacing w:after="0"/>
              <w:ind w:left="135"/>
            </w:pPr>
          </w:p>
        </w:tc>
      </w:tr>
      <w:tr w:rsidR="000778BF" w14:paraId="5913FCD1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4AD8F2E" w14:textId="77777777" w:rsidR="000778BF" w:rsidRDefault="000778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15ABA9E" w14:textId="77777777" w:rsidR="000778BF" w:rsidRDefault="000778BF"/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0B61040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039A1A5B" w14:textId="77777777" w:rsidR="000778BF" w:rsidRDefault="000778BF">
            <w:pPr>
              <w:spacing w:after="0"/>
              <w:ind w:left="135"/>
            </w:pP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9F1C3E3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5AF4C975" w14:textId="77777777" w:rsidR="000778BF" w:rsidRDefault="000778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BE18037" w14:textId="77777777" w:rsidR="000778BF" w:rsidRDefault="000778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500C1B5" w14:textId="77777777" w:rsidR="000778BF" w:rsidRDefault="000778BF"/>
        </w:tc>
      </w:tr>
      <w:tr w:rsidR="000778BF" w:rsidRPr="006817C7" w14:paraId="291F69B3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6ED6C36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01237D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во Всеобщую историю начала ХХ в.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5F4A6E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65B361BA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2DB901CD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2D86D82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adbc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0778BF" w:rsidRPr="006817C7" w14:paraId="64816635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526B27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899998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Мир накануне Первой мировой войны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7A2E9F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FF77FFA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44F5775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17EFC5B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918</w:t>
              </w:r>
            </w:hyperlink>
          </w:p>
        </w:tc>
      </w:tr>
      <w:tr w:rsidR="000778BF" w:rsidRPr="006817C7" w14:paraId="4BB9497D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533ADFD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4A9F3C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Первая мировая война. 1914 –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1918 г.г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6F8F2E0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78A6B52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0443EA81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3C8815C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9476</w:t>
              </w:r>
            </w:hyperlink>
          </w:p>
        </w:tc>
      </w:tr>
      <w:tr w:rsidR="000778BF" w:rsidRPr="006817C7" w14:paraId="7917043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1E452F75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F3A565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«Мир накануне и в годы Первой Мировой войны»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C0E782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225683C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601C925F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432838C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6E17002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03093DE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4984F8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Распад империй и образование новых национальных государств в Европе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230105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78EFB4B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EF4CBE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303EA39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0778BF" w:rsidRPr="006817C7" w14:paraId="069A8493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036D63F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69F8F3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Версальско-Вашингтонская система международных отношений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246A83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6BB13C3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0961220C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6E63D2C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0778BF" w:rsidRPr="006817C7" w14:paraId="5B2EA1C0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70DCB22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DAC39B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Европы и Северной Америки в 1920-е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32F2BE0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3B2F6A9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73AD736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6031379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5429</w:t>
              </w:r>
            </w:hyperlink>
          </w:p>
        </w:tc>
      </w:tr>
      <w:tr w:rsidR="000778BF" w:rsidRPr="006817C7" w14:paraId="6E12F1CA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2700334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DBC975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Итальянский фашизм. Авторитарные режимы в Европе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706CF4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B4BAFFD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61AB4FC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420817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ebed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6616AB1E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67D2CA7E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CAF243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Великая депрессия. Преобразования Ф. Рузвельта в США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60CD65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5871C8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B5E0983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19FAF5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49</w:t>
              </w:r>
            </w:hyperlink>
          </w:p>
        </w:tc>
      </w:tr>
      <w:tr w:rsidR="000778BF" w:rsidRPr="006817C7" w14:paraId="087EEC63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0EAF8A2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F548AF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Германский нацизм. Нарастание агрессии в мире.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964A69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5557957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C0CFECC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39979D6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0778BF" w:rsidRPr="006817C7" w14:paraId="7ADDAFCB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083F55A1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0C4B5CB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Рост международной напряженности в 1930-е гг. </w:t>
            </w:r>
            <w:r>
              <w:rPr>
                <w:rFonts w:ascii="Times New Roman" w:hAnsi="Times New Roman"/>
                <w:color w:val="000000"/>
                <w:sz w:val="24"/>
              </w:rPr>
              <w:t>Гражданская война в Испании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57ED7FC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E308A9B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67423A2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2BDEA9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/45676655</w:t>
              </w:r>
            </w:hyperlink>
          </w:p>
        </w:tc>
      </w:tr>
      <w:tr w:rsidR="000778BF" w:rsidRPr="006817C7" w14:paraId="5DD406A0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25ADF23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D31D80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«Страны Европы и Северной Америки в 1920-е гг.»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C38AF2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5A335C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2152838F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58DD93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1447</w:t>
              </w:r>
            </w:hyperlink>
          </w:p>
        </w:tc>
      </w:tr>
      <w:tr w:rsidR="000778BF" w:rsidRPr="006817C7" w14:paraId="6F9DE46C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2A0EFF91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C6F368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Азии, Африки и Латинской Америки в 1918 – 1930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18C364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B0C36F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0EA45E8C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52CBCDA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778BF" w:rsidRPr="006817C7" w14:paraId="3EFDFA9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1750F22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765AF3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Азии, Африки и Латинской Америки в 1918 – 1930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3006312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0E56DF3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6CB7D6E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63BC044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3080</w:t>
              </w:r>
            </w:hyperlink>
          </w:p>
        </w:tc>
      </w:tr>
      <w:tr w:rsidR="000778BF" w:rsidRPr="006817C7" w14:paraId="0D0BE7AF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082DC3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7477C7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Международные отношения в 1930-е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C7E50B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4EC8ABA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5192C53B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6A5431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/5287340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1C38623A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1CC3D0A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F27A93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науки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культуры в 1914 – 1930-х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F92D4E8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EFE97C8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811A2C9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24.10.2025 </w:t>
            </w: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79EA54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6519</w:t>
              </w:r>
            </w:hyperlink>
          </w:p>
        </w:tc>
      </w:tr>
      <w:tr w:rsidR="000778BF" w:rsidRPr="006817C7" w14:paraId="36DD9BF6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A1D0A3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71E7E5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науки и культуры в 1914 – 1930-х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7E24BB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7F8073F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7DEDB08E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229B321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0778BF" w:rsidRPr="006817C7" w14:paraId="1A119620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6EB4ECA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DE7BD0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«Мир в 1918 – 1938 гг.»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E4B80D9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19ACD5D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4AC53C08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B9CD12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778BF" w:rsidRPr="006817C7" w14:paraId="5F96FCDB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2FB8F6E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5E40AD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Начальный период Второй мировой войны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881235C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0D367C48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7E4A935F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E048CB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0778BF" w:rsidRPr="006817C7" w14:paraId="7395F878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E6F362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B7C37E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Начало Великой Отечественной войны и войны на Тихом океане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77A51D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AA1AD2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77C45C7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158D94E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57B75D5F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5B6A074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DA6406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Коренной перелом во Второй мировой войне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E00A04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912ACB9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C790DA0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6B0C737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5D8720F6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085F32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DCD2F3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Разгром Германии, Японии и их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союзников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3998FAC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5299DE4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789AF696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6BF2D29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/5305231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69DF5AD6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2408594E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F56DA4D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курсу «Всеобщая история. </w:t>
            </w:r>
            <w:r>
              <w:rPr>
                <w:rFonts w:ascii="Times New Roman" w:hAnsi="Times New Roman"/>
                <w:color w:val="000000"/>
                <w:sz w:val="24"/>
              </w:rPr>
              <w:t>1914 – 1945 гг.»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201BB6C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7801D63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8F4423F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6D9E383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abc</w:t>
              </w:r>
            </w:hyperlink>
          </w:p>
        </w:tc>
      </w:tr>
      <w:tr w:rsidR="000778BF" w:rsidRPr="006817C7" w14:paraId="69B5C551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8ACC13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67E713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Историю России начала ХХ в.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BCB2BD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C5CD80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20D85BFD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274DAB6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0778BF" w:rsidRPr="006817C7" w14:paraId="64AEC28D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7D5F9D0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817DEE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и мир накануне Первой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мировой войны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6CEF0C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6BF8BABE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4020F5CC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4B8266C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511</w:t>
              </w:r>
            </w:hyperlink>
          </w:p>
        </w:tc>
      </w:tr>
      <w:tr w:rsidR="000778BF" w:rsidRPr="006817C7" w14:paraId="78C89E07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1F6A93A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6AE83B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Российская армия на фронтах Первой мировой войны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00009D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C85D7A5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55AE8F50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24BCC46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0778BF" w:rsidRPr="006817C7" w14:paraId="0AF21F77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43636C3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83BC64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Нарастание революционных настроений. Власть, экономика и общество в годы Первой мировой войны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833AB5B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1416FB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0666A488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2AC2B6F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778BF" w:rsidRPr="006817C7" w14:paraId="7B5326A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05ADC3C5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63BFE22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революция. Февраль 1917 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6914693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E4D68B8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3AB7234D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1ED20D4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8232</w:t>
              </w:r>
            </w:hyperlink>
          </w:p>
        </w:tc>
      </w:tr>
      <w:tr w:rsidR="000778BF" w:rsidRPr="006817C7" w14:paraId="5F6EA7D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FFE4BF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9B58CF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революция. Октябрь 1917 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4ED9CB8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0AA2398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0C84CA9B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5D5D4D6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0778BF" w:rsidRPr="006817C7" w14:paraId="694FD04D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3295A31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475CC09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революционные преобразования большевиков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62164FD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0A2C111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57981DEE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1C1225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</w:hyperlink>
          </w:p>
        </w:tc>
      </w:tr>
      <w:tr w:rsidR="000778BF" w:rsidRPr="006817C7" w14:paraId="6F0C9351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5F7129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291C61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Экономическая политика советской власти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D69048D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0E03E7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05C7FE6C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64781D6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dbbc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0778BF" w:rsidRPr="006817C7" w14:paraId="633CE939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507C6C4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052E8B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Гражданская война: истоки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участники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7B57C4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86EAA68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388C2B1A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45E5DA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/875534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0778BF" w:rsidRPr="006817C7" w14:paraId="0E94FA4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2CC2A3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D7C592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 фронтах Гражданской войны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674C021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7FB63BE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22E3AE1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12958ED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0778BF" w:rsidRPr="006817C7" w14:paraId="3C614865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0451AC5E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C4E455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Революция и Гражданская война на национальных окраинах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1C65D50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61F6AFE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4FC856FD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53BE08B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0778BF" w:rsidRPr="006817C7" w14:paraId="262430BE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7B23247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E3A673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Идеология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в годы Гражданской войны. Перемены в повседневной жизни и общественных настроениях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19639D6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B35C1ED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485D6C40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430EB43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778BF" w:rsidRPr="006817C7" w14:paraId="7CC94EAE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556EBA8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3F75851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1914 – 1922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303CB88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3A3EB6A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28AEE2B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6DFA4F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778BF" w:rsidRPr="006817C7" w14:paraId="1CAFA7C1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51DC623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EB0E5A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 обобщающий урок по теме «Россия в 1914 – 1922 гг.»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367BD78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DDC7119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7CEB9103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427247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51891</w:t>
              </w:r>
            </w:hyperlink>
          </w:p>
        </w:tc>
      </w:tr>
      <w:tr w:rsidR="000778BF" w:rsidRPr="006817C7" w14:paraId="6ABB5D8C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19C3509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4F74A2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Экономический и политический кризис начала 1920-х гг. Переход к новой экономической политике (нэпу)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DE5AFA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7F91B8D8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46D225E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39CC393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778BF" w:rsidRPr="006817C7" w14:paraId="309EB1D3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100C603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5B9282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Экономическое и социальное развитие в годы новой экономической политики (нэпа)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B450E98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34DB53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272CAF5B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850036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</w:hyperlink>
          </w:p>
        </w:tc>
      </w:tr>
      <w:tr w:rsidR="000778BF" w:rsidRPr="006817C7" w14:paraId="208BFC32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5318C2C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7F5C91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СССР. Национальная политика в 1920-е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B30BEB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08123FD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3F27D327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5DC53E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0778BF" w:rsidRPr="006817C7" w14:paraId="25E6E4BE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556C90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D6AFA9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Политическое развитие в 1920-е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C1C660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882AEA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6871FDAC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81DAF9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54520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778BF" w:rsidRPr="006817C7" w14:paraId="4F26ECAC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25E2043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AC9B9B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Международное положение и внешняя политика СССР в 1920-е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7E61FE8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262E85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7772785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5133E6B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1068289</w:t>
              </w:r>
            </w:hyperlink>
          </w:p>
        </w:tc>
      </w:tr>
      <w:tr w:rsidR="000778BF" w:rsidRPr="006817C7" w14:paraId="698B6E2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2352556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8A439B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Культурное пространство советского общества в 1920-е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F47431A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BE60E9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33C9AD83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5B12567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0778BF" w:rsidRPr="006817C7" w14:paraId="69D8EA38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250D384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735473A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«Великий перелом». Индустриализация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1FA3578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6E1F55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758CEB28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3A26495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/1935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</w:hyperlink>
          </w:p>
        </w:tc>
      </w:tr>
      <w:tr w:rsidR="000778BF" w:rsidRPr="006817C7" w14:paraId="21FF9B51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419E4F1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14D2302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Коллективизация сельского хозяйства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744F505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6B788CDE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0AC10881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2A6FE70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69951</w:t>
              </w:r>
            </w:hyperlink>
          </w:p>
        </w:tc>
      </w:tr>
      <w:tr w:rsidR="000778BF" w:rsidRPr="006817C7" w14:paraId="3806D7FE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65F631B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0DF0C2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Политическая система и национальная политика СССР в 1930-е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7E234F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C16F12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572E1DBD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1F37BAD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/317031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0778BF" w:rsidRPr="006817C7" w14:paraId="7668CD2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7998EC9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ABA057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Культурное пространство советского общества в 1930-е гг.: создание «нового человека»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D71B779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E986AC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58465679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1D70408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</w:hyperlink>
          </w:p>
        </w:tc>
      </w:tr>
      <w:tr w:rsidR="000778BF" w:rsidRPr="006817C7" w14:paraId="4DFCAA9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2D92C435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27DEEE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науки, образования, здравоохранения в 1930-е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4432953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7F95367B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A580B04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3EAB558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0186</w:t>
              </w:r>
            </w:hyperlink>
          </w:p>
        </w:tc>
      </w:tr>
      <w:tr w:rsidR="000778BF" w:rsidRPr="006817C7" w14:paraId="46073B3A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7128D2BE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629C13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Советское искусство 1930-х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AE5BD3C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6A997C5D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D44E643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742501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778BF" w:rsidRPr="006817C7" w14:paraId="746E05B2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1E77F4D1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AF7BA1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Повседневная жизнь населения в 1930-е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CABA94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088D77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0CBDBFB4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667011F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40AB3407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BDD7D1E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B15C0B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СССР и мировое сообщество в 1929 – 1939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C8E0324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7F1B68CC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59904974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F5EBDF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bddf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0778BF" w:rsidRPr="006817C7" w14:paraId="2DB9309E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02F7D553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8BF906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СССР накануне Великой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Отечественной войны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81331DB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36C941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377B42E0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EC16E8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/71467821</w:t>
              </w:r>
            </w:hyperlink>
          </w:p>
        </w:tc>
      </w:tr>
      <w:tr w:rsidR="000778BF" w:rsidRPr="006817C7" w14:paraId="093022F3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48AEA8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05306D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Наш край в 1920 – 1930-е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C39635C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60A57552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4692ADC5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421366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0778BF" w:rsidRPr="006817C7" w14:paraId="30E2C14A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16B9737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390202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разделу «Советский Союз в 1920 – 1930-е гг.»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B2E7CA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1707ED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43BDC63B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626AA90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0778BF" w:rsidRPr="006817C7" w14:paraId="01FEB152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061E0EA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A23C25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Всероссийская проверочная работа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8E2DED1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28ACAA6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718D0A29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4ACBA82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0778BF" w:rsidRPr="006817C7" w14:paraId="6203F8C5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22E53F6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FBE172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Начало Великой Отечественой войны.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Битва за Москву и блокада Ленинграда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A8A2D1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31F1D9D3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263E4C25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3EFBEEC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9675</w:t>
              </w:r>
            </w:hyperlink>
          </w:p>
        </w:tc>
      </w:tr>
      <w:tr w:rsidR="000778BF" w:rsidRPr="006817C7" w14:paraId="54029AA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4D6B8B6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1D01FED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Фронт за линией фронта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8658657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09DF76C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5CDC4220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8E1A84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2157</w:t>
              </w:r>
            </w:hyperlink>
          </w:p>
        </w:tc>
      </w:tr>
      <w:tr w:rsidR="000778BF" w:rsidRPr="006817C7" w14:paraId="6B3190A8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02F36B6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F6C48D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Единство фронта и тыла Всероссийская проверочная работа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833A566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05CE823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47425564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56D2AC8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adff</w:t>
              </w:r>
            </w:hyperlink>
          </w:p>
        </w:tc>
      </w:tr>
      <w:tr w:rsidR="000778BF" w:rsidRPr="006817C7" w14:paraId="7AEE0A1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6787602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F80EAB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Сталинградская битва. Начало коренного перелома в ходе войны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FB98F4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CBA68FE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065A95B8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5C2E653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778BF" w:rsidRPr="006817C7" w14:paraId="06260FA4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1905A15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80A8A9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Курская битва. Завершение коренного перелома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773F82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5704EC6E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72EF0B21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578AE2A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abd</w:t>
              </w:r>
            </w:hyperlink>
          </w:p>
        </w:tc>
      </w:tr>
      <w:tr w:rsidR="000778BF" w:rsidRPr="006817C7" w14:paraId="5C440BA0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7D32BA6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E26DC1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«Десять сталинских ударов» и изгнание врага с территории СССР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3D7096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7B903EC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67C474DC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76C41AC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cdae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8641</w:t>
              </w:r>
            </w:hyperlink>
          </w:p>
        </w:tc>
      </w:tr>
      <w:tr w:rsidR="000778BF" w:rsidRPr="006817C7" w14:paraId="07B62C10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397ECFF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0FD249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Наука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в годы войны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A71002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7C20CA4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0FE4498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59A337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65683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778BF" w:rsidRPr="006817C7" w14:paraId="6C83C56E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72C519A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E75420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Освобождение народов Европы. Победа СССР в Великой Отечественной войне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373E3A2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FF0A1CE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5D7C4183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02EA2B1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bac</w:t>
              </w:r>
            </w:hyperlink>
          </w:p>
        </w:tc>
      </w:tr>
      <w:tr w:rsidR="000778BF" w:rsidRPr="006817C7" w14:paraId="6582F472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1639F005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7B9BF5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Освобождение народов Европы. Победа СССР в Великой Отечественной войне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BED558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1AF7D4D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30AE2FE7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25706FE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8040</w:t>
              </w:r>
            </w:hyperlink>
          </w:p>
        </w:tc>
      </w:tr>
      <w:tr w:rsidR="000778BF" w:rsidRPr="006817C7" w14:paraId="25B2EB6C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6BE8A45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6F558C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Война с Японией. Окончание Второй мировой войны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D5C7722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7F5311D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30E051AE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28AA3B5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08379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778BF" w:rsidRPr="006817C7" w14:paraId="19E5557E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5BFE42E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459B2B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Окончание Второй мировой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войны. Итоги и уроки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02A2106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2B41B76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325A431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2618A10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fafc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4138F2C8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0E0D8A1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87804A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1941 – 1945 гг.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F574226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0191909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486489CE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5407905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2289528</w:t>
              </w:r>
            </w:hyperlink>
          </w:p>
        </w:tc>
      </w:tr>
      <w:tr w:rsidR="000778BF" w:rsidRPr="006817C7" w14:paraId="4BA9A31E" w14:textId="77777777">
        <w:trPr>
          <w:trHeight w:val="144"/>
          <w:tblCellSpacing w:w="20" w:type="nil"/>
        </w:trPr>
        <w:tc>
          <w:tcPr>
            <w:tcW w:w="585" w:type="dxa"/>
            <w:tcMar>
              <w:top w:w="50" w:type="dxa"/>
              <w:left w:w="100" w:type="dxa"/>
            </w:tcMar>
            <w:vAlign w:val="center"/>
          </w:tcPr>
          <w:p w14:paraId="40C6BDB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36823B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«Великая Отечественная война 1941 – 1945 гг.»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D2FEDD6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62C42553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53" w:type="dxa"/>
            <w:tcMar>
              <w:top w:w="50" w:type="dxa"/>
              <w:left w:w="100" w:type="dxa"/>
            </w:tcMar>
            <w:vAlign w:val="center"/>
          </w:tcPr>
          <w:p w14:paraId="19D8C14A" w14:textId="77777777" w:rsidR="000778BF" w:rsidRDefault="000778BF">
            <w:pPr>
              <w:spacing w:after="0"/>
              <w:ind w:left="135"/>
            </w:pPr>
          </w:p>
        </w:tc>
        <w:tc>
          <w:tcPr>
            <w:tcW w:w="2394" w:type="dxa"/>
            <w:tcMar>
              <w:top w:w="50" w:type="dxa"/>
              <w:left w:w="100" w:type="dxa"/>
            </w:tcMar>
            <w:vAlign w:val="center"/>
          </w:tcPr>
          <w:p w14:paraId="2B7BE91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</w:hyperlink>
          </w:p>
        </w:tc>
      </w:tr>
      <w:tr w:rsidR="000778BF" w14:paraId="2890A3C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5E3A39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14:paraId="4907D50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946" w:type="dxa"/>
            <w:tcMar>
              <w:top w:w="50" w:type="dxa"/>
              <w:left w:w="100" w:type="dxa"/>
            </w:tcMar>
            <w:vAlign w:val="center"/>
          </w:tcPr>
          <w:p w14:paraId="4C858E4B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4.5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AB0B806" w14:textId="77777777" w:rsidR="000778BF" w:rsidRDefault="000778BF"/>
        </w:tc>
      </w:tr>
    </w:tbl>
    <w:p w14:paraId="4FE8152F" w14:textId="77777777" w:rsidR="000778BF" w:rsidRDefault="000778BF">
      <w:pPr>
        <w:sectPr w:rsidR="000778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15818AA3" w14:textId="77777777" w:rsidR="000778BF" w:rsidRDefault="00996B3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850"/>
        <w:gridCol w:w="1932"/>
        <w:gridCol w:w="1543"/>
        <w:gridCol w:w="2873"/>
      </w:tblGrid>
      <w:tr w:rsidR="000778BF" w14:paraId="0A8808DC" w14:textId="77777777">
        <w:trPr>
          <w:trHeight w:val="144"/>
          <w:tblCellSpacing w:w="20" w:type="nil"/>
        </w:trPr>
        <w:tc>
          <w:tcPr>
            <w:tcW w:w="57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5B04B89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74E82B6" w14:textId="77777777" w:rsidR="000778BF" w:rsidRDefault="000778BF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9F965F3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0FC8C910" w14:textId="77777777" w:rsidR="000778BF" w:rsidRDefault="000778BF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4D61D9E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54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53AEFB8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010B3DF7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754D139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7BEB3CCA" w14:textId="77777777" w:rsidR="000778BF" w:rsidRDefault="000778BF">
            <w:pPr>
              <w:spacing w:after="0"/>
              <w:ind w:left="135"/>
            </w:pPr>
          </w:p>
        </w:tc>
      </w:tr>
      <w:tr w:rsidR="000778BF" w14:paraId="505D0923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FC89858" w14:textId="77777777" w:rsidR="000778BF" w:rsidRDefault="000778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D893930" w14:textId="77777777" w:rsidR="000778BF" w:rsidRDefault="000778BF"/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463E2BE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46FE7A0D" w14:textId="77777777" w:rsidR="000778BF" w:rsidRDefault="000778BF">
            <w:pPr>
              <w:spacing w:after="0"/>
              <w:ind w:left="135"/>
            </w:pP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B9D1532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4442FC26" w14:textId="77777777" w:rsidR="000778BF" w:rsidRDefault="000778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8D0279A" w14:textId="77777777" w:rsidR="000778BF" w:rsidRDefault="000778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48C2B11" w14:textId="77777777" w:rsidR="000778BF" w:rsidRDefault="000778BF"/>
        </w:tc>
      </w:tr>
      <w:tr w:rsidR="000778BF" w:rsidRPr="006817C7" w14:paraId="6C7BF98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C34550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EAE310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Мир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–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B9AAFD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8584843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DD8E991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5850E2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778BF" w:rsidRPr="006817C7" w14:paraId="1790F0A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B1FAAD1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8E915E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Начало холодной войны и формирование биполярной системы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60FB04A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8ED8509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B155700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CB785B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0778BF" w:rsidRPr="006817C7" w14:paraId="57AC0A0A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E6E1615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051F96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США и страны Западной Европы во второй половине ХХ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3DA7D3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003D20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D9C0412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554F79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2A2A933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E0A10E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3373DA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США и страны Западной Европы во второй половине ХХ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944A09B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8D246F5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5F8E703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68C35F4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424304F7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E5F555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A59BDB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США и страны Западной Европы в конце ХХ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FCF66BA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2A4BA39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488EF9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45BD68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778BF" w:rsidRPr="006817C7" w14:paraId="7D8F6EB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022497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E69ADA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Центральной и Восточной Европы во второй половине ХХ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738B65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5B70D8D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A8FC90C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920775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beb</w:t>
              </w:r>
            </w:hyperlink>
          </w:p>
        </w:tc>
      </w:tr>
      <w:tr w:rsidR="000778BF" w:rsidRPr="006817C7" w14:paraId="0F91BC8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2966295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E509F5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Центральной и Восточной Европы во второй половине ХХ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5FE4CD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7D78CDC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3438DD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1A55A9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cfe</w:t>
              </w:r>
            </w:hyperlink>
          </w:p>
        </w:tc>
      </w:tr>
      <w:tr w:rsidR="000778BF" w:rsidRPr="006817C7" w14:paraId="2C7B1C68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4FB820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FB83CB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Восточной и Юго-Восточной Азии в 1940 – 1970-х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9FDB063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464AE7E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586DA3B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16F0E0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778BF" w:rsidRPr="006817C7" w14:paraId="1F3A6B99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9FD9C2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15C138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Азии: социалистический выбор развития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46604F3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8D8AF1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BC3381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B4B9FB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778BF" w:rsidRPr="006817C7" w14:paraId="2EECDC4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F3E90D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E47742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Восточной Азии во второй половине ХХ в.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63FD329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994A15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5FD569A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62F011E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0D4FD5F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FCC9E6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7E6089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Южной и Юго-Восточной Азии во второй половине ХХ в.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EE3AE7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FA9EF85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556695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F13953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0778BF" w:rsidRPr="006817C7" w14:paraId="0049AF1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AD12C8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5A69DF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Ближнего и Среднего Востока во второй половине ХХ в.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4072C40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239887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4340DD4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C03290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551212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2C3D4C5C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5CDB12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F123C26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Тропической и Южной Африки. </w:t>
            </w:r>
            <w:r>
              <w:rPr>
                <w:rFonts w:ascii="Times New Roman" w:hAnsi="Times New Roman"/>
                <w:color w:val="000000"/>
                <w:sz w:val="24"/>
              </w:rPr>
              <w:t>Освобождение от колониальной зависимости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99A6641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351AD6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F75D71B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6C9F15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dadc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942</w:t>
              </w:r>
            </w:hyperlink>
          </w:p>
        </w:tc>
      </w:tr>
      <w:tr w:rsidR="000778BF" w:rsidRPr="006817C7" w14:paraId="2D501E1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6A73B8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8A3057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Латинской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Америки во второй половине ХХ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11600F2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42F25C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FC8D8F3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737A8B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579</w:t>
              </w:r>
            </w:hyperlink>
          </w:p>
        </w:tc>
      </w:tr>
      <w:tr w:rsidR="000778BF" w:rsidRPr="006817C7" w14:paraId="3626285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59E44D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3C3138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разделу «Страны Азии, Африки и Латинской Америки во второй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половине ХХ в.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DD17AA8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85B83F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9E20A79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FB88DD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778BF" w:rsidRPr="006817C7" w14:paraId="441899E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0E5F355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0B4F56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Международные отношения в конце 1940-е – конце 1980-х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93704B8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EBD0FAA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60EBA4F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24.10.2025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E0E427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46B14EF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ED64355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CE2081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Международные отношения в конце 1940-е – конце 1980-х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65D5012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4D583CD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E2E3154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D2745E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dad</w:t>
              </w:r>
            </w:hyperlink>
          </w:p>
        </w:tc>
      </w:tr>
      <w:tr w:rsidR="000778BF" w:rsidRPr="006817C7" w14:paraId="5281577A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B300FD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DDD3D7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Международные отношения в 1990-е – 2023 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B8CEB0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8226195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A0687BD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7924C2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5F7B6C2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705CA3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42AC91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1990-е – 2023 г. Кризис глобального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доминирования Запада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870500B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7BB78A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E119E5F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4F5A9B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068995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778BF" w:rsidRPr="006817C7" w14:paraId="622EFCB6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CEFE16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9A6840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Развития науки во второй половине ХХ в.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424046B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4CA4AB9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FA16A7B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E7ED14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8918284</w:t>
              </w:r>
            </w:hyperlink>
          </w:p>
        </w:tc>
      </w:tr>
      <w:tr w:rsidR="000778BF" w:rsidRPr="006817C7" w14:paraId="29E7FC8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FA1B83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A26127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культуры и искусства во второй половине ХХ в. –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619F474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67F60A4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FAB3D3B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758EF7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666</w:t>
              </w:r>
            </w:hyperlink>
          </w:p>
        </w:tc>
      </w:tr>
      <w:tr w:rsidR="000778BF" w:rsidRPr="006817C7" w14:paraId="3B33E36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3CEAAF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A81B838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Глобальные проблемы современности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D852B2B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8D5B689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9C87C29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B501B4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ecde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</w:t>
              </w:r>
            </w:hyperlink>
          </w:p>
        </w:tc>
      </w:tr>
      <w:tr w:rsidR="000778BF" w:rsidRPr="006817C7" w14:paraId="3BFE85F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0A7305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8F58E1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«Всеобщая история 1945 – 2022 гг.»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F58A2BB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667B760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3F2B6BE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61595AD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697</w:t>
              </w:r>
            </w:hyperlink>
          </w:p>
        </w:tc>
      </w:tr>
      <w:tr w:rsidR="000778BF" w:rsidRPr="006817C7" w14:paraId="23AA4EDA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E66B78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59BFC4E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 в курс «История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1945 год – начало ХХI века»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C2B07A4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9D0E71C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E3EF06B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F9A0B2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608</w:t>
              </w:r>
            </w:hyperlink>
          </w:p>
        </w:tc>
      </w:tr>
      <w:tr w:rsidR="000778BF" w:rsidRPr="006817C7" w14:paraId="1A9FD93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79FD4D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9B424A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Восстановление и развитие экономики и социальной сферы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EEFD703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21889F2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270EC7F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12D86F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</w:t>
              </w:r>
            </w:hyperlink>
          </w:p>
        </w:tc>
      </w:tr>
      <w:tr w:rsidR="000778BF" w:rsidRPr="006817C7" w14:paraId="2C2469B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15C2BB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806733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Политическая система в послевоенные годы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A7F9785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BE49CA3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C59F275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1B732C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302E8F1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BF96941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A47A42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Идеология, наука, культура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спорт в послевоенные годы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97229B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BB72388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BDAC7E9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33415A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648</w:t>
              </w:r>
            </w:hyperlink>
          </w:p>
        </w:tc>
      </w:tr>
      <w:tr w:rsidR="000778BF" w:rsidRPr="006817C7" w14:paraId="02B99CB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5352C4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3F019A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Место и роль СССР в послевоенном мире. Внешняя политика СССР в 1945 – 1953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D14D33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2F6C92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08ED806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3021A5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0778BF" w:rsidRPr="006817C7" w14:paraId="5C91B8B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5BD7899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0C8508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Новое руководство страны. Смена политического курса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FC7498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B5D8AB4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E9EE51F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0C8A5E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0778BF" w:rsidRPr="006817C7" w14:paraId="17FD30C9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D67C24E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096204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Экономическое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социальное развитие в 1953 – 1964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A60F386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46B2A49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E41D464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E7DB7B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0778BF" w:rsidRPr="006817C7" w14:paraId="524B5677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74551EE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964F92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науки и техники. в 1953 – 1964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61B7BB10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09049D9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A6DFF66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8EB9F4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</w:hyperlink>
          </w:p>
        </w:tc>
      </w:tr>
      <w:tr w:rsidR="000778BF" w:rsidRPr="006817C7" w14:paraId="7E06278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F40F8F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A9CA8A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в 1953 – 1964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6FEBEA0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5E3BD3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CDDDC10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65034C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0502</w:t>
              </w:r>
            </w:hyperlink>
          </w:p>
        </w:tc>
      </w:tr>
      <w:tr w:rsidR="000778BF" w:rsidRPr="006817C7" w14:paraId="4605E6B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D2894A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8DBC6A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Перемены в повседневной жизни в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1953 – 1964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261A5E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7274F16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A11DE9A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A958B18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019</w:t>
              </w:r>
            </w:hyperlink>
          </w:p>
        </w:tc>
      </w:tr>
      <w:tr w:rsidR="000778BF" w:rsidRPr="006817C7" w14:paraId="18972D4A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B6FFF5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2A4CF01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в 1953 – 1964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7A63DFE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FA510F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A87B4F6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335F8D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/9945020</w:t>
              </w:r>
            </w:hyperlink>
          </w:p>
        </w:tc>
      </w:tr>
      <w:tr w:rsidR="000778BF" w:rsidRPr="006817C7" w14:paraId="65D0BB1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AB12EA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A585E9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темам «СССР в послевоенные годы»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«СССР в 1953 – 1964 гг.»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B30B1A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61CFAF7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0D4834A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3BD722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22377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0778BF" w:rsidRPr="006817C7" w14:paraId="708FB1F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3A7919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E8A2FD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Политическое развитие СССР в 1964 – 1985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659417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9313239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F606CD5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13BDCB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18452</w:t>
              </w:r>
            </w:hyperlink>
          </w:p>
        </w:tc>
      </w:tr>
      <w:tr w:rsidR="000778BF" w:rsidRPr="006817C7" w14:paraId="3F11E0B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3AC691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8487A7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Социально-экономическое развитие в 1964 – 1985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F8FCCC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AB0A193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5335AB9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E2C284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778BF" w:rsidRPr="006817C7" w14:paraId="4BF79E9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BE5C948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967A6F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науки, образование, здравоохранения в 1964 – 1985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87D73CE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FD0550A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65B4B1C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75D28E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/2683253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778BF" w:rsidRPr="006817C7" w14:paraId="3FD62DD8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58C750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8735E4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Идеология и культура в 1964 – 1985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6CF4624B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66BC04B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EBCF090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1658CC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/4745856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297A482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6A98DD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1B41B5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Повседневная жизнь советского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общества в 1964 – 1985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588EFE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16960D2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2B41D4C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2D4D19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896</w:t>
              </w:r>
            </w:hyperlink>
          </w:p>
        </w:tc>
      </w:tr>
      <w:tr w:rsidR="000778BF" w:rsidRPr="006817C7" w14:paraId="06595AA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32FE5E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F92A20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Национальная политика и национальные движения в 1964 – 1985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675FF190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6C3128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4AAB07D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341976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0778BF" w:rsidRPr="006817C7" w14:paraId="682CAB76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CF685A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872BDE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СССР в 1964 – 1985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4EC8B9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1B31BCB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F3E2255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DB8088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bdfa</w:t>
              </w:r>
            </w:hyperlink>
          </w:p>
        </w:tc>
      </w:tr>
      <w:tr w:rsidR="000778BF" w:rsidRPr="006817C7" w14:paraId="484188C7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4BACE72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D8EB990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СССР и мир в начале 1980-х. </w:t>
            </w:r>
            <w:r>
              <w:rPr>
                <w:rFonts w:ascii="Times New Roman" w:hAnsi="Times New Roman"/>
                <w:color w:val="000000"/>
                <w:sz w:val="24"/>
              </w:rPr>
              <w:t>Предпосылки реформ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771B476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024E2F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223FE3D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9DD423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afaacb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6EDCFD46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529038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1780AB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Социально-экономическое развитие СССР в 1985 – 1991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540A1D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B8DA34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3BCA889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79A8B4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778BF" w:rsidRPr="006817C7" w14:paraId="063A609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EED5D44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31FD6D6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Перемены в духовной сфере в годы перестройки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781C77A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8CE7734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3BFBE3D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DF1F46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</w:hyperlink>
          </w:p>
        </w:tc>
      </w:tr>
      <w:tr w:rsidR="000778BF" w:rsidRPr="006817C7" w14:paraId="2F24927A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897A79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D06256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Реформа политической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системы СССР и её итоги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FD695F3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6434C7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ED94C1E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14A016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</w:hyperlink>
          </w:p>
        </w:tc>
      </w:tr>
      <w:tr w:rsidR="000778BF" w:rsidRPr="006817C7" w14:paraId="5215DB1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91425C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4FA9D9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Новое политическое мышление и перемены во внешней политике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D7B555C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F867F2B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5C958CF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860BBE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778BF" w:rsidRPr="006817C7" w14:paraId="7D7F7EE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B84094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365D566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Национальная политика и подъем национальных движений. </w:t>
            </w:r>
            <w:r>
              <w:rPr>
                <w:rFonts w:ascii="Times New Roman" w:hAnsi="Times New Roman"/>
                <w:color w:val="000000"/>
                <w:sz w:val="24"/>
              </w:rPr>
              <w:t>Распад СССР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4B85848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F1FC521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0DA704F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713611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0778BF" w:rsidRPr="006817C7" w14:paraId="5B3333CC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F34207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DCE1FB7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1945 – 1991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7A388F2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7C9811C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86AD6CE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5BF693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</w:hyperlink>
          </w:p>
        </w:tc>
      </w:tr>
      <w:tr w:rsidR="000778BF" w:rsidRPr="006817C7" w14:paraId="6B69CB9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656FF63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290507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«СССР в 1964 – 1991 гг.»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56C5E84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972D402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53C1357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6CBEB670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0778BF" w:rsidRPr="006817C7" w14:paraId="57119D3C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4B539A6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77179A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Российская экономика в условиях рынка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67541E0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1100A9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F742BB5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6BDB69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afee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</w:hyperlink>
          </w:p>
        </w:tc>
      </w:tr>
      <w:tr w:rsidR="000778BF" w:rsidRPr="006817C7" w14:paraId="151C77D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9C9E85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1E3B19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Политическое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Российской Федерации в 1990-е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71FDE99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CAB3BAB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01CEFC8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1278B6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397</w:t>
              </w:r>
            </w:hyperlink>
          </w:p>
        </w:tc>
      </w:tr>
      <w:tr w:rsidR="000778BF" w:rsidRPr="006817C7" w14:paraId="7CD4B80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02D5D0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7568FA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Межнациональные отношения и национальная политика в 1990-е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ED32AFA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624B175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8B89A10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6CFB395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</w:t>
              </w:r>
            </w:hyperlink>
          </w:p>
        </w:tc>
      </w:tr>
      <w:tr w:rsidR="000778BF" w:rsidRPr="006817C7" w14:paraId="651DA87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7A46ED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A3BD0B1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Повседневная жизнь в 1990-е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3C1F9CD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399361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7BC091C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63B6566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/1271863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778BF" w:rsidRPr="006817C7" w14:paraId="5939E0C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DD4275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EF6B74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и мир. Внешняя политика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Российской Федерации в 1990-е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9E139B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06FFA0C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2D86CA9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63CD621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</w:t>
              </w:r>
            </w:hyperlink>
          </w:p>
        </w:tc>
      </w:tr>
      <w:tr w:rsidR="000778BF" w:rsidRPr="006817C7" w14:paraId="526757D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C702D5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689668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Политические вызовы и новые приоритеты внутренней политики России в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02E70A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0A39D72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FDBC06F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C7227A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778BF" w:rsidRPr="006817C7" w14:paraId="44744FB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1A2B1E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9906F2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2008 – 2011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504B20F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02FDE90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77A108E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0D9F40D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</w:hyperlink>
          </w:p>
        </w:tc>
      </w:tr>
      <w:tr w:rsidR="000778BF" w:rsidRPr="006817C7" w14:paraId="1685F996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D240EA1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B521D4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Социально-экономическое развитие России в начале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Приоритетные национальные проекты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83A81D1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792F1E9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B576051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216FA1E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</w:t>
              </w:r>
            </w:hyperlink>
          </w:p>
        </w:tc>
      </w:tr>
      <w:tr w:rsidR="000778BF" w:rsidRPr="006817C7" w14:paraId="657CA418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CC4BB2C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24D4BF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Культура, наука, спорт и общественная жизнь в 1990-х – начале 2020-х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A69344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1075BEF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25EDF5A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CAB5F8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778BF" w:rsidRPr="006817C7" w14:paraId="11548B5C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9B015B1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33D137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Культура, наука, спорт и общественная жизнь в 1990-х – начале 2020-х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921D412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1D15D6D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7FA02DB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D4C4089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</w:hyperlink>
          </w:p>
        </w:tc>
      </w:tr>
      <w:tr w:rsidR="000778BF" w:rsidRPr="006817C7" w14:paraId="751DC8D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372F5C0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C4AC2D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в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Россия в современном мире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B21376C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458267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4C8835E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B64625A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aaf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778BF" w:rsidRPr="006817C7" w14:paraId="01AB2E67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2AE0DF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A5B5364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в начале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Россия в современном мире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C9AEACF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E2EEBFA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91FBB6D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16603C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79855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778BF" w:rsidRPr="006817C7" w14:paraId="6F951F1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F1FE1BD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523CB9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Россия в 2012 – начале 2020-х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6946CFC6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C9DD04B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D4CC6A2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56CF237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caceec</w:t>
              </w:r>
            </w:hyperlink>
          </w:p>
        </w:tc>
      </w:tr>
      <w:tr w:rsidR="000778BF" w:rsidRPr="006817C7" w14:paraId="6B3A01C7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6D7948B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76A7FD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Россия сегодня. Специальная военная операция (СВО)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BB687A3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47E44B8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B1F0BC7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113AF5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44777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778BF" w:rsidRPr="006817C7" w14:paraId="7ADCDBF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B632E73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6F9BA3C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Россия сегодня. Специальная военная операция (СВО)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56A5C14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C5B1B4B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E32F6A5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42CEF1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fabab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905</w:t>
              </w:r>
            </w:hyperlink>
          </w:p>
        </w:tc>
      </w:tr>
      <w:tr w:rsidR="000778BF" w:rsidRPr="006817C7" w14:paraId="025705B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5F026FF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914AD05" w14:textId="77777777" w:rsidR="000778BF" w:rsidRDefault="00996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1992 – 2022 гг.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93E9559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0F44CD3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7341E28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575C6C3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18043</w:t>
              </w:r>
            </w:hyperlink>
          </w:p>
        </w:tc>
      </w:tr>
      <w:tr w:rsidR="000778BF" w:rsidRPr="006817C7" w14:paraId="1F8BDFB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F827C37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BE4422B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«Российская Федерация в 1992 – начале 2020-х гг.»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6ECB4396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6ECB4C7" w14:textId="77777777" w:rsidR="000778BF" w:rsidRDefault="000778B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1DFDD55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43AD1B5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abe</w:t>
              </w:r>
            </w:hyperlink>
          </w:p>
        </w:tc>
      </w:tr>
      <w:tr w:rsidR="000778BF" w:rsidRPr="006817C7" w14:paraId="46F0DAF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411B2CA" w14:textId="77777777" w:rsidR="000778BF" w:rsidRDefault="00996B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604C447" w14:textId="77777777" w:rsidR="000778BF" w:rsidRDefault="00996B3A">
            <w:pPr>
              <w:spacing w:after="0"/>
              <w:ind w:left="135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Итоговый обобщающий урок по курсу «История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1945 год – начало ХХI в.»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FEAA9EA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88552D9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DC80455" w14:textId="77777777" w:rsidR="000778BF" w:rsidRDefault="000778BF">
            <w:pPr>
              <w:spacing w:after="0"/>
              <w:ind w:left="135"/>
            </w:pP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D5AFEE2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817C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bad</w:t>
              </w:r>
            </w:hyperlink>
          </w:p>
        </w:tc>
      </w:tr>
      <w:tr w:rsidR="000778BF" w14:paraId="3D38DBA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10C749F" w14:textId="77777777" w:rsidR="000778BF" w:rsidRPr="006817C7" w:rsidRDefault="00996B3A">
            <w:pPr>
              <w:spacing w:after="0"/>
              <w:ind w:left="135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14:paraId="75E2B127" w14:textId="77777777" w:rsidR="000778BF" w:rsidRDefault="00996B3A">
            <w:pPr>
              <w:spacing w:after="0"/>
              <w:ind w:left="135"/>
              <w:jc w:val="center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4B32A9E" w14:textId="77777777" w:rsidR="000778BF" w:rsidRDefault="00996B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876B635" w14:textId="77777777" w:rsidR="000778BF" w:rsidRDefault="000778BF"/>
        </w:tc>
      </w:tr>
    </w:tbl>
    <w:p w14:paraId="4950868A" w14:textId="77777777" w:rsidR="000778BF" w:rsidRDefault="000778BF">
      <w:pPr>
        <w:sectPr w:rsidR="000778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1463E4A" w14:textId="77777777" w:rsidR="000778BF" w:rsidRDefault="000778BF">
      <w:pPr>
        <w:sectPr w:rsidR="000778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ED074C5" w14:textId="77777777" w:rsidR="000778BF" w:rsidRPr="006817C7" w:rsidRDefault="00996B3A">
      <w:pPr>
        <w:spacing w:before="199" w:after="199" w:line="336" w:lineRule="auto"/>
        <w:ind w:left="120"/>
        <w:rPr>
          <w:lang w:val="ru-RU"/>
        </w:rPr>
      </w:pPr>
      <w:bookmarkStart w:id="16" w:name="block-51482842"/>
      <w:bookmarkEnd w:id="15"/>
      <w:r w:rsidRPr="006817C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</w:t>
      </w:r>
    </w:p>
    <w:p w14:paraId="4E1CAC3E" w14:textId="77777777" w:rsidR="000778BF" w:rsidRDefault="00996B3A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14:paraId="3D0897F9" w14:textId="77777777" w:rsidR="000778BF" w:rsidRDefault="000778BF">
      <w:pPr>
        <w:spacing w:after="0"/>
        <w:ind w:left="120"/>
      </w:pPr>
    </w:p>
    <w:p w14:paraId="0DBAEFF2" w14:textId="77777777" w:rsidR="000778BF" w:rsidRDefault="00996B3A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62"/>
        <w:gridCol w:w="7457"/>
      </w:tblGrid>
      <w:tr w:rsidR="000778BF" w:rsidRPr="006817C7" w14:paraId="78A66C4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793CB23" w14:textId="77777777" w:rsidR="000778BF" w:rsidRDefault="00996B3A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проверяемого результата 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BE4EEB5" w14:textId="77777777" w:rsidR="000778BF" w:rsidRPr="006817C7" w:rsidRDefault="00996B3A">
            <w:pPr>
              <w:spacing w:after="0"/>
              <w:ind w:left="243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0778BF" w:rsidRPr="006817C7" w14:paraId="41CC206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395719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733302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Понимание значимости России в мировых политических и социально-экономических процессах 1914 – 1945 гг., знание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достижений страны и её народа; умение характеризовать историческое значение Российской революции, Гражданской войны, новой экономической политики, индустриализации и коллективизации в Союзе Советских Социалистических Республик, решающую роль СССР в победе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над нацизмом, значение советских научно-технологических успехов</w:t>
            </w:r>
          </w:p>
        </w:tc>
      </w:tr>
      <w:tr w:rsidR="000778BF" w:rsidRPr="006817C7" w14:paraId="2E68160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F03615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FBA053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наиболее значимые события истории России 1914 – 1945 гг., объяснять их особую значимость для истории нашей страны</w:t>
            </w:r>
          </w:p>
        </w:tc>
      </w:tr>
      <w:tr w:rsidR="000778BF" w:rsidRPr="006817C7" w14:paraId="2B8546D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A220A1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6E9343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объяснять (аргументировать) своё отношение и 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ценку наиболее значительных событий, явлений, процессов истории России 1914 – 1945 гг., их значение для истории России и человечества в целом</w:t>
            </w:r>
          </w:p>
        </w:tc>
      </w:tr>
      <w:tr w:rsidR="000778BF" w:rsidRPr="006817C7" w14:paraId="5FFDD1A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2FAD78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C2A5B4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Используя знания по истории России и всемирной истории 1914 – 1945 гг., выявлять попытки фальсификации истори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</w:t>
            </w:r>
          </w:p>
        </w:tc>
      </w:tr>
      <w:tr w:rsidR="000778BF" w:rsidRPr="006817C7" w14:paraId="68A79A5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761838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2FEEBC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Используя знания по истории России, аргументированно противостоять попыткам фальсификации исторических фактов, связанных с важнейшими событиями, явлениями, процессами истории России 1914 – 1945 гг.</w:t>
            </w:r>
          </w:p>
        </w:tc>
      </w:tr>
      <w:tr w:rsidR="000778BF" w:rsidRPr="006817C7" w14:paraId="0B8A821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0D9CBA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E66DF1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Знание имён героев Первой мировой,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Гражданской, Великой Отечественной войн, исторических личностей, внёсших значительный вклад в социально-экономическое, политическое и культурное развитие России в 1914 – 1945 гг.</w:t>
            </w:r>
          </w:p>
        </w:tc>
      </w:tr>
      <w:tr w:rsidR="000778BF" w:rsidRPr="006817C7" w14:paraId="21095F6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BADFC9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CBFB180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имена наиболее выдающихся деятелей истории России 1914 – 1945 г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г., события, процессы, в которых они участвовали</w:t>
            </w:r>
          </w:p>
        </w:tc>
      </w:tr>
      <w:tr w:rsidR="000778BF" w:rsidRPr="006817C7" w14:paraId="6AAED98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F9CEAF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1EE3688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деятельность исторических личностей в рамках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событий, процессов истории России 1914 – 1945 гг., оценивать значение их деятельности для истории нашей страны и человечества в целом</w:t>
            </w:r>
          </w:p>
        </w:tc>
      </w:tr>
      <w:tr w:rsidR="000778BF" w:rsidRPr="006817C7" w14:paraId="156EF2A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0DC970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99B49E7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значение и последствия событий 1914 – 1945 гг., в которых участвовали выдающиеся исторические личности, для истории России</w:t>
            </w:r>
          </w:p>
        </w:tc>
      </w:tr>
      <w:tr w:rsidR="000778BF" w:rsidRPr="006817C7" w14:paraId="2577700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C5F619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23063F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объяснять (аргументировать) своё отношение и оценку деятельности исторических личностей</w:t>
            </w:r>
          </w:p>
        </w:tc>
      </w:tr>
      <w:tr w:rsidR="000778BF" w:rsidRPr="006817C7" w14:paraId="71E0026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211244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6A9243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Умение составлять описание (реконструкцию) в устной и письменной форме исторических событий, явлений, процессов истории родного края, истории России и всемирной истории 1914 – 1945 гг. и их участников, образа жизни людей и его изменения в Новейшую эпоху; ф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ормулировать и обосновывать собственную точку зрения (версию, оценку) с помощью фактического материала, в том числе используя источники разных типов</w:t>
            </w:r>
          </w:p>
        </w:tc>
      </w:tr>
      <w:tr w:rsidR="000778BF" w:rsidRPr="006817C7" w14:paraId="45A22B2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9C9769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0D6A5C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изученных (изучаемых) исторических понятий и терминов из истории России, и всемирной 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стории 1914 – 1945 гг., привлекая учебные тексты и (или) дополнительные источники информации; корректно использовать исторические понятия и термины в устной речи, при подготовке конспекта, реферата</w:t>
            </w:r>
          </w:p>
        </w:tc>
      </w:tr>
      <w:tr w:rsidR="000778BF" w:rsidRPr="006817C7" w14:paraId="4172252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95ED7B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686EE56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 самостоятельно составленному плану представлять ра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звёрнутый рассказ (описание) о ключевых событиях родного края, истории России и всемирной истории 1914 – 1945 гг. с использованием контекстной информации, представленной в исторических источниках, учебной, художественной и научно-популярной литературе, виз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уальных материалах и других</w:t>
            </w:r>
          </w:p>
        </w:tc>
      </w:tr>
      <w:tr w:rsidR="000778BF" w:rsidRPr="006817C7" w14:paraId="062D5D4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307D65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EB739B2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развёрнутую характеристику исторических личностей с описанием и оценкой их деятельности; характеризовать условия и образ жизни людей в России и других странах в 1914 – 1945 гг., анализируя изменения, произошедшие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течение рассматриваемого периода</w:t>
            </w:r>
          </w:p>
        </w:tc>
      </w:tr>
      <w:tr w:rsidR="000778BF" w:rsidRPr="006817C7" w14:paraId="0EDD4C5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560FB5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497CE97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описание памятников материальной и художественной культуры 1914 – 1945 гг., их назначение, характеризовать обстоятельства их создания, называть авторов памятников культуры, определять жанр, стиль,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технических и художественных приёмов создания памятников культуры</w:t>
            </w:r>
          </w:p>
        </w:tc>
      </w:tr>
      <w:tr w:rsidR="000778BF" w:rsidRPr="006817C7" w14:paraId="22F6B35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AC6D5D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90654FA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Представлять результаты самостоятельного изучения исторической </w:t>
            </w:r>
            <w:r w:rsidRPr="006817C7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lastRenderedPageBreak/>
              <w:t>информации из истории России и всемирной истории 1914 – 1945 гг. в форме сложного плана, конспекта, реферата</w:t>
            </w:r>
          </w:p>
        </w:tc>
      </w:tr>
      <w:tr w:rsidR="000778BF" w:rsidRPr="006817C7" w14:paraId="52C700A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D4A029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B533938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объяснять с использованием фактического материала своё отношение к наиболее значительным событиям, достижениям и личностям истории России и зарубежных стран 1914 – 1945 гг.</w:t>
            </w:r>
          </w:p>
        </w:tc>
      </w:tr>
      <w:tr w:rsidR="000778BF" w:rsidRPr="006817C7" w14:paraId="5772180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7718C7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A26A41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необходимость фактической аргументации для обоснован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ия своей позиции; самостоятельно отбирать факты, которые могут быть использованы для подтверждения или опровержения какой-либо оценки исторических событий</w:t>
            </w:r>
          </w:p>
        </w:tc>
      </w:tr>
      <w:tr w:rsidR="000778BF" w:rsidRPr="006817C7" w14:paraId="3CD913A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F102F7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AFAA6A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Формулировать аргументы для подтверждения или опровержения собственной или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предложенной точки зрения по дискуссионной проблеме из истории России и всемирной истории 1914 – 1945 гг.; сравнивать предложенную аргументацию, выбирать наиболее аргументированную позицию</w:t>
            </w:r>
          </w:p>
        </w:tc>
      </w:tr>
      <w:tr w:rsidR="000778BF" w:rsidRPr="006817C7" w14:paraId="3D77C04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ED3376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801F098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выявлять существенные черты исторических событий, явлений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, процессов 1914 – 1945 гг.; систематизировать историческую информацию в соответствии с заданными критериями; сравнивать изученные исторические события, явления, процессы</w:t>
            </w:r>
          </w:p>
        </w:tc>
      </w:tr>
      <w:tr w:rsidR="000778BF" w:rsidRPr="006817C7" w14:paraId="456EDB7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6181B1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5D41D2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Называть характерные, существенные признаки событий, процессов, явлений истории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России и всеобщей истории 1914 – 1945 гг.</w:t>
            </w:r>
          </w:p>
        </w:tc>
      </w:tr>
      <w:tr w:rsidR="000778BF" w:rsidRPr="006817C7" w14:paraId="6505801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8E6924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086F8D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 исторической информации из курсов истории России и зарубежных стран 1914 – 1945 гг. события, явления, процессы; факты и мнения, описания и объяснения, гипотезы и теории</w:t>
            </w:r>
          </w:p>
        </w:tc>
      </w:tr>
      <w:tr w:rsidR="000778BF" w:rsidRPr="006817C7" w14:paraId="1352668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F10A5D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CB7D42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зировать исторические факты по самостоятельно определяемому признаку (хронологии, принадлежности к историческим процессам, типологическим основаниям и другим)</w:t>
            </w:r>
          </w:p>
        </w:tc>
      </w:tr>
      <w:tr w:rsidR="000778BF" w:rsidRPr="006817C7" w14:paraId="4559F28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B33659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DCE1073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Обобщать историческую информацию по истории России и зарубежных стран 1914 – 1945 гг.</w:t>
            </w:r>
          </w:p>
        </w:tc>
      </w:tr>
      <w:tr w:rsidR="000778BF" w:rsidRPr="006817C7" w14:paraId="4CD20A9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6B919D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620A120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 основе изучения исторического материала давать оценку возможности (корректности) сравнения событий, явлений, процессов, взглядов исторических деятелей истории России и зарубежных стран в 1914 – 1945 гг.</w:t>
            </w:r>
          </w:p>
        </w:tc>
      </w:tr>
      <w:tr w:rsidR="000778BF" w:rsidRPr="006817C7" w14:paraId="6131EF3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0EC0A2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A4E842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исторические события, явления,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процессы, взгляды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исторических деятелей истории России и зарубежных стран 1914 – 1945 гг. по самостоятельно определённым критериям; на основе сравнения самостоятельно делать выводы</w:t>
            </w:r>
          </w:p>
        </w:tc>
      </w:tr>
      <w:tr w:rsidR="000778BF" w:rsidRPr="006817C7" w14:paraId="4550A49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3B3F42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9A9E20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 основе изучения исторического материала устанавливать исторические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аналогии</w:t>
            </w:r>
          </w:p>
        </w:tc>
      </w:tr>
      <w:tr w:rsidR="000778BF" w:rsidRPr="006817C7" w14:paraId="19A9052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1C73FB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3E37FC3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Умение устанавливать причинно-следственные, пространственные, временны́е связи исторических событий, явлений, процессов; характеризовать их итоги; соотносить события истории родного края и истории России в 1914 – 1945 гг.; определять современн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иков исторических событий истории России и человечества в целом в 1914 – 1945 гг.</w:t>
            </w:r>
          </w:p>
        </w:tc>
      </w:tr>
      <w:tr w:rsidR="000778BF" w:rsidRPr="006817C7" w14:paraId="15AA349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43679B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8E71F58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 основе изученного материала по истории России и зарубежных стран 1914 – 1945 гг. определять (различать) причины, предпосылки, поводы, последствия; указывать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итоги, значение исторических событий, явлений, процессов</w:t>
            </w:r>
          </w:p>
        </w:tc>
      </w:tr>
      <w:tr w:rsidR="000778BF" w:rsidRPr="006817C7" w14:paraId="27D6422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DB0FCA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9D913B7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причинно-следственные, пространственные, временны́е связи между историческими событиями, явлениями, процессами на основе анализа исторической ситуации (информации) из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истории России и зарубежных стран 1914 – 1945 гг.</w:t>
            </w:r>
          </w:p>
        </w:tc>
      </w:tr>
      <w:tr w:rsidR="000778BF" w:rsidRPr="006817C7" w14:paraId="3839469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1B4908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718A9DC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Делать предположения о возможных причинах (предпосылках) и последствиях исторических событий, явлений, процессов истории России и зарубежных стран 1914 – 1945 гг.</w:t>
            </w:r>
          </w:p>
        </w:tc>
      </w:tr>
      <w:tr w:rsidR="000778BF" w:rsidRPr="006817C7" w14:paraId="20B2C03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8552D3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6B4C9E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Излагать исторический материал на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основе понимания причинно-следственных, пространственно-временных связей исторических событий, явлений, процессов</w:t>
            </w:r>
          </w:p>
        </w:tc>
      </w:tr>
      <w:tr w:rsidR="000778BF" w:rsidRPr="006817C7" w14:paraId="6F5131E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483FBC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65E00CA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события истории родного края, истории России и зарубежных стран 1914 – 1945 гг.</w:t>
            </w:r>
          </w:p>
        </w:tc>
      </w:tr>
      <w:tr w:rsidR="000778BF" w:rsidRPr="006817C7" w14:paraId="005F421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8F35F2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B97247A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современников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исторических событий, явлений, процессов истории России и человечества в целом 1914 – 1945 гг.</w:t>
            </w:r>
          </w:p>
        </w:tc>
      </w:tr>
      <w:tr w:rsidR="000778BF" w:rsidRPr="006817C7" w14:paraId="568A310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176A00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EE51CA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критически анализировать для решения познавательной задачи аутентичные исторические источники разных типов (письменные, вещественные, аудиовизуальные)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 истории России и зарубежных стран 1914 – 1945 гг., оценивать их полноту и достоверность, соотносить с историческим периодом; выявлять общее и различия; привлекать контекстную информацию при работе с историческими источниками</w:t>
            </w:r>
          </w:p>
        </w:tc>
      </w:tr>
      <w:tr w:rsidR="000778BF" w:rsidRPr="006817C7" w14:paraId="4B8D21B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E87B00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6782E1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письменн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ых исторических источников по истории России и всемирной истории 1914 – 1945 гг.</w:t>
            </w:r>
          </w:p>
        </w:tc>
      </w:tr>
      <w:tr w:rsidR="000778BF" w:rsidRPr="006817C7" w14:paraId="0D5B3BF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054336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944541A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авторство письменного исторического источника по истории России и зарубежных стран 1914 – 1945 гг., время и место его создания, события, явления, процессы, о к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оторых идёт речь и другое, соотносить информацию письменного источника с историческим контекстом</w:t>
            </w:r>
          </w:p>
        </w:tc>
      </w:tr>
      <w:tr w:rsidR="000778BF" w:rsidRPr="006817C7" w14:paraId="384A4B2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017744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ED3A41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на основе информации, представленной в письменном историческом источнике, характерные признаки описываемых событий, явлений, процессов по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истории России и зарубежных стран 1914 – 1945 гг.</w:t>
            </w:r>
          </w:p>
        </w:tc>
      </w:tr>
      <w:tr w:rsidR="000778BF" w:rsidRPr="006817C7" w14:paraId="5624D16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5325EB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867EE1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письменный исторический источник по истории России и зарубежных стран 1914 – 1945 гг. с точки зрения его темы, цели, позиции автора документа и участников событий, основной мысли, основно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й и дополнительной информации, достоверности содержания</w:t>
            </w:r>
          </w:p>
        </w:tc>
      </w:tr>
      <w:tr w:rsidR="000778BF" w:rsidRPr="006817C7" w14:paraId="03C02AE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D81297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F21838A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Соотносить содержание исторического источника по истории России и зарубежных стран 1914 – 1945 гг. с учебным текстом, другими источниками исторической информации (в том числе исторической картой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(схемой)</w:t>
            </w:r>
          </w:p>
        </w:tc>
      </w:tr>
      <w:tr w:rsidR="000778BF" w:rsidRPr="006817C7" w14:paraId="40C12EB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E3A139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50D77F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Сопоставлять, анализировать информацию из двух или более письменных исторических источников по истории России и зарубежных стран 1914 – 1945 гг., делать выводы</w:t>
            </w:r>
          </w:p>
        </w:tc>
      </w:tr>
      <w:tr w:rsidR="000778BF" w:rsidRPr="006817C7" w14:paraId="1800B72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E298AA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AB90BA6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исторические письменные источники при аргументации дискуссионных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точек зрения</w:t>
            </w:r>
          </w:p>
        </w:tc>
      </w:tr>
      <w:tr w:rsidR="000778BF" w:rsidRPr="006817C7" w14:paraId="5B484BF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E7DF59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14410E0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атрибуцию вещественного исторического источника (определять утилитарное назначение изучаемого предмета, материальную основу и технику создания, размер, надписи и другое; соотносить вещественный исторический источник с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периодом, к которому он относится, и другое); используя контекстную информацию, описывать вещественный исторический источник</w:t>
            </w:r>
          </w:p>
        </w:tc>
      </w:tr>
      <w:tr w:rsidR="000778BF" w:rsidRPr="006817C7" w14:paraId="403AF32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F9861C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3EB2D7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атрибуцию визуальных и аудиовизуальных исторических источников по истории России и зарубежных стран 1914 – 1945 гг.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(определять авторство, время создания, события, связанные с историческими источниками); используя контекстную информацию, описывать визуальный и аудиовизуальный исторический источник</w:t>
            </w:r>
          </w:p>
        </w:tc>
      </w:tr>
      <w:tr w:rsidR="000778BF" w:rsidRPr="006817C7" w14:paraId="5EB7868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08E4A3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DC1611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Умение осуществлять с соблюдением правил информационной безопасности п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оиск исторической информации по истории России и зарубежных стран 1914 – 1945 гг. в справочной литературе, сети Интернет, средствах массовой информации для решения познавательных задач; оценивать полноту и достоверность информации с точки зрения её соответ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ствия исторической действительности</w:t>
            </w:r>
          </w:p>
        </w:tc>
      </w:tr>
      <w:tr w:rsidR="000778BF" w:rsidRPr="006817C7" w14:paraId="4602372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1B0BF9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4B2AF77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Знать и использовать правила информационной безопасности при поиске исторической информации</w:t>
            </w:r>
          </w:p>
        </w:tc>
      </w:tr>
      <w:tr w:rsidR="000778BF" w:rsidRPr="006817C7" w14:paraId="6326D85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E09D11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9A752F8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Самостоятельно осуществлять поиск достоверных исторических источников, необходимых для изучения событий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(явлений, процессов) истории России и зарубежных стран 1914 – 1945 гг.</w:t>
            </w:r>
          </w:p>
        </w:tc>
      </w:tr>
      <w:tr w:rsidR="000778BF" w:rsidRPr="006817C7" w14:paraId="513E857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446A98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5E22F5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 основе знаний по истории самостоятельно подбирать достоверные визуальные источники исторической информации, иллюстрирующие сущностные признаки исторических событий, явлений, про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цессов</w:t>
            </w:r>
          </w:p>
        </w:tc>
      </w:tr>
      <w:tr w:rsidR="000778BF" w:rsidRPr="006817C7" w14:paraId="275EAA0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692881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E7C734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осуществлять поиск исторической информации, необходимой для анализа исторических событий, процессов, явлений истории России и зарубежных стран 1914 – 1945 гг.</w:t>
            </w:r>
          </w:p>
        </w:tc>
      </w:tr>
      <w:tr w:rsidR="000778BF" w:rsidRPr="006817C7" w14:paraId="1E33D09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5AEB75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ABBB5A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Используя знания по истории, оценивать полноту и достоверность ин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формации с точки зрения её соответствия исторической действительности</w:t>
            </w:r>
          </w:p>
        </w:tc>
      </w:tr>
      <w:tr w:rsidR="000778BF" w:rsidRPr="006817C7" w14:paraId="566E7DD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4D6B27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B891EC6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Умение анализировать текстовые, визуальные источники исторической информации, в том числе исторические карты (схемы), по истории России и зарубежных стран 1914 – 1945 гг.; сопоставлят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ь информацию, представленную в различных источниках; формализовать историческую информацию в виде таблиц, схем, графиков, диаграмм; приобретение опыта осуществления проектной деятельности в форме разработки и представления учебных проектов по новейшей исто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рии, в том числе на региональном материале (с использованием ресурсов библиотек, музеев и других)</w:t>
            </w:r>
          </w:p>
        </w:tc>
      </w:tr>
      <w:tr w:rsidR="000778BF" w:rsidRPr="006817C7" w14:paraId="74BDBF5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7DDF71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95C4B33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на основе информации, представленной в текстовом источнике исторической информации, характерные признаки описываемых событий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(явлений, процессов) истории России и зарубежных стран 1914 – 1945 гг.</w:t>
            </w:r>
          </w:p>
        </w:tc>
      </w:tr>
      <w:tr w:rsidR="000778BF" w:rsidRPr="006817C7" w14:paraId="2C0D83B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E614D7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5E562D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Отвечать на вопросы по содержанию текстового источника исторической информации по истории России и зарубежных стран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1914 – 1945 гг. и составлять на его основе план,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таблицу, схему</w:t>
            </w:r>
          </w:p>
        </w:tc>
      </w:tr>
      <w:tr w:rsidR="000778BF" w:rsidRPr="006817C7" w14:paraId="06286A7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D829A0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65C189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Узнавать, показывать и называть на карте (схеме) объекты, обозначенные условными знаками, характеризовать историческое пространство (географические объекты, территории расселения народов, государства, места расположения памятников культ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уры и другое), изучаемые события, явления, процессы истории России и зарубежных стран 1914 – 1945 гг.</w:t>
            </w:r>
          </w:p>
        </w:tc>
      </w:tr>
      <w:tr w:rsidR="000778BF" w:rsidRPr="006817C7" w14:paraId="13105FF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788481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243834A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Привлекать контекстную информацию при работе с исторической картой и рассказывать об исторических событиях, используя историческую карту</w:t>
            </w:r>
          </w:p>
        </w:tc>
      </w:tr>
      <w:tr w:rsidR="000778BF" w:rsidRPr="006817C7" w14:paraId="51B90EB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63D3A8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5FC0E30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Сопоста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влять, анализировать информацию, представленную на двух или более исторических картах (схемах) по истории России и зарубежных стран 1914 – 1945 гг.; оформлять результаты анализа исторической карты (схемы) в виде таблицы, схемы; делать выводы</w:t>
            </w:r>
          </w:p>
        </w:tc>
      </w:tr>
      <w:tr w:rsidR="000778BF" w:rsidRPr="006817C7" w14:paraId="2061A7B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375928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08383B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основании информации, представленной на карте (схеме) по истории России и зарубежных стран 1914 – 1945 гг., проводить сравнение исторических объектов (размеры территорий стран, расстояния и другие), социально-экономических и геополитических условий существ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ования государств, народов; делать выводы</w:t>
            </w:r>
          </w:p>
        </w:tc>
      </w:tr>
      <w:tr w:rsidR="000778BF" w:rsidRPr="006817C7" w14:paraId="33B9D1E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D6B672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C6116E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информацию, представленную на исторической карте (схеме) по истории России и зарубежных стран 1914 – 1945 гг., с информацией из аутентичных исторических источников и источников исторической информ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ации</w:t>
            </w:r>
          </w:p>
        </w:tc>
      </w:tr>
      <w:tr w:rsidR="000778BF" w:rsidRPr="006817C7" w14:paraId="64EB105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AB54C5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83FDC17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события, явления, процессы, которым посвящены визуальные источники исторической информации</w:t>
            </w:r>
          </w:p>
        </w:tc>
      </w:tr>
      <w:tr w:rsidR="000778BF" w:rsidRPr="006817C7" w14:paraId="614BB8B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8DE6CA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8.9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7FA884C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 основании визуальных источников исторической информации и статистической информации по истории России и зарубежных стран 1914 – 1945 гг.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проводить сравнение исторических событий, явлений, процессов истории России и зарубежных стран 1914 – 1945 гг.</w:t>
            </w:r>
          </w:p>
        </w:tc>
      </w:tr>
      <w:tr w:rsidR="000778BF" w:rsidRPr="006817C7" w14:paraId="674ED2F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0F9BD3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8.10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7DCA910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Сопоставлять визуальные источники исторической информации по истории России и зарубежных стран 1914 – 1945 гг. с информацией из </w:t>
            </w:r>
            <w:r w:rsidRPr="006817C7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других исторических источников, делать выводы</w:t>
            </w:r>
          </w:p>
        </w:tc>
      </w:tr>
      <w:tr w:rsidR="000778BF" w:rsidRPr="006817C7" w14:paraId="397DF21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5FFDC7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3BA9F4B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историческую информацию в виде таблиц, графиков, схем, диаграмм</w:t>
            </w:r>
          </w:p>
        </w:tc>
      </w:tr>
      <w:tr w:rsidR="000778BF" w:rsidRPr="006817C7" w14:paraId="2F89EEE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FBC264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8.12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015632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умения, приобретённые в процессе изучения истории, для участия в подготовке учебных проектов по истории Росс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ии 1914 – 1945 гг., в том числе на региональном материале, с использованием ресурсов библиотек, музеев и других</w:t>
            </w:r>
          </w:p>
        </w:tc>
      </w:tr>
      <w:tr w:rsidR="000778BF" w:rsidRPr="006817C7" w14:paraId="39AD65D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99F6AB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3CEA56F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Приобретение опыта взаимодействия с людьми другой культуры, национальной и религиозной принадлежности на основе ценностей современного россий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ского общества: идеалов гуманизма, демократии, мира и взаимопонимания между народами, людьми разных культур; проявление уважения к историческому наследию народов России</w:t>
            </w:r>
          </w:p>
        </w:tc>
      </w:tr>
      <w:tr w:rsidR="000778BF" w:rsidRPr="006817C7" w14:paraId="2240798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C28029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5F8BB91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Понимать особенности политического,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социально-экономического и историко-культурного развития России как многонационального государства; знакомство с культурой, традициями и обычаями народов России</w:t>
            </w:r>
          </w:p>
        </w:tc>
      </w:tr>
      <w:tr w:rsidR="000778BF" w:rsidRPr="006817C7" w14:paraId="4755423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E83E1D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47B400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Знать исторические примеры эффективного взаимодействия народов нашей страны для защиты Род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ины от внешних врагов, достижения общих целей в деле политического, социально-экономического и культурного развития России</w:t>
            </w:r>
          </w:p>
        </w:tc>
      </w:tr>
      <w:tr w:rsidR="000778BF" w:rsidRPr="006817C7" w14:paraId="00C74B9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CD9E56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E41E3A7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особенности общения с представителями другой культуры, национальной и религиозной принадлежности, важность учёта в обще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нии традиций, обычаев, особенностей культуры народов нашей страны</w:t>
            </w:r>
          </w:p>
        </w:tc>
      </w:tr>
      <w:tr w:rsidR="000778BF" w:rsidRPr="006817C7" w14:paraId="422FBC7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8ABDC7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435775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диалогическом и полилогическом общении, посвящённом проблемам, связанным с историей России и зарубежных стран 1914 – 1945 гг.; создавать устные монологические высказывания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разной коммуникативной направленности в зависимости от целей, сферы и ситуации общения с соблюдением норм современного русского языка и речевого этикета</w:t>
            </w:r>
          </w:p>
        </w:tc>
      </w:tr>
      <w:tr w:rsidR="000778BF" w:rsidRPr="006817C7" w14:paraId="3D39848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C5CF65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562754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защищать историческую правду, не допускать умаления подвига народа при защите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Отечества, готовность давать отпор фальсификациям российской истории</w:t>
            </w:r>
          </w:p>
        </w:tc>
      </w:tr>
      <w:tr w:rsidR="000778BF" w:rsidRPr="006817C7" w14:paraId="4EDD1A4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29CF15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9E2DA4A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значение подвига советского народа в годы Великой Отечественной войны, значение достижений народов нашей страны в других важнейших событиях, процессах истории России и зару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бежных стран 1914 – 1945 гг., осознавать и понимать ценность сопричастности своей семьи к событиям, явлениям,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процессам истории России</w:t>
            </w:r>
          </w:p>
        </w:tc>
      </w:tr>
      <w:tr w:rsidR="000778BF" w:rsidRPr="006817C7" w14:paraId="796B0A4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345137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C09A77B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Используя исторические факты, характеризовать значение достижений народов нашей страны в событиях, явлениях, процес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сах истории России и зарубежных стран 1914 – 1945 гг.</w:t>
            </w:r>
          </w:p>
        </w:tc>
      </w:tr>
      <w:tr w:rsidR="000778BF" w:rsidRPr="006817C7" w14:paraId="2D9BAA9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A77060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32F6DF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Используя знания по истории России и зарубежных стран 1914 – 1945 гг., выявлять в исторической информации попытки фальсификации истории, приводить аргументы в защиту исторической правды</w:t>
            </w:r>
          </w:p>
        </w:tc>
      </w:tr>
      <w:tr w:rsidR="000778BF" w:rsidRPr="006817C7" w14:paraId="6FA58E0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7EC9D0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B51E406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Акти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вно участвовать в дискуссиях, не допуская умаления подвига народа при защите Отечества</w:t>
            </w:r>
          </w:p>
        </w:tc>
      </w:tr>
      <w:tr w:rsidR="000778BF" w:rsidRPr="006817C7" w14:paraId="1458B73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D465FD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FD75EB2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Знание ключевых событий, основных дат и этапов истории России и мира в 1914 – 1945 гг.; выдающихся деятелей отечественной и всемирной истории; важнейших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достижений культуры, ценностных ориентиров</w:t>
            </w:r>
          </w:p>
        </w:tc>
      </w:tr>
      <w:tr w:rsidR="000778BF" w:rsidRPr="006817C7" w14:paraId="14A12F1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A79B00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9636187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Указывать хронологические рамки основных периодов отечественной и всеобщей истории 1914 – 1945 гг.</w:t>
            </w:r>
          </w:p>
        </w:tc>
      </w:tr>
      <w:tr w:rsidR="000778BF" w:rsidRPr="006817C7" w14:paraId="604106E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69958C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3EFC40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даты важнейших событий и процессов отечественной и всеобщей истории 1914 – 1945 гг.</w:t>
            </w:r>
          </w:p>
        </w:tc>
      </w:tr>
      <w:tr w:rsidR="000778BF" w:rsidRPr="006817C7" w14:paraId="4EE95FA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9B3BAF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F1976A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синхронность исторических процессов отечественной и всеобщей истории 1914 – 1945 гг.</w:t>
            </w:r>
          </w:p>
        </w:tc>
      </w:tr>
      <w:tr w:rsidR="000778BF" w:rsidRPr="006817C7" w14:paraId="4B54E37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A07369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1C7715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Делать выводы о тенденциях развития своей страны и других стран в данный период</w:t>
            </w:r>
          </w:p>
        </w:tc>
      </w:tr>
      <w:tr w:rsidR="000778BF" w:rsidRPr="006817C7" w14:paraId="305BFF6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2A613A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84DEBC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место, обстоятельства, участников,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результаты и последствия важнейших исторических событий, явлений, процессов истории России 1914 – 1945 гг.</w:t>
            </w:r>
          </w:p>
        </w:tc>
      </w:tr>
    </w:tbl>
    <w:p w14:paraId="5461C36C" w14:textId="77777777" w:rsidR="000778BF" w:rsidRPr="006817C7" w:rsidRDefault="000778BF">
      <w:pPr>
        <w:spacing w:after="0"/>
        <w:ind w:left="120"/>
        <w:rPr>
          <w:lang w:val="ru-RU"/>
        </w:rPr>
      </w:pPr>
    </w:p>
    <w:p w14:paraId="4592D822" w14:textId="77777777" w:rsidR="000778BF" w:rsidRDefault="00996B3A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62"/>
        <w:gridCol w:w="7457"/>
      </w:tblGrid>
      <w:tr w:rsidR="000778BF" w:rsidRPr="006817C7" w14:paraId="272A3E7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D7A5849" w14:textId="77777777" w:rsidR="000778BF" w:rsidRDefault="00996B3A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999AA62" w14:textId="77777777" w:rsidR="000778BF" w:rsidRPr="006817C7" w:rsidRDefault="00996B3A">
            <w:pPr>
              <w:spacing w:after="0"/>
              <w:ind w:left="243"/>
              <w:rPr>
                <w:lang w:val="ru-RU"/>
              </w:rPr>
            </w:pPr>
            <w:r w:rsidRPr="006817C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0778BF" w:rsidRPr="006817C7" w14:paraId="6481C9B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AABB61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875A683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Понимание значимости России в мировых политических и социально-экономических процессах 1945 – 2022 гг., знание достижений страны и её народа; умение характеризовать историческое значение советских научно-технологических успехов, освоения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космоса; понимание причин и следствий распада СССР, возрождения Российской Федерации как мировой державы, воссоединения Крыма с Россией, специальной военной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операции на Украине и других важнейших событий 1945 – 2022 гг.; особенности развития культуры народ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ов СССР (России)</w:t>
            </w:r>
          </w:p>
        </w:tc>
      </w:tr>
      <w:tr w:rsidR="000778BF" w:rsidRPr="006817C7" w14:paraId="6CEF5B8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224D21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99D91C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наиболее значимые события истории России 1945 – 2022 гг., объяснять их особую значимость для истории нашей страны</w:t>
            </w:r>
          </w:p>
        </w:tc>
      </w:tr>
      <w:tr w:rsidR="000778BF" w:rsidRPr="006817C7" w14:paraId="2AA4F47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59860F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1CD438B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объяснять (аргументировать) своё отношение и оценку наиболее значительных событий, явлений, п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роцессов истории России 1945 – 2022 гг., их значение для истории России и человечества в целом</w:t>
            </w:r>
          </w:p>
        </w:tc>
      </w:tr>
      <w:tr w:rsidR="000778BF" w:rsidRPr="006817C7" w14:paraId="1F6108A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543C30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39D29F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Используя знания по истории России и всемирной истории 1945 – 2022 гг., выявлять попытки фальсификации истории</w:t>
            </w:r>
          </w:p>
        </w:tc>
      </w:tr>
      <w:tr w:rsidR="000778BF" w:rsidRPr="006817C7" w14:paraId="0AB78AE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895F9E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CA03FAC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Используя знания по истории России, аргу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ментированно противостоять попыткам фальсификации исторических фактов, связанных с важнейшими событиями, явлениями, процессами истории России 1945 – 2022 гг.</w:t>
            </w:r>
          </w:p>
        </w:tc>
      </w:tr>
      <w:tr w:rsidR="000778BF" w:rsidRPr="006817C7" w14:paraId="58E048B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E582BC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793B6F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Знание имён исторических личностей, внёсших значительный вклад в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социально-экономическое, политическое и культурное развитие России в 1945 – 2022 гг.</w:t>
            </w:r>
          </w:p>
        </w:tc>
      </w:tr>
      <w:tr w:rsidR="000778BF" w:rsidRPr="006817C7" w14:paraId="3FC11AF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F51E2B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373E26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имена наиболее выдающихся деятелей истории России 1945 – 2022 гг., события, процессы, в которых они участвовали</w:t>
            </w:r>
          </w:p>
        </w:tc>
      </w:tr>
      <w:tr w:rsidR="000778BF" w:rsidRPr="006817C7" w14:paraId="7FC83C2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E33C99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3C9CCF2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деятельность исторически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х личностей в рамках событий, процессов истории России 1945 – 2022 гг., оценивать значение их деятельности для истории нашей страны и человечества в целом</w:t>
            </w:r>
          </w:p>
        </w:tc>
      </w:tr>
      <w:tr w:rsidR="000778BF" w:rsidRPr="006817C7" w14:paraId="51D7EA9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FB86EA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1799F10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значение и последствия событий 1945 – 2022 гг., в которых участвовали выдающиеся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исторические личности, для истории России</w:t>
            </w:r>
          </w:p>
        </w:tc>
      </w:tr>
      <w:tr w:rsidR="000778BF" w:rsidRPr="006817C7" w14:paraId="126C2FC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34FDBD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9B22618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объяснять (аргументировать) своё отношение и оценку деятельности исторических личностей</w:t>
            </w:r>
          </w:p>
        </w:tc>
      </w:tr>
      <w:tr w:rsidR="000778BF" w:rsidRPr="006817C7" w14:paraId="4BD108F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B719C9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09128A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составлять описание (реконструкцию) в устной и письменной форме исторических событий,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явлений, процессов истории родного края, истории России и всемирной истории 1945 – 2022 гг. и их участников, образа жизни людей и его изменения в Новейшую эпоху; формулировать и обосновывать собственную точку зрения (версию, оценку) с помощью фактического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материала, в том числе используя источники разных типов</w:t>
            </w:r>
          </w:p>
        </w:tc>
      </w:tr>
      <w:tr w:rsidR="000778BF" w:rsidRPr="006817C7" w14:paraId="38FC639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D5219C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1B4325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 смысл изученных (изучаемых) исторических понятий и терминов из истории России и всемирной истории 1945 – 2022 гг.,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привлекая учебные тексты и (или) дополнительные источники информации;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корректно использовать исторические понятия и термины в устной речи, при подготовке конспекта, реферата</w:t>
            </w:r>
          </w:p>
        </w:tc>
      </w:tr>
      <w:tr w:rsidR="000778BF" w:rsidRPr="006817C7" w14:paraId="1B60D80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5864B5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C05F3A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 самостоятельно составленному плану представлять развёрнутый рассказ (описание) о ключевых событиях родного края, истории России и всемирной исто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рии 1945 – 2022 гг. с использованием контекстной информации, представленной в исторических источниках, учебной, художественной и научно-популярной литературе, визуальных материалах и другом</w:t>
            </w:r>
          </w:p>
        </w:tc>
      </w:tr>
      <w:tr w:rsidR="000778BF" w:rsidRPr="006817C7" w14:paraId="42CE2A0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D4BA11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970ADF4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Составлять развёрнутую характеристику исторических личностей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 описанием и оценкой их деятельности; характеризовать условия и образ жизни людей в России и других странах в 1945 – 2022 гг., анализируя изменения, произошедшие в течение рассматриваемого периода</w:t>
            </w:r>
          </w:p>
        </w:tc>
      </w:tr>
      <w:tr w:rsidR="000778BF" w:rsidRPr="006817C7" w14:paraId="49F3202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A2E435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BD9B49F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описание памятников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материальной и художественной культуры 1945 – 2022 гг., их назначение, характеризовать обстоятельства их создания, называть авторов памятников культуры, определять жанр, стиль, особенности технических и художественных приёмов создания памятников культуры</w:t>
            </w:r>
          </w:p>
        </w:tc>
      </w:tr>
      <w:tr w:rsidR="000778BF" w:rsidRPr="006817C7" w14:paraId="676FAAF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F24B98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EEE4F94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результаты самостоятельного изучения исторической информации из истории России и всемирной истории 1945 – 2022 гг. в форме сложного плана, конспекта, реферата</w:t>
            </w:r>
          </w:p>
        </w:tc>
      </w:tr>
      <w:tr w:rsidR="000778BF" w:rsidRPr="006817C7" w14:paraId="05987E4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1FDD90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27B0C6D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объяснять с использованием фактического материала своё отноше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ние к наиболее значительным событиям, достижениям и личностям истории России и зарубежных стран 1945 – 2022 гг.</w:t>
            </w:r>
          </w:p>
        </w:tc>
      </w:tr>
      <w:tr w:rsidR="000778BF" w:rsidRPr="006817C7" w14:paraId="07F0511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630301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1B2EB0E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необходимость фактической аргументации для обоснования своей позиции; самостоятельно отбирать факты, которые могут быть использова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ны для подтверждения (опровержения) какой-либо оценки исторических событий</w:t>
            </w:r>
          </w:p>
        </w:tc>
      </w:tr>
      <w:tr w:rsidR="000778BF" w:rsidRPr="006817C7" w14:paraId="3BEF8B0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964243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1CD4C2A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Формулировать аргументы для подтверждения (опровержения) собственной или предложенной точки зрения по дискуссионной проблеме из истории России и всемирной истории 1945 –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2022 гг.; сравнивать предложенную аргументацию, выбирать наиболее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аргументированную позицию</w:t>
            </w:r>
          </w:p>
        </w:tc>
      </w:tr>
      <w:tr w:rsidR="000778BF" w:rsidRPr="006817C7" w14:paraId="5A8ACF2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FB44B2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2B31072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выявлять существенные черты исторических событий, явлений, процессов 1945 – 2022 гг.; систематизировать историческую информацию в соответствии с заданными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критериями; сравнивать изученные исторические события, явления, процессы</w:t>
            </w:r>
          </w:p>
        </w:tc>
      </w:tr>
      <w:tr w:rsidR="000778BF" w:rsidRPr="006817C7" w14:paraId="585994B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A3956F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4C9449A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характерные, существенные признаки событий, процессов, явлений истории России и всеобщей истории 1945 – 2022 гг.</w:t>
            </w:r>
          </w:p>
        </w:tc>
      </w:tr>
      <w:tr w:rsidR="000778BF" w:rsidRPr="006817C7" w14:paraId="1D1EE95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FAC443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EC0FFB8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 исторической информации из курсов исто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рии России и зарубежных стран 1945 – 2022 гг. события, явления, процессы; факты и мнения, описания и объяснения, гипотезы и теории</w:t>
            </w:r>
          </w:p>
        </w:tc>
      </w:tr>
      <w:tr w:rsidR="000778BF" w:rsidRPr="006817C7" w14:paraId="34A5DA3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5E9C07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3894842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Группировать, систематизировать исторические факты по самостоятельно определяемому признаку (хронологии,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принадлежности к историческим процессам, типологическим основаниям и другому)</w:t>
            </w:r>
          </w:p>
        </w:tc>
      </w:tr>
      <w:tr w:rsidR="000778BF" w:rsidRPr="006817C7" w14:paraId="3104714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9B0C8A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E0E2DEB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Обобщать историческую информацию по истории России и зарубежных стран 1945 – 2022 гг.</w:t>
            </w:r>
          </w:p>
        </w:tc>
      </w:tr>
      <w:tr w:rsidR="000778BF" w:rsidRPr="006817C7" w14:paraId="750B5B9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2799F3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EDD90DD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 основе изучения исторического материала давать оценку возможности (корректности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) сравнения событий, явлений, процессов, взглядов исторических деятелей истории России и зарубежных стран в 1945 – 2022 гг.</w:t>
            </w:r>
          </w:p>
        </w:tc>
      </w:tr>
      <w:tr w:rsidR="000778BF" w:rsidRPr="006817C7" w14:paraId="3BA5D8B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FC623A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F5359B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исторические события, явления, процессы, взгляды исторических деятелей истории России и зарубежных стран 1945 – 2022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гг. по самостоятельно определённым критериям; на основе сравнения самостоятельно делать выводы</w:t>
            </w:r>
          </w:p>
        </w:tc>
      </w:tr>
      <w:tr w:rsidR="000778BF" w:rsidRPr="006817C7" w14:paraId="2808BE0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476A0B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5FF8E74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 основе изучения исторического материала устанавливать исторические аналогии</w:t>
            </w:r>
          </w:p>
        </w:tc>
      </w:tr>
      <w:tr w:rsidR="000778BF" w:rsidRPr="006817C7" w14:paraId="6AFB17A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26FBE4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3E2B30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устанавливать причинно-следственные,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пространственные, временны́е связи исторических событий, явлений, процессов; характеризовать их итоги; соотносить события истории родного края и истории России в 1945 – 2022 гг.; определять современников исторических событий истории России и человечества в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целом в 1945 – 2022 гг.</w:t>
            </w:r>
          </w:p>
        </w:tc>
      </w:tr>
      <w:tr w:rsidR="000778BF" w:rsidRPr="006817C7" w14:paraId="7A74E09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DC6D15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F59934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 основе изученного материала по истории России и зарубежных стран 1945 – 2022 гг. определять (различать) причины,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предпосылки, поводы, последствия, указывать итоги, значение исторических событий, явлений, процессов</w:t>
            </w:r>
          </w:p>
        </w:tc>
      </w:tr>
      <w:tr w:rsidR="000778BF" w:rsidRPr="006817C7" w14:paraId="2219BC9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0D9D99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07DB87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Уста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навливать причинно-следственные, пространственные, временны́е связи между историческими событиями, явлениями, процессами на основе анализа исторической ситуации (информации) из истории России и зарубежных стран 1945 – 2022 гг.</w:t>
            </w:r>
          </w:p>
        </w:tc>
      </w:tr>
      <w:tr w:rsidR="000778BF" w:rsidRPr="006817C7" w14:paraId="04DDD4F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065ACB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7A01F4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Делать предположения о в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озможных причинах (предпосылках) и последствиях исторических событий, явлений, процессов истории России и зарубежных стран 1945 – 2022 гг.</w:t>
            </w:r>
          </w:p>
        </w:tc>
      </w:tr>
      <w:tr w:rsidR="000778BF" w:rsidRPr="006817C7" w14:paraId="45E4FA9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D3FFB9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AA2E2D6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Излагать исторический материал на основе понимания причинно-следственных,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пространственно-временных связей исторических событий, явлений, процессов</w:t>
            </w:r>
          </w:p>
        </w:tc>
      </w:tr>
      <w:tr w:rsidR="000778BF" w:rsidRPr="006817C7" w14:paraId="50FFB1D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C6D69C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C8121F0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события истории родного края, истории России и зарубежных стран 1945 – 2022 гг.</w:t>
            </w:r>
          </w:p>
        </w:tc>
      </w:tr>
      <w:tr w:rsidR="000778BF" w:rsidRPr="006817C7" w14:paraId="0FD0ED9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C56E4D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C95F47B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современников исторических событий, явлений, процессов истории России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 человечества в целом 1945 – 2022 гг.</w:t>
            </w:r>
          </w:p>
        </w:tc>
      </w:tr>
      <w:tr w:rsidR="000778BF" w:rsidRPr="006817C7" w14:paraId="46A8ED0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D36E08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D50FA8E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Умение критически анализировать для решения познавательной задачи аутентичные исторические источники разных типов (письменные, вещественные, аудиовизуальные) по истории России и зарубежных стран 1945 – 2022 гг., оц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енивать их полноту и достоверность, соотносить с историческим периодом; выявлять общее и различия; привлекать контекстную информацию при работе с историческими источниками</w:t>
            </w:r>
          </w:p>
        </w:tc>
      </w:tr>
      <w:tr w:rsidR="000778BF" w:rsidRPr="006817C7" w14:paraId="5C27837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99B194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E24FDC0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письменных исторических источников по истории России и всемирной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истории 1945 – 2022 гг.</w:t>
            </w:r>
          </w:p>
        </w:tc>
      </w:tr>
      <w:tr w:rsidR="000778BF" w:rsidRPr="006817C7" w14:paraId="4DD890D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2EC635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1AB25DD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авторство письменного исторического источника по истории России и зарубежных стран 1945 – 2022 гг., время и место его создания, события, явления, процессы, о которых идёт речь и другое, соотносить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информацию письменного источника с историческим контекстом</w:t>
            </w:r>
          </w:p>
        </w:tc>
      </w:tr>
      <w:tr w:rsidR="000778BF" w:rsidRPr="006817C7" w14:paraId="552CBE9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8393DD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705D0EC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на основе информации, представленной в письменном историческом источнике, характерные признаки описываемых событий, явлений, процессов по истории России и зарубежных стран 1945 – 20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22 гг.</w:t>
            </w:r>
          </w:p>
        </w:tc>
      </w:tr>
      <w:tr w:rsidR="000778BF" w:rsidRPr="006817C7" w14:paraId="525B612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098339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A00236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письменный исторический источник по истории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России и зарубежных стран 1945 – 2022 гг. с точки зрения его темы, цели, позиции автора документа и участников событий, основной мысли, основной и дополнительной информации,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достоверности содержания</w:t>
            </w:r>
          </w:p>
        </w:tc>
      </w:tr>
      <w:tr w:rsidR="000778BF" w:rsidRPr="006817C7" w14:paraId="00FEE31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6AA6E6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35B4F53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содержание исторического источника по истории России и зарубежных стран 1945 – 2022 гг. с учебным текстом, другими источниками исторической информации (в том числе исторической картой (схемой)</w:t>
            </w:r>
          </w:p>
        </w:tc>
      </w:tr>
      <w:tr w:rsidR="000778BF" w:rsidRPr="006817C7" w14:paraId="090441D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D59DAB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B27982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Сопоставлять, анализировать информацию из двух или более письменных исторических источников по истории России и зарубежных стран 1945 – 2022 гг., делать выводы</w:t>
            </w:r>
          </w:p>
        </w:tc>
      </w:tr>
      <w:tr w:rsidR="000778BF" w:rsidRPr="006817C7" w14:paraId="68CE56A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35FC29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BB98FC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исторические письменные источники при аргументации дискуссионных точек зрения</w:t>
            </w:r>
          </w:p>
        </w:tc>
      </w:tr>
      <w:tr w:rsidR="000778BF" w:rsidRPr="006817C7" w14:paraId="549527D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EDE504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1BB96C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атрибуцию вещественного исторического источника (определять утилитарное назначение изучаемого предмета, материальную основу и технику создания, размер, надписи и другое; соотносить вещественный исторический источник с периодом, к которому он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относится, и другое); используя контекстную информацию, описывать вещественный исторический источник</w:t>
            </w:r>
          </w:p>
        </w:tc>
      </w:tr>
      <w:tr w:rsidR="000778BF" w:rsidRPr="006817C7" w14:paraId="2F5F6CE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926361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9F74D5B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атрибуцию визуальных и аудиовизуальных исторических источников по истории России и зарубежных стран 1945 – 2022 гг. (определять авторство,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время создания, события, связанные с историческими источниками); используя контекстную информацию, описывать визуальный и аудиовизуальный исторический источник</w:t>
            </w:r>
          </w:p>
        </w:tc>
      </w:tr>
      <w:tr w:rsidR="000778BF" w:rsidRPr="006817C7" w14:paraId="3FF2A0D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AE1D9B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56B499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осуществлять с соблюдением правил информационной безопасности поиск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исторической информации по истории России и зарубежных стран 1945 – 2022 гг. в справочной литературе, сети Интернет, средствах массовой информации для решения познавательных задач; оценивать полноту и достоверность информации с точки зрения её соответствия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исторической действительности</w:t>
            </w:r>
          </w:p>
        </w:tc>
      </w:tr>
      <w:tr w:rsidR="000778BF" w:rsidRPr="006817C7" w14:paraId="3600A96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A11051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9FC100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Знать и использовать правила информационной безопасности при поиске исторической информации</w:t>
            </w:r>
          </w:p>
        </w:tc>
      </w:tr>
      <w:tr w:rsidR="000778BF" w:rsidRPr="006817C7" w14:paraId="5D2A5D1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26E9BD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85E853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осуществлять поиск достоверных исторических источников, необходимых для изучения событий (явлений, процессов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) истории России и зарубежных стран 1945 – 2022 гг.</w:t>
            </w:r>
          </w:p>
        </w:tc>
      </w:tr>
      <w:tr w:rsidR="000778BF" w:rsidRPr="006817C7" w14:paraId="2D0A169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D41EC6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518373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 основе знаний по истории самостоятельно подбирать достоверные визуальные источники исторической информации, иллюстрирующие сущностные признаки исторических событий, явлений, процессов</w:t>
            </w:r>
          </w:p>
        </w:tc>
      </w:tr>
      <w:tr w:rsidR="000778BF" w:rsidRPr="006817C7" w14:paraId="5BC81F4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712474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34511CA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Самосто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ятельно осуществлять поиск исторической информации, необходимой для анализа исторических событий, процессов, явлений истории России и зарубежных стран 1945 – 2022 гг.</w:t>
            </w:r>
          </w:p>
        </w:tc>
      </w:tr>
      <w:tr w:rsidR="000778BF" w:rsidRPr="006817C7" w14:paraId="60C2470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76445F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CDD4C3B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Используя знания по истории, оценивать полноту и достоверность информации с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точки зрения её соответствия исторической действительности</w:t>
            </w:r>
          </w:p>
        </w:tc>
      </w:tr>
      <w:tr w:rsidR="000778BF" w:rsidRPr="006817C7" w14:paraId="6D4B6D2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82CB2D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5D591EA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Умение анализировать текстовые, визуальные источники исторической информации, в том числе исторические карты (схемы), по истории России и зарубежных стран 1945 – 2022 гг.; сопоставлять информаци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ю, представленную в различных источниках; формализовать историческую информацию в виде таблиц, схем, графиков, диаграмм; приобретение опыта осуществления проектной деятельности в форме разработки и представления учебных проектов по новейшей истории, в том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числе на региональном материале (с использованием ресурсов библиотек, музеев и других)</w:t>
            </w:r>
          </w:p>
        </w:tc>
      </w:tr>
      <w:tr w:rsidR="000778BF" w:rsidRPr="006817C7" w14:paraId="0339274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1A6BB3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4693592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на основе информации, представленной в текстовом источнике исторической информации, характерные признаки описываемых событий (явлений, процессов) истории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России и зарубежных стран 1945 – 2022 гг.</w:t>
            </w:r>
          </w:p>
        </w:tc>
      </w:tr>
      <w:tr w:rsidR="000778BF" w:rsidRPr="006817C7" w14:paraId="5D7A1E8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2A4191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C62985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Отвечать на вопросы по содержанию текстового источника исторической информации по истории России и зарубежных стран 1945 – 2022 гг. и составлять на его основе план, таблицу, схему</w:t>
            </w:r>
          </w:p>
        </w:tc>
      </w:tr>
      <w:tr w:rsidR="000778BF" w:rsidRPr="006817C7" w14:paraId="52E6787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0F34A9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0803E66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Узнавать,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показывать и называть на карте (схеме) объекты, обозначенные условными знаками, характеризовать историческое пространство (географические объекты, территории расселения народов, государства, места расположения памятников культуры и другое), изучаемые событ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ия, явления, процессы истории России и зарубежных стран 1945 – 2022 гг.</w:t>
            </w:r>
          </w:p>
        </w:tc>
      </w:tr>
      <w:tr w:rsidR="000778BF" w:rsidRPr="006817C7" w14:paraId="4885D94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EA93E6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DCC0FC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Привлекать контекстную информацию при работе с исторической картой и рассказывать об исторических событиях, используя историческую карту</w:t>
            </w:r>
          </w:p>
        </w:tc>
      </w:tr>
      <w:tr w:rsidR="000778BF" w:rsidRPr="006817C7" w14:paraId="3696D42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1EE25A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826765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Сопоставлять, анализировать информаци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ю, представленную на двух или более исторических картах (схемах) по истории России и зарубежных стран 1945 – 2022 гг.; оформлять результаты анализа исторической карты (схемы) в виде таблицы, схемы; делать выводы</w:t>
            </w:r>
          </w:p>
        </w:tc>
      </w:tr>
      <w:tr w:rsidR="000778BF" w:rsidRPr="006817C7" w14:paraId="2FBC658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356A3C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DD5020C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 основании информации, представленной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карте (схеме) по истории России и зарубежных стран 1945 – 2022 гг., проводить сравнение исторических объектов (размеры территорий стран, расстояния и другие), социально-экономических и геополитических условий существования государств, народов; делать в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ыводы</w:t>
            </w:r>
          </w:p>
        </w:tc>
      </w:tr>
      <w:tr w:rsidR="000778BF" w:rsidRPr="006817C7" w14:paraId="083632F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98F6D0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E561A2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информацию, представленную на исторической карте (схеме) по истории России и зарубежных стран 1945 – 2022 гг., с информацией из аутентичных исторических источников и источников исторической информации</w:t>
            </w:r>
          </w:p>
        </w:tc>
      </w:tr>
      <w:tr w:rsidR="000778BF" w:rsidRPr="006817C7" w14:paraId="24A2283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24F188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F6D0693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события, явления, процессы, которым посвящены визуальные источники исторической информации</w:t>
            </w:r>
          </w:p>
        </w:tc>
      </w:tr>
      <w:tr w:rsidR="000778BF" w:rsidRPr="006817C7" w14:paraId="6B9E4B7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BECC42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8.9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52D0825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 основании визуальных источников исторической информации и статистической информации по истории России и зарубежных стран 1945 – 2022 гг. проводить сравнение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исторических событий, явлений, процессов истории России и зарубежных стран 1945 – 2022 гг.</w:t>
            </w:r>
          </w:p>
        </w:tc>
      </w:tr>
      <w:tr w:rsidR="000778BF" w:rsidRPr="006817C7" w14:paraId="5FDB38E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2C297E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8.10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E4B752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визуальные источники исторической информации по истории России и зарубежных стран 1945 – 2022 гг. с информацией из других исторических источников,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делать выводы</w:t>
            </w:r>
          </w:p>
        </w:tc>
      </w:tr>
      <w:tr w:rsidR="000778BF" w:rsidRPr="006817C7" w14:paraId="3357933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822018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BA27B0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историческую информацию в виде таблиц, графиков, схем, диаграмм</w:t>
            </w:r>
          </w:p>
        </w:tc>
      </w:tr>
      <w:tr w:rsidR="000778BF" w:rsidRPr="006817C7" w14:paraId="594E257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1B86C1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B189662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умения, приобретённые в процессе изучения истории, для участия в подготовке учебных проектов по истории России 1945 – 2022 гг., в том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числе на региональном материале, с использованием ресурсов библиотек, музеев и других</w:t>
            </w:r>
          </w:p>
        </w:tc>
      </w:tr>
      <w:tr w:rsidR="000778BF" w:rsidRPr="006817C7" w14:paraId="23304A1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600F7D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E31AFC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Приобретение опыта взаимодействия с людьми другой культуры, национальной и религиозной принадлежности на основе ценностей современного российского общества: идеалов гу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манизма, демократии, мира и взаимопонимания между народами, людьми разных культур; проявление уважения к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историческому наследию народов России</w:t>
            </w:r>
          </w:p>
        </w:tc>
      </w:tr>
      <w:tr w:rsidR="000778BF" w:rsidRPr="006817C7" w14:paraId="7FB3903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E9833E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00CA21B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особенности политического, социально-экономического и историко-культурного развития России как мног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онационального государства; знакомство с культурой, традициями и обычаями народов России</w:t>
            </w:r>
          </w:p>
        </w:tc>
      </w:tr>
      <w:tr w:rsidR="000778BF" w:rsidRPr="006817C7" w14:paraId="5A9761D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6B086D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D31CD2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Знать исторические примеры эффективного взаимодействия народов нашей страны для защиты Родины от внешних врагов, достижения общих целей в деле политического, соци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ально-экономического и культурного развития России</w:t>
            </w:r>
          </w:p>
        </w:tc>
      </w:tr>
      <w:tr w:rsidR="000778BF" w:rsidRPr="006817C7" w14:paraId="7000723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C90B8A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7082F03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особенности общения с представителями другой культуры, национальной и религиозной принадлежности, важность учёта в общении традиций, обычаев, особенностей культуры народов нашей страны</w:t>
            </w:r>
          </w:p>
        </w:tc>
      </w:tr>
      <w:tr w:rsidR="000778BF" w:rsidRPr="006817C7" w14:paraId="2F0D3C7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C2A5F9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0A18236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диалогическом и полилогическом общении, посвящённом проблемам, связанным с историей России и зарубежных стран 1945 – 2022 гг.; создавать устные монологические высказывания разной коммуникативной направленности в зависимости от целей, сфер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ы и ситуации общения с соблюдением норм современного русского языка и речевого этикета</w:t>
            </w:r>
          </w:p>
        </w:tc>
      </w:tr>
      <w:tr w:rsidR="000778BF" w:rsidRPr="006817C7" w14:paraId="457C9AE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9D57BD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DFBF1EA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Умение защищать историческую правду, не допускать умаления подвига народа при защите Отечества, готовность давать отпор фальсификациям российской истории</w:t>
            </w:r>
          </w:p>
        </w:tc>
      </w:tr>
      <w:tr w:rsidR="000778BF" w:rsidRPr="006817C7" w14:paraId="58E1239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84FD50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9AD4FF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Поним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ать значение подвига советского народа в годы Великой Отечественной войны, значение достижений народов нашей страны в других важнейших событиях, процессах истории России и зарубежных стран 1945 – 2022 гг., осознавать и понимать ценность сопричастности свое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й семьи к событиям, явлениям, процессам истории России</w:t>
            </w:r>
          </w:p>
        </w:tc>
      </w:tr>
      <w:tr w:rsidR="000778BF" w:rsidRPr="006817C7" w14:paraId="106D97A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0207EC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9AB6C7C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Используя исторические факты, характеризовать значение достижений народов нашей страны в событиях, явлениях, процессах истории России и зарубежных стран 1945 – 2022 гг.</w:t>
            </w:r>
          </w:p>
        </w:tc>
      </w:tr>
      <w:tr w:rsidR="000778BF" w:rsidRPr="006817C7" w14:paraId="034F65E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75ED95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CC60234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Используя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знания по истории России и зарубежных стран 1945 – 2022 гг., выявлять в исторической информации попытки фальсификации истории, приводить аргументы в защиту исторической правды</w:t>
            </w:r>
          </w:p>
        </w:tc>
      </w:tr>
      <w:tr w:rsidR="000778BF" w:rsidRPr="006817C7" w14:paraId="6BC1C19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805F14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7059213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Активно участвовать в дискуссиях, не допуская умаления подвига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народа при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защите Отечества</w:t>
            </w:r>
          </w:p>
        </w:tc>
      </w:tr>
      <w:tr w:rsidR="000778BF" w:rsidRPr="006817C7" w14:paraId="1B67985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32D6E4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0ECE707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Знание ключевых событий, основных дат и этапов истории России и мира в 1945 – 2022 гг.; выдающихся деятелей отечественной и всемирной истории; важнейших достижений культуры, ценностных ориентиров</w:t>
            </w:r>
          </w:p>
        </w:tc>
      </w:tr>
      <w:tr w:rsidR="000778BF" w:rsidRPr="006817C7" w14:paraId="0E8747F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04D07A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62CC4D0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Указывать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хронологические рамки основных периодов отечественной и всеобщей истории 1945 – 2022 гг.</w:t>
            </w:r>
          </w:p>
        </w:tc>
      </w:tr>
      <w:tr w:rsidR="000778BF" w:rsidRPr="006817C7" w14:paraId="67639A0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6DF9CF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B96E88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даты важнейших событий и процессов отечественной и всеобщей истории 1945 – 2022 гг.</w:t>
            </w:r>
          </w:p>
        </w:tc>
      </w:tr>
      <w:tr w:rsidR="000778BF" w:rsidRPr="006817C7" w14:paraId="137AAB8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318B25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57DBAF9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синхронность исторических процессов отечественной и в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сеобщей истории 1945 – 2022 гг.</w:t>
            </w:r>
          </w:p>
        </w:tc>
      </w:tr>
      <w:tr w:rsidR="000778BF" w:rsidRPr="006817C7" w14:paraId="7A8C1BA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4129E4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94DD90A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Делать выводы о тенденциях развития своей страны и других стран в данный период</w:t>
            </w:r>
          </w:p>
        </w:tc>
      </w:tr>
      <w:tr w:rsidR="000778BF" w:rsidRPr="006817C7" w14:paraId="7D23E90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C0E2A1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6718C65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место, обстоятельства, участников, результаты и последствия важнейших исторических событий, явлений, процессов истор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ии России 1945 – 2022 гг.</w:t>
            </w:r>
          </w:p>
        </w:tc>
      </w:tr>
    </w:tbl>
    <w:p w14:paraId="65AF0EB3" w14:textId="77777777" w:rsidR="000778BF" w:rsidRPr="006817C7" w:rsidRDefault="000778BF">
      <w:pPr>
        <w:spacing w:after="0"/>
        <w:ind w:left="120"/>
        <w:rPr>
          <w:lang w:val="ru-RU"/>
        </w:rPr>
      </w:pPr>
    </w:p>
    <w:p w14:paraId="07D3D78D" w14:textId="77777777" w:rsidR="000778BF" w:rsidRPr="006817C7" w:rsidRDefault="000778BF">
      <w:pPr>
        <w:rPr>
          <w:lang w:val="ru-RU"/>
        </w:rPr>
        <w:sectPr w:rsidR="000778BF" w:rsidRPr="006817C7">
          <w:pgSz w:w="11906" w:h="16383"/>
          <w:pgMar w:top="1134" w:right="850" w:bottom="1134" w:left="1701" w:header="720" w:footer="720" w:gutter="0"/>
          <w:cols w:space="720"/>
        </w:sectPr>
      </w:pPr>
    </w:p>
    <w:p w14:paraId="6500ECA0" w14:textId="77777777" w:rsidR="000778BF" w:rsidRDefault="00996B3A">
      <w:pPr>
        <w:spacing w:before="199" w:after="199"/>
        <w:ind w:left="120"/>
      </w:pPr>
      <w:bookmarkStart w:id="17" w:name="block-51482844"/>
      <w:bookmarkEnd w:id="16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ЭЛЕМЕНТЫ СОДЕРЖАНИЯ </w:t>
      </w:r>
    </w:p>
    <w:p w14:paraId="6F829D00" w14:textId="77777777" w:rsidR="000778BF" w:rsidRDefault="000778BF">
      <w:pPr>
        <w:spacing w:after="0"/>
        <w:ind w:left="120"/>
      </w:pPr>
    </w:p>
    <w:p w14:paraId="00CDF1E7" w14:textId="77777777" w:rsidR="000778BF" w:rsidRDefault="00996B3A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67"/>
        <w:gridCol w:w="8452"/>
      </w:tblGrid>
      <w:tr w:rsidR="000778BF" w14:paraId="558AA618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7C5E9C8" w14:textId="77777777" w:rsidR="000778BF" w:rsidRDefault="00996B3A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EA686B4" w14:textId="77777777" w:rsidR="000778BF" w:rsidRDefault="00996B3A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0778BF" w14:paraId="4257F546" w14:textId="77777777">
        <w:trPr>
          <w:trHeight w:val="144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312C68D" w14:textId="77777777" w:rsidR="000778BF" w:rsidRDefault="00996B3A">
            <w:pPr>
              <w:spacing w:after="0" w:line="336" w:lineRule="auto"/>
              <w:ind w:left="336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</w:t>
            </w:r>
          </w:p>
        </w:tc>
      </w:tr>
      <w:tr w:rsidR="000778BF" w:rsidRPr="006817C7" w14:paraId="41C059F7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369676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3DB0C69D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Мир накануне и в годы Первой мировой войны</w:t>
            </w:r>
          </w:p>
        </w:tc>
      </w:tr>
      <w:tr w:rsidR="000778BF" w:rsidRPr="006817C7" w14:paraId="474C23FC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B4825E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69E31291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Понятие «Новейшее время». Хронологические рамки и периодизация Новейшей истории. Мир в начале ХХ в. Развитие индустриального общества. Технический прогресс. Изменение социальной структуры общества. Политические течения: либерализм, консерватизм, социал-дем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ократия, анархизм. Рабочее и социалистическое движение. Профсоюзы. Мир империй – наследие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Империализм. Национализм. Старые и новые лидеры индустриального мира. Блоки великих держав: Тройственный союз, Антанта. Региональные конфликты и войны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ХХ в.</w:t>
            </w:r>
          </w:p>
        </w:tc>
      </w:tr>
      <w:tr w:rsidR="000778BF" w:rsidRPr="006817C7" w14:paraId="7A0FD2FA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F0D562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4DB0288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Первая мировая война (1914 – 1918). Причины Первой мировой войны. Убийство в Сараево. Нападение Австро-Венгрии на Сербию. Вступление в войну европейских держав. Цели и планы сторон. Сражение на Марне. Позиционная война. Боевые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операции на Восточном фронте, их роль в общем ходе войны. Изменения в составе воюющих блоков (вступление в войну Османской империи, Италии, Болгарии). Четверной союз. Верден. Сомма. Люди на фронтах и в тылу. Националистическая пропаганда. Новые методы веде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ния войны. Власть и общество в годы войны. Положение населения в тылу воюющих стран. Вынужденные переселения, геноцид. Рост антивоенных настроений. Завершающий этап войны. Объявление США войны Германии. Бои на Западном фронте. Революция в России и выход Со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ветской России из войны. Капитуляция государств Четверного союза. Политические, экономические и социальные последствия Первой мировой войны</w:t>
            </w:r>
          </w:p>
        </w:tc>
      </w:tr>
      <w:tr w:rsidR="000778BF" w14:paraId="1E8C0E6A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C1DBE6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2C1E3961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Мир в 1918 – 1939 гг. </w:t>
            </w:r>
          </w:p>
        </w:tc>
      </w:tr>
      <w:tr w:rsidR="000778BF" w:rsidRPr="006817C7" w14:paraId="00C0E9D7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E11B99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90ADCAF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От войны к миру. Распад империй и образование новых национальных государств в Европе.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Планы послевоенного устройства мира. 14 пунктов В. Вильсона. Парижская мирная конференция. Лига Наций. Вашингтонская конференция. Версальско-Вашингтонская система. Революционные события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1918 – 1919 гг. в Европе. Ноябрьская революция в Германии. Веймарская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республика. Образование Коминтерна. Венгерская советская республика</w:t>
            </w:r>
          </w:p>
        </w:tc>
      </w:tr>
      <w:tr w:rsidR="000778BF" w14:paraId="6800D9C5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3D77C6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CCD3896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Европы и Северной Америки в 1920 – 1930-е гг. Рост влияния социалистических партий и профсоюзов. Приход лейбористов к власти в Великобритании. Зарождение фашистского движения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 Италии; Б. Муссолини. Приход фашистов к власти и утверждение тоталитарного режима в Италии. Стабилизация 1920-х гг. Эра процветания в США. Мировой экономический кризис 1929 – 1933 гг. и начало Великой депрессии. Проявления и социально-политические послед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ствия кризиса. «Новый курс» Ф.Д. Рузвельта (цель, мероприятия, итоги). Кейнсианство. Государственное регулирование экономики. Альтернативные стратегии выхода из мирового экономического кризиса. Становление нацизма в Германии. Национал-социалистическая неме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цкая рабочая партия (НСДАП); А. Гитлер. Приход нацистов к власти. Нацистский режим в Германии (политическая система, экономическая политика, идеология). Нюрнбергские законы. Подготовка Германии к войне. Установление авторитарных режимов в странах Европы в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1920 – 1930-х гг. Борьба против угрозы фашизма. Тактика единого рабочего фронта и Народного фронта. Приход к власти и политика правительств Народного фронта во Франции, Испании. Франкистский мятеж и гражданская война в Испании (участники, основные сражения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). Позиции европейских держав в отношении Испании. Советская помощь Испании. Оборона Мадрида. </w:t>
            </w:r>
            <w:r>
              <w:rPr>
                <w:rFonts w:ascii="Times New Roman" w:hAnsi="Times New Roman"/>
                <w:color w:val="000000"/>
                <w:sz w:val="24"/>
              </w:rPr>
              <w:t>Поражение Испанской Республики</w:t>
            </w:r>
          </w:p>
        </w:tc>
      </w:tr>
      <w:tr w:rsidR="000778BF" w:rsidRPr="006817C7" w14:paraId="356F4051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3AF3E2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4EFFAA3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Азии, Латинской Америки в 1918 – 1930-е гг. Распад Османской империи. Провозглашение Турецкой Республики. Курс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преобразований М. Кемаля Ататюрка. Страны Восточной и Южной Азии. Революция 1925 – 1927 гг. в Китае. Режим Чан Кайши и гражданская война с коммунистами. «Великий поход» Красной армии Китая. Национально-освободительное движение в Индии в 1919 – 1939 гг. Инд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ийский национальный конгресс. М.К. Ганди. Мексиканская революция 1910 – 1917 гг., её итоги и значение. Реформы и революционные движения в латиноамериканских странах. Народный фронт в Чили</w:t>
            </w:r>
          </w:p>
        </w:tc>
      </w:tr>
      <w:tr w:rsidR="000778BF" w:rsidRPr="006817C7" w14:paraId="29F03D04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8033C1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F242D71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Международные отношения в 1920 – 1930-х гг. Версальская система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1920-х гг. Планы Дауэса и Юнга. Советское государство в международных отношениях в 1920-х гг. (Генуэзская конференция, соглашение в Рапалло, выход СССР из дипломатической изоляции). Пакт Бриана – Келлога. «Эра пацифизма». Нарастание агрессии в мире в 1930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-х гг. Агрессия Японии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против Китая (1931 – 1933). Итало-эфиопская война (1935). Инициативы СССР по созданию системы коллективной безопасности. Агрессивная политика Германии в Европе (оккупация Рейнской зоны, аншлюс Австрии). Судетский кризис. Мюнхенское с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оглашение и его последствия. Политика «умиротворения» агрессора. Создание оси Берлин – Рим – Токио. Японо-китайская война. Советско-японские конфликты у озера Хасан и реки Халхин-Гол. Британско-франко-советские переговоры в Москве. Советско-германский дого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вор о ненападении и его последствия</w:t>
            </w:r>
          </w:p>
        </w:tc>
      </w:tr>
      <w:tr w:rsidR="000778BF" w14:paraId="6C3FA000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0618AC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3915192E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Развитие культуры в 1914 – 1930-х гг. Научные открытия первых десятилетий ХХ в. (физика, химия, биология, медицина и другие). Технический прогресс в 1920 – 1930-х гг. Изменение облика городов.</w:t>
            </w:r>
          </w:p>
          <w:p w14:paraId="7973D858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«Потерянное поколение»</w:t>
            </w:r>
            <w:r w:rsidRPr="006817C7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: тема войны в литературе и художественной культуре. Основные направления в искусстве. Модернизм, авангардизм, сюрреализм, абстракционизм, реализм. Ведущие деятели культуры первой трети ХХ в. Кинематограф 1920 – 1930-х гг.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Тоталитаризм и культура. Массовая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культура. Олимпийское движение</w:t>
            </w:r>
          </w:p>
        </w:tc>
      </w:tr>
      <w:tr w:rsidR="000778BF" w14:paraId="50237202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5FEA1FE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33D6BD28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Вторая мировая война</w:t>
            </w:r>
          </w:p>
        </w:tc>
      </w:tr>
      <w:tr w:rsidR="000778BF" w:rsidRPr="006817C7" w14:paraId="1521C0E4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AD9A5B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AB677E2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Начало Второй мировой войны. Причины Второй мировой войны. Нападение Германии на Польшу и начало мировой войны. Стратегические планы главных воюющих сторон. Разгром Польши. Блицкриг. «Странная во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йна». Советско-финляндская война и её международные последствия. Захват Германией Дании и Норвегии. Разгром Франции и её союзников. Битва за Британию. Агрессия Германии и её союзников на Балканах</w:t>
            </w:r>
          </w:p>
        </w:tc>
      </w:tr>
      <w:tr w:rsidR="000778BF" w14:paraId="3324FADC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AF1AF9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34EAEA22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1941 год. Начало Великой Отечественной войны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войны на Тихом океане. Нападение Германии на СССР. Планы Германии в отношении СССР; план «Барбаросса», план «Ост». Начало Великой Отечественной войны. Ход событий на советско-германском фронте в 1941 г. Нападение японских войск на Перл-Харбор, вступление С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ША в войну. </w:t>
            </w:r>
            <w:r>
              <w:rPr>
                <w:rFonts w:ascii="Times New Roman" w:hAnsi="Times New Roman"/>
                <w:color w:val="000000"/>
                <w:sz w:val="24"/>
              </w:rPr>
              <w:t>Формирование антигитлеровской коалиции. Ленд-лиз</w:t>
            </w:r>
          </w:p>
        </w:tc>
      </w:tr>
      <w:tr w:rsidR="000778BF" w:rsidRPr="006817C7" w14:paraId="6A972A9A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2CB8A1F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422A449E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Положение в оккупированных странах. «Новый порядок». Нацистская политика геноцида, холокост. Концентрационные лагеря. Принудительная трудовая миграция и насильственные переселения. Коллабора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ционизм. Движение Сопротивления. Партизанская война в Югославии</w:t>
            </w:r>
          </w:p>
        </w:tc>
      </w:tr>
      <w:tr w:rsidR="000778BF" w14:paraId="64827EC7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44A418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6FC1450A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Коренной перелом в войне. Сталинградская битва. Курская битва. Война в Северной Африке. Высадка союзнических войск в Италии и падение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режима Муссолини. Перелом в войне на Тихом океане. </w:t>
            </w:r>
            <w:r>
              <w:rPr>
                <w:rFonts w:ascii="Times New Roman" w:hAnsi="Times New Roman"/>
                <w:color w:val="000000"/>
                <w:sz w:val="24"/>
              </w:rPr>
              <w:t>Те</w:t>
            </w:r>
            <w:r>
              <w:rPr>
                <w:rFonts w:ascii="Times New Roman" w:hAnsi="Times New Roman"/>
                <w:color w:val="000000"/>
                <w:sz w:val="24"/>
              </w:rPr>
              <w:t>геранская конференция. «Большая тройка»</w:t>
            </w:r>
          </w:p>
        </w:tc>
      </w:tr>
      <w:tr w:rsidR="000778BF" w14:paraId="77F892D7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D4672B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3.5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12AC52FE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Разгром Германии, Японии и их союзников. Открытие второго фронта в Европе, наступление союзников. Военные операции Красной Армии в 1944 – 1945 гг., их роль в освобождении стран Европы. Восстания против оккупанто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 и их пособников в европейских странах. Конференции руководителей ведущих держав антигитлеровской коалиции; Ялтинская конференция. Разгром военных сил Германии и взятие Берлина. Капитуляция Германии. Роль СССР в разгроме нацистской Германии и освобождении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народов Европы. Потсдамская конференция. Создание ООН. Завершение мировой войны на Дальнем Востоке. Американские атомные бомбардировки Хиросимы и Нагасаки. Вступление СССР в войну против Японии, разгром Квантунской армии. Капитуляция Японии. Нюрнбергский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трибунал и Токийский процесс над военными преступниками Германии и Японии. </w:t>
            </w:r>
            <w:r>
              <w:rPr>
                <w:rFonts w:ascii="Times New Roman" w:hAnsi="Times New Roman"/>
                <w:color w:val="000000"/>
                <w:sz w:val="24"/>
              </w:rPr>
              <w:t>Итоги Второй мировой войны</w:t>
            </w:r>
          </w:p>
        </w:tc>
      </w:tr>
      <w:tr w:rsidR="000778BF" w14:paraId="5596B956" w14:textId="77777777">
        <w:trPr>
          <w:trHeight w:val="144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62647A1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РОССИИ</w:t>
            </w:r>
          </w:p>
        </w:tc>
      </w:tr>
      <w:tr w:rsidR="000778BF" w:rsidRPr="006817C7" w14:paraId="50D295CC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2510DE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4A8E5152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Россия в Первой мировой войне (1914 – 1918)</w:t>
            </w:r>
          </w:p>
        </w:tc>
      </w:tr>
      <w:tr w:rsidR="000778BF" w:rsidRPr="006817C7" w14:paraId="0F8C74BD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39C9993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60882BE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и мир накануне Первой мировой войны. Вступление России в войну.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Геополитические и военно-стратегические планы командования</w:t>
            </w:r>
          </w:p>
        </w:tc>
      </w:tr>
      <w:tr w:rsidR="000778BF" w14:paraId="4222C2A0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A67359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4801E9B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Боевые действия на Австро-германском и Кавказском фронтах, взаимодействие с союзниками по Антанте. Брусиловский прорыв и его значение. Массовый героизм воинов. Людские потери. </w:t>
            </w:r>
            <w:r>
              <w:rPr>
                <w:rFonts w:ascii="Times New Roman" w:hAnsi="Times New Roman"/>
                <w:color w:val="000000"/>
                <w:sz w:val="24"/>
              </w:rPr>
              <w:t>Политизация и начало морального разложения армии</w:t>
            </w:r>
          </w:p>
        </w:tc>
      </w:tr>
      <w:tr w:rsidR="000778BF" w:rsidRPr="006817C7" w14:paraId="5DB7A817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A91554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448281BA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Власть, экономика и общество в условиях войны. Милитаризация экономики. Формирование военно-промышленных комитетов. Пропаганда патриотизма и восприятие войны обществом. Содействие гражданского населения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армии и создание общественных организаций помощи фронту. Введение государством карточной системы снабжения в городе и развёрстки в деревне</w:t>
            </w:r>
          </w:p>
        </w:tc>
      </w:tr>
      <w:tr w:rsidR="000778BF" w14:paraId="072A2382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69B86D4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6345C883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Нарастание экономического кризиса и смена общественных настроений. Кадровая чехарда в правительстве. Взаимоотно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шения представительной и исполнительной ветвей власти. Прогрессивный блок и его программа. Распутинщина и десакрализация власти. Политические партии и война: оборонцы, интернационалисты и пораженцы. </w:t>
            </w:r>
            <w:r>
              <w:rPr>
                <w:rFonts w:ascii="Times New Roman" w:hAnsi="Times New Roman"/>
                <w:color w:val="000000"/>
                <w:sz w:val="24"/>
              </w:rPr>
              <w:t>Влияние большевистской пропаганды. Возрастание роли армии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жизни общества</w:t>
            </w:r>
          </w:p>
        </w:tc>
      </w:tr>
      <w:tr w:rsidR="000778BF" w14:paraId="44A42D1A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6A0E48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156AFE22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Великая российская революция (1917 – 1922)</w:t>
            </w:r>
          </w:p>
        </w:tc>
      </w:tr>
      <w:tr w:rsidR="000778BF" w:rsidRPr="006817C7" w14:paraId="2D8D3E8D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6963149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191AA08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Великой российской революции, продолжавшейся от свержения самодержавия до создания Советского Союза. Три основных этапа: Февральская революция, Октябрьская революция,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Гражданская война. Российская империя накануне революции. Территория и население. Объективные и субъективные причины обострения экономического и политического кризиса. Война как революционизирующий фактор. Национальные и конфессиональные проблемы. Незаверш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ённость и противоречия модернизации. Основные социальные слои, политические партии и их лидеры накануне революции</w:t>
            </w:r>
          </w:p>
        </w:tc>
      </w:tr>
      <w:tr w:rsidR="000778BF" w:rsidRPr="006817C7" w14:paraId="62FA3E2B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EA5631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49D74837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этапы и хронология революционных событий 1917 г. Февраль – март: восстание в Петрограде и падение монархии. Конец Российской имп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ерии. Отклики внутри страны: Москва, периферия, фронт, национальные регионы. Формирование Временного правительства и программа его деятельности. Петроградский Совет рабочих и солдатских депутатов и его декреты</w:t>
            </w:r>
          </w:p>
        </w:tc>
      </w:tr>
      <w:tr w:rsidR="000778BF" w14:paraId="7073A63D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352FEFC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B0F992A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Весна – лето 1917 г.: зыбкое равновесие п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олитических сил при росте влияния большевиков во главе с В.И. Лениным. </w:t>
            </w:r>
            <w:r>
              <w:rPr>
                <w:rFonts w:ascii="Times New Roman" w:hAnsi="Times New Roman"/>
                <w:color w:val="000000"/>
                <w:sz w:val="24"/>
              </w:rPr>
              <w:t>Июльский кризис и конец двоевластия. Восстановление патриаршества</w:t>
            </w:r>
          </w:p>
        </w:tc>
      </w:tr>
      <w:tr w:rsidR="000778BF" w:rsidRPr="006817C7" w14:paraId="1672403B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FBD650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3FD9828D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Выступление Л.Г. Корнилова против Временного правительства. Провозглашение России республикой. Свержение Временног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 правительства и взятие власти большевиками 25 октября (7 ноября) 1917 г. В.И. Ленин как политический деятель</w:t>
            </w:r>
          </w:p>
        </w:tc>
      </w:tr>
      <w:tr w:rsidR="000778BF" w14:paraId="6777731F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3816C53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5C98A825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Первые революционные преобразования большевиков</w:t>
            </w:r>
          </w:p>
        </w:tc>
      </w:tr>
      <w:tr w:rsidR="000778BF" w14:paraId="1C7B0DE6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6C886AB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4873C5E0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Первые мероприятия большевиков в политической, экономической и социальной сферах.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Борьба за армию. Декрет о мире и заключение Брестского мира. Национализация промышленности. Декрет о земле и принципы наделения крестьян землёй. </w:t>
            </w:r>
            <w:r>
              <w:rPr>
                <w:rFonts w:ascii="Times New Roman" w:hAnsi="Times New Roman"/>
                <w:color w:val="000000"/>
                <w:sz w:val="24"/>
              </w:rPr>
              <w:t>Отделение Церкви от государства</w:t>
            </w:r>
          </w:p>
        </w:tc>
      </w:tr>
      <w:tr w:rsidR="000778BF" w:rsidRPr="006817C7" w14:paraId="794E1086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37D0FD2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678BCD40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Созыв и разгон Учредительного собрания. Слом старого и создание нового гос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аппарата. Советы как форма власти. Всероссийский центральный исполнительный комитет (ВЦИК) Советов. Совнарком. Всероссийская Чрезвычайная Комиссия (ВЧК) по борьбе с контрреволюцией и саботажем. Создание Высшего совета народного хозяйства (ВСНХ). Первая Кон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ституция РСФСР 1918 г.</w:t>
            </w:r>
          </w:p>
        </w:tc>
      </w:tr>
      <w:tr w:rsidR="000778BF" w:rsidRPr="006817C7" w14:paraId="34795DF1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2DCE3A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2F1785EB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Гражданская война и её последствия</w:t>
            </w:r>
          </w:p>
        </w:tc>
      </w:tr>
      <w:tr w:rsidR="000778BF" w:rsidRPr="006817C7" w14:paraId="6FCA7B18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2F15AAA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6D40F381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советской власти в центре и на местах осенью 1917 – весной 1918 г. Начало формирования основных очагов сопротивления большевикам. Ситуация на Дону. Позиция Украинской Центрально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й рады. Восстание чехословацкого корпуса</w:t>
            </w:r>
          </w:p>
        </w:tc>
      </w:tr>
      <w:tr w:rsidR="000778BF" w14:paraId="0032007B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5E142D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6DCD8346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Гражданская война как общенациональная катастрофа. Человеческие потери. Причины, этапы и основные события Гражданской войны. </w:t>
            </w:r>
            <w:r>
              <w:rPr>
                <w:rFonts w:ascii="Times New Roman" w:hAnsi="Times New Roman"/>
                <w:color w:val="000000"/>
                <w:sz w:val="24"/>
              </w:rPr>
              <w:t>Военная интервенция</w:t>
            </w:r>
          </w:p>
        </w:tc>
      </w:tr>
      <w:tr w:rsidR="000778BF" w:rsidRPr="006817C7" w14:paraId="7628CE5E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9491F7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2548D53A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Палитра антибольшевистских сил: их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характеристика и взаимоотношения. Идеология Белого движения. Положение населения на территориях антибольшевистских сил. Будни села: красные продотряды и белые реквизиции</w:t>
            </w:r>
          </w:p>
        </w:tc>
      </w:tr>
      <w:tr w:rsidR="000778BF" w:rsidRPr="006817C7" w14:paraId="61A0D58D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681D65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E07F07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Политика «военного коммунизма». Продразвёрстка, принудительная трудовая повинност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ь, административное распределение товаров и услуг. Разработка плана ГОЭЛРО. Создание регулярной Красной Армии. Использование военспецов. Выступление левых эсеров. Красный и белый террор, их масштабы. Убийство царской семьи. Ущемление прав Советов в пользу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чрезвычайных органов: Чрезвычайных комиссий (ЧК), комбедов и ревкомов. Причины победы Красной Армии в Гражданской войне. Вопрос о земле. Национальный фактор в Гражданской войне. Декларация прав народов России и её значение</w:t>
            </w:r>
          </w:p>
        </w:tc>
      </w:tr>
      <w:tr w:rsidR="000778BF" w14:paraId="7D91DD59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22D77A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555373E4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Гражданской войн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 на Украине, в Закавказье и Средней Азии, в Сибири и на Дальнем Востоке. Польско-советская война. Поражение армии Врангеля в Крыму. Эмиграция и формирование русского зарубежья. </w:t>
            </w:r>
            <w:r>
              <w:rPr>
                <w:rFonts w:ascii="Times New Roman" w:hAnsi="Times New Roman"/>
                <w:color w:val="000000"/>
                <w:sz w:val="24"/>
              </w:rPr>
              <w:t>Последние отголоски Гражданской войны в регионах в конце 1921 – 1922 г.</w:t>
            </w:r>
          </w:p>
        </w:tc>
      </w:tr>
      <w:tr w:rsidR="000778BF" w:rsidRPr="006817C7" w14:paraId="1D747D89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5FE5924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529537C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Иде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ология и культура Советской России периода Гражданской войны</w:t>
            </w:r>
          </w:p>
        </w:tc>
      </w:tr>
      <w:tr w:rsidR="000778BF" w14:paraId="7CC4AF22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900C12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4CFF64A3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Идеология и культура Советской России периода Гражданской войны. Создание Государственной комиссии по просвещению и Пролеткульта. Наглядная агитация и массовая пропаганда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коммунистических идей. Национализация театров и кинематографа. Пролетаризация вузов, организация рабфаков. Антирелигиозная пропаганда и секуляризация жизни общества. </w:t>
            </w:r>
            <w:r>
              <w:rPr>
                <w:rFonts w:ascii="Times New Roman" w:hAnsi="Times New Roman"/>
                <w:color w:val="000000"/>
                <w:sz w:val="24"/>
              </w:rPr>
              <w:t>Ликвидация сословных привилегий. Законодательное закрепление равноправия полов</w:t>
            </w:r>
          </w:p>
        </w:tc>
      </w:tr>
      <w:tr w:rsidR="000778BF" w:rsidRPr="006817C7" w14:paraId="479AE8F5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207F971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59D47BB6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Повсед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невная жизнь. Городской быт: бесплатный транспорт, товары по карточкам, субботники и трудовые мобилизации. Комитеты бедноты и рост социальной напряжённости в деревне. Проблема массовой детской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беспризорности</w:t>
            </w:r>
          </w:p>
        </w:tc>
      </w:tr>
      <w:tr w:rsidR="000778BF" w14:paraId="364264BF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CE7D1C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468744D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1914 – 1922 гг.</w:t>
            </w:r>
          </w:p>
        </w:tc>
      </w:tr>
      <w:tr w:rsidR="000778BF" w:rsidRPr="006817C7" w14:paraId="0881C3C6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2C1FC4C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59CC2A5B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СССР в годы 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овой экономической политики (нэпа) (1921 – 1928)</w:t>
            </w:r>
          </w:p>
        </w:tc>
      </w:tr>
      <w:tr w:rsidR="000778BF" w:rsidRPr="006817C7" w14:paraId="53CC036C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54026D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391E205B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Катастрофические последствия Первой мировой и Гражданской войн. Демографическая ситуация в начале 1920-х гг. Экономическая разруха. Голод 1921 – 1922 гг. и его преодоление. Реквизиция церковного имущест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ва, сопротивление верующих и преследование священнослужителей. Крестьянские восстания в Сибири, на Тамбовщине, в Поволжье и другие. Кронштадтское восстание. Отказ большевиков от «военного коммунизма» и переход к новой экономической политике (нэпу). Использ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ование рыночных механизмов и товарно-денежных отношений для улучшения экономической ситуации. Замена продразвёрстки в деревне единым продналогом. Стимулирование кооперации. Финансовая реформа 1922 – 1924 гг. Создание Госплана и разработка годовых и пятилет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них планов развития народного хозяйства. Учреждение в СССР звания Героя Труда (1927 г., с 1938 г. – Герой Социалистического Труда)</w:t>
            </w:r>
          </w:p>
        </w:tc>
      </w:tr>
      <w:tr w:rsidR="000778BF" w:rsidRPr="006817C7" w14:paraId="27F4F727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54AC213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6A8268A2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Предпосылки и значение образования СССР. Принятие Конституции СССР 1924 г. Ситуация в Закавказье и Средней Азии.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новых национальных образований в 1920-е гг. Политика «коренизации» и борьба по вопросу о национальном строительстве</w:t>
            </w:r>
          </w:p>
        </w:tc>
      </w:tr>
      <w:tr w:rsidR="000778BF" w14:paraId="062B8658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BBA670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390EC1BF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Ликвидация небольшевистских партий и установление в СССР однопартийной политической системы. Смерть В.И. Ленина и борьба за вл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асть. Ситуация в партии и возрастание роли партийного аппарата. </w:t>
            </w:r>
            <w:r>
              <w:rPr>
                <w:rFonts w:ascii="Times New Roman" w:hAnsi="Times New Roman"/>
                <w:color w:val="000000"/>
                <w:sz w:val="24"/>
              </w:rPr>
              <w:t>Ликвидация оппозиции внутри ВКП(б) к концу 1920-х гг.</w:t>
            </w:r>
          </w:p>
        </w:tc>
      </w:tr>
      <w:tr w:rsidR="000778BF" w:rsidRPr="006817C7" w14:paraId="51000FBF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ECD9C2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40ECA19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Социальная политика большевиков. Положение рабочих и крестьян. Эмансипация женщин. Социальные лифты. Становление системы здравоохране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ния. Охрана материнства и детства. Борьба с беспризорностью и преступностью. Меры по сокращению безработицы. Положение бывших представителей «эксплуататорских классов». Деревенский социум: кулаки, середняки и бедняки. Сельскохозяйственные коммуны, артели 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Товарищества по совместной обработке земли (ТОЗы)</w:t>
            </w:r>
          </w:p>
        </w:tc>
      </w:tr>
      <w:tr w:rsidR="000778BF" w14:paraId="0716B32B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A68EFD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6C53888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Советский Союз в 1929 – 1941 гг.</w:t>
            </w:r>
          </w:p>
        </w:tc>
      </w:tr>
      <w:tr w:rsidR="000778BF" w:rsidRPr="006817C7" w14:paraId="58D83419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CE4328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2973C1A2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«Великий перелом». Перестройка экономики на основе командного администрирования. Форсированная индустриализация. Создание рабочих и инженерных кадров. Социалистич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еское соревнование. Ударники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стахановцы. Ликвидация частной торговли и предпринимательства. Кризис снабжения и введение карточной системы</w:t>
            </w:r>
          </w:p>
        </w:tc>
      </w:tr>
      <w:tr w:rsidR="000778BF" w14:paraId="01539E2F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953918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1602B7D8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Коллективизация сельского хозяйства и её трагические последствия. Раскулачивание. Сопротивление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крестьян. Становление колхозного строя. Создание машинно-тракторных станций (МТС). </w:t>
            </w:r>
            <w:r>
              <w:rPr>
                <w:rFonts w:ascii="Times New Roman" w:hAnsi="Times New Roman"/>
                <w:color w:val="000000"/>
                <w:sz w:val="24"/>
              </w:rPr>
              <w:t>Голод в СССР в 1932 – 1933 гг. как следствие коллективизации</w:t>
            </w:r>
          </w:p>
        </w:tc>
      </w:tr>
      <w:tr w:rsidR="000778BF" w14:paraId="1CF22694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FE813D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54E03BD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Крупнейшие стройки первых пятилеток в центре и национальных республиках. Строительство Московского метропо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литена. Создание новых отраслей промышленности. Форсирование военного производства и освоения новой техники. Ужесточение трудового законодательства. Результаты, цена и издержки модернизации. Превращение СССР в аграрно-индустриальную державу. </w:t>
            </w:r>
            <w:r>
              <w:rPr>
                <w:rFonts w:ascii="Times New Roman" w:hAnsi="Times New Roman"/>
                <w:color w:val="000000"/>
                <w:sz w:val="24"/>
              </w:rPr>
              <w:t>Ликвидация без</w:t>
            </w:r>
            <w:r>
              <w:rPr>
                <w:rFonts w:ascii="Times New Roman" w:hAnsi="Times New Roman"/>
                <w:color w:val="000000"/>
                <w:sz w:val="24"/>
              </w:rPr>
              <w:t>работицы</w:t>
            </w:r>
          </w:p>
        </w:tc>
      </w:tr>
      <w:tr w:rsidR="000778BF" w:rsidRPr="006817C7" w14:paraId="55139ED5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0BEC91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2356295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Утверждение культа личности Сталина. Партийные органы как инструмент сталинской политики. Органы госбезопасности и их роль в поддержании диктатуры. Ужесточение цензуры. «История ВКП(б). Краткий курс». Усиление идеологического контроля над об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ществом. Введение паспортной системы. Массовые политические репрессии 1937 – 1938 гг. Результаты репрессий на уровне регионов и национальных республик. Репрессии против священнослужителей. ГУЛАГ. Роль принудительного труда в осуществлении индустриализации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 в освоении труднодоступных территорий</w:t>
            </w:r>
          </w:p>
        </w:tc>
      </w:tr>
      <w:tr w:rsidR="000778BF" w:rsidRPr="006817C7" w14:paraId="55FC5C7F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6CC12DC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10.5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4A05A79F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Советская социальная и национальная политика 1930-х гг. Пропаганда и реальные достижения. Конституция СССР 1936 г.</w:t>
            </w:r>
          </w:p>
        </w:tc>
      </w:tr>
      <w:tr w:rsidR="000778BF" w:rsidRPr="006817C7" w14:paraId="13C19128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D7556E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2993521B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Культурное пространство советского общества в 1920 – 1930-е гг.</w:t>
            </w:r>
          </w:p>
        </w:tc>
      </w:tr>
      <w:tr w:rsidR="000778BF" w14:paraId="59ADD751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3EA599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507CAAB6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Повседневная жизнь и общественные настроения в годы новой экономической политики (нэпа). Повышение общего уровня жизни. Нэпманы и отношение к ним в обществе. «Коммунистическое чванство». Разрушение традиционной морали. Отношение к семье, браку, воспитанию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детей. Советские обряды и праздники. Наступление на религию. Пролеткульт и нэпманская культура. Борьба с безграмотностью. Основные направления в литературе и архитектуре. Достижения в области киноискусства. Советский авангард. Создание национальной письмен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ности и смена алфавитов. Деятельность Наркомпроса. </w:t>
            </w:r>
            <w:r>
              <w:rPr>
                <w:rFonts w:ascii="Times New Roman" w:hAnsi="Times New Roman"/>
                <w:color w:val="000000"/>
                <w:sz w:val="24"/>
              </w:rPr>
              <w:t>Рабфаки. Культура и идеология</w:t>
            </w:r>
          </w:p>
        </w:tc>
      </w:tr>
      <w:tr w:rsidR="000778BF" w14:paraId="53B490AB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D2A180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52E91AC3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«нового человека». Пропаганда коллективистских ценностей.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Воспитание интернационализма и советского патриотизма. Общественный энтузиазм периода первых пятилеток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. Развитие спорта. Освоение Арктики. Эпопея челюскинцев. Престижность военной профессии и научно-инженерного труда. Учреждение звания Героя Советского Союза (1934) и первые награждения. Культурная революция. От обязательного начального образования к массов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ой средней школе. Установление жёсткого государственного контроля над сферой литературы и искусства. Создание творческих союзов и их роль в пропаганде советской культуры. Социалистический реализм. Литература и кинематограф 1930-х гг. Наука в 1930-е гг. Ака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демия наук СССР. Создание новых научных центров. Выдающиеся учёные и конструкторы гражданской и военной техники. Формирование национальной интеллигенции. Повседневность 1930-х гг. Снижение уровня доходов населения по сравнению с периодом новой экономическо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й политики (нэпа). Деньги, карточки и очереди. Из деревни в город: последствия вынужденного переселения и миграции населения. Жилищная проблема. Коллективные формы быта. Возвращение к традиционным ценностям в середине 1930-х гг. Досуг в городе. Пионерия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комсомол. Военно-спортивные организации. Материнство и детство в 1930-е гг. </w:t>
            </w:r>
            <w:r>
              <w:rPr>
                <w:rFonts w:ascii="Times New Roman" w:hAnsi="Times New Roman"/>
                <w:color w:val="000000"/>
                <w:sz w:val="24"/>
              </w:rPr>
              <w:t>Жизнь в деревне</w:t>
            </w:r>
          </w:p>
        </w:tc>
      </w:tr>
      <w:tr w:rsidR="000778BF" w:rsidRPr="006817C7" w14:paraId="1377E372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511EC43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24595E00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СССР в 1920 – 1930-е гг.</w:t>
            </w:r>
          </w:p>
        </w:tc>
      </w:tr>
      <w:tr w:rsidR="000778BF" w14:paraId="079F761B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95D3DC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9186320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политика: от курса на мировую революцию к концепции построения социализма в одной стране. Деятельность К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оминтерна как инструмента мировой революции. Договор в Рапалло. Выход СССР из международной изоляции. </w:t>
            </w:r>
            <w:r>
              <w:rPr>
                <w:rFonts w:ascii="Times New Roman" w:hAnsi="Times New Roman"/>
                <w:color w:val="000000"/>
                <w:sz w:val="24"/>
              </w:rPr>
              <w:t>Вступление СССР в Лигу Наций</w:t>
            </w:r>
          </w:p>
        </w:tc>
      </w:tr>
      <w:tr w:rsidR="000778BF" w:rsidRPr="006817C7" w14:paraId="1FFCDA1C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B82951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2B9F794A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Возрастание угрозы мировой войны. Попытки организовать систему коллективной безопасности в Европе. Советские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добровольцы в Испании и в Китае. Вооружённые конфликты на озере Хасан, реке Халхин-Гол</w:t>
            </w:r>
          </w:p>
        </w:tc>
      </w:tr>
      <w:tr w:rsidR="000778BF" w14:paraId="0DDCB0CA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2482FE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66636313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СССР накануне Великой Отечественной войны. Мюнхенский договор 1938 г. и угроза международной изоляции СССР. Заключение договора о ненападении между СССР и Германие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й в 1939 г. Зимняя война с Финляндией. Включение в состав СССР Латвии, Литвы и Эстонии; Бессарабии, Северной Буковины, Западной Украины и Западной Белоруссии. </w:t>
            </w:r>
            <w:r>
              <w:rPr>
                <w:rFonts w:ascii="Times New Roman" w:hAnsi="Times New Roman"/>
                <w:color w:val="000000"/>
                <w:sz w:val="24"/>
              </w:rPr>
              <w:t>Катынская трагедия</w:t>
            </w:r>
          </w:p>
        </w:tc>
      </w:tr>
      <w:tr w:rsidR="000778BF" w:rsidRPr="006817C7" w14:paraId="05B86F60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6676E38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A03FAC6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Наш край в 1920 – 1930-е гг.</w:t>
            </w:r>
          </w:p>
        </w:tc>
      </w:tr>
      <w:tr w:rsidR="000778BF" w:rsidRPr="006817C7" w14:paraId="762B5E19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F9569A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202F2D9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Первый период войны (июнь 1941 – осень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1942 г.)</w:t>
            </w:r>
          </w:p>
        </w:tc>
      </w:tr>
      <w:tr w:rsidR="000778BF" w14:paraId="091AEACA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78C5DB3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5978C498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План «Барбаросса». Соотношение сил противников на 22 июня 1941 г. Вторжение Германии и её сателлитов на территорию СССР. Брестская крепость. Массовый героизм воинов, представителей всех народов СССР. Причины поражений Красной Армии на началь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ном этапе войны. Чрезвычайные меры руководства страны, образование Государственного комитета обороны. Роль партии в мобилизации сил на отпор врагу. Создание дивизий народного ополчения. Смоленское сражение. Наступление советских войск под Ельней. Начало бл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окады Ленинграда. </w:t>
            </w:r>
            <w:r>
              <w:rPr>
                <w:rFonts w:ascii="Times New Roman" w:hAnsi="Times New Roman"/>
                <w:color w:val="000000"/>
                <w:sz w:val="24"/>
              </w:rPr>
              <w:t>Оборона Одессы и Севастополя. Срыв гитлеровских планов молниеносной войны</w:t>
            </w:r>
          </w:p>
        </w:tc>
      </w:tr>
      <w:tr w:rsidR="000778BF" w:rsidRPr="006817C7" w14:paraId="05F6F7B3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68AE0C9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826DCF1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Битва за Москву. Наступление гитлеровских войск: Москва на осадном положении. Парад 7 ноября 1941 г. на Красной площади. Переход в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контрнаступление и разгром немецкой группировки под Москвой. Наступательные операции Красной Армии зимой – весной 1942 г. Итоги Московской битвы</w:t>
            </w:r>
          </w:p>
        </w:tc>
      </w:tr>
      <w:tr w:rsidR="000778BF" w14:paraId="4B67876F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6E89421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22B9C281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Блокада Ленинграда. Героизм и трагедия гражданского населения. </w:t>
            </w:r>
            <w:r>
              <w:rPr>
                <w:rFonts w:ascii="Times New Roman" w:hAnsi="Times New Roman"/>
                <w:color w:val="000000"/>
                <w:sz w:val="24"/>
              </w:rPr>
              <w:t>Эвакуация ленинградцев. Дорога жизни</w:t>
            </w:r>
          </w:p>
        </w:tc>
      </w:tr>
      <w:tr w:rsidR="000778BF" w14:paraId="0F010D17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5DC38C7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31F13EC0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Перестройка экономики на военный лад. Эвакуация предприятий, населения и ресурсов. </w:t>
            </w:r>
            <w:r>
              <w:rPr>
                <w:rFonts w:ascii="Times New Roman" w:hAnsi="Times New Roman"/>
                <w:color w:val="000000"/>
                <w:sz w:val="24"/>
              </w:rPr>
              <w:t>Введение норм военной дисциплины на производстве и транспорте</w:t>
            </w:r>
          </w:p>
        </w:tc>
      </w:tr>
      <w:tr w:rsidR="000778BF" w14:paraId="5F8B7D3E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365FEDD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13.5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19334930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Нацистский оккупационный режим. Генеральный план «Ост». Нацистская пропаганда. Массовые преступления гит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леровцев против советских граждан. Концлагеря и гетто. Холокост. Этнические чистки на оккупированной территории СССР. Нацистский плен. Уничтожение военнопленных и медицинские эксперименты над заключёнными. Угон советских людей в Германию. Разграбление и ун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ичтожение культурных ценностей. Начало массового сопротивления врагу. Восстания в нацистских лагерях. </w:t>
            </w:r>
            <w:r>
              <w:rPr>
                <w:rFonts w:ascii="Times New Roman" w:hAnsi="Times New Roman"/>
                <w:color w:val="000000"/>
                <w:sz w:val="24"/>
              </w:rPr>
              <w:t>Развёртывание партизанского движения</w:t>
            </w:r>
          </w:p>
        </w:tc>
      </w:tr>
      <w:tr w:rsidR="000778BF" w:rsidRPr="006817C7" w14:paraId="356BF17C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550A65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2092F65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Коренной перелом в ходе войны (осень 1942 – 1943 г.)</w:t>
            </w:r>
          </w:p>
        </w:tc>
      </w:tr>
      <w:tr w:rsidR="000778BF" w:rsidRPr="006817C7" w14:paraId="536CA03E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91BF9F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11505F81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Сталинградская битва. Германское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наступление весной – летом 1942 г. Поражение советских войск в Крыму. Битва за Кавказ. Оборона Сталинграда. Дом Павлова. Окружение неприятельской группировки под Сталинградом. Разгром окружённых под Сталинградом гитлеровцев. Итоги и значение победы Красной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Армии под Сталинградом</w:t>
            </w:r>
          </w:p>
        </w:tc>
      </w:tr>
      <w:tr w:rsidR="000778BF" w:rsidRPr="006817C7" w14:paraId="490854DF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94C563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509396AD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Прорыв блокады Ленинграда в январе 1943 г. Значение героического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сопротивления Ленинграда</w:t>
            </w:r>
          </w:p>
        </w:tc>
      </w:tr>
      <w:tr w:rsidR="000778BF" w14:paraId="5E73BED5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5FACC9A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2C1C373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Битва на Курской дуге. Соотношение сил. Провал немецкого наступления. Танковые сражения под Прохоровкой и Обоянью. Переход советск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их войск в наступление. Итоги и значение Курской битвы. Битва за Днепр. Освобождение Левобережной Украины и форсирование Днепра. Освобождение Киева. </w:t>
            </w:r>
            <w:r>
              <w:rPr>
                <w:rFonts w:ascii="Times New Roman" w:hAnsi="Times New Roman"/>
                <w:color w:val="000000"/>
                <w:sz w:val="24"/>
              </w:rPr>
              <w:t>Итоги наступления Красной Армии летом – осенью 1943 г.</w:t>
            </w:r>
          </w:p>
        </w:tc>
      </w:tr>
      <w:tr w:rsidR="000778BF" w:rsidRPr="006817C7" w14:paraId="51D55718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96CEA1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25D56BE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СССР и союзники. Проблема второго фронта. Ленд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-лиз. Тегеранская конференция 1943 г.</w:t>
            </w:r>
          </w:p>
        </w:tc>
      </w:tr>
      <w:tr w:rsidR="000778BF" w:rsidRPr="006817C7" w14:paraId="1F49A3E2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07B03A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14.5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A48A0B3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За линией фронта. Развёртывание массового партизанского движения. Антифашистское подполье в крупных городах. Значение партизанской и подпольной борьбы для победы над врагом. Сотрудничество с врагом (коллаборационизм): формы, причины, масштабы. Создание гит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леровцами воинских формирований из советских военнопленных. Антисоветские национальные военные формирования в составе вермахта. Судебные процессы на территории СССР над военными преступниками и пособниками оккупантов в 1943 – 1946 гг.</w:t>
            </w:r>
          </w:p>
        </w:tc>
      </w:tr>
      <w:tr w:rsidR="000778BF" w:rsidRPr="006817C7" w14:paraId="70CECB33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6720E49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3ED4722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Человек и война: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единство фронта и тыла</w:t>
            </w:r>
          </w:p>
        </w:tc>
      </w:tr>
      <w:tr w:rsidR="000778BF" w14:paraId="0EB67F21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8565A7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33D85EB8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«Всё для фронта, всё для победы!». Трудовой подвиг народа. Роль женщин и подростков в промышленном и сельскохозяйственном производстве. Самоотверженный труд учёных. Помощь населения фронту. Повседневность военного времени. Фрон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товая повседневность. Боевое братство. Женщины на войне. Письма с фронта и на фронт. Повседневность в советском тылу. Военная дисциплина на производстве. Карточная система и нормы снабжения в городах. Положение в деревне. Стратегии выживания в городе и на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селе.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Государственные меры и общественные инициативы по спасению детей</w:t>
            </w:r>
          </w:p>
        </w:tc>
      </w:tr>
      <w:tr w:rsidR="000778BF" w14:paraId="7FC60C18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A37D70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1B3FF5D1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Культурное пространство в годы войны. Песня «Священная война» – призыв к сопротивлению врагу. Советские писатели, композиторы, художники, учёные в условиях войны. Песенное творчес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тво и фольклор. Кино военных лет. Государство и Церковь в годы войны. Патриотическое служение представителей религиозных конфессий.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Культурные и научные связи с союзниками</w:t>
            </w:r>
          </w:p>
        </w:tc>
      </w:tr>
      <w:tr w:rsidR="000778BF" w:rsidRPr="006817C7" w14:paraId="1F9E62D7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6BCAE54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61CA0E95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Победа СССР в Великой Отечественной войне. Окончание Второй мировой войны (1944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– сентябрь 1945 г.)</w:t>
            </w:r>
          </w:p>
        </w:tc>
      </w:tr>
      <w:tr w:rsidR="000778BF" w14:paraId="0D9762FD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1A429D7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16.1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8A06D8D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Освобождение Правобережной Украины и Крыма. Наступление советских войск в Белоруссии и Прибалтике. Боевые действия в Восточной и Центральной Европе и освободительная миссия Красной Армии. </w:t>
            </w:r>
            <w:r>
              <w:rPr>
                <w:rFonts w:ascii="Times New Roman" w:hAnsi="Times New Roman"/>
                <w:color w:val="000000"/>
                <w:sz w:val="24"/>
              </w:rPr>
              <w:t>Висло-Одерская операция</w:t>
            </w:r>
          </w:p>
        </w:tc>
      </w:tr>
      <w:tr w:rsidR="000778BF" w:rsidRPr="006817C7" w14:paraId="5EBE6B19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03BD303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16.2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0BEEAF0E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Битва за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Берлин. Капитуляция Германии. Встреча на Эльбе. Репатриация советских граждан в ходе войны и после её окончания</w:t>
            </w:r>
          </w:p>
        </w:tc>
      </w:tr>
      <w:tr w:rsidR="000778BF" w14:paraId="6A25D8A3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A1F951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16.3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38A69819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Война и общество. Восстановление хозяйства в освобожденных районах. Начало советского атомного проекта. Реэвакуация и нормализация повседн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евной жизни. Депортации репрессированных народов. </w:t>
            </w:r>
            <w:r>
              <w:rPr>
                <w:rFonts w:ascii="Times New Roman" w:hAnsi="Times New Roman"/>
                <w:color w:val="000000"/>
                <w:sz w:val="24"/>
              </w:rPr>
              <w:t>Взаимоотношения государства и Церкви</w:t>
            </w:r>
          </w:p>
        </w:tc>
      </w:tr>
      <w:tr w:rsidR="000778BF" w:rsidRPr="006817C7" w14:paraId="0A5AF519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8F4D21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16.4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32C6CE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Открытие второго фронта в Европе. Ялтинская конференция 1945 г.: основные решения. Потсдамская конференция. Судьба послевоенной Германии. Политика денацификации, д</w:t>
            </w:r>
            <w:r w:rsidRPr="006817C7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емилитаризации, демонополизации, демократизации (четыре «Д»)</w:t>
            </w:r>
          </w:p>
        </w:tc>
      </w:tr>
      <w:tr w:rsidR="000778BF" w:rsidRPr="006817C7" w14:paraId="517FE917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5E797A7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16.5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755B7AB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Советско-японская война 1945 г. Разгром Квантунской армии. Ядерные бомбардировки японских городов американской авиацией и их последствия</w:t>
            </w:r>
          </w:p>
        </w:tc>
      </w:tr>
      <w:tr w:rsidR="000778BF" w14:paraId="51E169AC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331E082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16.6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222A7544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ООН. Осуждение главных военных преступников. Нюрнбергский и Токийский судебные процессы. Итоги Великой Отечественной и Второй мировой войны. Решающий вклад СССР в победу антигитлеровской коалиции. </w:t>
            </w:r>
            <w:r>
              <w:rPr>
                <w:rFonts w:ascii="Times New Roman" w:hAnsi="Times New Roman"/>
                <w:color w:val="000000"/>
                <w:sz w:val="24"/>
              </w:rPr>
              <w:t>Людские и материальные потери. Изменение политичес</w:t>
            </w:r>
            <w:r>
              <w:rPr>
                <w:rFonts w:ascii="Times New Roman" w:hAnsi="Times New Roman"/>
                <w:color w:val="000000"/>
                <w:sz w:val="24"/>
              </w:rPr>
              <w:t>кой карты мира</w:t>
            </w:r>
          </w:p>
        </w:tc>
      </w:tr>
      <w:tr w:rsidR="000778BF" w14:paraId="596CF1AA" w14:textId="77777777">
        <w:trPr>
          <w:trHeight w:val="144"/>
        </w:trPr>
        <w:tc>
          <w:tcPr>
            <w:tcW w:w="970" w:type="dxa"/>
            <w:tcMar>
              <w:top w:w="50" w:type="dxa"/>
              <w:left w:w="100" w:type="dxa"/>
            </w:tcMar>
            <w:vAlign w:val="center"/>
          </w:tcPr>
          <w:p w14:paraId="4F9FDF9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16.7</w:t>
            </w:r>
          </w:p>
        </w:tc>
        <w:tc>
          <w:tcPr>
            <w:tcW w:w="13278" w:type="dxa"/>
            <w:tcMar>
              <w:top w:w="50" w:type="dxa"/>
              <w:left w:w="100" w:type="dxa"/>
            </w:tcMar>
            <w:vAlign w:val="center"/>
          </w:tcPr>
          <w:p w14:paraId="4352C56E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1941 – 1945 гг.</w:t>
            </w:r>
          </w:p>
        </w:tc>
      </w:tr>
    </w:tbl>
    <w:p w14:paraId="437FE564" w14:textId="77777777" w:rsidR="000778BF" w:rsidRDefault="000778BF">
      <w:pPr>
        <w:spacing w:after="0"/>
        <w:ind w:left="120"/>
      </w:pPr>
    </w:p>
    <w:p w14:paraId="1C9016FB" w14:textId="77777777" w:rsidR="000778BF" w:rsidRDefault="00996B3A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4"/>
        <w:gridCol w:w="8335"/>
      </w:tblGrid>
      <w:tr w:rsidR="000778BF" w14:paraId="0EEE123A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ECE5301" w14:textId="77777777" w:rsidR="000778BF" w:rsidRDefault="00996B3A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2C533391" w14:textId="77777777" w:rsidR="000778BF" w:rsidRDefault="00996B3A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0778BF" w14:paraId="0A795113" w14:textId="77777777">
        <w:trPr>
          <w:trHeight w:val="144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E3DF8A9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</w:t>
            </w:r>
          </w:p>
        </w:tc>
      </w:tr>
      <w:tr w:rsidR="000778BF" w:rsidRPr="006817C7" w14:paraId="322FF5E3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B280C0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7A628FB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Страны Северной Америки и Европы во второй половине ХХ – начале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 в.</w:t>
            </w:r>
          </w:p>
        </w:tc>
      </w:tr>
      <w:tr w:rsidR="000778BF" w:rsidRPr="006817C7" w14:paraId="6A78DDC0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74F8C4E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06A7B28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 мира к холодной войне. Речь У. Черчилля в Фултоне.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Доктрина Трумэна. План Маршалла. Разделённая Европа. Раскол Германии и образование двух германских государств. Совет экономической взаимопомощи. Формирование двух военно-политических блоков (Организация Североатлантического договора (НАТО) и Организация Ва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ршавского договора (ОВД)</w:t>
            </w:r>
          </w:p>
        </w:tc>
      </w:tr>
      <w:tr w:rsidR="000778BF" w:rsidRPr="006817C7" w14:paraId="7AC0998D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39E0007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617FB145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Соединённые Штаты Америки. Послевоенный экономический подъём.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Развитие постиндустриального общества. Общество потребления. Демократы и республиканцы у власти: президенты США и повороты политического курса. Социальные движения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(борьба против расовой сегрегации, за гражданские права, выступления против войны во Вьетнаме). Внешняя политика США во второй половине ХХ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Развитие отношений с СССР, Российской Федерацией</w:t>
            </w:r>
          </w:p>
        </w:tc>
      </w:tr>
      <w:tr w:rsidR="000778BF" w14:paraId="05876BD4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49CFAF3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F8251C3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Западной Европы. Экономическая и политич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еская ситуация в первые послевоенные годы. Научно-техническая революция. Становление социально ориентированной рыночной экономики. Германское «экономическое чудо». Установление 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Республики во Франции. Лейбористы и консерваторы в Великобритании. Начало евр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опейской интеграции (ЕЭС). «Бурные шестидесятые». «Скандинавская модель» социально-экономического развития. Падение диктатур в Греции, Португалии, Испании. Экономические кризисы 1970-х – начала 1980-х гг. </w:t>
            </w:r>
            <w:r>
              <w:rPr>
                <w:rFonts w:ascii="Times New Roman" w:hAnsi="Times New Roman"/>
                <w:color w:val="000000"/>
                <w:sz w:val="24"/>
              </w:rPr>
              <w:t>Неоконсерватизм. Европейский союз</w:t>
            </w:r>
          </w:p>
        </w:tc>
      </w:tr>
      <w:tr w:rsidR="000778BF" w:rsidRPr="006817C7" w14:paraId="47FDA444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37404A2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869A577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Центр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альной и Восточной Европы во второй половине ХХ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Революции второй половины 1940-х гг. и установление коммунистических режимов. Совет экономической взаимопомощи (СЭВ) и ОВД. Достижения и проблемы социалистического развития в 1950-е гг. Выступ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ления в ГДР (1953), Польше и Венгрии (1956). Югославская модель социализма. «Пражская весна» 1968 г. и её подавление. Движение «Солидарность» в Польше. Перестройка в СССР и страны Восточного блока. Революции 1989 – 1990 гг. в странах Центральной и Восточно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й Европы. Распад ОВД, СЭВ. Образование новых государств на постсоветском пространстве. Разделение Чехословакии. Распад Югославии и война на Балканах. Агрессия НАТО против Югославии. Развитие восточноевропейских государств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(экономика, политика, вне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шнеполитическая ориентация, участие в интеграционных процессах)</w:t>
            </w:r>
          </w:p>
        </w:tc>
      </w:tr>
      <w:tr w:rsidR="000778BF" w:rsidRPr="006817C7" w14:paraId="62B6F74E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8939CF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01F9AEE3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Азии, Африки и Латинской Америки во второй половине ХХ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проблемы и пути модернизации. Обретение независимости и выбор путей развития странами Азии и Африки</w:t>
            </w:r>
          </w:p>
        </w:tc>
      </w:tr>
      <w:tr w:rsidR="000778BF" w:rsidRPr="006817C7" w14:paraId="36FCCAF3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203A581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7951176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Восточной, Юго-Восточной и Южной Азии. Освободительная борьба и провозглашение национальных государств в регионе. Китай: провозглашение республики; социалистический эксперимент; Мао Цзэдун и маоизм; экономические реформы конца 1970-х – 1980-х гг. 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их последствия; современное развитие. Разделение Вьетнама и Кореи на государства с разным общественно-политическим строем. Индия: провозглашение независимости; курс Неру; внутренняя и внешняя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политика современного индийского государства. Успехи модернизаци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и. Япония после Второй мировой войны: от поражения к лидерству. Восстановление суверенитета страны. Японское «экономическое чудо». Новые индустриальные страны (Сингапур, Южная Корея)</w:t>
            </w:r>
          </w:p>
        </w:tc>
      </w:tr>
      <w:tr w:rsidR="000778BF" w14:paraId="273D2E5F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1B02AD0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50B412AC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Страны Ближнего Востока и Северной Африки. Турция: политическое разв</w:t>
            </w:r>
            <w:r w:rsidRPr="006817C7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итие, достижения и проблемы модернизации. Иран: реформы 1960 – 1970-х гг.; исламская революция. Афганистан: смена политических режимов, роль внешних сил. Провозглашение независимых государств на Ближнем Востоке и в Северной Африке. Палестинская проблема. С</w:t>
            </w:r>
            <w:r w:rsidRPr="006817C7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оздание государства Израиль. Египет: выбор пути развития; внешнеполитический курс. Суэцкий конфликт. Арабо-израильские войны и попытки урегулирования на Ближнем Востоке. Политическое развитие арабских стран в конце ХХ – начале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 в. «Арабская весна» и сме</w:t>
            </w:r>
            <w:r w:rsidRPr="006817C7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на политических режимов в начале 2010-х гг.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Гражданская война в Сирии</w:t>
            </w:r>
          </w:p>
        </w:tc>
      </w:tr>
      <w:tr w:rsidR="000778BF" w14:paraId="5BF1D23F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7128BCD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2E16523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Страны Тропической и Южной Африки. Этапы провозглашения независимости («год Африки», 1970 – 1980-е гг.). Выбор путей развития. Попытки утверждения демократических режимов и возникно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вение диктатур. Организация Африканского единства. Система апартеида на юге Африки и её падение. </w:t>
            </w:r>
            <w:r>
              <w:rPr>
                <w:rFonts w:ascii="Times New Roman" w:hAnsi="Times New Roman"/>
                <w:color w:val="000000"/>
                <w:sz w:val="24"/>
              </w:rPr>
              <w:t>Сепаратизм. Гражданские войны и этнические конфликты в Африке</w:t>
            </w:r>
          </w:p>
        </w:tc>
      </w:tr>
      <w:tr w:rsidR="000778BF" w:rsidRPr="006817C7" w14:paraId="4DFB72E5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71B8F4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27539EA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Латинской Америки во второй половине ХХ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Положение стран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Латинской Америки в середине ХХ в.: проблемы внутреннего развития, влияние США. Аграрные реформы и импортозамещающая индустриализация. Националреформизм. Революция на Кубе. Диктатуры и демократизация в странах Латинской Америки. Революции конца 1960-х – 19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70-х гг. (Перу, Чили, Никарагуа). «Левый поворот» в конце ХХ в.</w:t>
            </w:r>
          </w:p>
        </w:tc>
      </w:tr>
      <w:tr w:rsidR="000778BF" w:rsidRPr="006817C7" w14:paraId="3E602908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4273946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6712269C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во второй половине ХХ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Основные этапы развития международных отношений во второй половине 1940-х – 2020-х гг. </w:t>
            </w:r>
          </w:p>
        </w:tc>
      </w:tr>
      <w:tr w:rsidR="000778BF" w14:paraId="540CB629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0A12E32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11A07748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Международные кризисы и региональн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ые конфликты в годы холодной войны (берлинские кризисы, Корейская война, войны в Индокитае, Суэцкий кризис, Карибский (Кубинский) кризис). </w:t>
            </w:r>
            <w:r>
              <w:rPr>
                <w:rFonts w:ascii="Times New Roman" w:hAnsi="Times New Roman"/>
                <w:color w:val="000000"/>
                <w:sz w:val="24"/>
              </w:rPr>
              <w:t>Создание Движения неприсоединения. Гонка вооружений. Война во Вьетнаме</w:t>
            </w:r>
          </w:p>
        </w:tc>
      </w:tr>
      <w:tr w:rsidR="000778BF" w:rsidRPr="006817C7" w14:paraId="435B1013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06B514C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6BEB77AD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Разрядка международной напряжённости в ко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нце 1960-х – первой половине 1970-х гг. Договор о запрещении ядерных испытаний в трёх средах. Договор о нераспространении ядерного оружия (1968). «Пражская весна» 1968 г. и ввод войск государств – участников ОВД в Чехословакию.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Урегулирование германского в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опроса (договоры ФРГ с СССР и Польшей, четырёхстороннее соглашение по Западному Берлину). Договоры об ограничении стратегических вооружений (ОСВ). Совещание по безопасности и сотрудничеству в Европе (Хельсинки, 1975)</w:t>
            </w:r>
          </w:p>
        </w:tc>
      </w:tr>
      <w:tr w:rsidR="000778BF" w14:paraId="4BD854DC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178475D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FAA1AF0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Ввод советских войск в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Афганистан (1979). Возвращение к политике холодной войны. Наращивание стратегических вооружений. Американский проект СОИ. Провозглашение советской концепции нового политического мышления в 1980-х гг. Революции 1989 – 1991 гг. в странах Центральной и Восточ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ной Европы, их внешнеполитические последствия. Распад СССР и Восточного блока. Российская Федерация – правопреемник СССР на международной арене. </w:t>
            </w:r>
            <w:r>
              <w:rPr>
                <w:rFonts w:ascii="Times New Roman" w:hAnsi="Times New Roman"/>
                <w:color w:val="000000"/>
                <w:sz w:val="24"/>
              </w:rPr>
              <w:t>Образование СНГ</w:t>
            </w:r>
          </w:p>
        </w:tc>
      </w:tr>
      <w:tr w:rsidR="000778BF" w:rsidRPr="006817C7" w14:paraId="697B92FE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453C566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6CCCA5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конце ХХ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От биполярного к многополюсному миру. Р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егиональная и межрегиональная интеграция. Россия в современном мире: восстановление лидирующих позиций, отстаивание национальных интересов. Усиление позиций Китая на международной арене. Военные конфликты. Международный терроризм. Мировое сообщество и роль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России в противостоянии угрозам и вызовам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0778BF" w:rsidRPr="006817C7" w14:paraId="1E54E8B1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44C3123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0A9F5A39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науки и культуры во второй половине ХХ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Современный мир</w:t>
            </w:r>
          </w:p>
        </w:tc>
      </w:tr>
      <w:tr w:rsidR="000778BF" w14:paraId="2A68503E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3A6F99AE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666777B5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Развитие науки во второй половине ХХ – начале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 в. (ядерная физика, химия, биология, медицина). Научно-техни</w:t>
            </w:r>
            <w:r w:rsidRPr="006817C7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ческая революция. Использование ядерной энергии в мирных целях. Достижения в области космонавтики (СССР, США).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Развитие электротехники и робототехники. Информационная революция. Сеть Интернет</w:t>
            </w:r>
          </w:p>
        </w:tc>
      </w:tr>
      <w:tr w:rsidR="000778BF" w14:paraId="4D949D8A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7EDB2D2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960B1DF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Течения и стили в художественной культуре второй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половины ХХ –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от модернизма к постмодернизму. Литература. Живопись. Архитектура: новые технологии, концепции, художественные решения. Дизайн. Кинематограф. Музыка: развитие традиций и авангардные течения. Джаз. Рок-музыка. Массовая культура.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Молодёжная культура</w:t>
            </w:r>
          </w:p>
        </w:tc>
      </w:tr>
      <w:tr w:rsidR="000778BF" w:rsidRPr="006817C7" w14:paraId="5D35447D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96C95B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5B789FB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Глобальные проблемы человечества. Существование и распространение ядерного оружия. Проблема природных ресурсов и экологии. Проблема беженцев. Эпидемии в современном мире</w:t>
            </w:r>
          </w:p>
        </w:tc>
      </w:tr>
      <w:tr w:rsidR="000778BF" w14:paraId="657FD93A" w14:textId="77777777">
        <w:trPr>
          <w:trHeight w:val="144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F91553C" w14:textId="77777777" w:rsidR="000778BF" w:rsidRDefault="00996B3A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РОССИИ</w:t>
            </w:r>
          </w:p>
        </w:tc>
      </w:tr>
      <w:tr w:rsidR="000778BF" w14:paraId="06F076FE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74BD7EA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24AFCA4B" w14:textId="77777777" w:rsidR="000778BF" w:rsidRDefault="00996B3A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СССР в 1945 – 1953 гг.</w:t>
            </w:r>
          </w:p>
        </w:tc>
      </w:tr>
      <w:tr w:rsidR="000778BF" w:rsidRPr="006817C7" w14:paraId="5042035A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211964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07BF4836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Влияние последствий войны на советскую систему и общество. Разруха. Демобилизация армии. Социальная адаптация фронтовиков. Репатриация.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Рост беспризорности и решение проблем послевоенного детства. Рост преступности</w:t>
            </w:r>
          </w:p>
        </w:tc>
      </w:tr>
      <w:tr w:rsidR="000778BF" w:rsidRPr="006817C7" w14:paraId="35D9B712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0F87755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5AACE4F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Ресурсы и приоритеты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восстановления. Демилитаризация экономики и переориентация на выпуск гражданской продукции. Восстановление индустриального потенциала страны. Сельское хозяйство и положение деревни. Репарации, их размеры и значение для экономики. Советский атомный проект,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его успехи и значение. Начало гонки вооружений. Положение на послевоенном потребительском рынке. Колхозный рынок. Голод 1946 – 1947 гг. Денежная реформа и отмена карточной системы (1947)</w:t>
            </w:r>
          </w:p>
        </w:tc>
      </w:tr>
      <w:tr w:rsidR="000778BF" w14:paraId="57D6272E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7C50FC5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9EE58EC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Сталин и его окружение. Ужесточение административно-командной си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стемы. Соперничество в верхних эшелонах власти. Усиление идеологического контроля. Послевоенные репрессии. </w:t>
            </w:r>
            <w:r>
              <w:rPr>
                <w:rFonts w:ascii="Times New Roman" w:hAnsi="Times New Roman"/>
                <w:color w:val="000000"/>
                <w:sz w:val="24"/>
              </w:rPr>
              <w:t>«Ленинградское дело». Борьба с космополитизмом. «Дело врачей»</w:t>
            </w:r>
          </w:p>
        </w:tc>
      </w:tr>
      <w:tr w:rsidR="000778BF" w14:paraId="0B4CEAC4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4DA9FA8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0CFE1A8A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Сохранение трудового законодательства военного времени на период восстановления ра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зрушенного хозяйства. </w:t>
            </w:r>
            <w:r>
              <w:rPr>
                <w:rFonts w:ascii="Times New Roman" w:hAnsi="Times New Roman"/>
                <w:color w:val="000000"/>
                <w:sz w:val="24"/>
              </w:rPr>
              <w:t>Союзный центр и национальные регионы: проблемы взаимоотношений</w:t>
            </w:r>
          </w:p>
        </w:tc>
      </w:tr>
      <w:tr w:rsidR="000778BF" w:rsidRPr="006817C7" w14:paraId="48B00C4D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20D7116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75C2AE92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СССР в середине 1950-х – первой половине 1960-х гг.</w:t>
            </w:r>
          </w:p>
        </w:tc>
      </w:tr>
      <w:tr w:rsidR="000778BF" w:rsidRPr="006817C7" w14:paraId="70A0CC18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24D4CA2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125C0E6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Смена политического курса. Смерть Сталина и настроения в обществе. Борьба за власть в советском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руководстве. Переход политического лидерства к Н.С. Хрущёву. Первые признаки наступления оттепели в политике, экономике, культурной сфере.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съезд партии и разоблачение культа личности Сталина. Реакция на доклад Хрущёва в стране и мире. Начало реабилитаци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 жертв массовых политических репрессий и смягчение политической цензуры. Возвращение депортированных народов. Особенности национальной политики. Утверждение единоличной власти Хрущёва</w:t>
            </w:r>
          </w:p>
        </w:tc>
      </w:tr>
      <w:tr w:rsidR="000778BF" w14:paraId="69B41965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3C2B6A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FE5B095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Культурное пространство и повседневная жизнь. Изменение общественн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ой атмосферы. Шестидесятники. Литература, кинематограф, театр, живопись: новые тенденции. Образование и наука. Приоткрытие железного занавеса. Всемирный фестиваль молодежи и студентов 1957 г. Популярные формы досуга. Неофициальная культура. Хрущёв и интелл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игенция. Антирелигиозные кампании. Гонения на Церковь. </w:t>
            </w:r>
            <w:r>
              <w:rPr>
                <w:rFonts w:ascii="Times New Roman" w:hAnsi="Times New Roman"/>
                <w:color w:val="000000"/>
                <w:sz w:val="24"/>
              </w:rPr>
              <w:t>Диссиденты. Самиздат и «тамиздат»</w:t>
            </w:r>
          </w:p>
        </w:tc>
      </w:tr>
      <w:tr w:rsidR="000778BF" w14:paraId="28547514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3D3F2CA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BA0F143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Социально-экономическое развитие СССР. «Догнать и перегнать Америку». </w:t>
            </w:r>
            <w:r>
              <w:rPr>
                <w:rFonts w:ascii="Times New Roman" w:hAnsi="Times New Roman"/>
                <w:color w:val="000000"/>
                <w:sz w:val="24"/>
              </w:rPr>
              <w:t>Попытки решения продовольственной проблемы. Освоение целинных земель</w:t>
            </w:r>
          </w:p>
        </w:tc>
      </w:tr>
      <w:tr w:rsidR="000778BF" w14:paraId="34A9AC0B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4B1C3CA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6.4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154FE24F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Научно-техническая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революция (НТР) в СССР. Военный и гражданский секторы экономики. Создание ракетно-ядерного щита. Начало освоения космоса. Запуск первого спутника Земли. Исторические полеты Ю.А. Гагарина и первой в мире женщины-космонавта В.В. Терешковой. </w:t>
            </w:r>
            <w:r>
              <w:rPr>
                <w:rFonts w:ascii="Times New Roman" w:hAnsi="Times New Roman"/>
                <w:color w:val="000000"/>
                <w:sz w:val="24"/>
              </w:rPr>
              <w:t>Влияние НТР на п</w:t>
            </w:r>
            <w:r>
              <w:rPr>
                <w:rFonts w:ascii="Times New Roman" w:hAnsi="Times New Roman"/>
                <w:color w:val="000000"/>
                <w:sz w:val="24"/>
              </w:rPr>
              <w:t>еремены в повседневной жизни людей</w:t>
            </w:r>
          </w:p>
        </w:tc>
      </w:tr>
      <w:tr w:rsidR="000778BF" w14:paraId="2D247DEC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C39F67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06B01BBB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Реформы в промышленности. Переход от отраслевой системы управления к совнархозам. Расширение прав союзных республик. Изменения в социальной и профессиональной структуре советского общества к началу 1960-х гг. Преобла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дание горожан над сельским населением. Положение и проблемы рабочего класса, колхозного крестьянства и интеллигенции. </w:t>
            </w:r>
            <w:r>
              <w:rPr>
                <w:rFonts w:ascii="Times New Roman" w:hAnsi="Times New Roman"/>
                <w:color w:val="000000"/>
                <w:sz w:val="24"/>
              </w:rPr>
              <w:t>Востребованность научного и инженерного труда</w:t>
            </w:r>
          </w:p>
        </w:tc>
      </w:tr>
      <w:tr w:rsidR="000778BF" w:rsidRPr="006817C7" w14:paraId="4F451157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BFF87E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50E439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ХХ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съезд КПСС и Программа построения коммунизма в СССР. Воспитание «нового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человека». Бригады коммунистического труда. Общественные формы управления. Социальные программы. Реформа системы образования. Пенсионная реформа. Массовое жилищное строительство. Рост доходов населения и дефицит товаров народного потребления</w:t>
            </w:r>
          </w:p>
        </w:tc>
      </w:tr>
      <w:tr w:rsidR="000778BF" w:rsidRPr="006817C7" w14:paraId="01B9E515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27B703A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3132D34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олитика. СССР и страны Запада. Международные военно-политические кризисы, позиция СССР и стратегия ядерного сдерживания (Суэцкий кризис 1956 г., Берлинский кризис 1961 г., Карибский кризис 1962 г.). СССР и мировая социалистическая система. Распад колониаль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ных систем и борьба за влияние в странах третьего мира</w:t>
            </w:r>
          </w:p>
        </w:tc>
      </w:tr>
      <w:tr w:rsidR="000778BF" w14:paraId="55174C8B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3960B2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E36BDAC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Конец оттепели. Нарастание негативных тенденций в обществе. Кризис доверия власти. Новочеркасские события. </w:t>
            </w:r>
            <w:r>
              <w:rPr>
                <w:rFonts w:ascii="Times New Roman" w:hAnsi="Times New Roman"/>
                <w:color w:val="000000"/>
                <w:sz w:val="24"/>
              </w:rPr>
              <w:t>Смещение Н.С. Хрущёва</w:t>
            </w:r>
          </w:p>
        </w:tc>
      </w:tr>
      <w:tr w:rsidR="000778BF" w:rsidRPr="006817C7" w14:paraId="1224FAF1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79E0614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0002F57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Советское государство и общество в середине 1960-х – начале 1980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-х гг.</w:t>
            </w:r>
          </w:p>
        </w:tc>
      </w:tr>
      <w:tr w:rsidR="000778BF" w14:paraId="4F47E7FE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2FBBBD5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505B07D2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Приход к власти Л.И. Брежнева; его окружение и смена политического курса. Десталинизация и ресталинизация. Экономические реформы 1960-х гг. Новые ориентиры аграрной политики. </w:t>
            </w:r>
            <w:r>
              <w:rPr>
                <w:rFonts w:ascii="Times New Roman" w:hAnsi="Times New Roman"/>
                <w:color w:val="000000"/>
                <w:sz w:val="24"/>
              </w:rPr>
              <w:t>Косыгинская реформа. Конституция СССР 1977 г. Концепция «развитого со</w:t>
            </w:r>
            <w:r>
              <w:rPr>
                <w:rFonts w:ascii="Times New Roman" w:hAnsi="Times New Roman"/>
                <w:color w:val="000000"/>
                <w:sz w:val="24"/>
              </w:rPr>
              <w:t>циализма»</w:t>
            </w:r>
          </w:p>
        </w:tc>
      </w:tr>
      <w:tr w:rsidR="000778BF" w:rsidRPr="006817C7" w14:paraId="33C2C2A6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149BD9E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A0382E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Нарастание застойных тенденций в экономике и кризис идеологии. Замедление темпов развития. Новые попытки реформирования экономики. Цена сохранения СССР статуса сверхдержавы. Рост масштабов и роли ВПК. Трудности развития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агропромышленного комплекса. Советские научные и технические приоритеты. Создание топливно-энергетического комплекса (ТЭК)</w:t>
            </w:r>
          </w:p>
        </w:tc>
      </w:tr>
      <w:tr w:rsidR="000778BF" w:rsidRPr="006817C7" w14:paraId="326846DE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1B21A2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8A1CDFD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Повседневность в городе и в деревне. Рост социальной мобильности. Миграция населения в крупные города и проблема неперспективных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деревень. Популярные формы досуга населения. Уровень жизни разных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социальных слоёв. Социальное и экономическое развитие союзных республик. Общественные настроения. Потребительские тенденции в советском обществе. Дефицит и очереди</w:t>
            </w:r>
          </w:p>
        </w:tc>
      </w:tr>
      <w:tr w:rsidR="000778BF" w:rsidRPr="006817C7" w14:paraId="112AB6BA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57371F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7.4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18E7D6DE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физкультуры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спорта в СССР. </w:t>
            </w:r>
            <w:r>
              <w:rPr>
                <w:rFonts w:ascii="Times New Roman" w:hAnsi="Times New Roman"/>
                <w:color w:val="000000"/>
                <w:sz w:val="24"/>
              </w:rPr>
              <w:t>XXII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летние Олимпийские игры 1980 г. в Москве. Литература и искусство: поиски новых путей. Авторское кино. Авангардное искусство. Неформалы (клуб самодеятельной песни (КСП), движение Клуба веселых и находчивых (КВН) и другие). Диссидентск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ий вызов. Борьба с инакомыслием. Судебные процессы. Цензура и самиздат</w:t>
            </w:r>
          </w:p>
        </w:tc>
      </w:tr>
      <w:tr w:rsidR="000778BF" w14:paraId="410E4BD9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2EB0BA43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CE67B20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Новые вызовы внешнего мира. Между разрядкой и конфронтацией. Возрастание международной напряжённости. Холодная война и мировые конфликты. Пражская весна и снижение международного 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вторитета СССР. Достижение военно-стратегического паритета с США. Политика разрядки. Совещание по безопасности и сотрудничеству в Европе (СБСЕ) в Хельсинки. Ввод войск в Афганистан. Подъем антикоммунистических настроений в Восточной Европе. </w:t>
            </w:r>
            <w:r>
              <w:rPr>
                <w:rFonts w:ascii="Times New Roman" w:hAnsi="Times New Roman"/>
                <w:color w:val="000000"/>
                <w:sz w:val="24"/>
              </w:rPr>
              <w:t>Кризис просовет</w:t>
            </w:r>
            <w:r>
              <w:rPr>
                <w:rFonts w:ascii="Times New Roman" w:hAnsi="Times New Roman"/>
                <w:color w:val="000000"/>
                <w:sz w:val="24"/>
              </w:rPr>
              <w:t>ских режимов</w:t>
            </w:r>
          </w:p>
        </w:tc>
      </w:tr>
      <w:tr w:rsidR="000778BF" w:rsidRPr="006817C7" w14:paraId="043ED29C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C8099C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C9827E1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Л.И. Брежнев в оценках современников и историков</w:t>
            </w:r>
          </w:p>
        </w:tc>
      </w:tr>
      <w:tr w:rsidR="000778BF" w14:paraId="165AA62F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7922656A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7997CEF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перестройки. Распад СССР (1985 – 1991)</w:t>
            </w:r>
          </w:p>
        </w:tc>
      </w:tr>
      <w:tr w:rsidR="000778BF" w:rsidRPr="006817C7" w14:paraId="5530B050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2EA605E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23C7A68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Нарастание кризисных явлений в социально-экономической и идейно-политической сферах. Резкое падение мировых цен на нефть и его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негативные последствия для советской экономики. М.С. Горбачев и его окружение: курс на реформы. Антиалкогольная кампания 1985 г. и её противоречивые результаты. Чернобыльская трагедия. Реформы в экономике, в политической и государственной сферах. Законы о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госпредприятии и об индивидуальной трудовой деятельности. Принятие закона о приватизации государственных предприятий</w:t>
            </w:r>
          </w:p>
        </w:tc>
      </w:tr>
      <w:tr w:rsidR="000778BF" w14:paraId="2795DCDE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47E8C04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72668F8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Гласность и плюрализм. Политизация жизни и подъём гражданской активности населения. Либерализация цензуры. Общественные настроения и д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искуссии в обществе. Отказ от догматизма в идеологии. Вторая волна десталинизации. История страны как фактор политической жизни. Отношение к войне в Афганистане. </w:t>
            </w:r>
            <w:r>
              <w:rPr>
                <w:rFonts w:ascii="Times New Roman" w:hAnsi="Times New Roman"/>
                <w:color w:val="000000"/>
                <w:sz w:val="24"/>
              </w:rPr>
              <w:t>Неформальные политические объединения</w:t>
            </w:r>
          </w:p>
        </w:tc>
      </w:tr>
      <w:tr w:rsidR="000778BF" w:rsidRPr="006817C7" w14:paraId="56C8BD18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3B47044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2E7B99D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Новое мышление М.С. Горбачева. Изменения в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советской внешней политике. Односторонние уступки Западу. Роспуск СЭВ и Организации Варшавского договора. Объединение Германии. Начало вывода советских войск из Центральной и Восточной Европы. Завершение холодной войны</w:t>
            </w:r>
          </w:p>
        </w:tc>
      </w:tr>
      <w:tr w:rsidR="000778BF" w:rsidRPr="006817C7" w14:paraId="4EA2C57E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E0B173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8.4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A86561F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Демократизация советской политич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еской системы.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конференция КПСС и её решения. Альтернативные выборы народных депутатов. Съезды народных депутатов – высший орган государственной власти.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съезд народных депутатов СССР и его значение. Демократы первой волны, их лидеры и программы</w:t>
            </w:r>
          </w:p>
        </w:tc>
      </w:tr>
      <w:tr w:rsidR="000778BF" w:rsidRPr="006817C7" w14:paraId="08E853D2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57F51A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106B8C0C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Подъём национальных движений, нагнетание националистических и сепаратистских настроений. Обострение межнационального противостояния: Закавказье, Прибалтика, Украина, Молдавия. Позиции республиканских лидеров и национальных элит</w:t>
            </w:r>
          </w:p>
        </w:tc>
      </w:tr>
      <w:tr w:rsidR="000778BF" w14:paraId="62F2B115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3E4604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8.6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7B4D6398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Последний этап перестро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йки: 1990 – 1991 гг. Отмена 6-й статьи Конституции СССР о руководящей роли КПСС. Становление многопартийности. Кризис в КПСС и создание Коммунистической партии РСФСР.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съезд народных депутатов РСФСР и его решения. Противостояние союзной и российской власт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Введение поста Президента и избрание М.С. Горбачева Президентом СССР. </w:t>
            </w:r>
            <w:r>
              <w:rPr>
                <w:rFonts w:ascii="Times New Roman" w:hAnsi="Times New Roman"/>
                <w:color w:val="000000"/>
                <w:sz w:val="24"/>
              </w:rPr>
              <w:t>Избрание Б.Н. Ельцина Президентом РСФСР. Углубление политического кризиса</w:t>
            </w:r>
          </w:p>
        </w:tc>
      </w:tr>
      <w:tr w:rsidR="000778BF" w:rsidRPr="006817C7" w14:paraId="0FE9F983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13805E01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8.7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EA30B0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Усиление центробежных тенденций и угрозы распада СССР. Декларация о государственном суверенитете РСФСР.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Дискуссии о путях обновления Союза ССР. Ново-Огарёвский процесс и попытки подписания нового Союзного договора. «Парад суверенитетов». Референдум о сохранении СССР. Превращение экономического кризиса в стране в ведущий политический фактор. Нарастание разбал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ансированности в экономике. Введение карточной системы снабжения. Реалии 1991 г.: конфискационная денежная реформа, трёхкратное повышение государственных цен, пустые полки магазинов. Разработка союзным и российским руководством программ перехода к рыночной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экономике. Радикализация общественных настроений. Забастовочное движение. Новый этап в государственно-конфессиональных отношениях</w:t>
            </w:r>
          </w:p>
        </w:tc>
      </w:tr>
      <w:tr w:rsidR="000778BF" w:rsidRPr="006817C7" w14:paraId="42540835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1E15C96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8.8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4DBE103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Попытка государственного переворота в августе 1991 г. Планы ГКЧП и защитники Белого дома. Победа Ельцина.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Ослабление союзной власти. Распад структур КПСС. Оформление фактического распада СССР. Беловежские и Алма-Атинские соглашения, создание Содружества Независимых Государств (СНГ). Реакция мирового сообщества на распад СССР. Россия как преемник СССР на междун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ародной арене</w:t>
            </w:r>
          </w:p>
        </w:tc>
      </w:tr>
      <w:tr w:rsidR="000778BF" w14:paraId="54E22896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2CCBA41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8.9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1B638B42" w14:textId="77777777" w:rsidR="000778BF" w:rsidRDefault="00996B3A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1945 – 1991 гг.</w:t>
            </w:r>
          </w:p>
        </w:tc>
      </w:tr>
      <w:tr w:rsidR="000778BF" w14:paraId="2FE21CF0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033BD28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2907EB7F" w14:textId="77777777" w:rsidR="000778BF" w:rsidRDefault="00996B3A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Становление новой России (1992 – 1999)</w:t>
            </w:r>
          </w:p>
        </w:tc>
      </w:tr>
      <w:tr w:rsidR="000778BF" w14:paraId="5A781B62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107CFDB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261DA60E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Б.Н. Ельцин и его окружение. Общественная поддержка курса реформ. Правительство реформаторов во главе с Е.Т. Гайдаром. Начало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радикальных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экономических преобразований. Либерализация цен. «Шоковая терапия». Ваучерная приватизация. Гиперинфляция, рост цен и падение жизненного уровня населения. Безработица. Чёрный рынок и криминализация жизни. Рост недовольства граждан первыми результатами экон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омических реформ. Корректировка курса реформ и попытки стабилизации экономики. Роль иностранных займов. Тенденции деиндустриализации и увеличения зависимости экономики от мировых цен на энергоносители. Ситуация в российском сельском хозяйстве и увеличение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зависимости от экспорта продовольствия. </w:t>
            </w:r>
            <w:r>
              <w:rPr>
                <w:rFonts w:ascii="Times New Roman" w:hAnsi="Times New Roman"/>
                <w:color w:val="000000"/>
                <w:sz w:val="24"/>
              </w:rPr>
              <w:t>Финансовые пирамиды. Дефолт 1998 г. и его последствия</w:t>
            </w:r>
          </w:p>
        </w:tc>
      </w:tr>
      <w:tr w:rsidR="000778BF" w14:paraId="383DB2A5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4CBF7690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9.2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683444BB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Нарастание политико-конституционного кризиса в условиях ухудшения экономической ситуации. Указ Б.Н. Ельцина № 1400 и его оценка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Конституционным судом. Возможность мирного выхода из политического кризиса. Трагические события осени 1993 г. в Москве. Всенародное голосование (плебисцит) по проекту Конституции России 1993 г. Ликвидация Советов и создание новой системы государственного у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стройства. Принятие Конституции России 1993 г. и её значение. Становление российского парламентаризма. Разделение властей. Проблемы построения федеративного государства. Утверждение государственной символики. Российская многопартийность и строительство гра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жданского общества. Основные политические партии и движения 1990-х гг., их лидеры и платформы. Кризис центральной власти. Обострение ситуации на Северном Кавказе. Вторжение террористических группировок в Дагестан. </w:t>
            </w:r>
            <w:r>
              <w:rPr>
                <w:rFonts w:ascii="Times New Roman" w:hAnsi="Times New Roman"/>
                <w:color w:val="000000"/>
                <w:sz w:val="24"/>
              </w:rPr>
              <w:t>Добровольная отставка Б.Н. Ельцина</w:t>
            </w:r>
          </w:p>
        </w:tc>
      </w:tr>
      <w:tr w:rsidR="000778BF" w14:paraId="6DD6E201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31FB2F5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0C532C4B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Об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острение межнациональных и межконфессиональных отношений в 1990-е гг. Подписание Федеративного договора (1992) и отдельных соглашений центра с республиками. Взаимоотношения центра и субъектов Федерации. </w:t>
            </w:r>
            <w:r>
              <w:rPr>
                <w:rFonts w:ascii="Times New Roman" w:hAnsi="Times New Roman"/>
                <w:color w:val="000000"/>
                <w:sz w:val="24"/>
              </w:rPr>
              <w:t>Военно-политический кризис в Чеченской Республике</w:t>
            </w:r>
          </w:p>
        </w:tc>
      </w:tr>
      <w:tr w:rsidR="000778BF" w:rsidRPr="006817C7" w14:paraId="552D7616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7A9395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</w:t>
            </w: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620AD8D6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Повседневная жизнь россиян в условиях реформ. Свобода СМИ. Свобода предпринимательской деятельности. Возможность выезда за рубеж. Кризис образования и науки. Социальная поляризация общества и смена ценностных ориентиров. Безработица и детская беспризорно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сть. Проблемы русскоязычного населения в бывших республиках СССР</w:t>
            </w:r>
          </w:p>
        </w:tc>
      </w:tr>
      <w:tr w:rsidR="000778BF" w:rsidRPr="006817C7" w14:paraId="344CF798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4C181CD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9.5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5417E8DB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Новые приоритеты внешней политики. Россия – правопреемник СССР на международной арене. Значение сохранения Россией статуса ядерной державы. Взаимоотношения с США и странами Запада. Росси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я на постсоветском пространстве. СНГ и союз с Белоруссией. Военно-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политическое сотрудничество в рамках СНГ</w:t>
            </w:r>
          </w:p>
        </w:tc>
      </w:tr>
      <w:tr w:rsidR="000778BF" w:rsidRPr="006817C7" w14:paraId="179937F3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07C35A7D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6C731FD6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Россия в ХХ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вызовы времени и задачи модернизации</w:t>
            </w:r>
          </w:p>
        </w:tc>
      </w:tr>
      <w:tr w:rsidR="000778BF" w14:paraId="75A1B601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C042BA2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770AD531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Политические и экономические приоритеты. Вступление в должность Президента В.В.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Путина и связанные с этим ожидания. Начало преодоления негативных последствий 1990-х гг. Основные направления внутренней и внешней политики. Федерализм и сепаратизм. Создание федеральных округов. Восстановление единого правового пространства страны. Разгра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ничение властных полномочий центра и регионов. Террористическая угроза и борьба с ней. Урегулирование кризиса в Чеченской Республике. Построение вертикали власти и гражданское общество. </w:t>
            </w:r>
            <w:r>
              <w:rPr>
                <w:rFonts w:ascii="Times New Roman" w:hAnsi="Times New Roman"/>
                <w:color w:val="000000"/>
                <w:sz w:val="24"/>
              </w:rPr>
              <w:t>Военная реформа</w:t>
            </w:r>
          </w:p>
        </w:tc>
      </w:tr>
      <w:tr w:rsidR="000778BF" w14:paraId="6D0E6245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7D03248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10.2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6925DFFA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Экономический подъём 1999 – 2007 гг. и кризис 20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08 г. Структура экономики, роль нефтегазового сектора и задачи инновационного развития. Крупнейшие инфраструктурные проекты. Сельское хозяйство. Россия в системе мировой рыночной экономики. </w:t>
            </w:r>
            <w:r>
              <w:rPr>
                <w:rFonts w:ascii="Times New Roman" w:hAnsi="Times New Roman"/>
                <w:color w:val="000000"/>
                <w:sz w:val="24"/>
              </w:rPr>
              <w:t>Начало (2005) и продолжение (2018) реализации приоритетных национа</w:t>
            </w:r>
            <w:r>
              <w:rPr>
                <w:rFonts w:ascii="Times New Roman" w:hAnsi="Times New Roman"/>
                <w:color w:val="000000"/>
                <w:sz w:val="24"/>
              </w:rPr>
              <w:t>льных проектов</w:t>
            </w:r>
          </w:p>
        </w:tc>
      </w:tr>
      <w:tr w:rsidR="000778BF" w14:paraId="0C3FDD51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BDCD2D9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10.3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191AA52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Президент Д.А. Медведев, премьер-министр В.В. Путин. Основные направления внешней и внутренней политики.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 стабильности и преемственности власти</w:t>
            </w:r>
          </w:p>
        </w:tc>
      </w:tr>
      <w:tr w:rsidR="000778BF" w14:paraId="606EB93C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091A1185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10.4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81ECB6C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Избрание В.В. Путина Президентом Российской Федерации в 2012 г. и переизбрани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 на новый срок в 2018 г. Вхождение Крыма в состав России и реализация инфраструктурных проектов в Крыму (строительство Крымского моста, трассы «Таврида» и других). </w:t>
            </w:r>
            <w:r>
              <w:rPr>
                <w:rFonts w:ascii="Times New Roman" w:hAnsi="Times New Roman"/>
                <w:color w:val="000000"/>
                <w:sz w:val="24"/>
              </w:rPr>
              <w:t>Начало конституционной реформы (2020)</w:t>
            </w:r>
          </w:p>
        </w:tc>
      </w:tr>
      <w:tr w:rsidR="000778BF" w:rsidRPr="006817C7" w14:paraId="0348F3D4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12C52C2F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10.5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313CC471" w14:textId="77777777" w:rsidR="000778BF" w:rsidRPr="006817C7" w:rsidRDefault="00996B3A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Новый облик российского общества после распада СССР. Социальная и профессиональная структура. Занятость и трудовая миграция. Миграционная политика. Основные принципы и направления государственной социальной политики. Реформы здравоохранения. Пенсионные реф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ормы. Реформирование образования, культуры, науки и его результаты. Начало конституционной реформы. Снижение средней продолжительности жизни и тенденции депопуляции. Государственные программы демографического возрождения России. Разработка семейной политик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 и меры по поощрению рождаемости. Пропаганда спорта и здорового образа жизни и их результаты. </w:t>
            </w:r>
            <w:r>
              <w:rPr>
                <w:rFonts w:ascii="Times New Roman" w:hAnsi="Times New Roman"/>
                <w:color w:val="000000"/>
                <w:sz w:val="24"/>
              </w:rPr>
              <w:t>XXII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Олимпийские и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Паралимпийские зимние игры в Сочи (2014), успехи российских спортсменов, допинговые скандалы и их последствия для российского спорта. Чемпи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онат мира по футболу и открытие нового образа России миру. Повседневная жизнь. Социальная дифференциация. Качество,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уровень жизни и размеры доходов разных слоёв населения. Постановка государством вопроса о социальной ответственности бизнеса. Модернизация б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ытовой сферы. Досуг. Россиянин в глобальном информационном пространстве: СМИ, компьютеризация, сеть Интернет. Массовая автомобилизация. Военно-патриотические движения. Марш «Бессмертный полк». Празднование 75-летия Победы в Великой Отечественной войне (202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0)</w:t>
            </w:r>
          </w:p>
        </w:tc>
      </w:tr>
      <w:tr w:rsidR="000778BF" w14:paraId="7D067A85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20BEB82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10.6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FAB631F" w14:textId="77777777" w:rsidR="000778BF" w:rsidRDefault="00996B3A">
            <w:pPr>
              <w:spacing w:after="0" w:line="312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Утверждение новой концепции внешней политики Российской Федерации (2000) и её реализация. Постепенное восстановление лидирующих позиций России в международных отношениях. Современная концепция российской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внешней политики. Участие в международной борьбе с терроризмом и в урегулировании локальных конфликтов. Оказание помощи Сирии в борьбе с международным терроризмом и в преодолении внутриполитического кризиса (с 2015 г.). Приближение военной инфраструктуры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НАТО к российским границам и ответные меры. Односторонний выход США из международных соглашений по контролю над вооружениями и последствия для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Создание Россией нового высокоточного оружия и реакция в мире</w:t>
            </w:r>
          </w:p>
        </w:tc>
      </w:tr>
      <w:tr w:rsidR="000778BF" w:rsidRPr="006817C7" w14:paraId="25993605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7C972D7C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10.7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4EB8E0E9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Центробежные и партнёрские тенденции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в СНГ. Союзное государство России и Беларуси. Россия в СНГ и в Евразийском экономическом сообществе (ЕврАзЭС). Миротворческие миссии России. Приднестровье. Россия в условиях нападения Грузии на Южную Осетию в 2008 г. (операция по принуждению Грузии к миру)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Отношения с США и Евросоюзом. Вступление в Совет Европы. Сотрудничество России со странами ШОС (Шанхайской организации сотрудничества) и БРИКС. Деятельность «Большой двадцатки». Дальневосточное и другие направления политики России. Сланцевая революция в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США и борьба за передел мирового нефтегазового рынка</w:t>
            </w:r>
          </w:p>
        </w:tc>
      </w:tr>
      <w:tr w:rsidR="000778BF" w:rsidRPr="006817C7" w14:paraId="1CA12179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01BA1C76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10.8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5BE288A6" w14:textId="77777777" w:rsidR="000778BF" w:rsidRPr="006817C7" w:rsidRDefault="00996B3A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Государственный переворот на Украине 2014 г. и позиция России. Воссоединение Крыма и Севастополя с Россией и его международные последствия. Минские соглашения по Донбассу и гуманитарная поддержка Д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онецкой Народной Республики (ДНР) и Луганской Народной Республики (ЛНР). Специальная военная операция (2022). Введение США и их союзниками политических и экономических санкций против России и их последствия</w:t>
            </w:r>
          </w:p>
        </w:tc>
      </w:tr>
      <w:tr w:rsidR="000778BF" w14:paraId="4940F902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C8DEF47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10.9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1C216C35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борьбе с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коронавирусной пандемией, оказание помощи 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зарубежным странам. Мир и процессы глобализации в новых условиях. Международный нефтяной кризис 2020 г. и его последствия. </w:t>
            </w:r>
            <w:r>
              <w:rPr>
                <w:rFonts w:ascii="Times New Roman" w:hAnsi="Times New Roman"/>
                <w:color w:val="000000"/>
                <w:sz w:val="24"/>
              </w:rPr>
              <w:t>Россия в современном мире</w:t>
            </w:r>
          </w:p>
        </w:tc>
      </w:tr>
      <w:tr w:rsidR="000778BF" w14:paraId="1EBA38F3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5C9D8DB4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10.10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23521346" w14:textId="77777777" w:rsidR="000778BF" w:rsidRDefault="00996B3A">
            <w:pPr>
              <w:spacing w:after="0" w:line="336" w:lineRule="auto"/>
              <w:ind w:left="336"/>
              <w:jc w:val="both"/>
            </w:pP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Религия, наука и культура России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>. Повышение общественной роли СМИ и сети Интернет. Коммерциализация культуры. Ведущие тенденции в развитии образования и науки. Модернизация образовательной системы. Основные достижения российских учёных и недостаточная востребованность результатов их науч</w:t>
            </w:r>
            <w:r w:rsidRPr="006817C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ной деятельности. Религиозные конфессии и повышение их роли в жизни страны. Особенности развития современной художественной культуры: литературы, киноискусства, театра, изобразительного искусства. </w:t>
            </w:r>
            <w:r>
              <w:rPr>
                <w:rFonts w:ascii="Times New Roman" w:hAnsi="Times New Roman"/>
                <w:color w:val="000000"/>
                <w:sz w:val="24"/>
              </w:rPr>
              <w:t>Процессы глобализации и массовая культура</w:t>
            </w:r>
          </w:p>
        </w:tc>
      </w:tr>
      <w:tr w:rsidR="000778BF" w14:paraId="152B1C8E" w14:textId="77777777">
        <w:trPr>
          <w:trHeight w:val="144"/>
        </w:trPr>
        <w:tc>
          <w:tcPr>
            <w:tcW w:w="975" w:type="dxa"/>
            <w:tcMar>
              <w:top w:w="50" w:type="dxa"/>
              <w:left w:w="100" w:type="dxa"/>
            </w:tcMar>
            <w:vAlign w:val="center"/>
          </w:tcPr>
          <w:p w14:paraId="692797EB" w14:textId="77777777" w:rsidR="000778BF" w:rsidRDefault="00996B3A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10.11</w:t>
            </w:r>
          </w:p>
        </w:tc>
        <w:tc>
          <w:tcPr>
            <w:tcW w:w="13433" w:type="dxa"/>
            <w:tcMar>
              <w:top w:w="50" w:type="dxa"/>
              <w:left w:w="100" w:type="dxa"/>
            </w:tcMar>
            <w:vAlign w:val="center"/>
          </w:tcPr>
          <w:p w14:paraId="2EFC03D0" w14:textId="77777777" w:rsidR="000778BF" w:rsidRDefault="00996B3A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1992 – 2022 гг.</w:t>
            </w:r>
          </w:p>
        </w:tc>
      </w:tr>
    </w:tbl>
    <w:p w14:paraId="31F32CD5" w14:textId="77777777" w:rsidR="000778BF" w:rsidRDefault="000778BF">
      <w:pPr>
        <w:sectPr w:rsidR="000778BF">
          <w:pgSz w:w="11906" w:h="16383"/>
          <w:pgMar w:top="1134" w:right="850" w:bottom="1134" w:left="1701" w:header="720" w:footer="720" w:gutter="0"/>
          <w:cols w:space="720"/>
        </w:sectPr>
      </w:pPr>
    </w:p>
    <w:p w14:paraId="590BB886" w14:textId="77777777" w:rsidR="000778BF" w:rsidRDefault="00996B3A">
      <w:pPr>
        <w:spacing w:after="0"/>
        <w:ind w:left="120"/>
      </w:pPr>
      <w:bookmarkStart w:id="18" w:name="block-51482843"/>
      <w:bookmarkEnd w:id="17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31B2E205" w14:textId="77777777" w:rsidR="000778BF" w:rsidRDefault="00996B3A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24EF6A2D" w14:textId="3086EF4F" w:rsidR="000778BF" w:rsidRPr="006817C7" w:rsidRDefault="00996B3A" w:rsidP="006817C7">
      <w:pPr>
        <w:spacing w:after="0" w:line="480" w:lineRule="auto"/>
        <w:ind w:left="120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 xml:space="preserve">• История. Всеобщая история. 1914 - 1945 годы: 10 класс: базовый уровень: учебник Мединский В.Р., Чубарьян А.О. Акционерное общество «Издательство «Просвещение» </w:t>
      </w:r>
      <w:r w:rsidRPr="006817C7">
        <w:rPr>
          <w:sz w:val="28"/>
          <w:lang w:val="ru-RU"/>
        </w:rPr>
        <w:br/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• История. Всеобщая история. 1945 год - начало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века: 11 класс: базовый уровень: учебник Мединский В.Р., Чубарьян А.О. Акционерное общество «Издательство «Просвещение» </w:t>
      </w:r>
      <w:r w:rsidRPr="006817C7">
        <w:rPr>
          <w:sz w:val="28"/>
          <w:lang w:val="ru-RU"/>
        </w:rPr>
        <w:br/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• История. История России. 1914 - 1945 годы: 10 класс: базовый уровень: учебник Ме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динский В.Р., Торкунов А.В. Акционерное общество «Издательство «Просвещение» </w:t>
      </w:r>
      <w:r w:rsidRPr="006817C7">
        <w:rPr>
          <w:sz w:val="28"/>
          <w:lang w:val="ru-RU"/>
        </w:rPr>
        <w:br/>
      </w:r>
      <w:bookmarkStart w:id="19" w:name="0ec03d33-8ed4-4788-81b8-0b9d9a2c1e9f"/>
      <w:r w:rsidRPr="006817C7">
        <w:rPr>
          <w:rFonts w:ascii="Times New Roman" w:hAnsi="Times New Roman"/>
          <w:color w:val="000000"/>
          <w:sz w:val="28"/>
          <w:lang w:val="ru-RU"/>
        </w:rPr>
        <w:t xml:space="preserve"> • История. История России. 1945 год - начало </w:t>
      </w:r>
      <w:r>
        <w:rPr>
          <w:rFonts w:ascii="Times New Roman" w:hAnsi="Times New Roman"/>
          <w:color w:val="000000"/>
          <w:sz w:val="28"/>
        </w:rPr>
        <w:t>XXI</w:t>
      </w:r>
      <w:r w:rsidRPr="006817C7">
        <w:rPr>
          <w:rFonts w:ascii="Times New Roman" w:hAnsi="Times New Roman"/>
          <w:color w:val="000000"/>
          <w:sz w:val="28"/>
          <w:lang w:val="ru-RU"/>
        </w:rPr>
        <w:t xml:space="preserve"> века: 11 класс: базовый уровень: учебник Мединский В.Р., Торкунов А.В. Акционерное общество «Издательство «Просвещение» </w:t>
      </w:r>
      <w:bookmarkEnd w:id="19"/>
    </w:p>
    <w:p w14:paraId="0FC8FE9E" w14:textId="77777777" w:rsidR="000778BF" w:rsidRPr="006817C7" w:rsidRDefault="000778BF">
      <w:pPr>
        <w:spacing w:after="0"/>
        <w:ind w:left="120"/>
        <w:rPr>
          <w:lang w:val="ru-RU"/>
        </w:rPr>
      </w:pPr>
    </w:p>
    <w:p w14:paraId="2CDCA4B4" w14:textId="77777777" w:rsidR="000778BF" w:rsidRPr="006817C7" w:rsidRDefault="00996B3A">
      <w:pPr>
        <w:spacing w:after="0" w:line="480" w:lineRule="auto"/>
        <w:ind w:left="120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МЕТОД</w:t>
      </w:r>
      <w:r w:rsidRPr="006817C7">
        <w:rPr>
          <w:rFonts w:ascii="Times New Roman" w:hAnsi="Times New Roman"/>
          <w:b/>
          <w:color w:val="000000"/>
          <w:sz w:val="28"/>
          <w:lang w:val="ru-RU"/>
        </w:rPr>
        <w:t>ИЧЕСКИЕ МАТЕРИАЛЫ ДЛЯ УЧИТЕЛЯ</w:t>
      </w:r>
    </w:p>
    <w:p w14:paraId="27A754CD" w14:textId="77777777" w:rsidR="000778BF" w:rsidRPr="006817C7" w:rsidRDefault="00996B3A">
      <w:pPr>
        <w:spacing w:after="0" w:line="480" w:lineRule="auto"/>
        <w:ind w:left="120"/>
        <w:rPr>
          <w:lang w:val="ru-RU"/>
        </w:rPr>
      </w:pPr>
      <w:r w:rsidRPr="006817C7">
        <w:rPr>
          <w:rFonts w:ascii="Times New Roman" w:hAnsi="Times New Roman"/>
          <w:color w:val="000000"/>
          <w:sz w:val="28"/>
          <w:lang w:val="ru-RU"/>
        </w:rPr>
        <w:t>Дополнительные методические материалы к новым учебникам</w:t>
      </w:r>
      <w:r w:rsidRPr="006817C7">
        <w:rPr>
          <w:sz w:val="28"/>
          <w:lang w:val="ru-RU"/>
        </w:rPr>
        <w:br/>
      </w:r>
      <w:bookmarkStart w:id="20" w:name="d9cb397a-866c-4f27-b115-9f600926537f"/>
      <w:r w:rsidRPr="006817C7">
        <w:rPr>
          <w:rFonts w:ascii="Times New Roman" w:hAnsi="Times New Roman"/>
          <w:color w:val="000000"/>
          <w:sz w:val="28"/>
          <w:lang w:val="ru-RU"/>
        </w:rPr>
        <w:t xml:space="preserve"> 10-11 класс (История России и Всеобщая история) под редакцией В.Р. Мединского</w:t>
      </w:r>
      <w:bookmarkEnd w:id="20"/>
    </w:p>
    <w:p w14:paraId="596CF3EB" w14:textId="77777777" w:rsidR="000778BF" w:rsidRPr="006817C7" w:rsidRDefault="000778BF">
      <w:pPr>
        <w:spacing w:after="0"/>
        <w:ind w:left="120"/>
        <w:rPr>
          <w:lang w:val="ru-RU"/>
        </w:rPr>
      </w:pPr>
    </w:p>
    <w:p w14:paraId="43D66818" w14:textId="77777777" w:rsidR="000778BF" w:rsidRPr="006817C7" w:rsidRDefault="00996B3A">
      <w:pPr>
        <w:spacing w:after="0" w:line="480" w:lineRule="auto"/>
        <w:ind w:left="120"/>
        <w:rPr>
          <w:lang w:val="ru-RU"/>
        </w:rPr>
      </w:pPr>
      <w:r w:rsidRPr="006817C7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136445E0" w14:textId="77777777" w:rsidR="000778BF" w:rsidRDefault="00996B3A">
      <w:pPr>
        <w:spacing w:after="0" w:line="480" w:lineRule="auto"/>
        <w:ind w:left="120"/>
      </w:pPr>
      <w:bookmarkStart w:id="21" w:name="a533c747-85bf-4629-95ae-536468e95f06"/>
      <w:r>
        <w:rPr>
          <w:rFonts w:ascii="Times New Roman" w:hAnsi="Times New Roman"/>
          <w:color w:val="000000"/>
          <w:sz w:val="28"/>
        </w:rPr>
        <w:t>https://edsoo.ru/mr-istoriya</w:t>
      </w:r>
      <w:bookmarkEnd w:id="21"/>
    </w:p>
    <w:p w14:paraId="08D95E19" w14:textId="77777777" w:rsidR="000778BF" w:rsidRDefault="000778BF">
      <w:pPr>
        <w:sectPr w:rsidR="000778BF">
          <w:pgSz w:w="11906" w:h="16383"/>
          <w:pgMar w:top="1134" w:right="850" w:bottom="1134" w:left="1701" w:header="720" w:footer="720" w:gutter="0"/>
          <w:cols w:space="720"/>
        </w:sectPr>
      </w:pPr>
    </w:p>
    <w:bookmarkEnd w:id="18"/>
    <w:p w14:paraId="15FB8FA5" w14:textId="77777777" w:rsidR="00996B3A" w:rsidRDefault="00996B3A"/>
    <w:sectPr w:rsidR="00996B3A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0778BF"/>
    <w:rsid w:val="000778BF"/>
    <w:rsid w:val="006817C7"/>
    <w:rsid w:val="0099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6AF2A"/>
  <w15:docId w15:val="{DBBCE400-FA73-4F5E-8FB0-16AE38EE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932fac30" TargetMode="External"/><Relationship Id="rId21" Type="http://schemas.openxmlformats.org/officeDocument/2006/relationships/hyperlink" Target="https://m.edsoo.ru/3f6f6e16" TargetMode="External"/><Relationship Id="rId42" Type="http://schemas.openxmlformats.org/officeDocument/2006/relationships/hyperlink" Target="https://m.edsoo.ru/38e9087b" TargetMode="External"/><Relationship Id="rId63" Type="http://schemas.openxmlformats.org/officeDocument/2006/relationships/hyperlink" Target="https://m.edsoo.ru/38e9087b" TargetMode="External"/><Relationship Id="rId84" Type="http://schemas.openxmlformats.org/officeDocument/2006/relationships/hyperlink" Target="https://m.edsoo.ru/3f4a874e" TargetMode="External"/><Relationship Id="rId138" Type="http://schemas.openxmlformats.org/officeDocument/2006/relationships/hyperlink" Target="https://m.edsoo.ru/53e36beb" TargetMode="External"/><Relationship Id="rId159" Type="http://schemas.openxmlformats.org/officeDocument/2006/relationships/hyperlink" Target="https://m.edsoo.ru/d42cc648" TargetMode="External"/><Relationship Id="rId170" Type="http://schemas.openxmlformats.org/officeDocument/2006/relationships/hyperlink" Target="https://m.edsoo.ru/2683253f" TargetMode="External"/><Relationship Id="rId191" Type="http://schemas.openxmlformats.org/officeDocument/2006/relationships/hyperlink" Target="https://m.edsoo.ru/4ab72a9d" TargetMode="External"/><Relationship Id="rId107" Type="http://schemas.openxmlformats.org/officeDocument/2006/relationships/hyperlink" Target="https://m.edsoo.ru/d9b67dc8" TargetMode="External"/><Relationship Id="rId11" Type="http://schemas.openxmlformats.org/officeDocument/2006/relationships/hyperlink" Target="https://m.edsoo.ru/3f6f6e16" TargetMode="External"/><Relationship Id="rId32" Type="http://schemas.openxmlformats.org/officeDocument/2006/relationships/hyperlink" Target="https://m.edsoo.ru/3f6f6e16" TargetMode="External"/><Relationship Id="rId53" Type="http://schemas.openxmlformats.org/officeDocument/2006/relationships/hyperlink" Target="https://m.edsoo.ru/38e9087b" TargetMode="External"/><Relationship Id="rId74" Type="http://schemas.openxmlformats.org/officeDocument/2006/relationships/hyperlink" Target="https://m.edsoo.ru/aa8065a2" TargetMode="External"/><Relationship Id="rId128" Type="http://schemas.openxmlformats.org/officeDocument/2006/relationships/hyperlink" Target="https://m.edsoo.ru/38ed8040" TargetMode="External"/><Relationship Id="rId149" Type="http://schemas.openxmlformats.org/officeDocument/2006/relationships/hyperlink" Target="https://m.edsoo.ru/e69e2dad" TargetMode="External"/><Relationship Id="rId5" Type="http://schemas.openxmlformats.org/officeDocument/2006/relationships/hyperlink" Target="https://m.edsoo.ru/3f6f6e16" TargetMode="External"/><Relationship Id="rId95" Type="http://schemas.openxmlformats.org/officeDocument/2006/relationships/hyperlink" Target="https://m.edsoo.ru/dbbc76be" TargetMode="External"/><Relationship Id="rId160" Type="http://schemas.openxmlformats.org/officeDocument/2006/relationships/hyperlink" Target="https://m.edsoo.ru/893a96ec" TargetMode="External"/><Relationship Id="rId181" Type="http://schemas.openxmlformats.org/officeDocument/2006/relationships/hyperlink" Target="https://m.edsoo.ru/62a514df" TargetMode="External"/><Relationship Id="rId22" Type="http://schemas.openxmlformats.org/officeDocument/2006/relationships/hyperlink" Target="https://m.edsoo.ru/3f6f6e16" TargetMode="External"/><Relationship Id="rId43" Type="http://schemas.openxmlformats.org/officeDocument/2006/relationships/hyperlink" Target="https://m.edsoo.ru/38e9087b" TargetMode="External"/><Relationship Id="rId64" Type="http://schemas.openxmlformats.org/officeDocument/2006/relationships/hyperlink" Target="https://m.edsoo.ru/38e9087b" TargetMode="External"/><Relationship Id="rId118" Type="http://schemas.openxmlformats.org/officeDocument/2006/relationships/hyperlink" Target="https://m.edsoo.ru/7e24a0c3" TargetMode="External"/><Relationship Id="rId139" Type="http://schemas.openxmlformats.org/officeDocument/2006/relationships/hyperlink" Target="https://m.edsoo.ru/e9711cfe" TargetMode="External"/><Relationship Id="rId85" Type="http://schemas.openxmlformats.org/officeDocument/2006/relationships/hyperlink" Target="https://m.edsoo.ru/c1c9736e" TargetMode="External"/><Relationship Id="rId150" Type="http://schemas.openxmlformats.org/officeDocument/2006/relationships/hyperlink" Target="https://m.edsoo.ru/972eeb1e" TargetMode="External"/><Relationship Id="rId171" Type="http://schemas.openxmlformats.org/officeDocument/2006/relationships/hyperlink" Target="https://m.edsoo.ru/4745856e" TargetMode="External"/><Relationship Id="rId192" Type="http://schemas.openxmlformats.org/officeDocument/2006/relationships/hyperlink" Target="https://m.edsoo.ru/641e2b99" TargetMode="External"/><Relationship Id="rId12" Type="http://schemas.openxmlformats.org/officeDocument/2006/relationships/hyperlink" Target="https://m.edsoo.ru/3f6f6e16" TargetMode="External"/><Relationship Id="rId33" Type="http://schemas.openxmlformats.org/officeDocument/2006/relationships/hyperlink" Target="https://m.edsoo.ru/3f6f6e16" TargetMode="External"/><Relationship Id="rId108" Type="http://schemas.openxmlformats.org/officeDocument/2006/relationships/hyperlink" Target="https://m.edsoo.ru/1935e8cf" TargetMode="External"/><Relationship Id="rId129" Type="http://schemas.openxmlformats.org/officeDocument/2006/relationships/hyperlink" Target="https://m.edsoo.ru/a08379e1" TargetMode="External"/><Relationship Id="rId54" Type="http://schemas.openxmlformats.org/officeDocument/2006/relationships/hyperlink" Target="https://m.edsoo.ru/38e9087b" TargetMode="External"/><Relationship Id="rId75" Type="http://schemas.openxmlformats.org/officeDocument/2006/relationships/hyperlink" Target="https://m.edsoo.ru/45676655" TargetMode="External"/><Relationship Id="rId96" Type="http://schemas.openxmlformats.org/officeDocument/2006/relationships/hyperlink" Target="https://m.edsoo.ru/875534da" TargetMode="External"/><Relationship Id="rId140" Type="http://schemas.openxmlformats.org/officeDocument/2006/relationships/hyperlink" Target="https://m.edsoo.ru/4ab92d9f" TargetMode="External"/><Relationship Id="rId161" Type="http://schemas.openxmlformats.org/officeDocument/2006/relationships/hyperlink" Target="https://m.edsoo.ru/680aa01a" TargetMode="External"/><Relationship Id="rId182" Type="http://schemas.openxmlformats.org/officeDocument/2006/relationships/hyperlink" Target="https://m.edsoo.ru/995db6d4" TargetMode="External"/><Relationship Id="rId6" Type="http://schemas.openxmlformats.org/officeDocument/2006/relationships/hyperlink" Target="https://m.edsoo.ru/3f6f6e16" TargetMode="External"/><Relationship Id="rId23" Type="http://schemas.openxmlformats.org/officeDocument/2006/relationships/hyperlink" Target="https://m.edsoo.ru/3f6f6e16" TargetMode="External"/><Relationship Id="rId119" Type="http://schemas.openxmlformats.org/officeDocument/2006/relationships/hyperlink" Target="https://m.edsoo.ru/b01d2dd5" TargetMode="External"/><Relationship Id="rId44" Type="http://schemas.openxmlformats.org/officeDocument/2006/relationships/hyperlink" Target="https://m.edsoo.ru/38e9087b" TargetMode="External"/><Relationship Id="rId65" Type="http://schemas.openxmlformats.org/officeDocument/2006/relationships/hyperlink" Target="https://m.edsoo.ru/72adbc56" TargetMode="External"/><Relationship Id="rId86" Type="http://schemas.openxmlformats.org/officeDocument/2006/relationships/hyperlink" Target="https://m.edsoo.ru/5305231e" TargetMode="External"/><Relationship Id="rId130" Type="http://schemas.openxmlformats.org/officeDocument/2006/relationships/hyperlink" Target="https://m.edsoo.ru/f9fafc2b" TargetMode="External"/><Relationship Id="rId151" Type="http://schemas.openxmlformats.org/officeDocument/2006/relationships/hyperlink" Target="https://m.edsoo.ru/c068995c" TargetMode="External"/><Relationship Id="rId172" Type="http://schemas.openxmlformats.org/officeDocument/2006/relationships/hyperlink" Target="https://m.edsoo.ru/ee81d896" TargetMode="External"/><Relationship Id="rId193" Type="http://schemas.openxmlformats.org/officeDocument/2006/relationships/hyperlink" Target="https://m.edsoo.ru/5aaf2c2c" TargetMode="External"/><Relationship Id="rId13" Type="http://schemas.openxmlformats.org/officeDocument/2006/relationships/hyperlink" Target="https://m.edsoo.ru/3f6f6e16" TargetMode="External"/><Relationship Id="rId109" Type="http://schemas.openxmlformats.org/officeDocument/2006/relationships/hyperlink" Target="https://m.edsoo.ru/12e69951" TargetMode="External"/><Relationship Id="rId34" Type="http://schemas.openxmlformats.org/officeDocument/2006/relationships/hyperlink" Target="https://m.edsoo.ru/3f6f6e16" TargetMode="External"/><Relationship Id="rId55" Type="http://schemas.openxmlformats.org/officeDocument/2006/relationships/hyperlink" Target="https://m.edsoo.ru/38e9087b" TargetMode="External"/><Relationship Id="rId76" Type="http://schemas.openxmlformats.org/officeDocument/2006/relationships/hyperlink" Target="https://m.edsoo.ru/99fe1447" TargetMode="External"/><Relationship Id="rId97" Type="http://schemas.openxmlformats.org/officeDocument/2006/relationships/hyperlink" Target="https://m.edsoo.ru/c9b0ebd4" TargetMode="External"/><Relationship Id="rId120" Type="http://schemas.openxmlformats.org/officeDocument/2006/relationships/hyperlink" Target="https://m.edsoo.ru/cb9c9675" TargetMode="External"/><Relationship Id="rId141" Type="http://schemas.openxmlformats.org/officeDocument/2006/relationships/hyperlink" Target="https://m.edsoo.ru/674f526d" TargetMode="External"/><Relationship Id="rId7" Type="http://schemas.openxmlformats.org/officeDocument/2006/relationships/hyperlink" Target="https://m.edsoo.ru/3f6f6e16" TargetMode="External"/><Relationship Id="rId162" Type="http://schemas.openxmlformats.org/officeDocument/2006/relationships/hyperlink" Target="https://m.edsoo.ru/4d01c9d6" TargetMode="External"/><Relationship Id="rId183" Type="http://schemas.openxmlformats.org/officeDocument/2006/relationships/hyperlink" Target="https://m.edsoo.ru/12afee6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.edsoo.ru/3f6f6e16" TargetMode="External"/><Relationship Id="rId24" Type="http://schemas.openxmlformats.org/officeDocument/2006/relationships/hyperlink" Target="https://m.edsoo.ru/3f6f6e16" TargetMode="External"/><Relationship Id="rId40" Type="http://schemas.openxmlformats.org/officeDocument/2006/relationships/hyperlink" Target="https://m.edsoo.ru/38e9087b" TargetMode="External"/><Relationship Id="rId45" Type="http://schemas.openxmlformats.org/officeDocument/2006/relationships/hyperlink" Target="https://m.edsoo.ru/38e9087b" TargetMode="External"/><Relationship Id="rId66" Type="http://schemas.openxmlformats.org/officeDocument/2006/relationships/hyperlink" Target="https://m.edsoo.ru/fd2cf918" TargetMode="External"/><Relationship Id="rId87" Type="http://schemas.openxmlformats.org/officeDocument/2006/relationships/hyperlink" Target="https://m.edsoo.ru/923d8abc" TargetMode="External"/><Relationship Id="rId110" Type="http://schemas.openxmlformats.org/officeDocument/2006/relationships/hyperlink" Target="https://m.edsoo.ru/317031d3" TargetMode="External"/><Relationship Id="rId115" Type="http://schemas.openxmlformats.org/officeDocument/2006/relationships/hyperlink" Target="https://m.edsoo.ru/7bddf4b9" TargetMode="External"/><Relationship Id="rId131" Type="http://schemas.openxmlformats.org/officeDocument/2006/relationships/hyperlink" Target="https://m.edsoo.ru/c2289528" TargetMode="External"/><Relationship Id="rId136" Type="http://schemas.openxmlformats.org/officeDocument/2006/relationships/hyperlink" Target="https://m.edsoo.ru/fe411e6e" TargetMode="External"/><Relationship Id="rId157" Type="http://schemas.openxmlformats.org/officeDocument/2006/relationships/hyperlink" Target="https://m.edsoo.ru/1f19ff83" TargetMode="External"/><Relationship Id="rId178" Type="http://schemas.openxmlformats.org/officeDocument/2006/relationships/hyperlink" Target="https://m.edsoo.ru/ab8dc9ab" TargetMode="External"/><Relationship Id="rId61" Type="http://schemas.openxmlformats.org/officeDocument/2006/relationships/hyperlink" Target="https://m.edsoo.ru/38e9087b" TargetMode="External"/><Relationship Id="rId82" Type="http://schemas.openxmlformats.org/officeDocument/2006/relationships/hyperlink" Target="https://m.edsoo.ru/3aa5363f" TargetMode="External"/><Relationship Id="rId152" Type="http://schemas.openxmlformats.org/officeDocument/2006/relationships/hyperlink" Target="https://m.edsoo.ru/b8918284" TargetMode="External"/><Relationship Id="rId173" Type="http://schemas.openxmlformats.org/officeDocument/2006/relationships/hyperlink" Target="https://m.edsoo.ru/887e20c5" TargetMode="External"/><Relationship Id="rId194" Type="http://schemas.openxmlformats.org/officeDocument/2006/relationships/hyperlink" Target="https://m.edsoo.ru/8c79855f" TargetMode="External"/><Relationship Id="rId199" Type="http://schemas.openxmlformats.org/officeDocument/2006/relationships/hyperlink" Target="https://m.edsoo.ru/d4335abe" TargetMode="External"/><Relationship Id="rId19" Type="http://schemas.openxmlformats.org/officeDocument/2006/relationships/hyperlink" Target="https://m.edsoo.ru/3f6f6e16" TargetMode="External"/><Relationship Id="rId14" Type="http://schemas.openxmlformats.org/officeDocument/2006/relationships/hyperlink" Target="https://m.edsoo.ru/3f6f6e16" TargetMode="External"/><Relationship Id="rId30" Type="http://schemas.openxmlformats.org/officeDocument/2006/relationships/hyperlink" Target="https://m.edsoo.ru/3f6f6e16" TargetMode="External"/><Relationship Id="rId35" Type="http://schemas.openxmlformats.org/officeDocument/2006/relationships/hyperlink" Target="https://m.edsoo.ru/3f6f6e16" TargetMode="External"/><Relationship Id="rId56" Type="http://schemas.openxmlformats.org/officeDocument/2006/relationships/hyperlink" Target="https://m.edsoo.ru/38e9087b" TargetMode="External"/><Relationship Id="rId77" Type="http://schemas.openxmlformats.org/officeDocument/2006/relationships/hyperlink" Target="https://m.edsoo.ru/46c1623d" TargetMode="External"/><Relationship Id="rId100" Type="http://schemas.openxmlformats.org/officeDocument/2006/relationships/hyperlink" Target="https://m.edsoo.ru/4c5e876c" TargetMode="External"/><Relationship Id="rId105" Type="http://schemas.openxmlformats.org/officeDocument/2006/relationships/hyperlink" Target="https://m.edsoo.ru/8d54520c" TargetMode="External"/><Relationship Id="rId126" Type="http://schemas.openxmlformats.org/officeDocument/2006/relationships/hyperlink" Target="https://m.edsoo.ru/3c65683c" TargetMode="External"/><Relationship Id="rId147" Type="http://schemas.openxmlformats.org/officeDocument/2006/relationships/hyperlink" Target="https://m.edsoo.ru/a1d3bf9d" TargetMode="External"/><Relationship Id="rId168" Type="http://schemas.openxmlformats.org/officeDocument/2006/relationships/hyperlink" Target="https://m.edsoo.ru/f1c18452" TargetMode="External"/><Relationship Id="rId8" Type="http://schemas.openxmlformats.org/officeDocument/2006/relationships/hyperlink" Target="https://m.edsoo.ru/3f6f6e16" TargetMode="External"/><Relationship Id="rId51" Type="http://schemas.openxmlformats.org/officeDocument/2006/relationships/hyperlink" Target="https://m.edsoo.ru/38e9087b" TargetMode="External"/><Relationship Id="rId72" Type="http://schemas.openxmlformats.org/officeDocument/2006/relationships/hyperlink" Target="https://m.edsoo.ru/ebed881b" TargetMode="External"/><Relationship Id="rId93" Type="http://schemas.openxmlformats.org/officeDocument/2006/relationships/hyperlink" Target="https://m.edsoo.ru/71c94a0a" TargetMode="External"/><Relationship Id="rId98" Type="http://schemas.openxmlformats.org/officeDocument/2006/relationships/hyperlink" Target="https://m.edsoo.ru/eb5149ca" TargetMode="External"/><Relationship Id="rId121" Type="http://schemas.openxmlformats.org/officeDocument/2006/relationships/hyperlink" Target="https://m.edsoo.ru/191a2157" TargetMode="External"/><Relationship Id="rId142" Type="http://schemas.openxmlformats.org/officeDocument/2006/relationships/hyperlink" Target="https://m.edsoo.ru/32f5176e" TargetMode="External"/><Relationship Id="rId163" Type="http://schemas.openxmlformats.org/officeDocument/2006/relationships/hyperlink" Target="https://m.edsoo.ru/baa01f68" TargetMode="External"/><Relationship Id="rId184" Type="http://schemas.openxmlformats.org/officeDocument/2006/relationships/hyperlink" Target="https://m.edsoo.ru/ca89e397" TargetMode="External"/><Relationship Id="rId189" Type="http://schemas.openxmlformats.org/officeDocument/2006/relationships/hyperlink" Target="https://m.edsoo.ru/57d6b846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m.edsoo.ru/3f6f6e16" TargetMode="External"/><Relationship Id="rId46" Type="http://schemas.openxmlformats.org/officeDocument/2006/relationships/hyperlink" Target="https://m.edsoo.ru/38e9087b" TargetMode="External"/><Relationship Id="rId67" Type="http://schemas.openxmlformats.org/officeDocument/2006/relationships/hyperlink" Target="https://m.edsoo.ru/d94f9476" TargetMode="External"/><Relationship Id="rId116" Type="http://schemas.openxmlformats.org/officeDocument/2006/relationships/hyperlink" Target="https://m.edsoo.ru/71467821" TargetMode="External"/><Relationship Id="rId137" Type="http://schemas.openxmlformats.org/officeDocument/2006/relationships/hyperlink" Target="https://m.edsoo.ru/16f3179f" TargetMode="External"/><Relationship Id="rId158" Type="http://schemas.openxmlformats.org/officeDocument/2006/relationships/hyperlink" Target="https://m.edsoo.ru/32f4280e" TargetMode="External"/><Relationship Id="rId20" Type="http://schemas.openxmlformats.org/officeDocument/2006/relationships/hyperlink" Target="https://m.edsoo.ru/3f6f6e16" TargetMode="External"/><Relationship Id="rId41" Type="http://schemas.openxmlformats.org/officeDocument/2006/relationships/hyperlink" Target="https://m.edsoo.ru/38e9087b" TargetMode="External"/><Relationship Id="rId62" Type="http://schemas.openxmlformats.org/officeDocument/2006/relationships/hyperlink" Target="https://m.edsoo.ru/38e9087b" TargetMode="External"/><Relationship Id="rId83" Type="http://schemas.openxmlformats.org/officeDocument/2006/relationships/hyperlink" Target="https://m.edsoo.ru/40a4e3d6" TargetMode="External"/><Relationship Id="rId88" Type="http://schemas.openxmlformats.org/officeDocument/2006/relationships/hyperlink" Target="https://m.edsoo.ru/ff8d61e0" TargetMode="External"/><Relationship Id="rId111" Type="http://schemas.openxmlformats.org/officeDocument/2006/relationships/hyperlink" Target="https://m.edsoo.ru/23e9aa99" TargetMode="External"/><Relationship Id="rId132" Type="http://schemas.openxmlformats.org/officeDocument/2006/relationships/hyperlink" Target="https://m.edsoo.ru/e4f4d8eb" TargetMode="External"/><Relationship Id="rId153" Type="http://schemas.openxmlformats.org/officeDocument/2006/relationships/hyperlink" Target="https://m.edsoo.ru/4c82c666" TargetMode="External"/><Relationship Id="rId174" Type="http://schemas.openxmlformats.org/officeDocument/2006/relationships/hyperlink" Target="https://m.edsoo.ru/e816bdfa" TargetMode="External"/><Relationship Id="rId179" Type="http://schemas.openxmlformats.org/officeDocument/2006/relationships/hyperlink" Target="https://m.edsoo.ru/1bd52e1d" TargetMode="External"/><Relationship Id="rId195" Type="http://schemas.openxmlformats.org/officeDocument/2006/relationships/hyperlink" Target="https://m.edsoo.ru/24caceec" TargetMode="External"/><Relationship Id="rId190" Type="http://schemas.openxmlformats.org/officeDocument/2006/relationships/hyperlink" Target="https://m.edsoo.ru/9db73a81" TargetMode="External"/><Relationship Id="rId15" Type="http://schemas.openxmlformats.org/officeDocument/2006/relationships/hyperlink" Target="https://m.edsoo.ru/3f6f6e16" TargetMode="External"/><Relationship Id="rId36" Type="http://schemas.openxmlformats.org/officeDocument/2006/relationships/hyperlink" Target="https://m.edsoo.ru/3f6f6e16" TargetMode="External"/><Relationship Id="rId57" Type="http://schemas.openxmlformats.org/officeDocument/2006/relationships/hyperlink" Target="https://m.edsoo.ru/38e9087b" TargetMode="External"/><Relationship Id="rId106" Type="http://schemas.openxmlformats.org/officeDocument/2006/relationships/hyperlink" Target="https://m.edsoo.ru/a1068289" TargetMode="External"/><Relationship Id="rId127" Type="http://schemas.openxmlformats.org/officeDocument/2006/relationships/hyperlink" Target="https://m.edsoo.ru/0ec71bac" TargetMode="External"/><Relationship Id="rId10" Type="http://schemas.openxmlformats.org/officeDocument/2006/relationships/hyperlink" Target="https://m.edsoo.ru/3f6f6e16" TargetMode="External"/><Relationship Id="rId31" Type="http://schemas.openxmlformats.org/officeDocument/2006/relationships/hyperlink" Target="https://m.edsoo.ru/3f6f6e16" TargetMode="External"/><Relationship Id="rId52" Type="http://schemas.openxmlformats.org/officeDocument/2006/relationships/hyperlink" Target="https://m.edsoo.ru/38e9087b" TargetMode="External"/><Relationship Id="rId73" Type="http://schemas.openxmlformats.org/officeDocument/2006/relationships/hyperlink" Target="https://m.edsoo.ru/15c39e49" TargetMode="External"/><Relationship Id="rId78" Type="http://schemas.openxmlformats.org/officeDocument/2006/relationships/hyperlink" Target="https://m.edsoo.ru/97ef3080" TargetMode="External"/><Relationship Id="rId94" Type="http://schemas.openxmlformats.org/officeDocument/2006/relationships/hyperlink" Target="https://m.edsoo.ru/5d948ff7" TargetMode="External"/><Relationship Id="rId99" Type="http://schemas.openxmlformats.org/officeDocument/2006/relationships/hyperlink" Target="https://m.edsoo.ru/d0b5d65c" TargetMode="External"/><Relationship Id="rId101" Type="http://schemas.openxmlformats.org/officeDocument/2006/relationships/hyperlink" Target="https://m.edsoo.ru/ccc51891" TargetMode="External"/><Relationship Id="rId122" Type="http://schemas.openxmlformats.org/officeDocument/2006/relationships/hyperlink" Target="https://m.edsoo.ru/b9c9adff" TargetMode="External"/><Relationship Id="rId143" Type="http://schemas.openxmlformats.org/officeDocument/2006/relationships/hyperlink" Target="https://m.edsoo.ru/b7bc64b5" TargetMode="External"/><Relationship Id="rId148" Type="http://schemas.openxmlformats.org/officeDocument/2006/relationships/hyperlink" Target="https://m.edsoo.ru/b216c35e" TargetMode="External"/><Relationship Id="rId164" Type="http://schemas.openxmlformats.org/officeDocument/2006/relationships/hyperlink" Target="https://m.edsoo.ru/d4ab0502" TargetMode="External"/><Relationship Id="rId169" Type="http://schemas.openxmlformats.org/officeDocument/2006/relationships/hyperlink" Target="https://m.edsoo.ru/7b90b13c" TargetMode="External"/><Relationship Id="rId185" Type="http://schemas.openxmlformats.org/officeDocument/2006/relationships/hyperlink" Target="https://m.edsoo.ru/9f721f84" TargetMode="External"/><Relationship Id="rId4" Type="http://schemas.openxmlformats.org/officeDocument/2006/relationships/hyperlink" Target="https://m.edsoo.ru/3f6f6e16" TargetMode="External"/><Relationship Id="rId9" Type="http://schemas.openxmlformats.org/officeDocument/2006/relationships/hyperlink" Target="https://m.edsoo.ru/3f6f6e16" TargetMode="External"/><Relationship Id="rId180" Type="http://schemas.openxmlformats.org/officeDocument/2006/relationships/hyperlink" Target="https://m.edsoo.ru/6eb1ace4" TargetMode="External"/><Relationship Id="rId26" Type="http://schemas.openxmlformats.org/officeDocument/2006/relationships/hyperlink" Target="https://m.edsoo.ru/3f6f6e16" TargetMode="External"/><Relationship Id="rId47" Type="http://schemas.openxmlformats.org/officeDocument/2006/relationships/hyperlink" Target="https://m.edsoo.ru/38e9087b" TargetMode="External"/><Relationship Id="rId68" Type="http://schemas.openxmlformats.org/officeDocument/2006/relationships/hyperlink" Target="https://m.edsoo.ru/0fee764e" TargetMode="External"/><Relationship Id="rId89" Type="http://schemas.openxmlformats.org/officeDocument/2006/relationships/hyperlink" Target="https://m.edsoo.ru/66c4b511" TargetMode="External"/><Relationship Id="rId112" Type="http://schemas.openxmlformats.org/officeDocument/2006/relationships/hyperlink" Target="https://m.edsoo.ru/1e8f0186" TargetMode="External"/><Relationship Id="rId133" Type="http://schemas.openxmlformats.org/officeDocument/2006/relationships/hyperlink" Target="https://m.edsoo.ru/19e1305c" TargetMode="External"/><Relationship Id="rId154" Type="http://schemas.openxmlformats.org/officeDocument/2006/relationships/hyperlink" Target="https://m.edsoo.ru/77ecde22" TargetMode="External"/><Relationship Id="rId175" Type="http://schemas.openxmlformats.org/officeDocument/2006/relationships/hyperlink" Target="https://m.edsoo.ru/afaacb3e" TargetMode="External"/><Relationship Id="rId196" Type="http://schemas.openxmlformats.org/officeDocument/2006/relationships/hyperlink" Target="https://m.edsoo.ru/0b44777b" TargetMode="External"/><Relationship Id="rId200" Type="http://schemas.openxmlformats.org/officeDocument/2006/relationships/hyperlink" Target="https://m.edsoo.ru/474d2bad" TargetMode="External"/><Relationship Id="rId16" Type="http://schemas.openxmlformats.org/officeDocument/2006/relationships/hyperlink" Target="https://m.edsoo.ru/3f6f6e16" TargetMode="External"/><Relationship Id="rId37" Type="http://schemas.openxmlformats.org/officeDocument/2006/relationships/hyperlink" Target="https://m.edsoo.ru/3f6f6e16" TargetMode="External"/><Relationship Id="rId58" Type="http://schemas.openxmlformats.org/officeDocument/2006/relationships/hyperlink" Target="https://m.edsoo.ru/38e9087b" TargetMode="External"/><Relationship Id="rId79" Type="http://schemas.openxmlformats.org/officeDocument/2006/relationships/hyperlink" Target="https://m.edsoo.ru/5287340e" TargetMode="External"/><Relationship Id="rId102" Type="http://schemas.openxmlformats.org/officeDocument/2006/relationships/hyperlink" Target="https://m.edsoo.ru/f0ac839f" TargetMode="External"/><Relationship Id="rId123" Type="http://schemas.openxmlformats.org/officeDocument/2006/relationships/hyperlink" Target="https://m.edsoo.ru/967ec97f" TargetMode="External"/><Relationship Id="rId144" Type="http://schemas.openxmlformats.org/officeDocument/2006/relationships/hyperlink" Target="https://m.edsoo.ru/d551212b" TargetMode="External"/><Relationship Id="rId90" Type="http://schemas.openxmlformats.org/officeDocument/2006/relationships/hyperlink" Target="https://m.edsoo.ru/efb46d82" TargetMode="External"/><Relationship Id="rId165" Type="http://schemas.openxmlformats.org/officeDocument/2006/relationships/hyperlink" Target="https://m.edsoo.ru/401fd019" TargetMode="External"/><Relationship Id="rId186" Type="http://schemas.openxmlformats.org/officeDocument/2006/relationships/hyperlink" Target="https://m.edsoo.ru/1271863e" TargetMode="External"/><Relationship Id="rId27" Type="http://schemas.openxmlformats.org/officeDocument/2006/relationships/hyperlink" Target="https://m.edsoo.ru/3f6f6e16" TargetMode="External"/><Relationship Id="rId48" Type="http://schemas.openxmlformats.org/officeDocument/2006/relationships/hyperlink" Target="https://m.edsoo.ru/38e9087b" TargetMode="External"/><Relationship Id="rId69" Type="http://schemas.openxmlformats.org/officeDocument/2006/relationships/hyperlink" Target="https://m.edsoo.ru/12a995b4" TargetMode="External"/><Relationship Id="rId113" Type="http://schemas.openxmlformats.org/officeDocument/2006/relationships/hyperlink" Target="https://m.edsoo.ru/a67ea81d" TargetMode="External"/><Relationship Id="rId134" Type="http://schemas.openxmlformats.org/officeDocument/2006/relationships/hyperlink" Target="https://m.edsoo.ru/06ee2be5" TargetMode="External"/><Relationship Id="rId80" Type="http://schemas.openxmlformats.org/officeDocument/2006/relationships/hyperlink" Target="https://m.edsoo.ru/6a1c6519" TargetMode="External"/><Relationship Id="rId155" Type="http://schemas.openxmlformats.org/officeDocument/2006/relationships/hyperlink" Target="https://m.edsoo.ru/cb3ca697" TargetMode="External"/><Relationship Id="rId176" Type="http://schemas.openxmlformats.org/officeDocument/2006/relationships/hyperlink" Target="https://m.edsoo.ru/7f706b5d" TargetMode="External"/><Relationship Id="rId197" Type="http://schemas.openxmlformats.org/officeDocument/2006/relationships/hyperlink" Target="https://m.edsoo.ru/fabab905" TargetMode="External"/><Relationship Id="rId201" Type="http://schemas.openxmlformats.org/officeDocument/2006/relationships/fontTable" Target="fontTable.xml"/><Relationship Id="rId17" Type="http://schemas.openxmlformats.org/officeDocument/2006/relationships/hyperlink" Target="https://m.edsoo.ru/3f6f6e16" TargetMode="External"/><Relationship Id="rId38" Type="http://schemas.openxmlformats.org/officeDocument/2006/relationships/hyperlink" Target="https://m.edsoo.ru/3f6f6e16" TargetMode="External"/><Relationship Id="rId59" Type="http://schemas.openxmlformats.org/officeDocument/2006/relationships/hyperlink" Target="https://m.edsoo.ru/38e9087b" TargetMode="External"/><Relationship Id="rId103" Type="http://schemas.openxmlformats.org/officeDocument/2006/relationships/hyperlink" Target="https://m.edsoo.ru/4a40eb25" TargetMode="External"/><Relationship Id="rId124" Type="http://schemas.openxmlformats.org/officeDocument/2006/relationships/hyperlink" Target="https://m.edsoo.ru/a0a71abd" TargetMode="External"/><Relationship Id="rId70" Type="http://schemas.openxmlformats.org/officeDocument/2006/relationships/hyperlink" Target="https://m.edsoo.ru/065bc98a" TargetMode="External"/><Relationship Id="rId91" Type="http://schemas.openxmlformats.org/officeDocument/2006/relationships/hyperlink" Target="https://m.edsoo.ru/aee35c4d" TargetMode="External"/><Relationship Id="rId145" Type="http://schemas.openxmlformats.org/officeDocument/2006/relationships/hyperlink" Target="https://m.edsoo.ru/0dadc942" TargetMode="External"/><Relationship Id="rId166" Type="http://schemas.openxmlformats.org/officeDocument/2006/relationships/hyperlink" Target="https://m.edsoo.ru/9945020" TargetMode="External"/><Relationship Id="rId187" Type="http://schemas.openxmlformats.org/officeDocument/2006/relationships/hyperlink" Target="https://m.edsoo.ru/2a452b05" TargetMode="External"/><Relationship Id="rId1" Type="http://schemas.openxmlformats.org/officeDocument/2006/relationships/styles" Target="styles.xml"/><Relationship Id="rId28" Type="http://schemas.openxmlformats.org/officeDocument/2006/relationships/hyperlink" Target="https://m.edsoo.ru/3f6f6e16" TargetMode="External"/><Relationship Id="rId49" Type="http://schemas.openxmlformats.org/officeDocument/2006/relationships/hyperlink" Target="https://m.edsoo.ru/38e9087b" TargetMode="External"/><Relationship Id="rId114" Type="http://schemas.openxmlformats.org/officeDocument/2006/relationships/hyperlink" Target="https://m.edsoo.ru/bc57fa8e" TargetMode="External"/><Relationship Id="rId60" Type="http://schemas.openxmlformats.org/officeDocument/2006/relationships/hyperlink" Target="https://m.edsoo.ru/38e9087b" TargetMode="External"/><Relationship Id="rId81" Type="http://schemas.openxmlformats.org/officeDocument/2006/relationships/hyperlink" Target="https://m.edsoo.ru/647a76d5" TargetMode="External"/><Relationship Id="rId135" Type="http://schemas.openxmlformats.org/officeDocument/2006/relationships/hyperlink" Target="https://m.edsoo.ru/56c4e03e" TargetMode="External"/><Relationship Id="rId156" Type="http://schemas.openxmlformats.org/officeDocument/2006/relationships/hyperlink" Target="https://m.edsoo.ru/2b7cf608" TargetMode="External"/><Relationship Id="rId177" Type="http://schemas.openxmlformats.org/officeDocument/2006/relationships/hyperlink" Target="https://m.edsoo.ru/5f3f81a7" TargetMode="External"/><Relationship Id="rId198" Type="http://schemas.openxmlformats.org/officeDocument/2006/relationships/hyperlink" Target="https://m.edsoo.ru/6da18043" TargetMode="External"/><Relationship Id="rId202" Type="http://schemas.openxmlformats.org/officeDocument/2006/relationships/theme" Target="theme/theme1.xml"/><Relationship Id="rId18" Type="http://schemas.openxmlformats.org/officeDocument/2006/relationships/hyperlink" Target="https://m.edsoo.ru/3f6f6e16" TargetMode="External"/><Relationship Id="rId39" Type="http://schemas.openxmlformats.org/officeDocument/2006/relationships/hyperlink" Target="https://m.edsoo.ru/3f6f6e16" TargetMode="External"/><Relationship Id="rId50" Type="http://schemas.openxmlformats.org/officeDocument/2006/relationships/hyperlink" Target="https://m.edsoo.ru/38e9087b" TargetMode="External"/><Relationship Id="rId104" Type="http://schemas.openxmlformats.org/officeDocument/2006/relationships/hyperlink" Target="https://m.edsoo.ru/ee4bc0b5" TargetMode="External"/><Relationship Id="rId125" Type="http://schemas.openxmlformats.org/officeDocument/2006/relationships/hyperlink" Target="https://m.edsoo.ru/cdae8641" TargetMode="External"/><Relationship Id="rId146" Type="http://schemas.openxmlformats.org/officeDocument/2006/relationships/hyperlink" Target="https://m.edsoo.ru/33ced579" TargetMode="External"/><Relationship Id="rId167" Type="http://schemas.openxmlformats.org/officeDocument/2006/relationships/hyperlink" Target="https://m.edsoo.ru/e22377a5" TargetMode="External"/><Relationship Id="rId188" Type="http://schemas.openxmlformats.org/officeDocument/2006/relationships/hyperlink" Target="https://m.edsoo.ru/b0d19c6d" TargetMode="External"/><Relationship Id="rId71" Type="http://schemas.openxmlformats.org/officeDocument/2006/relationships/hyperlink" Target="https://m.edsoo.ru/b58c5429" TargetMode="External"/><Relationship Id="rId92" Type="http://schemas.openxmlformats.org/officeDocument/2006/relationships/hyperlink" Target="https://m.edsoo.ru/ee5d82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29837</Words>
  <Characters>170077</Characters>
  <Application>Microsoft Office Word</Application>
  <DocSecurity>0</DocSecurity>
  <Lines>1417</Lines>
  <Paragraphs>399</Paragraphs>
  <ScaleCrop>false</ScaleCrop>
  <Company/>
  <LinksUpToDate>false</LinksUpToDate>
  <CharactersWithSpaces>199515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2025-09-07T08:41:00Z</dcterms:created>
  <dcterms:modified xsi:type="dcterms:W3CDTF">2025-09-07T08:42:00Z</dcterms:modified>
</cp:coreProperties>
</file>