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62A9E" w14:textId="5D11ECBF" w:rsidR="002E42DE" w:rsidRDefault="002E42DE" w:rsidP="00546DA8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Тренинг по развитию коммуникативных навыков подростков</w:t>
      </w:r>
    </w:p>
    <w:p w14:paraId="50204DC5" w14:textId="77777777" w:rsidR="002E42DE" w:rsidRDefault="002E42DE" w:rsidP="00940151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rPr>
          <w:b/>
          <w:bCs/>
          <w:sz w:val="28"/>
          <w:szCs w:val="28"/>
        </w:rPr>
      </w:pPr>
    </w:p>
    <w:p w14:paraId="5F394B77" w14:textId="1748A361" w:rsidR="004E3EFF" w:rsidRPr="00220BD4" w:rsidRDefault="004E3EFF" w:rsidP="006942D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2E42DE">
        <w:rPr>
          <w:b/>
          <w:bCs/>
          <w:sz w:val="28"/>
          <w:szCs w:val="28"/>
        </w:rPr>
        <w:t>Цель тренинга</w:t>
      </w:r>
      <w:r w:rsidRPr="002E42DE">
        <w:rPr>
          <w:sz w:val="28"/>
          <w:szCs w:val="28"/>
        </w:rPr>
        <w:t xml:space="preserve">: </w:t>
      </w:r>
      <w:r w:rsidR="006942DB" w:rsidRPr="006B43B2">
        <w:rPr>
          <w:color w:val="000000"/>
          <w:sz w:val="28"/>
          <w:szCs w:val="28"/>
        </w:rPr>
        <w:t xml:space="preserve">развитие коммуникативных навыков, </w:t>
      </w:r>
      <w:r w:rsidR="006942DB" w:rsidRPr="00220BD4">
        <w:rPr>
          <w:sz w:val="28"/>
          <w:szCs w:val="28"/>
        </w:rPr>
        <w:t>сплочение группы, формирование конструктивных форм общения подростков.</w:t>
      </w:r>
    </w:p>
    <w:p w14:paraId="3410F364" w14:textId="77777777" w:rsidR="004E3EFF" w:rsidRPr="00220BD4" w:rsidRDefault="004E3EFF" w:rsidP="00940151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rPr>
          <w:sz w:val="28"/>
          <w:szCs w:val="28"/>
        </w:rPr>
      </w:pPr>
      <w:r w:rsidRPr="00220BD4">
        <w:rPr>
          <w:b/>
          <w:bCs/>
          <w:sz w:val="28"/>
          <w:szCs w:val="28"/>
        </w:rPr>
        <w:t>Задачи:</w:t>
      </w:r>
    </w:p>
    <w:p w14:paraId="45D8213E" w14:textId="26FB468C" w:rsidR="004E3EFF" w:rsidRPr="00220BD4" w:rsidRDefault="006942DB" w:rsidP="006942DB">
      <w:pPr>
        <w:pStyle w:val="a3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rPr>
          <w:sz w:val="28"/>
          <w:szCs w:val="28"/>
        </w:rPr>
      </w:pPr>
      <w:r w:rsidRPr="00220BD4">
        <w:rPr>
          <w:sz w:val="28"/>
          <w:szCs w:val="28"/>
        </w:rPr>
        <w:t xml:space="preserve">Раскрыть понятие «общение», познакомить </w:t>
      </w:r>
      <w:r w:rsidR="004E3EFF" w:rsidRPr="00220BD4">
        <w:rPr>
          <w:sz w:val="28"/>
          <w:szCs w:val="28"/>
        </w:rPr>
        <w:t>с основными видами общения;</w:t>
      </w:r>
    </w:p>
    <w:p w14:paraId="0F80305A" w14:textId="0CCB3418" w:rsidR="004E3EFF" w:rsidRPr="00220BD4" w:rsidRDefault="004E3EFF" w:rsidP="00940151">
      <w:pPr>
        <w:pStyle w:val="a3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rPr>
          <w:sz w:val="28"/>
          <w:szCs w:val="28"/>
        </w:rPr>
      </w:pPr>
      <w:r w:rsidRPr="00220BD4">
        <w:rPr>
          <w:sz w:val="28"/>
          <w:szCs w:val="28"/>
        </w:rPr>
        <w:t>Отработка навыков общения и взаимодействия с окружающими;</w:t>
      </w:r>
    </w:p>
    <w:p w14:paraId="6A9A415A" w14:textId="72C40717" w:rsidR="00AD6D53" w:rsidRPr="00220BD4" w:rsidRDefault="00AD6D53" w:rsidP="00940151">
      <w:pPr>
        <w:pStyle w:val="a3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rPr>
          <w:sz w:val="28"/>
          <w:szCs w:val="28"/>
        </w:rPr>
      </w:pPr>
      <w:r w:rsidRPr="00220BD4">
        <w:rPr>
          <w:sz w:val="28"/>
          <w:szCs w:val="28"/>
        </w:rPr>
        <w:t>Преодоление коммуникативных барьеров;</w:t>
      </w:r>
    </w:p>
    <w:p w14:paraId="76762206" w14:textId="00F804BE" w:rsidR="004E3EFF" w:rsidRPr="00220BD4" w:rsidRDefault="004E3EFF" w:rsidP="00940151">
      <w:pPr>
        <w:pStyle w:val="a3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rPr>
          <w:sz w:val="28"/>
          <w:szCs w:val="28"/>
        </w:rPr>
      </w:pPr>
      <w:r w:rsidRPr="00220BD4">
        <w:rPr>
          <w:sz w:val="28"/>
          <w:szCs w:val="28"/>
        </w:rPr>
        <w:t>Создание положительного</w:t>
      </w:r>
      <w:r w:rsidR="006942DB" w:rsidRPr="00220BD4">
        <w:rPr>
          <w:sz w:val="28"/>
          <w:szCs w:val="28"/>
        </w:rPr>
        <w:t xml:space="preserve"> эмоционального фона в группе</w:t>
      </w:r>
      <w:r w:rsidR="00AD6D53" w:rsidRPr="00220BD4">
        <w:rPr>
          <w:sz w:val="28"/>
          <w:szCs w:val="28"/>
        </w:rPr>
        <w:t>.</w:t>
      </w:r>
    </w:p>
    <w:p w14:paraId="51523C2F" w14:textId="32C9B668" w:rsidR="006942DB" w:rsidRPr="00220BD4" w:rsidRDefault="006942DB" w:rsidP="006942D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rPr>
          <w:sz w:val="28"/>
          <w:szCs w:val="28"/>
        </w:rPr>
      </w:pPr>
    </w:p>
    <w:p w14:paraId="0ADEDDF4" w14:textId="241574E9" w:rsidR="005276EF" w:rsidRPr="00220BD4" w:rsidRDefault="005276EF" w:rsidP="00063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0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Категория </w:t>
      </w:r>
      <w:r w:rsidR="00CD318C" w:rsidRPr="00220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участников:</w:t>
      </w:r>
      <w:r w:rsidR="00CD318C" w:rsidRPr="0022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7685" w:rsidRPr="00220BD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 рассчитан</w:t>
      </w:r>
      <w:r w:rsidRPr="0022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подростков</w:t>
      </w:r>
      <w:r w:rsidR="00837685" w:rsidRPr="0022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</w:t>
      </w:r>
      <w:r w:rsidR="00052BC2" w:rsidRPr="00220BD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37685" w:rsidRPr="0022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</w:t>
      </w:r>
      <w:r w:rsidR="00052BC2" w:rsidRPr="00220BD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37685" w:rsidRPr="0022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лет)</w:t>
      </w:r>
      <w:r w:rsidRPr="0022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2F581BB" w14:textId="7C615879" w:rsidR="005276EF" w:rsidRPr="005276EF" w:rsidRDefault="005276EF" w:rsidP="00063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6E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Оптимальное количество членов группы 15 – 2</w:t>
      </w:r>
      <w:r w:rsidR="00CD318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527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</w:p>
    <w:p w14:paraId="3F7E9D3A" w14:textId="19ABCEF0" w:rsidR="005276EF" w:rsidRPr="005276EF" w:rsidRDefault="005276EF" w:rsidP="00063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Время </w:t>
      </w:r>
      <w:r w:rsidR="00CD318C" w:rsidRPr="00527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проведения:</w:t>
      </w:r>
      <w:r w:rsidR="00CD318C" w:rsidRPr="00527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31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60 </w:t>
      </w:r>
      <w:r w:rsidRPr="005276E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</w:t>
      </w:r>
    </w:p>
    <w:p w14:paraId="7762A00B" w14:textId="4695DE6A" w:rsidR="005276EF" w:rsidRPr="005276EF" w:rsidRDefault="005276EF" w:rsidP="000638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6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</w:t>
      </w:r>
      <w:r w:rsidRPr="00527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63B5B" w:rsidRPr="002E42DE">
        <w:rPr>
          <w:rFonts w:ascii="Times New Roman" w:hAnsi="Times New Roman" w:cs="Times New Roman"/>
          <w:sz w:val="28"/>
          <w:szCs w:val="28"/>
        </w:rPr>
        <w:t>листы бумаги формата А4, цветные карандаши.</w:t>
      </w:r>
    </w:p>
    <w:p w14:paraId="1DA2CE5E" w14:textId="77777777" w:rsidR="005276EF" w:rsidRPr="005276EF" w:rsidRDefault="005276EF" w:rsidP="005276EF">
      <w:pPr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76EF">
        <w:rPr>
          <w:rFonts w:ascii="Times New Roman" w:eastAsia="Times New Roman" w:hAnsi="Times New Roman" w:cs="Times New Roman"/>
          <w:b/>
          <w:sz w:val="28"/>
          <w:szCs w:val="28"/>
        </w:rPr>
        <w:t>План работы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27"/>
        <w:gridCol w:w="2010"/>
      </w:tblGrid>
      <w:tr w:rsidR="005276EF" w:rsidRPr="005276EF" w14:paraId="3CBA18B3" w14:textId="77777777" w:rsidTr="009D2869">
        <w:trPr>
          <w:trHeight w:val="20"/>
          <w:jc w:val="center"/>
        </w:trPr>
        <w:tc>
          <w:tcPr>
            <w:tcW w:w="4028" w:type="pct"/>
          </w:tcPr>
          <w:p w14:paraId="09D3B61B" w14:textId="77777777" w:rsidR="005276EF" w:rsidRPr="005276EF" w:rsidRDefault="005276EF" w:rsidP="005276EF">
            <w:pPr>
              <w:spacing w:after="160" w:line="259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6EF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972" w:type="pct"/>
          </w:tcPr>
          <w:p w14:paraId="19FDE800" w14:textId="77777777" w:rsidR="005276EF" w:rsidRPr="005276EF" w:rsidRDefault="005276EF" w:rsidP="005276EF">
            <w:pPr>
              <w:spacing w:after="160" w:line="259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6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</w:tr>
      <w:tr w:rsidR="005276EF" w:rsidRPr="005276EF" w14:paraId="5616A410" w14:textId="77777777" w:rsidTr="009D2869">
        <w:trPr>
          <w:trHeight w:val="20"/>
          <w:jc w:val="center"/>
        </w:trPr>
        <w:tc>
          <w:tcPr>
            <w:tcW w:w="4028" w:type="pct"/>
          </w:tcPr>
          <w:p w14:paraId="4A52568E" w14:textId="5BA4F46F" w:rsidR="005276EF" w:rsidRPr="00857EE0" w:rsidRDefault="00481980" w:rsidP="00857EE0">
            <w:pPr>
              <w:pStyle w:val="a4"/>
              <w:numPr>
                <w:ilvl w:val="0"/>
                <w:numId w:val="5"/>
              </w:numPr>
              <w:tabs>
                <w:tab w:val="left" w:pos="284"/>
                <w:tab w:val="left" w:pos="447"/>
              </w:tabs>
              <w:spacing w:after="0" w:line="240" w:lineRule="auto"/>
              <w:ind w:left="164" w:firstLine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57EE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Вводная часть</w:t>
            </w:r>
          </w:p>
        </w:tc>
        <w:tc>
          <w:tcPr>
            <w:tcW w:w="972" w:type="pct"/>
          </w:tcPr>
          <w:p w14:paraId="53CF6305" w14:textId="09011509" w:rsidR="005276EF" w:rsidRPr="005276EF" w:rsidRDefault="00E753F9" w:rsidP="005276EF">
            <w:pPr>
              <w:tabs>
                <w:tab w:val="left" w:pos="55"/>
              </w:tabs>
              <w:spacing w:after="160" w:line="259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</w:tr>
      <w:tr w:rsidR="005276EF" w:rsidRPr="005276EF" w14:paraId="164E7367" w14:textId="77777777" w:rsidTr="009D2869">
        <w:trPr>
          <w:trHeight w:val="20"/>
          <w:jc w:val="center"/>
        </w:trPr>
        <w:tc>
          <w:tcPr>
            <w:tcW w:w="4028" w:type="pct"/>
          </w:tcPr>
          <w:p w14:paraId="3DA0CD35" w14:textId="67F6897D" w:rsidR="005276EF" w:rsidRPr="00857EE0" w:rsidRDefault="00481980" w:rsidP="00857EE0">
            <w:pPr>
              <w:pStyle w:val="a4"/>
              <w:numPr>
                <w:ilvl w:val="0"/>
                <w:numId w:val="5"/>
              </w:numPr>
              <w:tabs>
                <w:tab w:val="left" w:pos="284"/>
                <w:tab w:val="left" w:pos="447"/>
              </w:tabs>
              <w:spacing w:after="0" w:line="240" w:lineRule="auto"/>
              <w:ind w:left="164" w:firstLine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57EE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Принятие правил</w:t>
            </w:r>
          </w:p>
        </w:tc>
        <w:tc>
          <w:tcPr>
            <w:tcW w:w="972" w:type="pct"/>
          </w:tcPr>
          <w:p w14:paraId="5CED4A76" w14:textId="0AF444F1" w:rsidR="005276EF" w:rsidRPr="005276EF" w:rsidRDefault="00E753F9" w:rsidP="005276EF">
            <w:pPr>
              <w:tabs>
                <w:tab w:val="left" w:pos="55"/>
              </w:tabs>
              <w:spacing w:after="160" w:line="259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</w:tr>
      <w:tr w:rsidR="005276EF" w:rsidRPr="005276EF" w14:paraId="76D610A7" w14:textId="77777777" w:rsidTr="009D2869">
        <w:trPr>
          <w:trHeight w:val="20"/>
          <w:jc w:val="center"/>
        </w:trPr>
        <w:tc>
          <w:tcPr>
            <w:tcW w:w="4028" w:type="pct"/>
          </w:tcPr>
          <w:p w14:paraId="5AADE46C" w14:textId="1FBB3A96" w:rsidR="005276EF" w:rsidRPr="00857EE0" w:rsidRDefault="00481980" w:rsidP="00857EE0">
            <w:pPr>
              <w:pStyle w:val="a4"/>
              <w:numPr>
                <w:ilvl w:val="0"/>
                <w:numId w:val="5"/>
              </w:numPr>
              <w:tabs>
                <w:tab w:val="left" w:pos="284"/>
                <w:tab w:val="left" w:pos="447"/>
              </w:tabs>
              <w:spacing w:after="0" w:line="240" w:lineRule="auto"/>
              <w:ind w:left="164" w:firstLine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57EE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Знакомство «Меня зовут… повезло в жизни…»</w:t>
            </w:r>
          </w:p>
        </w:tc>
        <w:tc>
          <w:tcPr>
            <w:tcW w:w="972" w:type="pct"/>
          </w:tcPr>
          <w:p w14:paraId="5C20F14D" w14:textId="62472D62" w:rsidR="005276EF" w:rsidRPr="005276EF" w:rsidRDefault="00E753F9" w:rsidP="005276EF">
            <w:pPr>
              <w:tabs>
                <w:tab w:val="left" w:pos="55"/>
              </w:tabs>
              <w:spacing w:after="160" w:line="259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</w:tr>
      <w:tr w:rsidR="008048A7" w:rsidRPr="005276EF" w14:paraId="357E61AF" w14:textId="77777777" w:rsidTr="009D2869">
        <w:trPr>
          <w:trHeight w:val="20"/>
          <w:jc w:val="center"/>
        </w:trPr>
        <w:tc>
          <w:tcPr>
            <w:tcW w:w="4028" w:type="pct"/>
          </w:tcPr>
          <w:p w14:paraId="6024F002" w14:textId="328ABA59" w:rsidR="008048A7" w:rsidRPr="00857EE0" w:rsidRDefault="008048A7" w:rsidP="00857EE0">
            <w:pPr>
              <w:pStyle w:val="a4"/>
              <w:numPr>
                <w:ilvl w:val="0"/>
                <w:numId w:val="5"/>
              </w:numPr>
              <w:tabs>
                <w:tab w:val="left" w:pos="284"/>
                <w:tab w:val="left" w:pos="447"/>
              </w:tabs>
              <w:spacing w:after="0" w:line="240" w:lineRule="auto"/>
              <w:ind w:left="164" w:firstLine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57EE0">
              <w:rPr>
                <w:rFonts w:ascii="Times New Roman" w:hAnsi="Times New Roman" w:cs="Times New Roman"/>
                <w:sz w:val="28"/>
                <w:szCs w:val="28"/>
              </w:rPr>
              <w:t>Теоретическая часть « Что такое общение?»</w:t>
            </w:r>
          </w:p>
        </w:tc>
        <w:tc>
          <w:tcPr>
            <w:tcW w:w="972" w:type="pct"/>
          </w:tcPr>
          <w:p w14:paraId="04185B97" w14:textId="3BB7444E" w:rsidR="008048A7" w:rsidRPr="005276EF" w:rsidRDefault="00E753F9" w:rsidP="005276EF">
            <w:pPr>
              <w:tabs>
                <w:tab w:val="left" w:pos="55"/>
              </w:tabs>
              <w:spacing w:after="160" w:line="259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</w:tr>
      <w:tr w:rsidR="005276EF" w:rsidRPr="005276EF" w14:paraId="01A175B7" w14:textId="77777777" w:rsidTr="009D2869">
        <w:trPr>
          <w:trHeight w:val="20"/>
          <w:jc w:val="center"/>
        </w:trPr>
        <w:tc>
          <w:tcPr>
            <w:tcW w:w="4028" w:type="pct"/>
          </w:tcPr>
          <w:p w14:paraId="0D49D646" w14:textId="09D1AE9E" w:rsidR="005276EF" w:rsidRPr="005276EF" w:rsidRDefault="008048A7" w:rsidP="00857EE0">
            <w:pPr>
              <w:pStyle w:val="p1"/>
              <w:numPr>
                <w:ilvl w:val="0"/>
                <w:numId w:val="5"/>
              </w:numPr>
              <w:tabs>
                <w:tab w:val="left" w:pos="284"/>
                <w:tab w:val="left" w:pos="447"/>
              </w:tabs>
              <w:spacing w:before="0" w:beforeAutospacing="0" w:after="0" w:afterAutospacing="0"/>
              <w:ind w:left="164" w:firstLine="0"/>
              <w:jc w:val="both"/>
              <w:rPr>
                <w:bCs/>
                <w:sz w:val="28"/>
                <w:szCs w:val="28"/>
              </w:rPr>
            </w:pPr>
            <w:r w:rsidRPr="00857EE0">
              <w:rPr>
                <w:bCs/>
                <w:sz w:val="28"/>
                <w:szCs w:val="28"/>
              </w:rPr>
              <w:t>Упражнение «Поменяйтесь местами»</w:t>
            </w:r>
          </w:p>
        </w:tc>
        <w:tc>
          <w:tcPr>
            <w:tcW w:w="972" w:type="pct"/>
          </w:tcPr>
          <w:p w14:paraId="64ADFBCB" w14:textId="096CBE47" w:rsidR="005276EF" w:rsidRPr="005276EF" w:rsidRDefault="00E753F9" w:rsidP="005276EF">
            <w:pPr>
              <w:tabs>
                <w:tab w:val="left" w:pos="55"/>
              </w:tabs>
              <w:spacing w:after="160" w:line="259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</w:tr>
      <w:tr w:rsidR="005276EF" w:rsidRPr="005276EF" w14:paraId="52847112" w14:textId="77777777" w:rsidTr="009D2869">
        <w:trPr>
          <w:trHeight w:val="20"/>
          <w:jc w:val="center"/>
        </w:trPr>
        <w:tc>
          <w:tcPr>
            <w:tcW w:w="4028" w:type="pct"/>
          </w:tcPr>
          <w:p w14:paraId="2A2D8E3A" w14:textId="314B6377" w:rsidR="005276EF" w:rsidRPr="00857EE0" w:rsidRDefault="008048A7" w:rsidP="00857EE0">
            <w:pPr>
              <w:pStyle w:val="a4"/>
              <w:numPr>
                <w:ilvl w:val="0"/>
                <w:numId w:val="5"/>
              </w:numPr>
              <w:shd w:val="clear" w:color="auto" w:fill="FFFFFF"/>
              <w:tabs>
                <w:tab w:val="left" w:pos="284"/>
                <w:tab w:val="left" w:pos="447"/>
              </w:tabs>
              <w:spacing w:after="0" w:line="240" w:lineRule="auto"/>
              <w:ind w:left="164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7EE0">
              <w:rPr>
                <w:rFonts w:ascii="Times New Roman" w:hAnsi="Times New Roman" w:cs="Times New Roman"/>
                <w:bCs/>
                <w:sz w:val="28"/>
                <w:szCs w:val="28"/>
              </w:rPr>
              <w:t>Упражнение</w:t>
            </w:r>
            <w:r w:rsidRPr="00857EE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«Спутанные цепочки»</w:t>
            </w:r>
          </w:p>
        </w:tc>
        <w:tc>
          <w:tcPr>
            <w:tcW w:w="972" w:type="pct"/>
          </w:tcPr>
          <w:p w14:paraId="30B60902" w14:textId="50C07C10" w:rsidR="005276EF" w:rsidRPr="005276EF" w:rsidRDefault="00E753F9" w:rsidP="005276EF">
            <w:pPr>
              <w:tabs>
                <w:tab w:val="left" w:pos="5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</w:tr>
      <w:tr w:rsidR="005276EF" w:rsidRPr="005276EF" w14:paraId="0DB73467" w14:textId="77777777" w:rsidTr="009D2869">
        <w:trPr>
          <w:trHeight w:val="20"/>
          <w:jc w:val="center"/>
        </w:trPr>
        <w:tc>
          <w:tcPr>
            <w:tcW w:w="4028" w:type="pct"/>
          </w:tcPr>
          <w:p w14:paraId="3DF2B1D8" w14:textId="52647D64" w:rsidR="005276EF" w:rsidRPr="00857EE0" w:rsidRDefault="00857EE0" w:rsidP="00857EE0">
            <w:pPr>
              <w:pStyle w:val="a4"/>
              <w:numPr>
                <w:ilvl w:val="0"/>
                <w:numId w:val="5"/>
              </w:numPr>
              <w:tabs>
                <w:tab w:val="left" w:pos="284"/>
                <w:tab w:val="left" w:pos="447"/>
              </w:tabs>
              <w:spacing w:after="0" w:line="240" w:lineRule="auto"/>
              <w:ind w:left="164"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57EE0">
              <w:rPr>
                <w:rFonts w:ascii="Times New Roman" w:hAnsi="Times New Roman" w:cs="Times New Roman"/>
                <w:bCs/>
                <w:sz w:val="28"/>
                <w:szCs w:val="28"/>
              </w:rPr>
              <w:t>Упражнение «Рисунок по кругу»</w:t>
            </w:r>
          </w:p>
        </w:tc>
        <w:tc>
          <w:tcPr>
            <w:tcW w:w="972" w:type="pct"/>
          </w:tcPr>
          <w:p w14:paraId="229D75A6" w14:textId="4C5886C3" w:rsidR="005276EF" w:rsidRPr="005276EF" w:rsidRDefault="00DC0775" w:rsidP="005276EF">
            <w:pPr>
              <w:tabs>
                <w:tab w:val="left" w:pos="5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753F9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5276EF" w:rsidRPr="005276EF" w14:paraId="13A11914" w14:textId="77777777" w:rsidTr="009D2869">
        <w:trPr>
          <w:trHeight w:val="20"/>
          <w:jc w:val="center"/>
        </w:trPr>
        <w:tc>
          <w:tcPr>
            <w:tcW w:w="4028" w:type="pct"/>
          </w:tcPr>
          <w:p w14:paraId="486217C1" w14:textId="3C11620B" w:rsidR="005276EF" w:rsidRPr="00857EE0" w:rsidRDefault="00857EE0" w:rsidP="00857EE0">
            <w:pPr>
              <w:pStyle w:val="a4"/>
              <w:numPr>
                <w:ilvl w:val="0"/>
                <w:numId w:val="5"/>
              </w:numPr>
              <w:tabs>
                <w:tab w:val="left" w:pos="284"/>
                <w:tab w:val="left" w:pos="447"/>
              </w:tabs>
              <w:spacing w:after="160" w:line="240" w:lineRule="auto"/>
              <w:ind w:left="164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7EE0">
              <w:rPr>
                <w:rFonts w:ascii="Times New Roman" w:hAnsi="Times New Roman" w:cs="Times New Roman"/>
                <w:bCs/>
                <w:sz w:val="28"/>
                <w:szCs w:val="28"/>
              </w:rPr>
              <w:t>Упражнение «Карусель»</w:t>
            </w:r>
          </w:p>
        </w:tc>
        <w:tc>
          <w:tcPr>
            <w:tcW w:w="972" w:type="pct"/>
          </w:tcPr>
          <w:p w14:paraId="763613C3" w14:textId="5D12759D" w:rsidR="005276EF" w:rsidRPr="005276EF" w:rsidRDefault="00E753F9" w:rsidP="005276EF">
            <w:pPr>
              <w:tabs>
                <w:tab w:val="left" w:pos="55"/>
              </w:tabs>
              <w:spacing w:after="160" w:line="259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</w:tr>
      <w:tr w:rsidR="00857EE0" w:rsidRPr="005276EF" w14:paraId="4CD53DD4" w14:textId="77777777" w:rsidTr="009D2869">
        <w:trPr>
          <w:trHeight w:val="20"/>
          <w:jc w:val="center"/>
        </w:trPr>
        <w:tc>
          <w:tcPr>
            <w:tcW w:w="4028" w:type="pct"/>
          </w:tcPr>
          <w:p w14:paraId="6BF584C6" w14:textId="1B5D50B1" w:rsidR="00857EE0" w:rsidRPr="00857EE0" w:rsidRDefault="00857EE0" w:rsidP="00857EE0">
            <w:pPr>
              <w:pStyle w:val="a4"/>
              <w:numPr>
                <w:ilvl w:val="0"/>
                <w:numId w:val="5"/>
              </w:numPr>
              <w:shd w:val="clear" w:color="auto" w:fill="FFFFFF"/>
              <w:tabs>
                <w:tab w:val="left" w:pos="0"/>
                <w:tab w:val="left" w:pos="284"/>
                <w:tab w:val="left" w:pos="447"/>
              </w:tabs>
              <w:spacing w:after="0" w:line="240" w:lineRule="auto"/>
              <w:ind w:left="164" w:firstLine="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57EE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Упражнение </w:t>
            </w:r>
            <w:r w:rsidRPr="00857EE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«Толстое стекло»</w:t>
            </w:r>
          </w:p>
        </w:tc>
        <w:tc>
          <w:tcPr>
            <w:tcW w:w="972" w:type="pct"/>
          </w:tcPr>
          <w:p w14:paraId="44F38229" w14:textId="56DB3509" w:rsidR="00857EE0" w:rsidRPr="005276EF" w:rsidRDefault="00E753F9" w:rsidP="005276EF">
            <w:pPr>
              <w:tabs>
                <w:tab w:val="left" w:pos="55"/>
              </w:tabs>
              <w:spacing w:after="160" w:line="259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</w:tr>
      <w:tr w:rsidR="00857EE0" w:rsidRPr="005276EF" w14:paraId="4F77571A" w14:textId="77777777" w:rsidTr="009D2869">
        <w:trPr>
          <w:trHeight w:val="20"/>
          <w:jc w:val="center"/>
        </w:trPr>
        <w:tc>
          <w:tcPr>
            <w:tcW w:w="4028" w:type="pct"/>
          </w:tcPr>
          <w:p w14:paraId="7A97F0B0" w14:textId="71B6FDAF" w:rsidR="00857EE0" w:rsidRPr="00857EE0" w:rsidRDefault="00857EE0" w:rsidP="00857EE0">
            <w:pPr>
              <w:pStyle w:val="a4"/>
              <w:numPr>
                <w:ilvl w:val="0"/>
                <w:numId w:val="5"/>
              </w:numPr>
              <w:tabs>
                <w:tab w:val="left" w:pos="284"/>
                <w:tab w:val="left" w:pos="447"/>
              </w:tabs>
              <w:spacing w:after="0" w:line="240" w:lineRule="auto"/>
              <w:ind w:left="164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57EE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Рефлексия: </w:t>
            </w:r>
            <w:r w:rsidRPr="00857EE0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«На занятии было…»</w:t>
            </w:r>
          </w:p>
        </w:tc>
        <w:tc>
          <w:tcPr>
            <w:tcW w:w="972" w:type="pct"/>
          </w:tcPr>
          <w:p w14:paraId="31F99935" w14:textId="4614F020" w:rsidR="00857EE0" w:rsidRPr="005276EF" w:rsidRDefault="00E753F9" w:rsidP="005276EF">
            <w:pPr>
              <w:tabs>
                <w:tab w:val="left" w:pos="55"/>
              </w:tabs>
              <w:spacing w:after="160" w:line="259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</w:tr>
    </w:tbl>
    <w:p w14:paraId="7366DF08" w14:textId="77777777" w:rsidR="00E02E4B" w:rsidRDefault="005276EF" w:rsidP="00B3090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7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Вводная часть:</w:t>
      </w:r>
    </w:p>
    <w:p w14:paraId="6127F303" w14:textId="77777777" w:rsidR="00405581" w:rsidRPr="00405581" w:rsidRDefault="00405581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rPr>
          <w:b/>
          <w:bCs/>
          <w:sz w:val="28"/>
          <w:szCs w:val="28"/>
        </w:rPr>
      </w:pPr>
      <w:r w:rsidRPr="00405581">
        <w:rPr>
          <w:b/>
          <w:bCs/>
          <w:sz w:val="28"/>
          <w:szCs w:val="28"/>
        </w:rPr>
        <w:t xml:space="preserve">Упражнение «Знакомство» </w:t>
      </w:r>
    </w:p>
    <w:p w14:paraId="7D3CD5AE" w14:textId="77777777" w:rsidR="00405581" w:rsidRPr="00405581" w:rsidRDefault="00405581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rPr>
          <w:sz w:val="28"/>
          <w:szCs w:val="28"/>
        </w:rPr>
      </w:pPr>
      <w:r w:rsidRPr="00405581">
        <w:rPr>
          <w:i/>
          <w:iCs/>
          <w:sz w:val="28"/>
          <w:szCs w:val="28"/>
        </w:rPr>
        <w:t>Цель</w:t>
      </w:r>
      <w:r w:rsidRPr="00405581">
        <w:rPr>
          <w:sz w:val="28"/>
          <w:szCs w:val="28"/>
        </w:rPr>
        <w:t xml:space="preserve">: знакомство, создание положительной атмосферы. </w:t>
      </w:r>
    </w:p>
    <w:p w14:paraId="0CBF7D34" w14:textId="54A29BB8" w:rsidR="00E02E4B" w:rsidRPr="00405581" w:rsidRDefault="00405581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rPr>
          <w:b/>
          <w:bCs/>
          <w:sz w:val="28"/>
          <w:szCs w:val="28"/>
        </w:rPr>
      </w:pPr>
      <w:r w:rsidRPr="00405581">
        <w:rPr>
          <w:sz w:val="28"/>
          <w:szCs w:val="28"/>
        </w:rPr>
        <w:t>Каждому участнику по кругу предлагается назвать свое имя и настроение, с которым они пришли по 10-ти балльной шкале. Например: Меня зовут Мария, настроение – 10 баллов, погода хорошая, настроение отличное, я выспалась, хорошо себя чувствую.</w:t>
      </w:r>
    </w:p>
    <w:p w14:paraId="48737AA6" w14:textId="77777777" w:rsidR="00405581" w:rsidRDefault="00405581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rPr>
          <w:b/>
          <w:bCs/>
          <w:sz w:val="28"/>
          <w:szCs w:val="28"/>
        </w:rPr>
      </w:pPr>
    </w:p>
    <w:p w14:paraId="69B2CA22" w14:textId="7C14E3C8" w:rsidR="00E02E4B" w:rsidRDefault="00E02E4B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rPr>
          <w:b/>
          <w:bCs/>
          <w:sz w:val="28"/>
          <w:szCs w:val="28"/>
        </w:rPr>
      </w:pPr>
      <w:r w:rsidRPr="00E02E4B">
        <w:rPr>
          <w:b/>
          <w:bCs/>
          <w:sz w:val="28"/>
          <w:szCs w:val="28"/>
        </w:rPr>
        <w:t>Правила работы на занятии</w:t>
      </w:r>
    </w:p>
    <w:p w14:paraId="29614D6B" w14:textId="20D6C0E5" w:rsidR="00E02E4B" w:rsidRPr="00E02E4B" w:rsidRDefault="00E02E4B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rPr>
          <w:b/>
          <w:bCs/>
          <w:sz w:val="28"/>
          <w:szCs w:val="28"/>
        </w:rPr>
      </w:pPr>
      <w:r w:rsidRPr="00E02E4B">
        <w:rPr>
          <w:i/>
          <w:iCs/>
          <w:sz w:val="28"/>
          <w:szCs w:val="28"/>
        </w:rPr>
        <w:t>Цель</w:t>
      </w:r>
      <w:r w:rsidRPr="00E02E4B">
        <w:rPr>
          <w:sz w:val="28"/>
          <w:szCs w:val="28"/>
        </w:rPr>
        <w:t>: выработать правила для продуктивного взаимодействия.</w:t>
      </w:r>
    </w:p>
    <w:p w14:paraId="02CCF9AD" w14:textId="77777777" w:rsidR="00E02E4B" w:rsidRPr="00E02E4B" w:rsidRDefault="00E02E4B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E02E4B">
        <w:rPr>
          <w:i/>
          <w:iCs/>
          <w:sz w:val="28"/>
          <w:szCs w:val="28"/>
        </w:rPr>
        <w:t>Ведущий:</w:t>
      </w:r>
      <w:r w:rsidRPr="00E02E4B">
        <w:rPr>
          <w:sz w:val="28"/>
          <w:szCs w:val="28"/>
        </w:rPr>
        <w:t xml:space="preserve"> Ребята, наше занятие будет проходить в активной форме. И так как это другой формат, то у него есть свои определенные правила.</w:t>
      </w:r>
    </w:p>
    <w:p w14:paraId="1B9D633C" w14:textId="77777777" w:rsidR="005C637E" w:rsidRDefault="00E02E4B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E02E4B">
        <w:rPr>
          <w:sz w:val="28"/>
          <w:szCs w:val="28"/>
        </w:rPr>
        <w:t xml:space="preserve">- Как вы думаете, для чего стоит придерживаться каких-то правил? (Ответы участников). Чтобы наши занятия смогли быть для вас максимально полезны, мы предлагаем придерживаться следующих правил: </w:t>
      </w:r>
    </w:p>
    <w:p w14:paraId="6A15FE03" w14:textId="7E92BCCC" w:rsidR="005C637E" w:rsidRDefault="00E02E4B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E02E4B">
        <w:rPr>
          <w:sz w:val="28"/>
          <w:szCs w:val="28"/>
        </w:rPr>
        <w:t xml:space="preserve">1. </w:t>
      </w:r>
      <w:r w:rsidR="005C637E">
        <w:rPr>
          <w:sz w:val="28"/>
          <w:szCs w:val="28"/>
        </w:rPr>
        <w:t>«</w:t>
      </w:r>
      <w:r w:rsidRPr="005C637E">
        <w:rPr>
          <w:i/>
          <w:iCs/>
          <w:sz w:val="28"/>
          <w:szCs w:val="28"/>
        </w:rPr>
        <w:t>Правило поднятой руки</w:t>
      </w:r>
      <w:r w:rsidR="005C637E">
        <w:rPr>
          <w:i/>
          <w:iCs/>
          <w:sz w:val="28"/>
          <w:szCs w:val="28"/>
        </w:rPr>
        <w:t>»</w:t>
      </w:r>
      <w:r w:rsidRPr="00E02E4B">
        <w:rPr>
          <w:sz w:val="28"/>
          <w:szCs w:val="28"/>
        </w:rPr>
        <w:t xml:space="preserve"> – если вы желаете высказаться, поднимайте руку. </w:t>
      </w:r>
    </w:p>
    <w:p w14:paraId="72F1FC4D" w14:textId="51A5C0AA" w:rsidR="005C637E" w:rsidRDefault="00E02E4B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E02E4B">
        <w:rPr>
          <w:sz w:val="28"/>
          <w:szCs w:val="28"/>
        </w:rPr>
        <w:lastRenderedPageBreak/>
        <w:t xml:space="preserve">2. </w:t>
      </w:r>
      <w:r w:rsidRPr="005C637E">
        <w:rPr>
          <w:i/>
          <w:iCs/>
          <w:sz w:val="28"/>
          <w:szCs w:val="28"/>
        </w:rPr>
        <w:t xml:space="preserve">Правило </w:t>
      </w:r>
      <w:r w:rsidR="005C637E">
        <w:rPr>
          <w:i/>
          <w:iCs/>
          <w:sz w:val="28"/>
          <w:szCs w:val="28"/>
        </w:rPr>
        <w:t>«</w:t>
      </w:r>
      <w:r w:rsidRPr="005C637E">
        <w:rPr>
          <w:i/>
          <w:iCs/>
          <w:sz w:val="28"/>
          <w:szCs w:val="28"/>
        </w:rPr>
        <w:t>Стоп</w:t>
      </w:r>
      <w:r w:rsidR="005C637E">
        <w:rPr>
          <w:i/>
          <w:iCs/>
          <w:sz w:val="28"/>
          <w:szCs w:val="28"/>
        </w:rPr>
        <w:t>»</w:t>
      </w:r>
      <w:r w:rsidRPr="00E02E4B">
        <w:rPr>
          <w:sz w:val="28"/>
          <w:szCs w:val="28"/>
        </w:rPr>
        <w:t xml:space="preserve"> – ведущие могут остановить кого-либо из участников для поддержания рабочего настроя группы и соблюдений временных рамок. </w:t>
      </w:r>
    </w:p>
    <w:p w14:paraId="0181D9BD" w14:textId="77777777" w:rsidR="005C637E" w:rsidRDefault="00E02E4B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E02E4B">
        <w:rPr>
          <w:sz w:val="28"/>
          <w:szCs w:val="28"/>
        </w:rPr>
        <w:t xml:space="preserve">3. </w:t>
      </w:r>
      <w:r w:rsidRPr="005C637E">
        <w:rPr>
          <w:i/>
          <w:iCs/>
          <w:sz w:val="28"/>
          <w:szCs w:val="28"/>
        </w:rPr>
        <w:t>Уважение друг к другу</w:t>
      </w:r>
      <w:r w:rsidRPr="00E02E4B">
        <w:rPr>
          <w:sz w:val="28"/>
          <w:szCs w:val="28"/>
        </w:rPr>
        <w:t xml:space="preserve"> – говорим без оценок и осуждения другого участника. </w:t>
      </w:r>
    </w:p>
    <w:p w14:paraId="02170A20" w14:textId="695B4D7F" w:rsidR="005C637E" w:rsidRDefault="00E02E4B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E02E4B">
        <w:rPr>
          <w:sz w:val="28"/>
          <w:szCs w:val="28"/>
        </w:rPr>
        <w:t xml:space="preserve">4. </w:t>
      </w:r>
      <w:r w:rsidRPr="005C637E">
        <w:rPr>
          <w:i/>
          <w:iCs/>
          <w:sz w:val="28"/>
          <w:szCs w:val="28"/>
        </w:rPr>
        <w:t xml:space="preserve">Правило </w:t>
      </w:r>
      <w:r w:rsidR="005C637E">
        <w:rPr>
          <w:i/>
          <w:iCs/>
          <w:sz w:val="28"/>
          <w:szCs w:val="28"/>
        </w:rPr>
        <w:t>«</w:t>
      </w:r>
      <w:r w:rsidRPr="005C637E">
        <w:rPr>
          <w:i/>
          <w:iCs/>
          <w:sz w:val="28"/>
          <w:szCs w:val="28"/>
        </w:rPr>
        <w:t>Будь активным</w:t>
      </w:r>
      <w:r w:rsidR="005C637E">
        <w:rPr>
          <w:i/>
          <w:iCs/>
          <w:sz w:val="28"/>
          <w:szCs w:val="28"/>
        </w:rPr>
        <w:t>»</w:t>
      </w:r>
      <w:r w:rsidRPr="00E02E4B">
        <w:rPr>
          <w:sz w:val="28"/>
          <w:szCs w:val="28"/>
        </w:rPr>
        <w:t xml:space="preserve"> – предполагает ваше честное и активное участие во всех заданиях, которые мы будем проводить.</w:t>
      </w:r>
    </w:p>
    <w:p w14:paraId="327FE066" w14:textId="29561568" w:rsidR="006666D0" w:rsidRPr="00E02E4B" w:rsidRDefault="00E02E4B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E02E4B">
        <w:rPr>
          <w:sz w:val="28"/>
          <w:szCs w:val="28"/>
        </w:rPr>
        <w:t xml:space="preserve"> 5. </w:t>
      </w:r>
      <w:r w:rsidR="005C637E">
        <w:rPr>
          <w:i/>
          <w:iCs/>
          <w:sz w:val="28"/>
          <w:szCs w:val="28"/>
        </w:rPr>
        <w:t>«</w:t>
      </w:r>
      <w:r w:rsidRPr="005C637E">
        <w:rPr>
          <w:i/>
          <w:iCs/>
          <w:sz w:val="28"/>
          <w:szCs w:val="28"/>
        </w:rPr>
        <w:t>Абонент недоступен</w:t>
      </w:r>
      <w:r w:rsidR="005C637E">
        <w:rPr>
          <w:i/>
          <w:iCs/>
          <w:sz w:val="28"/>
          <w:szCs w:val="28"/>
        </w:rPr>
        <w:t>»</w:t>
      </w:r>
      <w:r w:rsidRPr="00E02E4B">
        <w:rPr>
          <w:sz w:val="28"/>
          <w:szCs w:val="28"/>
        </w:rPr>
        <w:t xml:space="preserve"> – на время тренинга мы просим вас убрать ваши мобильные телефоны и другие гаджеты, чтобы они не отвлекали ваше внимание. - Возможно, вы хотите добавить еще какие-то правила?</w:t>
      </w:r>
    </w:p>
    <w:p w14:paraId="3ED90824" w14:textId="77777777" w:rsidR="00B30903" w:rsidRDefault="00B30903" w:rsidP="00E700F3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60374D79" w14:textId="77777777" w:rsidR="004C731C" w:rsidRPr="004C731C" w:rsidRDefault="004C731C" w:rsidP="00E700F3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4C731C">
        <w:rPr>
          <w:b/>
          <w:bCs/>
          <w:sz w:val="28"/>
          <w:szCs w:val="28"/>
        </w:rPr>
        <w:t>Упражнение: «Построение».</w:t>
      </w:r>
    </w:p>
    <w:p w14:paraId="53E4C01F" w14:textId="77777777" w:rsidR="004C731C" w:rsidRDefault="004C731C" w:rsidP="00E700F3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4C731C">
        <w:rPr>
          <w:sz w:val="28"/>
          <w:szCs w:val="28"/>
        </w:rPr>
        <w:t xml:space="preserve"> </w:t>
      </w:r>
      <w:r w:rsidRPr="004C731C">
        <w:rPr>
          <w:i/>
          <w:iCs/>
          <w:sz w:val="28"/>
          <w:szCs w:val="28"/>
        </w:rPr>
        <w:t>Цель:</w:t>
      </w:r>
      <w:r w:rsidRPr="004C731C">
        <w:rPr>
          <w:sz w:val="28"/>
          <w:szCs w:val="28"/>
        </w:rPr>
        <w:t xml:space="preserve"> снятие напряжения, преодоление барьеров в общении между участниками и их раскрепощение. </w:t>
      </w:r>
    </w:p>
    <w:p w14:paraId="61983ED3" w14:textId="5C91793B" w:rsidR="004C731C" w:rsidRPr="004C731C" w:rsidRDefault="004C731C" w:rsidP="00E700F3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4C731C">
        <w:rPr>
          <w:sz w:val="28"/>
          <w:szCs w:val="28"/>
        </w:rPr>
        <w:t>Участники делятся на 2 команды. Далее необходимо будет выполнять задания ведущего, разговаривать и переписываться при этом нельзя, можно общаться только с помощью мимики и жестов. Сначала предлагается построиться по росту, затем по дате рождения (по числу), по первой букве имени. Победит та команда, которая быстрее и без ошибок справится с заданием</w:t>
      </w:r>
      <w:r>
        <w:rPr>
          <w:sz w:val="28"/>
          <w:szCs w:val="28"/>
        </w:rPr>
        <w:t>.</w:t>
      </w:r>
    </w:p>
    <w:p w14:paraId="639F2900" w14:textId="77777777" w:rsidR="004C731C" w:rsidRPr="004C731C" w:rsidRDefault="004C731C" w:rsidP="00E700F3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0E65B4DA" w14:textId="44A406A1" w:rsidR="004E3EFF" w:rsidRPr="002E42DE" w:rsidRDefault="00B30903" w:rsidP="00E700F3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Информационная</w:t>
      </w:r>
      <w:r w:rsidR="006666D0" w:rsidRPr="006666D0">
        <w:rPr>
          <w:b/>
          <w:sz w:val="28"/>
          <w:szCs w:val="28"/>
        </w:rPr>
        <w:t xml:space="preserve"> </w:t>
      </w:r>
      <w:r w:rsidR="00E437E9" w:rsidRPr="006666D0">
        <w:rPr>
          <w:b/>
          <w:sz w:val="28"/>
          <w:szCs w:val="28"/>
        </w:rPr>
        <w:t>часть:</w:t>
      </w:r>
      <w:r w:rsidR="006666D0" w:rsidRPr="006666D0">
        <w:rPr>
          <w:b/>
          <w:sz w:val="28"/>
          <w:szCs w:val="28"/>
        </w:rPr>
        <w:t xml:space="preserve"> </w:t>
      </w:r>
      <w:r w:rsidR="004E3EFF" w:rsidRPr="002E42DE">
        <w:rPr>
          <w:sz w:val="28"/>
          <w:szCs w:val="28"/>
        </w:rPr>
        <w:t>Общение – это установление и развитие контактов между людьми.</w:t>
      </w:r>
    </w:p>
    <w:p w14:paraId="6ED7BB67" w14:textId="77777777" w:rsidR="004E3EFF" w:rsidRPr="002E42DE" w:rsidRDefault="004E3EFF" w:rsidP="00E700F3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2E42DE">
        <w:rPr>
          <w:sz w:val="28"/>
          <w:szCs w:val="28"/>
        </w:rPr>
        <w:t xml:space="preserve">Наше общение состоит из слов, </w:t>
      </w:r>
      <w:proofErr w:type="spellStart"/>
      <w:r w:rsidRPr="002E42DE">
        <w:rPr>
          <w:sz w:val="28"/>
          <w:szCs w:val="28"/>
        </w:rPr>
        <w:t>т.е</w:t>
      </w:r>
      <w:proofErr w:type="spellEnd"/>
      <w:r w:rsidRPr="002E42DE">
        <w:rPr>
          <w:sz w:val="28"/>
          <w:szCs w:val="28"/>
        </w:rPr>
        <w:t xml:space="preserve"> вербальная часть и движений тела, невербальная часть. Ученые подсчитали, что вербальная, словесная информация в общении составляет 1/6, а язык поз, интонаций, дыхания и ритма - несловесная информация - 5/6. </w:t>
      </w:r>
    </w:p>
    <w:p w14:paraId="799B4299" w14:textId="59479280" w:rsidR="004E3EFF" w:rsidRPr="002E42DE" w:rsidRDefault="004E3EFF" w:rsidP="00E700F3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2E42DE">
        <w:rPr>
          <w:sz w:val="28"/>
          <w:szCs w:val="28"/>
        </w:rPr>
        <w:t>  При этом 55% </w:t>
      </w:r>
      <w:proofErr w:type="gramStart"/>
      <w:r w:rsidRPr="002E42DE">
        <w:rPr>
          <w:sz w:val="28"/>
          <w:szCs w:val="28"/>
        </w:rPr>
        <w:t>- это</w:t>
      </w:r>
      <w:proofErr w:type="gramEnd"/>
      <w:r w:rsidRPr="002E42DE">
        <w:rPr>
          <w:sz w:val="28"/>
          <w:szCs w:val="28"/>
        </w:rPr>
        <w:t> Язык Тела (позы, движения, мимика),</w:t>
      </w:r>
      <w:r w:rsidR="00EE3EA8">
        <w:rPr>
          <w:sz w:val="28"/>
          <w:szCs w:val="28"/>
        </w:rPr>
        <w:t xml:space="preserve"> </w:t>
      </w:r>
      <w:r w:rsidRPr="002E42DE">
        <w:rPr>
          <w:sz w:val="28"/>
          <w:szCs w:val="28"/>
        </w:rPr>
        <w:t xml:space="preserve">около 38% - Голос (тон, интонации, ритм, </w:t>
      </w:r>
      <w:proofErr w:type="gramStart"/>
      <w:r w:rsidRPr="002E42DE">
        <w:rPr>
          <w:sz w:val="28"/>
          <w:szCs w:val="28"/>
        </w:rPr>
        <w:t>тембр)  и</w:t>
      </w:r>
      <w:proofErr w:type="gramEnd"/>
      <w:r w:rsidRPr="002E42DE">
        <w:rPr>
          <w:sz w:val="28"/>
          <w:szCs w:val="28"/>
        </w:rPr>
        <w:t xml:space="preserve"> около 7% собственно слова.</w:t>
      </w:r>
    </w:p>
    <w:p w14:paraId="5456E529" w14:textId="77777777" w:rsidR="004E3EFF" w:rsidRPr="002E42DE" w:rsidRDefault="004E3EFF" w:rsidP="00E700F3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2E42DE">
        <w:rPr>
          <w:sz w:val="28"/>
          <w:szCs w:val="28"/>
        </w:rPr>
        <w:t>Естественно, в разных контекстах эти соотношения могут немного отличаться, но общая тенденция останется. Например, во время телефонного разговора, Язык Тела будет практически отсутствовать, а большая часть информации будет передаваться при помощи Голоса.</w:t>
      </w:r>
    </w:p>
    <w:p w14:paraId="24A24038" w14:textId="29CC17F6" w:rsidR="004E3EFF" w:rsidRPr="002E42DE" w:rsidRDefault="004E3EFF" w:rsidP="00E700F3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2E42DE">
        <w:rPr>
          <w:sz w:val="28"/>
          <w:szCs w:val="28"/>
        </w:rPr>
        <w:t xml:space="preserve">И это именно та часть общения, которую мы не осознаем, но которая является главной в любом общении. </w:t>
      </w:r>
    </w:p>
    <w:p w14:paraId="089F354B" w14:textId="487ACAEE" w:rsidR="00AB752A" w:rsidRDefault="004E3EFF" w:rsidP="00E700F3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2E42DE">
        <w:rPr>
          <w:sz w:val="28"/>
          <w:szCs w:val="28"/>
        </w:rPr>
        <w:t xml:space="preserve">При общении мы выражаем то что хотим сказать (да и то, что не хотим тоже) в виде жестов, мимики, поз, движений, интонаций и только в последнюю очередь собственно слов. Но в связи с тем, что мы не осознаем этой большой невербальной части, мы обычно получаем только не совсем нам понятные сообщения из нашего бессознательного. И часто бывает совершенно не понятно, что вызвало напряжение у собеседника или почему он так чему-то обрадовался. </w:t>
      </w:r>
    </w:p>
    <w:p w14:paraId="29C7F06B" w14:textId="77777777" w:rsidR="008D6ACE" w:rsidRPr="006A2D36" w:rsidRDefault="008D6ACE" w:rsidP="00E700F3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</w:p>
    <w:p w14:paraId="2B72BE74" w14:textId="77777777" w:rsidR="003E4051" w:rsidRPr="002E42DE" w:rsidRDefault="003E4051" w:rsidP="00E700F3">
      <w:pPr>
        <w:pStyle w:val="p1"/>
        <w:tabs>
          <w:tab w:val="left" w:pos="284"/>
        </w:tabs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2E42DE">
        <w:rPr>
          <w:b/>
          <w:bCs/>
          <w:sz w:val="28"/>
          <w:szCs w:val="28"/>
        </w:rPr>
        <w:t>Упражнение «Поменяйтесь местами»</w:t>
      </w:r>
    </w:p>
    <w:p w14:paraId="6C012F3F" w14:textId="577CE3C4" w:rsidR="003E4051" w:rsidRPr="002E42DE" w:rsidRDefault="003E4051" w:rsidP="00E700F3">
      <w:pPr>
        <w:pStyle w:val="p1"/>
        <w:tabs>
          <w:tab w:val="left" w:pos="284"/>
        </w:tabs>
        <w:spacing w:before="0" w:beforeAutospacing="0" w:after="0" w:afterAutospacing="0"/>
        <w:jc w:val="both"/>
        <w:rPr>
          <w:rStyle w:val="c2"/>
          <w:sz w:val="28"/>
          <w:szCs w:val="28"/>
          <w:shd w:val="clear" w:color="auto" w:fill="FFFFFF"/>
        </w:rPr>
      </w:pPr>
      <w:r w:rsidRPr="00B30903">
        <w:rPr>
          <w:rStyle w:val="c5"/>
          <w:bCs/>
          <w:i/>
          <w:sz w:val="28"/>
          <w:szCs w:val="28"/>
          <w:shd w:val="clear" w:color="auto" w:fill="FFFFFF"/>
        </w:rPr>
        <w:t>Цель</w:t>
      </w:r>
      <w:r w:rsidR="00B30903" w:rsidRPr="00B30903">
        <w:rPr>
          <w:rStyle w:val="c2"/>
          <w:i/>
          <w:sz w:val="28"/>
          <w:szCs w:val="28"/>
          <w:shd w:val="clear" w:color="auto" w:fill="FFFFFF"/>
        </w:rPr>
        <w:t>:</w:t>
      </w:r>
      <w:r w:rsidR="00B30903" w:rsidRPr="002E42DE">
        <w:rPr>
          <w:rStyle w:val="c2"/>
          <w:sz w:val="28"/>
          <w:szCs w:val="28"/>
          <w:shd w:val="clear" w:color="auto" w:fill="FFFFFF"/>
        </w:rPr>
        <w:t xml:space="preserve"> преодолеть</w:t>
      </w:r>
      <w:r w:rsidRPr="002E42DE">
        <w:rPr>
          <w:rStyle w:val="c2"/>
          <w:sz w:val="28"/>
          <w:szCs w:val="28"/>
          <w:shd w:val="clear" w:color="auto" w:fill="FFFFFF"/>
        </w:rPr>
        <w:t xml:space="preserve"> барьеры в общении между участниками, раскрепостить их.</w:t>
      </w:r>
    </w:p>
    <w:p w14:paraId="047E6C31" w14:textId="12B9BBA1" w:rsidR="003E4051" w:rsidRDefault="003E4051" w:rsidP="00E700F3">
      <w:pPr>
        <w:pStyle w:val="p1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B30903">
        <w:rPr>
          <w:bCs/>
          <w:i/>
          <w:sz w:val="28"/>
          <w:szCs w:val="28"/>
        </w:rPr>
        <w:t>Ход упражнения</w:t>
      </w:r>
      <w:r w:rsidR="007D287D" w:rsidRPr="00B30903">
        <w:rPr>
          <w:bCs/>
          <w:i/>
          <w:sz w:val="28"/>
          <w:szCs w:val="28"/>
        </w:rPr>
        <w:t>:</w:t>
      </w:r>
      <w:r w:rsidR="007D287D" w:rsidRPr="002E42DE">
        <w:rPr>
          <w:sz w:val="28"/>
          <w:szCs w:val="28"/>
        </w:rPr>
        <w:t xml:space="preserve"> все</w:t>
      </w:r>
      <w:r w:rsidRPr="002E42DE">
        <w:rPr>
          <w:sz w:val="28"/>
          <w:szCs w:val="28"/>
        </w:rPr>
        <w:t xml:space="preserve"> сидят в кругу на стульях, кроме ведущего, который стоит в центре. Ведущий говорит: «Поменяйтесь местами </w:t>
      </w:r>
      <w:r w:rsidR="008D6ACE" w:rsidRPr="002E42DE">
        <w:rPr>
          <w:sz w:val="28"/>
          <w:szCs w:val="28"/>
        </w:rPr>
        <w:t>те,</w:t>
      </w:r>
      <w:r w:rsidRPr="002E42DE">
        <w:rPr>
          <w:sz w:val="28"/>
          <w:szCs w:val="28"/>
        </w:rPr>
        <w:t xml:space="preserve"> кто</w:t>
      </w:r>
      <w:r w:rsidR="008D6ACE" w:rsidRPr="002E42DE">
        <w:rPr>
          <w:sz w:val="28"/>
          <w:szCs w:val="28"/>
        </w:rPr>
        <w:t>... (</w:t>
      </w:r>
      <w:r w:rsidRPr="002E42DE">
        <w:rPr>
          <w:sz w:val="28"/>
          <w:szCs w:val="28"/>
        </w:rPr>
        <w:t xml:space="preserve">носит очки, одет в джинсы, имеет два уха и т. д.)». Те, кто подходит под описание, быстро встают и меняются местами; в возникшей суматохе ведущий пытается занять свое место. Тот, кто остался </w:t>
      </w:r>
      <w:r w:rsidRPr="002E42DE">
        <w:rPr>
          <w:sz w:val="28"/>
          <w:szCs w:val="28"/>
        </w:rPr>
        <w:lastRenderedPageBreak/>
        <w:t>без стула, становится ведущим. Нельзя меняться местами с тем, кто сидит рядом. «Отсиживаться» на месте нельзя.</w:t>
      </w:r>
    </w:p>
    <w:p w14:paraId="6ABED0ED" w14:textId="77777777" w:rsidR="00B044D3" w:rsidRPr="002E42DE" w:rsidRDefault="00B044D3" w:rsidP="00E700F3">
      <w:pPr>
        <w:pStyle w:val="p1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</w:p>
    <w:p w14:paraId="24EF68BB" w14:textId="4058FFC6" w:rsidR="00CB1AFA" w:rsidRPr="00CB1AFA" w:rsidRDefault="00CB1AFA" w:rsidP="009401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1"/>
          <w:szCs w:val="21"/>
          <w:lang w:eastAsia="ru-RU"/>
        </w:rPr>
      </w:pPr>
      <w:r w:rsidRPr="00857EE0">
        <w:rPr>
          <w:rFonts w:ascii="Times New Roman" w:hAnsi="Times New Roman" w:cs="Times New Roman"/>
          <w:b/>
          <w:bCs/>
          <w:sz w:val="28"/>
          <w:szCs w:val="28"/>
        </w:rPr>
        <w:t>Упражнение</w:t>
      </w:r>
      <w:r w:rsidRPr="00857EE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8048A7" w:rsidRPr="00857EE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</w:t>
      </w:r>
      <w:r w:rsidRPr="00CB1AF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Спутанные цепочки</w:t>
      </w:r>
      <w:r w:rsidR="008048A7" w:rsidRPr="00857EE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»</w:t>
      </w:r>
    </w:p>
    <w:p w14:paraId="0F91926C" w14:textId="77777777" w:rsidR="00CB1AFA" w:rsidRPr="00CB1AFA" w:rsidRDefault="00CB1AFA" w:rsidP="009401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7D287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Цель:</w:t>
      </w:r>
      <w:r w:rsidRPr="00CB1A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сплочение группы, создание положительного настроя.</w:t>
      </w:r>
    </w:p>
    <w:p w14:paraId="5E64927F" w14:textId="0E23FB80" w:rsidR="00CB1AFA" w:rsidRPr="00CB1AFA" w:rsidRDefault="00CB1AFA" w:rsidP="009401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7D287D">
        <w:rPr>
          <w:rFonts w:ascii="Times New Roman" w:hAnsi="Times New Roman" w:cs="Times New Roman"/>
          <w:bCs/>
          <w:i/>
          <w:sz w:val="28"/>
          <w:szCs w:val="28"/>
        </w:rPr>
        <w:t>Ход упражнения:</w:t>
      </w:r>
      <w:r w:rsidRPr="002E42DE">
        <w:rPr>
          <w:rFonts w:ascii="Times New Roman" w:hAnsi="Times New Roman" w:cs="Times New Roman"/>
          <w:sz w:val="28"/>
          <w:szCs w:val="28"/>
        </w:rPr>
        <w:t xml:space="preserve"> </w:t>
      </w:r>
      <w:r w:rsidRPr="00CB1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встают в круг, закрывают глаза и протягивают перед собой правую руку. Столкнувшись, руки сцепляются. Затем участники вытягивают левые руки и снова ищут себе партнера. Ведущий помогает рукам соединиться и следит за тем, чтобы каждый держал за руки двух людей, а не одного. Участники открывают глаза. Они должны распутаться, не разжимая рук. Чтобы не происходило вывихов рук в суставах, разрешается «проворачивание шарниров» – изменение положения кистей без расцепления рук. В результате возможны такие варианты: либо образуется круг, либо несколько сцепленных колечек из людей, либо несколько независимых кругов или пар</w:t>
      </w:r>
    </w:p>
    <w:p w14:paraId="37FD0B23" w14:textId="02906828" w:rsidR="00AB752A" w:rsidRPr="002E42DE" w:rsidRDefault="00AB752A" w:rsidP="0094015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28CA0C" w14:textId="77777777" w:rsidR="008B45AE" w:rsidRPr="008B45AE" w:rsidRDefault="008B45AE" w:rsidP="007D287D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B45AE">
        <w:rPr>
          <w:rFonts w:ascii="Times New Roman" w:eastAsia="Calibri" w:hAnsi="Times New Roman" w:cs="Times New Roman"/>
          <w:b/>
          <w:bCs/>
          <w:sz w:val="28"/>
          <w:szCs w:val="28"/>
        </w:rPr>
        <w:t>Упражнение «Рисунок по инструкции».</w:t>
      </w:r>
    </w:p>
    <w:p w14:paraId="45DC18AF" w14:textId="77777777" w:rsidR="008B45AE" w:rsidRPr="008B45AE" w:rsidRDefault="008B45AE" w:rsidP="008B45AE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5AE">
        <w:rPr>
          <w:rFonts w:ascii="Times New Roman" w:eastAsia="Calibri" w:hAnsi="Times New Roman" w:cs="Times New Roman"/>
          <w:sz w:val="28"/>
          <w:szCs w:val="28"/>
        </w:rPr>
        <w:t>Участники разбиваются на пары и садятся спиной друг к другу. Один участник в каждой паре получает карточку с изображением. Его задача — инструктировать второго участника таким образом, чтобы тот, не видя карточки, смог бы воспроизвести ее изображение. Упражнение проводится в двух вариантах:</w:t>
      </w:r>
    </w:p>
    <w:p w14:paraId="27ABC1C0" w14:textId="77777777" w:rsidR="008B45AE" w:rsidRPr="008B45AE" w:rsidRDefault="008B45AE" w:rsidP="008B45AE">
      <w:pPr>
        <w:numPr>
          <w:ilvl w:val="0"/>
          <w:numId w:val="7"/>
        </w:numPr>
        <w:tabs>
          <w:tab w:val="left" w:pos="284"/>
        </w:tabs>
        <w:spacing w:after="0" w:line="259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5AE">
        <w:rPr>
          <w:rFonts w:ascii="Times New Roman" w:eastAsia="Calibri" w:hAnsi="Times New Roman" w:cs="Times New Roman"/>
          <w:sz w:val="28"/>
          <w:szCs w:val="28"/>
        </w:rPr>
        <w:t>С обратной связью — рисующий участник может задавать уточняющие вопросы.</w:t>
      </w:r>
    </w:p>
    <w:p w14:paraId="0334A3DE" w14:textId="77777777" w:rsidR="008B45AE" w:rsidRPr="008B45AE" w:rsidRDefault="008B45AE" w:rsidP="008B45AE">
      <w:pPr>
        <w:numPr>
          <w:ilvl w:val="0"/>
          <w:numId w:val="7"/>
        </w:numPr>
        <w:tabs>
          <w:tab w:val="left" w:pos="284"/>
        </w:tabs>
        <w:spacing w:after="0" w:line="259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5AE">
        <w:rPr>
          <w:rFonts w:ascii="Times New Roman" w:eastAsia="Calibri" w:hAnsi="Times New Roman" w:cs="Times New Roman"/>
          <w:sz w:val="28"/>
          <w:szCs w:val="28"/>
        </w:rPr>
        <w:t>Без обратной связи — никакие вопросы задавать нельзя.</w:t>
      </w:r>
    </w:p>
    <w:p w14:paraId="157F2935" w14:textId="77777777" w:rsidR="008B45AE" w:rsidRPr="008B45AE" w:rsidRDefault="008B45AE" w:rsidP="008B45AE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5AE">
        <w:rPr>
          <w:rFonts w:ascii="Times New Roman" w:eastAsia="Calibri" w:hAnsi="Times New Roman" w:cs="Times New Roman"/>
          <w:sz w:val="28"/>
          <w:szCs w:val="28"/>
        </w:rPr>
        <w:t>Далее производится сравнение результатов, полученных в первом и во втором случае. Как правило, эти результаты убедительно показывают преимущество общения с обратной связью.</w:t>
      </w:r>
    </w:p>
    <w:p w14:paraId="4A5C9A84" w14:textId="77777777" w:rsidR="008B45AE" w:rsidRPr="008B45AE" w:rsidRDefault="008B45AE" w:rsidP="008B45AE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5AE">
        <w:rPr>
          <w:rFonts w:ascii="Times New Roman" w:eastAsia="Calibri" w:hAnsi="Times New Roman" w:cs="Times New Roman"/>
          <w:sz w:val="28"/>
          <w:szCs w:val="28"/>
        </w:rPr>
        <w:t>После участники обсуждают какие условия необходимы для того, чтобы смысл передаваемых сообщений одинаково понимался говорящим и слушающим?</w:t>
      </w:r>
    </w:p>
    <w:p w14:paraId="01094149" w14:textId="10A3FE9E" w:rsidR="003E4051" w:rsidRPr="002E42DE" w:rsidRDefault="003E4051" w:rsidP="00940151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rPr>
          <w:b/>
          <w:bCs/>
          <w:iCs/>
          <w:sz w:val="28"/>
          <w:szCs w:val="28"/>
        </w:rPr>
      </w:pPr>
    </w:p>
    <w:p w14:paraId="6AAA80FE" w14:textId="77777777" w:rsidR="00E02E4B" w:rsidRPr="007D287D" w:rsidRDefault="008944C0" w:rsidP="007D287D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42DE">
        <w:rPr>
          <w:b/>
          <w:bCs/>
          <w:sz w:val="28"/>
          <w:szCs w:val="28"/>
        </w:rPr>
        <w:t xml:space="preserve"> </w:t>
      </w:r>
      <w:r w:rsidR="00E02E4B" w:rsidRPr="007D287D">
        <w:rPr>
          <w:rFonts w:ascii="Times New Roman" w:hAnsi="Times New Roman" w:cs="Times New Roman"/>
          <w:b/>
          <w:bCs/>
          <w:sz w:val="28"/>
          <w:szCs w:val="28"/>
        </w:rPr>
        <w:t>Упражнение «Карандаши».</w:t>
      </w:r>
    </w:p>
    <w:p w14:paraId="2A2374AE" w14:textId="77777777" w:rsidR="00E02E4B" w:rsidRPr="00E02E4B" w:rsidRDefault="00E02E4B" w:rsidP="007D28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Pr="00E02E4B">
        <w:rPr>
          <w:rFonts w:ascii="Times New Roman" w:hAnsi="Times New Roman" w:cs="Times New Roman"/>
          <w:sz w:val="28"/>
          <w:szCs w:val="28"/>
        </w:rPr>
        <w:t xml:space="preserve"> выработка умений действовать совместно с другими.</w:t>
      </w:r>
    </w:p>
    <w:p w14:paraId="2D3FF9F9" w14:textId="77777777" w:rsidR="00E02E4B" w:rsidRPr="00E02E4B" w:rsidRDefault="00E02E4B" w:rsidP="007D28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i/>
          <w:iCs/>
          <w:sz w:val="28"/>
          <w:szCs w:val="28"/>
        </w:rPr>
        <w:t>Ход упражнения:</w:t>
      </w:r>
      <w:r w:rsidRPr="00E02E4B">
        <w:rPr>
          <w:rFonts w:ascii="Times New Roman" w:hAnsi="Times New Roman" w:cs="Times New Roman"/>
          <w:sz w:val="28"/>
          <w:szCs w:val="28"/>
        </w:rPr>
        <w:t xml:space="preserve"> Суть упражнения состоит в удержании карандашей или авторучек, закрытых колпачками, зажатыми между пальцами стоящих между участниками. Сначала участники выполняют подготовительное задание: разбившись на пары, располагаются друг напротив друга на расстоянии 70-90 см и пытаются удержать два карандаша, прижав их концы подушечками указательных пальцев. Дается задание: не выпуская карандаши, двигать руками вверх-вниз, назад- вперед.</w:t>
      </w:r>
    </w:p>
    <w:p w14:paraId="0A65993B" w14:textId="77777777" w:rsidR="00E02E4B" w:rsidRPr="00E02E4B" w:rsidRDefault="00E02E4B" w:rsidP="007D28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sz w:val="28"/>
          <w:szCs w:val="28"/>
        </w:rPr>
        <w:t>После выполнения подготовительного задания группа встает в свободный круг (расстояние между соседями 50-60 см), карандаши зажимаются подушечками указательных пальцев соседей. Группа, не отпуская карандашей, синхронно выполняет задание:</w:t>
      </w:r>
    </w:p>
    <w:p w14:paraId="76B422C1" w14:textId="77777777" w:rsidR="00E02E4B" w:rsidRPr="00E02E4B" w:rsidRDefault="00E02E4B" w:rsidP="00E02E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sz w:val="28"/>
          <w:szCs w:val="28"/>
        </w:rPr>
        <w:t>1.</w:t>
      </w:r>
      <w:r w:rsidRPr="00E02E4B">
        <w:rPr>
          <w:rFonts w:ascii="Times New Roman" w:hAnsi="Times New Roman" w:cs="Times New Roman"/>
          <w:sz w:val="28"/>
          <w:szCs w:val="28"/>
        </w:rPr>
        <w:tab/>
        <w:t>Поднять руки, опустить их, вернуть в исходное положение.</w:t>
      </w:r>
    </w:p>
    <w:p w14:paraId="77A63A66" w14:textId="77777777" w:rsidR="00E02E4B" w:rsidRPr="00E02E4B" w:rsidRDefault="00E02E4B" w:rsidP="00E02E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sz w:val="28"/>
          <w:szCs w:val="28"/>
        </w:rPr>
        <w:t>2.</w:t>
      </w:r>
      <w:r w:rsidRPr="00E02E4B">
        <w:rPr>
          <w:rFonts w:ascii="Times New Roman" w:hAnsi="Times New Roman" w:cs="Times New Roman"/>
          <w:sz w:val="28"/>
          <w:szCs w:val="28"/>
        </w:rPr>
        <w:tab/>
        <w:t>Вытянуть руки вперед, отвести назад.</w:t>
      </w:r>
    </w:p>
    <w:p w14:paraId="3F1B57A9" w14:textId="77777777" w:rsidR="00E02E4B" w:rsidRPr="00E02E4B" w:rsidRDefault="00E02E4B" w:rsidP="00E02E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E02E4B">
        <w:rPr>
          <w:rFonts w:ascii="Times New Roman" w:hAnsi="Times New Roman" w:cs="Times New Roman"/>
          <w:sz w:val="28"/>
          <w:szCs w:val="28"/>
        </w:rPr>
        <w:tab/>
        <w:t>Сделать ли шаг вперед; два шага вперед; шаг вперед (сужение и расширение круга).</w:t>
      </w:r>
    </w:p>
    <w:p w14:paraId="16FECAEF" w14:textId="77777777" w:rsidR="00E02E4B" w:rsidRPr="00E02E4B" w:rsidRDefault="00E02E4B" w:rsidP="00E02E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sz w:val="28"/>
          <w:szCs w:val="28"/>
        </w:rPr>
        <w:t>4.</w:t>
      </w:r>
      <w:r w:rsidRPr="00E02E4B">
        <w:rPr>
          <w:rFonts w:ascii="Times New Roman" w:hAnsi="Times New Roman" w:cs="Times New Roman"/>
          <w:sz w:val="28"/>
          <w:szCs w:val="28"/>
        </w:rPr>
        <w:tab/>
        <w:t>Наклонится вперед; назад; выпрямится.</w:t>
      </w:r>
    </w:p>
    <w:p w14:paraId="47BBF2D0" w14:textId="77777777" w:rsidR="00E02E4B" w:rsidRPr="00E02E4B" w:rsidRDefault="00E02E4B" w:rsidP="00E02E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sz w:val="28"/>
          <w:szCs w:val="28"/>
        </w:rPr>
        <w:t>5.</w:t>
      </w:r>
      <w:r w:rsidRPr="00E02E4B">
        <w:rPr>
          <w:rFonts w:ascii="Times New Roman" w:hAnsi="Times New Roman" w:cs="Times New Roman"/>
          <w:sz w:val="28"/>
          <w:szCs w:val="28"/>
        </w:rPr>
        <w:tab/>
        <w:t>Присесть; встать.</w:t>
      </w:r>
    </w:p>
    <w:p w14:paraId="105EF40D" w14:textId="77777777" w:rsidR="00E02E4B" w:rsidRPr="00E02E4B" w:rsidRDefault="00E02E4B" w:rsidP="007D28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sz w:val="28"/>
          <w:szCs w:val="28"/>
        </w:rPr>
        <w:t>В дальнейшем можно усложнить и разнообразить упражнение:</w:t>
      </w:r>
    </w:p>
    <w:p w14:paraId="25C54C13" w14:textId="77777777" w:rsidR="00E02E4B" w:rsidRPr="00E02E4B" w:rsidRDefault="00E02E4B" w:rsidP="00E02E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sz w:val="28"/>
          <w:szCs w:val="28"/>
        </w:rPr>
        <w:t>- сочетать одновременно два движения (например, шагнуть вперед-поднять руки)</w:t>
      </w:r>
    </w:p>
    <w:p w14:paraId="1D0434F8" w14:textId="77777777" w:rsidR="00E02E4B" w:rsidRPr="00E02E4B" w:rsidRDefault="00E02E4B" w:rsidP="00E02E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sz w:val="28"/>
          <w:szCs w:val="28"/>
        </w:rPr>
        <w:t>- использовать не указательные, а безымянные пальцы или мизинцы.</w:t>
      </w:r>
    </w:p>
    <w:p w14:paraId="4570CD2F" w14:textId="77777777" w:rsidR="00E02E4B" w:rsidRPr="00E02E4B" w:rsidRDefault="00E02E4B" w:rsidP="00E02E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sz w:val="28"/>
          <w:szCs w:val="28"/>
        </w:rPr>
        <w:t>- держать руки не в стороны, а скрестить их перед грудью.</w:t>
      </w:r>
    </w:p>
    <w:p w14:paraId="137C5BAB" w14:textId="77777777" w:rsidR="00E02E4B" w:rsidRPr="00E02E4B" w:rsidRDefault="00E02E4B" w:rsidP="00E02E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sz w:val="28"/>
          <w:szCs w:val="28"/>
        </w:rPr>
        <w:t>- выполнять упражнение закрытыми глазами.</w:t>
      </w:r>
    </w:p>
    <w:p w14:paraId="24D56F90" w14:textId="77777777" w:rsidR="00E02E4B" w:rsidRPr="00E02E4B" w:rsidRDefault="00E02E4B" w:rsidP="007D287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02E4B">
        <w:rPr>
          <w:rFonts w:ascii="Times New Roman" w:hAnsi="Times New Roman" w:cs="Times New Roman"/>
          <w:i/>
          <w:iCs/>
          <w:sz w:val="28"/>
          <w:szCs w:val="28"/>
        </w:rPr>
        <w:t xml:space="preserve">Смысл упражнения. </w:t>
      </w:r>
      <w:r w:rsidRPr="00E02E4B">
        <w:rPr>
          <w:rFonts w:ascii="Times New Roman" w:hAnsi="Times New Roman" w:cs="Times New Roman"/>
          <w:sz w:val="28"/>
          <w:szCs w:val="28"/>
        </w:rPr>
        <w:t>При выполнении упражнения от участников требуется четкая координация совместных действий, точное соизмерение своих движений с теми, что совершают партнеры. Задание практически невыполнимо, если каждый участник думает только о своих действиях, не ориентируясь на других.</w:t>
      </w:r>
    </w:p>
    <w:p w14:paraId="5DE67B16" w14:textId="48A759CE" w:rsidR="00E02E4B" w:rsidRPr="00E02E4B" w:rsidRDefault="00E02E4B" w:rsidP="007D28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i/>
          <w:iCs/>
          <w:sz w:val="28"/>
          <w:szCs w:val="28"/>
        </w:rPr>
        <w:t>Обсуждение.</w:t>
      </w:r>
      <w:r w:rsidRPr="00E02E4B">
        <w:rPr>
          <w:rFonts w:ascii="Times New Roman" w:hAnsi="Times New Roman" w:cs="Times New Roman"/>
          <w:sz w:val="28"/>
          <w:szCs w:val="28"/>
        </w:rPr>
        <w:t xml:space="preserve"> Какие действия должен выполнять каждый из участников, чтобы карандаши в кругу не </w:t>
      </w:r>
      <w:proofErr w:type="spellStart"/>
      <w:proofErr w:type="gramStart"/>
      <w:r w:rsidRPr="00E02E4B">
        <w:rPr>
          <w:rFonts w:ascii="Times New Roman" w:hAnsi="Times New Roman" w:cs="Times New Roman"/>
          <w:sz w:val="28"/>
          <w:szCs w:val="28"/>
        </w:rPr>
        <w:t>падали?А</w:t>
      </w:r>
      <w:proofErr w:type="spellEnd"/>
      <w:proofErr w:type="gramEnd"/>
      <w:r w:rsidRPr="00E02E4B">
        <w:rPr>
          <w:rFonts w:ascii="Times New Roman" w:hAnsi="Times New Roman" w:cs="Times New Roman"/>
          <w:sz w:val="28"/>
          <w:szCs w:val="28"/>
        </w:rPr>
        <w:t xml:space="preserve"> на что ориентироваться при их выполнении?</w:t>
      </w:r>
    </w:p>
    <w:p w14:paraId="6E0CE3AA" w14:textId="77777777" w:rsidR="00E02E4B" w:rsidRPr="00E02E4B" w:rsidRDefault="00E02E4B" w:rsidP="00E02E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sz w:val="28"/>
          <w:szCs w:val="28"/>
        </w:rPr>
        <w:t>Как установить с окружающими необходимое для этого взаимопонимание, научиться чувствовать другого человека?</w:t>
      </w:r>
    </w:p>
    <w:p w14:paraId="70F0E933" w14:textId="77777777" w:rsidR="001F039B" w:rsidRDefault="001F039B" w:rsidP="007D28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F86E771" w14:textId="776175CB" w:rsidR="00E02E4B" w:rsidRPr="00E02E4B" w:rsidRDefault="00E02E4B" w:rsidP="007D28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02E4B">
        <w:rPr>
          <w:rFonts w:ascii="Times New Roman" w:hAnsi="Times New Roman" w:cs="Times New Roman"/>
          <w:b/>
          <w:bCs/>
          <w:sz w:val="28"/>
          <w:szCs w:val="28"/>
        </w:rPr>
        <w:t>Упражнение «Вавилонская башня»</w:t>
      </w:r>
    </w:p>
    <w:p w14:paraId="7569CF76" w14:textId="77777777" w:rsidR="00E02E4B" w:rsidRPr="00E02E4B" w:rsidRDefault="00E02E4B" w:rsidP="007D28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Pr="00E02E4B">
        <w:rPr>
          <w:rFonts w:ascii="Times New Roman" w:hAnsi="Times New Roman" w:cs="Times New Roman"/>
          <w:sz w:val="28"/>
          <w:szCs w:val="28"/>
        </w:rPr>
        <w:t xml:space="preserve"> выработка умения действовать скоординировано с партнерами, быстро, решительно и ловко.</w:t>
      </w:r>
    </w:p>
    <w:p w14:paraId="7748D3FB" w14:textId="77777777" w:rsidR="00E02E4B" w:rsidRPr="00E02E4B" w:rsidRDefault="00E02E4B" w:rsidP="007D28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i/>
          <w:iCs/>
          <w:sz w:val="28"/>
          <w:szCs w:val="28"/>
        </w:rPr>
        <w:t>Ход упражнения:</w:t>
      </w:r>
      <w:r w:rsidRPr="00E02E4B">
        <w:rPr>
          <w:rFonts w:ascii="Times New Roman" w:hAnsi="Times New Roman" w:cs="Times New Roman"/>
          <w:sz w:val="28"/>
          <w:szCs w:val="28"/>
        </w:rPr>
        <w:t xml:space="preserve"> Упражнение выполняется в подгруппах по 4-6 человек. Каждой из подгрупп выдается примерно по 100-150 листов газет, и дается задание: построить из этих листов максимально высокую башню, не используя какие-либо скрепляющие материалы. Для выполнения этого упражнения обычно достаточно 10-15 минут, хотя если работа идет очень активно, и запас бумаги у подгрупп не закончился, время целесообразно увеличить до 25 минут. Можно сделать акцент на эстетической стороне работы (украшение построенной башни) или на максимально возможной высоте постройки и организовать соревнование между подгруппами.</w:t>
      </w:r>
    </w:p>
    <w:p w14:paraId="3FF93699" w14:textId="77777777" w:rsidR="00E02E4B" w:rsidRPr="00E02E4B" w:rsidRDefault="00E02E4B" w:rsidP="007D28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i/>
          <w:iCs/>
          <w:sz w:val="28"/>
          <w:szCs w:val="28"/>
        </w:rPr>
        <w:t>Смысл упражнения:</w:t>
      </w:r>
      <w:r w:rsidRPr="00E02E4B">
        <w:rPr>
          <w:rFonts w:ascii="Times New Roman" w:hAnsi="Times New Roman" w:cs="Times New Roman"/>
          <w:sz w:val="28"/>
          <w:szCs w:val="28"/>
        </w:rPr>
        <w:t xml:space="preserve"> Упражнение приводит к повышению групповой сплоченности, позволяет развивать способности выдвигать и отстаивать свои идеи, вызывает у участников положительные эмоции.</w:t>
      </w:r>
    </w:p>
    <w:p w14:paraId="4A4C1998" w14:textId="7A5FCF79" w:rsidR="00E02E4B" w:rsidRPr="00E02E4B" w:rsidRDefault="00E02E4B" w:rsidP="007D28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E4B">
        <w:rPr>
          <w:rFonts w:ascii="Times New Roman" w:hAnsi="Times New Roman" w:cs="Times New Roman"/>
          <w:i/>
          <w:iCs/>
          <w:sz w:val="28"/>
          <w:szCs w:val="28"/>
        </w:rPr>
        <w:t>Обсуждение:</w:t>
      </w:r>
      <w:r w:rsidRPr="00E02E4B">
        <w:rPr>
          <w:rFonts w:ascii="Times New Roman" w:hAnsi="Times New Roman" w:cs="Times New Roman"/>
          <w:sz w:val="28"/>
          <w:szCs w:val="28"/>
        </w:rPr>
        <w:t xml:space="preserve"> как распределилась работа между участниками в подгруппах? Кому принадлежат идеи по конструкции различных частей башни, какие психологические качества потребовались, чтобы «продвинуть» эти идеи – добиться того, чтобы они были приняты, услышаны и воплощены в </w:t>
      </w:r>
      <w:r w:rsidRPr="00E02E4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жизнь?   </w:t>
      </w:r>
    </w:p>
    <w:p w14:paraId="3F24A222" w14:textId="647EAE1D" w:rsidR="00107DD1" w:rsidRDefault="00107DD1" w:rsidP="00E02E4B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27305ECD" w14:textId="3AE004CB" w:rsidR="00912902" w:rsidRPr="00912902" w:rsidRDefault="00912902" w:rsidP="009401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29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Рефлексия: </w:t>
      </w:r>
      <w:r w:rsidRPr="0091290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«На занятии было…»</w:t>
      </w:r>
    </w:p>
    <w:p w14:paraId="05B1ADFA" w14:textId="77777777" w:rsidR="00912902" w:rsidRPr="00912902" w:rsidRDefault="00912902" w:rsidP="0094015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129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Цель:</w:t>
      </w:r>
      <w:r w:rsidRPr="00912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29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получение обратной связи от участников. </w:t>
      </w:r>
    </w:p>
    <w:p w14:paraId="0C6BF896" w14:textId="77777777" w:rsidR="00912902" w:rsidRPr="00912902" w:rsidRDefault="00912902" w:rsidP="009401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9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Ход упражнения:</w:t>
      </w:r>
      <w:r w:rsidRPr="009129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12902">
        <w:rPr>
          <w:rFonts w:ascii="Times New Roman" w:eastAsia="Calibri" w:hAnsi="Times New Roman" w:cs="Times New Roman"/>
          <w:sz w:val="28"/>
          <w:szCs w:val="28"/>
          <w:lang w:eastAsia="ru-RU"/>
        </w:rPr>
        <w:t>По кругу каждому из участников предлагается закончить предложение - «Сегодня на занятии мне было…»</w:t>
      </w:r>
    </w:p>
    <w:p w14:paraId="252C3EC7" w14:textId="77777777" w:rsidR="00912902" w:rsidRPr="00912902" w:rsidRDefault="00912902" w:rsidP="00940151">
      <w:pPr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912902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Обсуждение</w:t>
      </w:r>
      <w:r w:rsidRPr="00912902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:</w:t>
      </w:r>
      <w:r w:rsidRPr="009129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какое упражнение больше всего понравилось и почему? Какое упражнение было наиболее эффективным для самопознания и почему?</w:t>
      </w:r>
      <w:bookmarkStart w:id="0" w:name="page32"/>
      <w:bookmarkEnd w:id="0"/>
    </w:p>
    <w:p w14:paraId="46F6870C" w14:textId="77777777" w:rsidR="00291D03" w:rsidRDefault="00291D03" w:rsidP="00940151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91D03" w:rsidSect="00546DA8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C54C1"/>
    <w:multiLevelType w:val="hybridMultilevel"/>
    <w:tmpl w:val="449ED080"/>
    <w:lvl w:ilvl="0" w:tplc="ADB8DC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6C51043"/>
    <w:multiLevelType w:val="multilevel"/>
    <w:tmpl w:val="3AE02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9C6F48"/>
    <w:multiLevelType w:val="hybridMultilevel"/>
    <w:tmpl w:val="C116F9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AF437B4"/>
    <w:multiLevelType w:val="multilevel"/>
    <w:tmpl w:val="81646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411E3F"/>
    <w:multiLevelType w:val="hybridMultilevel"/>
    <w:tmpl w:val="6D864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65278"/>
    <w:multiLevelType w:val="multilevel"/>
    <w:tmpl w:val="36DC2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DF3606"/>
    <w:multiLevelType w:val="hybridMultilevel"/>
    <w:tmpl w:val="60260C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5304062">
    <w:abstractNumId w:val="3"/>
  </w:num>
  <w:num w:numId="2" w16cid:durableId="1678998045">
    <w:abstractNumId w:val="1"/>
  </w:num>
  <w:num w:numId="3" w16cid:durableId="1821270221">
    <w:abstractNumId w:val="5"/>
  </w:num>
  <w:num w:numId="4" w16cid:durableId="1155687015">
    <w:abstractNumId w:val="2"/>
  </w:num>
  <w:num w:numId="5" w16cid:durableId="2027977101">
    <w:abstractNumId w:val="4"/>
  </w:num>
  <w:num w:numId="6" w16cid:durableId="545915458">
    <w:abstractNumId w:val="6"/>
  </w:num>
  <w:num w:numId="7" w16cid:durableId="1251237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000"/>
    <w:rsid w:val="000412EA"/>
    <w:rsid w:val="00050962"/>
    <w:rsid w:val="00052BC2"/>
    <w:rsid w:val="00063854"/>
    <w:rsid w:val="00107DD1"/>
    <w:rsid w:val="001F039B"/>
    <w:rsid w:val="001F42D7"/>
    <w:rsid w:val="00220BD4"/>
    <w:rsid w:val="002801F0"/>
    <w:rsid w:val="00291D03"/>
    <w:rsid w:val="002E42DE"/>
    <w:rsid w:val="00395741"/>
    <w:rsid w:val="003E4051"/>
    <w:rsid w:val="00405581"/>
    <w:rsid w:val="00481980"/>
    <w:rsid w:val="004B3FD0"/>
    <w:rsid w:val="004C731C"/>
    <w:rsid w:val="004E3EFF"/>
    <w:rsid w:val="005276EF"/>
    <w:rsid w:val="00545F4D"/>
    <w:rsid w:val="00546DA8"/>
    <w:rsid w:val="005C3EAD"/>
    <w:rsid w:val="005C637E"/>
    <w:rsid w:val="005F25AD"/>
    <w:rsid w:val="006043DF"/>
    <w:rsid w:val="00615390"/>
    <w:rsid w:val="0065286B"/>
    <w:rsid w:val="006666D0"/>
    <w:rsid w:val="006942DB"/>
    <w:rsid w:val="006A2D36"/>
    <w:rsid w:val="006C4961"/>
    <w:rsid w:val="007D287D"/>
    <w:rsid w:val="007D484E"/>
    <w:rsid w:val="007D495A"/>
    <w:rsid w:val="008048A7"/>
    <w:rsid w:val="00837685"/>
    <w:rsid w:val="00857EE0"/>
    <w:rsid w:val="00863B5B"/>
    <w:rsid w:val="008944C0"/>
    <w:rsid w:val="008B45AE"/>
    <w:rsid w:val="008C4AD7"/>
    <w:rsid w:val="008D6ACE"/>
    <w:rsid w:val="00905A26"/>
    <w:rsid w:val="00912902"/>
    <w:rsid w:val="009140BF"/>
    <w:rsid w:val="00940151"/>
    <w:rsid w:val="00A61000"/>
    <w:rsid w:val="00AB752A"/>
    <w:rsid w:val="00AD6D53"/>
    <w:rsid w:val="00B044D3"/>
    <w:rsid w:val="00B30903"/>
    <w:rsid w:val="00CB1AFA"/>
    <w:rsid w:val="00CD318C"/>
    <w:rsid w:val="00D55491"/>
    <w:rsid w:val="00D70312"/>
    <w:rsid w:val="00D837D2"/>
    <w:rsid w:val="00DC0775"/>
    <w:rsid w:val="00E02E4B"/>
    <w:rsid w:val="00E437E9"/>
    <w:rsid w:val="00E700F3"/>
    <w:rsid w:val="00E753F9"/>
    <w:rsid w:val="00EE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96F4C"/>
  <w15:chartTrackingRefBased/>
  <w15:docId w15:val="{AE59131C-EF3A-48F8-83D0-B45901A5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01F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3E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E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E4051"/>
  </w:style>
  <w:style w:type="character" w:customStyle="1" w:styleId="c2">
    <w:name w:val="c2"/>
    <w:basedOn w:val="a0"/>
    <w:rsid w:val="003E4051"/>
  </w:style>
  <w:style w:type="paragraph" w:styleId="a4">
    <w:name w:val="List Paragraph"/>
    <w:basedOn w:val="a"/>
    <w:uiPriority w:val="34"/>
    <w:qFormat/>
    <w:rsid w:val="00804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8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1420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70</cp:revision>
  <dcterms:created xsi:type="dcterms:W3CDTF">2022-07-19T03:28:00Z</dcterms:created>
  <dcterms:modified xsi:type="dcterms:W3CDTF">2025-10-21T01:23:00Z</dcterms:modified>
</cp:coreProperties>
</file>