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6C0" w:rsidRDefault="005176C0" w:rsidP="005176C0">
      <w:pPr>
        <w:widowControl w:val="0"/>
        <w:autoSpaceDE w:val="0"/>
        <w:autoSpaceDN w:val="0"/>
        <w:spacing w:after="0" w:line="240" w:lineRule="auto"/>
        <w:ind w:right="25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Приложение№1</w:t>
      </w:r>
    </w:p>
    <w:p w:rsidR="005176C0" w:rsidRDefault="005176C0" w:rsidP="005176C0">
      <w:pPr>
        <w:widowControl w:val="0"/>
        <w:autoSpaceDE w:val="0"/>
        <w:autoSpaceDN w:val="0"/>
        <w:spacing w:after="0" w:line="240" w:lineRule="auto"/>
        <w:ind w:left="203" w:right="25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ТЕХНОЛОГИЧЕСКАЯ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КАРТА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ФРАГМЕНТА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УРОКА</w:t>
      </w:r>
    </w:p>
    <w:p w:rsidR="005176C0" w:rsidRDefault="005176C0" w:rsidP="005176C0">
      <w:pPr>
        <w:widowControl w:val="0"/>
        <w:autoSpaceDE w:val="0"/>
        <w:autoSpaceDN w:val="0"/>
        <w:spacing w:before="159" w:after="0" w:line="360" w:lineRule="auto"/>
        <w:ind w:left="218" w:right="922"/>
        <w:outlineLvl w:val="2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Ф.И.О. участника:</w:t>
      </w:r>
      <w:r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урока: виды треугольников</w:t>
      </w:r>
    </w:p>
    <w:p w:rsidR="005176C0" w:rsidRDefault="005176C0" w:rsidP="005176C0">
      <w:pPr>
        <w:widowControl w:val="0"/>
        <w:autoSpaceDE w:val="0"/>
        <w:autoSpaceDN w:val="0"/>
        <w:spacing w:after="0" w:line="240" w:lineRule="auto"/>
        <w:ind w:left="21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Класс: 3</w:t>
      </w:r>
    </w:p>
    <w:p w:rsidR="005176C0" w:rsidRDefault="005176C0" w:rsidP="005176C0">
      <w:pPr>
        <w:widowControl w:val="0"/>
        <w:autoSpaceDE w:val="0"/>
        <w:autoSpaceDN w:val="0"/>
        <w:spacing w:before="137" w:after="0" w:line="240" w:lineRule="auto"/>
        <w:ind w:left="21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фрагмента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урока: </w:t>
      </w:r>
      <w:r w:rsidRPr="005176C0">
        <w:rPr>
          <w:rFonts w:ascii="Times New Roman" w:hAnsi="Times New Roman" w:cs="Times New Roman"/>
          <w:sz w:val="28"/>
          <w:szCs w:val="28"/>
        </w:rPr>
        <w:t>формирование знания обучающихся о видах треугольников</w:t>
      </w:r>
    </w:p>
    <w:p w:rsidR="005176C0" w:rsidRDefault="005176C0" w:rsidP="005176C0">
      <w:pPr>
        <w:widowControl w:val="0"/>
        <w:autoSpaceDE w:val="0"/>
        <w:autoSpaceDN w:val="0"/>
        <w:spacing w:before="140" w:after="0" w:line="360" w:lineRule="auto"/>
        <w:ind w:left="218" w:right="18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 фрагмента урока:</w:t>
      </w:r>
      <w:r>
        <w:rPr>
          <w:rFonts w:ascii="Times New Roman" w:eastAsia="Times New Roman" w:hAnsi="Times New Roman" w:cs="Times New Roman"/>
          <w:b/>
          <w:sz w:val="24"/>
        </w:rPr>
        <w:br/>
      </w:r>
      <w:r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Дидактические: </w:t>
      </w:r>
      <w:r w:rsidRPr="005176C0">
        <w:rPr>
          <w:rFonts w:ascii="Times New Roman" w:eastAsia="Times New Roman" w:hAnsi="Times New Roman" w:cs="Times New Roman"/>
          <w:sz w:val="24"/>
        </w:rPr>
        <w:t>научить обучающихся различать виды треугольников;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Развивающие: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Развивать умение наблюдать, слушать, обобщать, выделять главное.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Воспитательные: Воспитывать уважительное и доброжелательное отношение к одноклассникам.</w:t>
      </w:r>
    </w:p>
    <w:p w:rsidR="005176C0" w:rsidRDefault="005176C0" w:rsidP="005176C0">
      <w:pPr>
        <w:widowControl w:val="0"/>
        <w:autoSpaceDE w:val="0"/>
        <w:autoSpaceDN w:val="0"/>
        <w:spacing w:after="0" w:line="240" w:lineRule="auto"/>
        <w:ind w:left="21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5176C0" w:rsidRDefault="005176C0" w:rsidP="005176C0">
      <w:pPr>
        <w:widowControl w:val="0"/>
        <w:autoSpaceDE w:val="0"/>
        <w:autoSpaceDN w:val="0"/>
        <w:spacing w:before="137" w:after="0" w:line="360" w:lineRule="auto"/>
        <w:ind w:left="218" w:right="11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и первичное закрепление представлений о понятии «порядка действий».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1"/>
          <w:szCs w:val="21"/>
        </w:rPr>
        <w:t>Овладение способностью принимать и сохранять цели и задачи учебной деятельности, поиска средств ее осуществления.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Личностные Формирование доброжелательности, уважения, умения проводить самооценку.</w:t>
      </w:r>
    </w:p>
    <w:p w:rsidR="005176C0" w:rsidRDefault="005176C0" w:rsidP="005176C0">
      <w:pPr>
        <w:widowControl w:val="0"/>
        <w:autoSpaceDE w:val="0"/>
        <w:autoSpaceDN w:val="0"/>
        <w:spacing w:after="0" w:line="240" w:lineRule="auto"/>
        <w:ind w:left="203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ХАРАКТЕРИСТИКА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ЭТАПОВ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УРОКА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784"/>
        <w:gridCol w:w="2014"/>
        <w:gridCol w:w="1627"/>
        <w:gridCol w:w="1999"/>
        <w:gridCol w:w="1999"/>
        <w:gridCol w:w="1854"/>
        <w:gridCol w:w="1690"/>
        <w:gridCol w:w="1819"/>
      </w:tblGrid>
      <w:tr w:rsidR="005176C0" w:rsidTr="0080357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Этапы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фрагмента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урока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задача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этапа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урока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приемы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работы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учителя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обучающихся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Форма организации учебной деятельности (</w:t>
            </w:r>
            <w:proofErr w:type="gramStart"/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Ф-фронтальная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, И-индивидуальная, П-парная, Г-групповая)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Дидактические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интерактивное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оборудование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Форы контроля. Взаимоконтроля и самоконтроля</w:t>
            </w:r>
          </w:p>
        </w:tc>
      </w:tr>
      <w:tr w:rsidR="005176C0" w:rsidTr="0080357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мотивационн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ый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 xml:space="preserve">Настрой учащихся к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активной работе на уроке.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словесный</w:t>
            </w:r>
            <w:proofErr w:type="spellEnd"/>
          </w:p>
          <w:p w:rsidR="005176C0" w:rsidRDefault="005176C0" w:rsidP="0080357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176C0" w:rsidRDefault="005176C0" w:rsidP="00803572">
            <w:p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Приём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стихотворение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Приветствует учащихся.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Настраивает на активную работу на уроке.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Проверяет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рабочие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учащихся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Приветствуют учителя.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Настраиваются на активную работу на уроке.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gramStart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Проверяют всё ли необходимое есть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у них на рабочем месте.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Ф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Самоконтроль</w:t>
            </w:r>
            <w:proofErr w:type="spellEnd"/>
          </w:p>
        </w:tc>
      </w:tr>
      <w:tr w:rsidR="005176C0" w:rsidTr="0080357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Постановка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учебной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задачи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Формулировка учащимися темы и цели урока.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Восстановление учащимися правильной последовательности плана.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9B242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B2420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Метод словесный</w:t>
            </w:r>
          </w:p>
          <w:p w:rsidR="005176C0" w:rsidRDefault="009B242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9B2420">
              <w:rPr>
                <w:rFonts w:ascii="Times New Roman" w:eastAsia="Times New Roman" w:hAnsi="Times New Roman" w:cs="Times New Roman"/>
                <w:szCs w:val="24"/>
                <w:lang w:val="ru-RU"/>
              </w:rPr>
              <w:t>Игра «</w:t>
            </w:r>
            <w:proofErr w:type="gramStart"/>
            <w:r w:rsidRPr="009B2420">
              <w:rPr>
                <w:rFonts w:ascii="Times New Roman" w:eastAsia="Times New Roman" w:hAnsi="Times New Roman" w:cs="Times New Roman"/>
                <w:szCs w:val="24"/>
                <w:lang w:val="ru-RU"/>
              </w:rPr>
              <w:t>Верно-неверно</w:t>
            </w:r>
            <w:proofErr w:type="gramEnd"/>
            <w:r w:rsidRPr="009B2420">
              <w:rPr>
                <w:rFonts w:ascii="Times New Roman" w:eastAsia="Times New Roman" w:hAnsi="Times New Roman" w:cs="Times New Roman"/>
                <w:szCs w:val="24"/>
                <w:lang w:val="ru-RU"/>
              </w:rPr>
              <w:t>!»</w:t>
            </w:r>
          </w:p>
          <w:p w:rsidR="009B2420" w:rsidRPr="009B2420" w:rsidRDefault="009B242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bookmarkStart w:id="0" w:name="_GoBack"/>
            <w:bookmarkEnd w:id="0"/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практический</w:t>
            </w:r>
            <w:proofErr w:type="spellEnd"/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Содействует формулировке учащимися темы и цели урока с помощью загадки и нескольких глаголов на слайде.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Просит учащихся восстановить правильную последовательность плана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Отгадывают загадку, работают с данными на интерактивной доске глаголами,   формулируют  тему и цель урока.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Восстанавливают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правильную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последовательность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плана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Интерактивная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доска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</w:p>
        </w:tc>
      </w:tr>
      <w:tr w:rsidR="005176C0" w:rsidTr="00803572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нового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материала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Организует индивидуальную и групповую работу по изучению новой темы.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Метод словесный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Приём «рассказ»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Метод практический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Рассказывает информацию, связанную с темой урока.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Включает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видео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Задаёт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вопросы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Просит прочитать правило в учебники и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задаёт по нему вопросы.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Организует с помощью учебника индивидуальную и групповую работу по изучению нового материала.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Напоминает о правилах работе в группе.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 xml:space="preserve">Слушают внимательно учителя, смотрят видео. 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Отвечают на вопросы.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Читают </w:t>
            </w:r>
            <w:proofErr w:type="gramStart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правило, данное в учебнике и отвечают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на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заданные учителем вопросы.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Выполняют по учебнику индивидуальную групповую работу по изучению нового материала.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Ф</w:t>
            </w:r>
          </w:p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И</w:t>
            </w:r>
          </w:p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5176C0" w:rsidRDefault="005176C0" w:rsidP="00803572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Учебник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Интерактивная доска</w:t>
            </w:r>
          </w:p>
          <w:p w:rsidR="005176C0" w:rsidRPr="00781025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Документ-камера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6C0" w:rsidRDefault="005176C0" w:rsidP="00803572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5176C0" w:rsidRDefault="005176C0" w:rsidP="005176C0"/>
    <w:p w:rsidR="005176C0" w:rsidRDefault="005176C0" w:rsidP="005176C0"/>
    <w:p w:rsidR="007D6C00" w:rsidRDefault="007D6C00"/>
    <w:sectPr w:rsidR="007D6C00" w:rsidSect="00DC33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6C5"/>
    <w:rsid w:val="005176C0"/>
    <w:rsid w:val="007D6C00"/>
    <w:rsid w:val="009B2420"/>
    <w:rsid w:val="00B0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6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76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2371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Ченушкина</dc:creator>
  <cp:keywords/>
  <dc:description/>
  <cp:lastModifiedBy>Ирина В. Ченушкина</cp:lastModifiedBy>
  <cp:revision>3</cp:revision>
  <dcterms:created xsi:type="dcterms:W3CDTF">2025-04-17T08:41:00Z</dcterms:created>
  <dcterms:modified xsi:type="dcterms:W3CDTF">2025-04-17T08:43:00Z</dcterms:modified>
</cp:coreProperties>
</file>