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025" w:rsidRDefault="00781025" w:rsidP="00781025">
      <w:pPr>
        <w:widowControl w:val="0"/>
        <w:autoSpaceDE w:val="0"/>
        <w:autoSpaceDN w:val="0"/>
        <w:spacing w:after="0" w:line="240" w:lineRule="auto"/>
        <w:ind w:right="25"/>
        <w:jc w:val="right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Приложение№1</w:t>
      </w:r>
    </w:p>
    <w:p w:rsidR="00781025" w:rsidRDefault="00781025" w:rsidP="00781025">
      <w:pPr>
        <w:widowControl w:val="0"/>
        <w:autoSpaceDE w:val="0"/>
        <w:autoSpaceDN w:val="0"/>
        <w:spacing w:after="0" w:line="240" w:lineRule="auto"/>
        <w:ind w:left="203" w:right="25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ТЕХНОЛОГИЧЕСКАЯ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КАРТА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ФРАГМЕНТА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УРОКА</w:t>
      </w:r>
    </w:p>
    <w:p w:rsidR="00781025" w:rsidRDefault="00781025" w:rsidP="00781025">
      <w:pPr>
        <w:widowControl w:val="0"/>
        <w:autoSpaceDE w:val="0"/>
        <w:autoSpaceDN w:val="0"/>
        <w:spacing w:before="159" w:after="0" w:line="360" w:lineRule="auto"/>
        <w:ind w:left="218" w:right="922"/>
        <w:outlineLvl w:val="2"/>
        <w:rPr>
          <w:rFonts w:ascii="Times New Roman" w:eastAsia="Times New Roman" w:hAnsi="Times New Roman" w:cs="Times New Roman"/>
          <w:b/>
          <w:bCs/>
          <w:spacing w:val="-57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Ф.И.О. участника:</w:t>
      </w:r>
      <w:r>
        <w:rPr>
          <w:rFonts w:ascii="Times New Roman" w:eastAsia="Times New Roman" w:hAnsi="Times New Roman" w:cs="Times New Roman"/>
          <w:b/>
          <w:bCs/>
          <w:spacing w:val="-57"/>
          <w:sz w:val="24"/>
          <w:szCs w:val="24"/>
        </w:rPr>
        <w:t xml:space="preserve">       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pacing w:val="-57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Тема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урока: порядок действий </w:t>
      </w:r>
    </w:p>
    <w:p w:rsidR="00781025" w:rsidRDefault="00781025" w:rsidP="00781025">
      <w:pPr>
        <w:widowControl w:val="0"/>
        <w:autoSpaceDE w:val="0"/>
        <w:autoSpaceDN w:val="0"/>
        <w:spacing w:after="0" w:line="240" w:lineRule="auto"/>
        <w:ind w:left="218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Класс: 3</w:t>
      </w:r>
    </w:p>
    <w:p w:rsidR="00781025" w:rsidRDefault="00781025" w:rsidP="00781025">
      <w:pPr>
        <w:widowControl w:val="0"/>
        <w:autoSpaceDE w:val="0"/>
        <w:autoSpaceDN w:val="0"/>
        <w:spacing w:before="137" w:after="0" w:line="240" w:lineRule="auto"/>
        <w:ind w:left="218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Цель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фрагмента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урока: </w:t>
      </w:r>
      <w:r>
        <w:rPr>
          <w:rFonts w:ascii="Times New Roman" w:hAnsi="Times New Roman" w:cs="Times New Roman"/>
          <w:sz w:val="28"/>
          <w:szCs w:val="28"/>
        </w:rPr>
        <w:t>познакомить с порядком выполнения действий в выражениях; з</w:t>
      </w:r>
      <w:r>
        <w:rPr>
          <w:rFonts w:ascii="Times New Roman" w:hAnsi="Times New Roman" w:cs="Times New Roman"/>
          <w:sz w:val="28"/>
          <w:szCs w:val="28"/>
        </w:rPr>
        <w:t xml:space="preserve">акреплять умение решать задачи </w:t>
      </w:r>
    </w:p>
    <w:p w:rsidR="00781025" w:rsidRDefault="00781025" w:rsidP="00781025">
      <w:pPr>
        <w:widowControl w:val="0"/>
        <w:autoSpaceDE w:val="0"/>
        <w:autoSpaceDN w:val="0"/>
        <w:spacing w:before="140" w:after="0" w:line="360" w:lineRule="auto"/>
        <w:ind w:left="218" w:right="18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Задачи фрагмента урока:</w:t>
      </w:r>
      <w:r>
        <w:rPr>
          <w:rFonts w:ascii="Times New Roman" w:eastAsia="Times New Roman" w:hAnsi="Times New Roman" w:cs="Times New Roman"/>
          <w:b/>
          <w:sz w:val="24"/>
        </w:rPr>
        <w:br/>
      </w:r>
      <w:r>
        <w:rPr>
          <w:rFonts w:ascii="Times New Roman" w:eastAsia="Times New Roman" w:hAnsi="Times New Roman" w:cs="Times New Roman"/>
          <w:b/>
          <w:spacing w:val="-57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Дидактические: Обеспечить у</w:t>
      </w:r>
      <w:r>
        <w:rPr>
          <w:rFonts w:ascii="Times New Roman" w:eastAsia="Times New Roman" w:hAnsi="Times New Roman" w:cs="Times New Roman"/>
          <w:sz w:val="24"/>
        </w:rPr>
        <w:t>своение и первичное закрепление алгоритма решения математических выражений с порядком действий.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br/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Развивающие: Развивать умение наблюдать, слушать, обобщать, выделять главное.</w:t>
      </w:r>
      <w:r>
        <w:rPr>
          <w:rFonts w:ascii="Times New Roman" w:eastAsia="Times New Roman" w:hAnsi="Times New Roman" w:cs="Times New Roman"/>
          <w:sz w:val="24"/>
        </w:rPr>
        <w:br/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Воспитательные: Воспитывать уважительное и доброжелательное отношение к одноклассникам.</w:t>
      </w:r>
    </w:p>
    <w:p w:rsidR="00781025" w:rsidRDefault="00781025" w:rsidP="00781025">
      <w:pPr>
        <w:widowControl w:val="0"/>
        <w:autoSpaceDE w:val="0"/>
        <w:autoSpaceDN w:val="0"/>
        <w:spacing w:after="0" w:line="240" w:lineRule="auto"/>
        <w:ind w:left="218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Планируемые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результаты:</w:t>
      </w:r>
    </w:p>
    <w:p w:rsidR="00781025" w:rsidRDefault="00781025" w:rsidP="00781025">
      <w:pPr>
        <w:widowControl w:val="0"/>
        <w:autoSpaceDE w:val="0"/>
        <w:autoSpaceDN w:val="0"/>
        <w:spacing w:before="137" w:after="0" w:line="360" w:lineRule="auto"/>
        <w:ind w:left="218" w:right="118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Предметные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Формирование и первичное закреплен</w:t>
      </w:r>
      <w:r>
        <w:rPr>
          <w:rFonts w:ascii="Times New Roman" w:eastAsia="Times New Roman" w:hAnsi="Times New Roman" w:cs="Times New Roman"/>
          <w:sz w:val="24"/>
          <w:szCs w:val="24"/>
        </w:rPr>
        <w:t>ие представлений о понятии «порядка действий</w:t>
      </w:r>
      <w:r>
        <w:rPr>
          <w:rFonts w:ascii="Times New Roman" w:eastAsia="Times New Roman" w:hAnsi="Times New Roman" w:cs="Times New Roman"/>
          <w:sz w:val="24"/>
          <w:szCs w:val="24"/>
        </w:rPr>
        <w:t>».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Метапредметные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1"/>
          <w:szCs w:val="21"/>
        </w:rPr>
        <w:t>Овладение способностью принимать и сохранять цели и задачи учебной деятельности, поиска средств ее осуществления.</w:t>
      </w:r>
      <w:r>
        <w:rPr>
          <w:rFonts w:ascii="Times New Roman" w:eastAsia="Times New Roman" w:hAnsi="Times New Roman" w:cs="Times New Roman"/>
          <w:spacing w:val="-57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Личностные Формирование доброжелательности, уважения, умения проводить самооценку.</w:t>
      </w:r>
    </w:p>
    <w:p w:rsidR="00781025" w:rsidRDefault="00781025" w:rsidP="00781025">
      <w:pPr>
        <w:widowControl w:val="0"/>
        <w:autoSpaceDE w:val="0"/>
        <w:autoSpaceDN w:val="0"/>
        <w:spacing w:after="0" w:line="240" w:lineRule="auto"/>
        <w:ind w:left="203" w:right="2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ХАРАКТЕРИСТИКА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ЭТАПОВ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УРОКА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784"/>
        <w:gridCol w:w="2014"/>
        <w:gridCol w:w="1627"/>
        <w:gridCol w:w="1999"/>
        <w:gridCol w:w="1999"/>
        <w:gridCol w:w="1854"/>
        <w:gridCol w:w="1690"/>
        <w:gridCol w:w="1819"/>
      </w:tblGrid>
      <w:tr w:rsidR="00781025" w:rsidTr="00781025"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025" w:rsidRDefault="00781025">
            <w:pPr>
              <w:spacing w:before="66"/>
              <w:ind w:right="143"/>
              <w:rPr>
                <w:rFonts w:ascii="Times New Roman" w:eastAsia="Times New Roman" w:hAnsi="Times New Roman" w:cs="Times New Roman"/>
                <w:b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Cs w:val="24"/>
              </w:rPr>
              <w:t>Этапы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Cs w:val="24"/>
              </w:rPr>
              <w:t>фрагмента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Cs w:val="24"/>
              </w:rPr>
              <w:t>урока</w:t>
            </w:r>
            <w:proofErr w:type="spellEnd"/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025" w:rsidRDefault="00781025">
            <w:pPr>
              <w:spacing w:before="66"/>
              <w:ind w:right="143"/>
              <w:rPr>
                <w:rFonts w:ascii="Times New Roman" w:eastAsia="Times New Roman" w:hAnsi="Times New Roman" w:cs="Times New Roman"/>
                <w:b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Cs w:val="24"/>
              </w:rPr>
              <w:t>Образовательная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Cs w:val="24"/>
              </w:rPr>
              <w:t>задача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Cs w:val="24"/>
              </w:rPr>
              <w:t>этапа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Cs w:val="24"/>
              </w:rPr>
              <w:t>урока</w:t>
            </w:r>
            <w:proofErr w:type="spellEnd"/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025" w:rsidRDefault="00781025">
            <w:pPr>
              <w:spacing w:before="66"/>
              <w:ind w:right="143"/>
              <w:rPr>
                <w:rFonts w:ascii="Times New Roman" w:eastAsia="Times New Roman" w:hAnsi="Times New Roman" w:cs="Times New Roman"/>
                <w:b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Cs w:val="24"/>
              </w:rPr>
              <w:t>Методы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Cs w:val="24"/>
              </w:rPr>
              <w:t>приемы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Cs w:val="24"/>
              </w:rPr>
              <w:t>работы</w:t>
            </w:r>
            <w:proofErr w:type="spellEnd"/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025" w:rsidRDefault="00781025">
            <w:pPr>
              <w:spacing w:before="66"/>
              <w:ind w:right="143"/>
              <w:rPr>
                <w:rFonts w:ascii="Times New Roman" w:eastAsia="Times New Roman" w:hAnsi="Times New Roman" w:cs="Times New Roman"/>
                <w:b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Cs w:val="24"/>
              </w:rPr>
              <w:t>Деятельность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Cs w:val="24"/>
              </w:rPr>
              <w:t>учителя</w:t>
            </w:r>
            <w:proofErr w:type="spellEnd"/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025" w:rsidRDefault="00781025">
            <w:pPr>
              <w:spacing w:before="66"/>
              <w:ind w:right="143"/>
              <w:rPr>
                <w:rFonts w:ascii="Times New Roman" w:eastAsia="Times New Roman" w:hAnsi="Times New Roman" w:cs="Times New Roman"/>
                <w:b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Cs w:val="24"/>
              </w:rPr>
              <w:t>Деятельность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Cs w:val="24"/>
              </w:rPr>
              <w:t>обучающихся</w:t>
            </w:r>
            <w:proofErr w:type="spellEnd"/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025" w:rsidRPr="00781025" w:rsidRDefault="00781025">
            <w:pPr>
              <w:spacing w:before="66"/>
              <w:ind w:right="143"/>
              <w:rPr>
                <w:rFonts w:ascii="Times New Roman" w:eastAsia="Times New Roman" w:hAnsi="Times New Roman" w:cs="Times New Roman"/>
                <w:b/>
                <w:szCs w:val="24"/>
                <w:lang w:val="ru-RU"/>
              </w:rPr>
            </w:pPr>
            <w:r w:rsidRPr="00781025">
              <w:rPr>
                <w:rFonts w:ascii="Times New Roman" w:eastAsia="Times New Roman" w:hAnsi="Times New Roman" w:cs="Times New Roman"/>
                <w:b/>
                <w:szCs w:val="24"/>
                <w:lang w:val="ru-RU"/>
              </w:rPr>
              <w:t>Форма организации учебной деятельности (</w:t>
            </w:r>
            <w:proofErr w:type="gramStart"/>
            <w:r w:rsidRPr="00781025">
              <w:rPr>
                <w:rFonts w:ascii="Times New Roman" w:eastAsia="Times New Roman" w:hAnsi="Times New Roman" w:cs="Times New Roman"/>
                <w:b/>
                <w:szCs w:val="24"/>
                <w:lang w:val="ru-RU"/>
              </w:rPr>
              <w:t>Ф-фронтальная</w:t>
            </w:r>
            <w:proofErr w:type="gramEnd"/>
            <w:r w:rsidRPr="00781025">
              <w:rPr>
                <w:rFonts w:ascii="Times New Roman" w:eastAsia="Times New Roman" w:hAnsi="Times New Roman" w:cs="Times New Roman"/>
                <w:b/>
                <w:szCs w:val="24"/>
                <w:lang w:val="ru-RU"/>
              </w:rPr>
              <w:t>, И-индивидуальная, П-парная, Г-групповая)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025" w:rsidRDefault="00781025">
            <w:pPr>
              <w:spacing w:before="66"/>
              <w:ind w:right="143"/>
              <w:rPr>
                <w:rFonts w:ascii="Times New Roman" w:eastAsia="Times New Roman" w:hAnsi="Times New Roman" w:cs="Times New Roman"/>
                <w:b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Cs w:val="24"/>
              </w:rPr>
              <w:t>Дидактические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Cs w:val="24"/>
              </w:rPr>
              <w:t>средства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Cs w:val="24"/>
              </w:rPr>
              <w:t>интерактивное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Cs w:val="24"/>
              </w:rPr>
              <w:t>оборудование</w:t>
            </w:r>
            <w:proofErr w:type="spellEnd"/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025" w:rsidRPr="00781025" w:rsidRDefault="00781025">
            <w:pPr>
              <w:spacing w:before="66"/>
              <w:ind w:right="143"/>
              <w:rPr>
                <w:rFonts w:ascii="Times New Roman" w:eastAsia="Times New Roman" w:hAnsi="Times New Roman" w:cs="Times New Roman"/>
                <w:b/>
                <w:szCs w:val="24"/>
                <w:lang w:val="ru-RU"/>
              </w:rPr>
            </w:pPr>
            <w:r w:rsidRPr="00781025">
              <w:rPr>
                <w:rFonts w:ascii="Times New Roman" w:eastAsia="Times New Roman" w:hAnsi="Times New Roman" w:cs="Times New Roman"/>
                <w:b/>
                <w:szCs w:val="24"/>
                <w:lang w:val="ru-RU"/>
              </w:rPr>
              <w:t>Форы контроля. Взаимоконтроля и самоконтроля</w:t>
            </w:r>
          </w:p>
        </w:tc>
      </w:tr>
      <w:tr w:rsidR="00781025" w:rsidTr="00781025"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025" w:rsidRDefault="00781025">
            <w:pPr>
              <w:spacing w:before="66"/>
              <w:ind w:right="143"/>
              <w:rPr>
                <w:rFonts w:ascii="Times New Roman" w:eastAsia="Times New Roman" w:hAnsi="Times New Roman" w:cs="Times New Roman"/>
                <w:b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Cs w:val="24"/>
              </w:rPr>
              <w:t>Орг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Cs w:val="24"/>
              </w:rPr>
              <w:t>мотивационн</w:t>
            </w:r>
            <w:r>
              <w:rPr>
                <w:rFonts w:ascii="Times New Roman" w:eastAsia="Times New Roman" w:hAnsi="Times New Roman" w:cs="Times New Roman"/>
                <w:b/>
                <w:szCs w:val="24"/>
              </w:rPr>
              <w:lastRenderedPageBreak/>
              <w:t>ый</w:t>
            </w:r>
            <w:proofErr w:type="spellEnd"/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025" w:rsidRPr="00781025" w:rsidRDefault="00781025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781025">
              <w:rPr>
                <w:rFonts w:ascii="Times New Roman" w:eastAsia="Times New Roman" w:hAnsi="Times New Roman" w:cs="Times New Roman"/>
                <w:szCs w:val="24"/>
                <w:lang w:val="ru-RU"/>
              </w:rPr>
              <w:lastRenderedPageBreak/>
              <w:t xml:space="preserve">Настрой учащихся к </w:t>
            </w:r>
            <w:r w:rsidRPr="00781025">
              <w:rPr>
                <w:rFonts w:ascii="Times New Roman" w:eastAsia="Times New Roman" w:hAnsi="Times New Roman" w:cs="Times New Roman"/>
                <w:szCs w:val="24"/>
                <w:lang w:val="ru-RU"/>
              </w:rPr>
              <w:lastRenderedPageBreak/>
              <w:t>активной работе на уроке.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025" w:rsidRDefault="00781025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lastRenderedPageBreak/>
              <w:t>Метод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словесный</w:t>
            </w:r>
            <w:proofErr w:type="spellEnd"/>
          </w:p>
          <w:p w:rsidR="00781025" w:rsidRDefault="00781025">
            <w:pPr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781025" w:rsidRDefault="00781025">
            <w:pPr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Приём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стихотворение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>»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025" w:rsidRPr="00781025" w:rsidRDefault="00781025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781025">
              <w:rPr>
                <w:rFonts w:ascii="Times New Roman" w:eastAsia="Times New Roman" w:hAnsi="Times New Roman" w:cs="Times New Roman"/>
                <w:szCs w:val="24"/>
                <w:lang w:val="ru-RU"/>
              </w:rPr>
              <w:lastRenderedPageBreak/>
              <w:t>Приветствует учащихся.</w:t>
            </w:r>
          </w:p>
          <w:p w:rsidR="00781025" w:rsidRPr="00781025" w:rsidRDefault="00781025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781025">
              <w:rPr>
                <w:rFonts w:ascii="Times New Roman" w:eastAsia="Times New Roman" w:hAnsi="Times New Roman" w:cs="Times New Roman"/>
                <w:szCs w:val="24"/>
                <w:lang w:val="ru-RU"/>
              </w:rPr>
              <w:lastRenderedPageBreak/>
              <w:t>Настраивает на активную работу на уроке.</w:t>
            </w:r>
          </w:p>
          <w:p w:rsidR="00781025" w:rsidRPr="00781025" w:rsidRDefault="00781025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</w:p>
          <w:p w:rsidR="00781025" w:rsidRDefault="00781025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Проверяет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рабочие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места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учащихся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>.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025" w:rsidRPr="00781025" w:rsidRDefault="00781025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781025">
              <w:rPr>
                <w:rFonts w:ascii="Times New Roman" w:eastAsia="Times New Roman" w:hAnsi="Times New Roman" w:cs="Times New Roman"/>
                <w:szCs w:val="24"/>
                <w:lang w:val="ru-RU"/>
              </w:rPr>
              <w:lastRenderedPageBreak/>
              <w:t>Приветствуют учителя.</w:t>
            </w:r>
          </w:p>
          <w:p w:rsidR="00781025" w:rsidRPr="00781025" w:rsidRDefault="00781025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781025">
              <w:rPr>
                <w:rFonts w:ascii="Times New Roman" w:eastAsia="Times New Roman" w:hAnsi="Times New Roman" w:cs="Times New Roman"/>
                <w:szCs w:val="24"/>
                <w:lang w:val="ru-RU"/>
              </w:rPr>
              <w:lastRenderedPageBreak/>
              <w:t>Настраиваются на активную работу на уроке.</w:t>
            </w:r>
          </w:p>
          <w:p w:rsidR="00781025" w:rsidRPr="00781025" w:rsidRDefault="00781025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</w:p>
          <w:p w:rsidR="00781025" w:rsidRPr="00781025" w:rsidRDefault="00781025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proofErr w:type="gramStart"/>
            <w:r w:rsidRPr="00781025">
              <w:rPr>
                <w:rFonts w:ascii="Times New Roman" w:eastAsia="Times New Roman" w:hAnsi="Times New Roman" w:cs="Times New Roman"/>
                <w:szCs w:val="24"/>
                <w:lang w:val="ru-RU"/>
              </w:rPr>
              <w:t>Проверяют всё ли необходимое есть</w:t>
            </w:r>
            <w:proofErr w:type="gramEnd"/>
            <w:r w:rsidRPr="00781025">
              <w:rPr>
                <w:rFonts w:ascii="Times New Roman" w:eastAsia="Times New Roman" w:hAnsi="Times New Roman" w:cs="Times New Roman"/>
                <w:szCs w:val="24"/>
                <w:lang w:val="ru-RU"/>
              </w:rPr>
              <w:t xml:space="preserve"> у них на рабочем месте.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025" w:rsidRDefault="00781025">
            <w:pPr>
              <w:spacing w:before="66"/>
              <w:ind w:right="143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lastRenderedPageBreak/>
              <w:t>Ф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025" w:rsidRDefault="00781025">
            <w:pPr>
              <w:spacing w:before="66"/>
              <w:ind w:right="143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Cs w:val="24"/>
              </w:rPr>
              <w:t>-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025" w:rsidRDefault="00781025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Внешний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контроль</w:t>
            </w:r>
            <w:proofErr w:type="spellEnd"/>
          </w:p>
          <w:p w:rsidR="00781025" w:rsidRDefault="00781025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781025" w:rsidRDefault="00781025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Самоконтроль</w:t>
            </w:r>
            <w:proofErr w:type="spellEnd"/>
          </w:p>
        </w:tc>
      </w:tr>
      <w:tr w:rsidR="00781025" w:rsidTr="00781025"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025" w:rsidRDefault="00781025">
            <w:pPr>
              <w:spacing w:before="66"/>
              <w:ind w:right="143"/>
              <w:rPr>
                <w:rFonts w:ascii="Times New Roman" w:eastAsia="Times New Roman" w:hAnsi="Times New Roman" w:cs="Times New Roman"/>
                <w:b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Cs w:val="24"/>
              </w:rPr>
              <w:lastRenderedPageBreak/>
              <w:t>Постановка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Cs w:val="24"/>
              </w:rPr>
              <w:t>учебной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Cs w:val="24"/>
              </w:rPr>
              <w:t>задачи</w:t>
            </w:r>
            <w:proofErr w:type="spellEnd"/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025" w:rsidRPr="00781025" w:rsidRDefault="00781025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781025">
              <w:rPr>
                <w:rFonts w:ascii="Times New Roman" w:eastAsia="Times New Roman" w:hAnsi="Times New Roman" w:cs="Times New Roman"/>
                <w:szCs w:val="24"/>
                <w:lang w:val="ru-RU"/>
              </w:rPr>
              <w:t>Формулировка учащимися темы и цели урока.</w:t>
            </w:r>
          </w:p>
          <w:p w:rsidR="00781025" w:rsidRPr="00781025" w:rsidRDefault="00781025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</w:p>
          <w:p w:rsidR="00781025" w:rsidRPr="00781025" w:rsidRDefault="00781025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781025">
              <w:rPr>
                <w:rFonts w:ascii="Times New Roman" w:eastAsia="Times New Roman" w:hAnsi="Times New Roman" w:cs="Times New Roman"/>
                <w:szCs w:val="24"/>
                <w:lang w:val="ru-RU"/>
              </w:rPr>
              <w:t>Восстановление учащимися правильной последовательности плана.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025" w:rsidRDefault="00781025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Метод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словесный</w:t>
            </w:r>
            <w:proofErr w:type="spellEnd"/>
          </w:p>
          <w:p w:rsidR="00781025" w:rsidRDefault="00781025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781025" w:rsidRDefault="00781025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Метод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практический</w:t>
            </w:r>
            <w:proofErr w:type="spellEnd"/>
          </w:p>
          <w:p w:rsidR="00781025" w:rsidRDefault="00781025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025" w:rsidRPr="00781025" w:rsidRDefault="00781025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781025">
              <w:rPr>
                <w:rFonts w:ascii="Times New Roman" w:eastAsia="Times New Roman" w:hAnsi="Times New Roman" w:cs="Times New Roman"/>
                <w:szCs w:val="24"/>
                <w:lang w:val="ru-RU"/>
              </w:rPr>
              <w:t>Содействует формулировке учащимися темы и цели урока с помощью загадки и нескольких глаголов на слайде.</w:t>
            </w:r>
          </w:p>
          <w:p w:rsidR="00781025" w:rsidRPr="00781025" w:rsidRDefault="00781025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</w:p>
          <w:p w:rsidR="00781025" w:rsidRPr="00781025" w:rsidRDefault="00781025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781025">
              <w:rPr>
                <w:rFonts w:ascii="Times New Roman" w:eastAsia="Times New Roman" w:hAnsi="Times New Roman" w:cs="Times New Roman"/>
                <w:szCs w:val="24"/>
                <w:lang w:val="ru-RU"/>
              </w:rPr>
              <w:t>Просит учащихся восстановить правильную последовательность плана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025" w:rsidRPr="00781025" w:rsidRDefault="00781025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781025">
              <w:rPr>
                <w:rFonts w:ascii="Times New Roman" w:eastAsia="Times New Roman" w:hAnsi="Times New Roman" w:cs="Times New Roman"/>
                <w:szCs w:val="24"/>
                <w:lang w:val="ru-RU"/>
              </w:rPr>
              <w:t>Отгадывают загадку, работают с данными на интерактивной доске глаголами,   формулируют  тему и цель урока.</w:t>
            </w:r>
          </w:p>
          <w:p w:rsidR="00781025" w:rsidRPr="00781025" w:rsidRDefault="00781025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</w:p>
          <w:p w:rsidR="00781025" w:rsidRDefault="00781025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Восстанавливают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правильную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последовательность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плана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. 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025" w:rsidRDefault="00781025">
            <w:pPr>
              <w:spacing w:before="66"/>
              <w:ind w:right="143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Ф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025" w:rsidRDefault="00781025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Интерактивная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доска</w:t>
            </w:r>
            <w:proofErr w:type="spellEnd"/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025" w:rsidRDefault="00781025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Внешний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контроль</w:t>
            </w:r>
            <w:proofErr w:type="spellEnd"/>
          </w:p>
        </w:tc>
      </w:tr>
      <w:tr w:rsidR="00781025" w:rsidTr="00781025"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025" w:rsidRDefault="00781025">
            <w:pPr>
              <w:spacing w:before="66"/>
              <w:ind w:right="143"/>
              <w:rPr>
                <w:rFonts w:ascii="Times New Roman" w:eastAsia="Times New Roman" w:hAnsi="Times New Roman" w:cs="Times New Roman"/>
                <w:b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Cs w:val="24"/>
              </w:rPr>
              <w:t>Изучение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Cs w:val="24"/>
              </w:rPr>
              <w:t>нового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Cs w:val="24"/>
              </w:rPr>
              <w:t>материала</w:t>
            </w:r>
            <w:proofErr w:type="spellEnd"/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025" w:rsidRPr="00781025" w:rsidRDefault="00781025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781025">
              <w:rPr>
                <w:rFonts w:ascii="Times New Roman" w:eastAsia="Times New Roman" w:hAnsi="Times New Roman" w:cs="Times New Roman"/>
                <w:szCs w:val="24"/>
                <w:lang w:val="ru-RU"/>
              </w:rPr>
              <w:t>Организует индивидуальную и групповую работу по изучению новой темы.</w:t>
            </w:r>
          </w:p>
          <w:p w:rsidR="00781025" w:rsidRPr="00781025" w:rsidRDefault="00781025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025" w:rsidRPr="00781025" w:rsidRDefault="00781025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781025">
              <w:rPr>
                <w:rFonts w:ascii="Times New Roman" w:eastAsia="Times New Roman" w:hAnsi="Times New Roman" w:cs="Times New Roman"/>
                <w:szCs w:val="24"/>
                <w:lang w:val="ru-RU"/>
              </w:rPr>
              <w:t>Метод словесный</w:t>
            </w:r>
          </w:p>
          <w:p w:rsidR="00781025" w:rsidRPr="00781025" w:rsidRDefault="00781025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781025">
              <w:rPr>
                <w:rFonts w:ascii="Times New Roman" w:eastAsia="Times New Roman" w:hAnsi="Times New Roman" w:cs="Times New Roman"/>
                <w:szCs w:val="24"/>
                <w:lang w:val="ru-RU"/>
              </w:rPr>
              <w:t xml:space="preserve"> Приём «рассказ»</w:t>
            </w:r>
          </w:p>
          <w:p w:rsidR="00781025" w:rsidRPr="00781025" w:rsidRDefault="00781025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</w:p>
          <w:p w:rsidR="00781025" w:rsidRPr="00781025" w:rsidRDefault="00781025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781025">
              <w:rPr>
                <w:rFonts w:ascii="Times New Roman" w:eastAsia="Times New Roman" w:hAnsi="Times New Roman" w:cs="Times New Roman"/>
                <w:szCs w:val="24"/>
                <w:lang w:val="ru-RU"/>
              </w:rPr>
              <w:t>Метод практический</w:t>
            </w:r>
          </w:p>
          <w:p w:rsidR="00781025" w:rsidRPr="00781025" w:rsidRDefault="00781025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781025">
              <w:rPr>
                <w:rFonts w:ascii="Times New Roman" w:eastAsia="Times New Roman" w:hAnsi="Times New Roman" w:cs="Times New Roman"/>
                <w:szCs w:val="24"/>
                <w:lang w:val="ru-RU"/>
              </w:rPr>
              <w:t xml:space="preserve"> 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025" w:rsidRDefault="00781025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</w:rPr>
            </w:pPr>
            <w:r w:rsidRPr="00781025">
              <w:rPr>
                <w:rFonts w:ascii="Times New Roman" w:eastAsia="Times New Roman" w:hAnsi="Times New Roman" w:cs="Times New Roman"/>
                <w:szCs w:val="24"/>
                <w:lang w:val="ru-RU"/>
              </w:rPr>
              <w:t xml:space="preserve"> Рассказывает информацию, связанную с темой урока.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Включает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видео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>.</w:t>
            </w:r>
          </w:p>
          <w:p w:rsidR="00781025" w:rsidRDefault="00781025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Задаёт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вопросы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>.</w:t>
            </w:r>
          </w:p>
          <w:p w:rsidR="00781025" w:rsidRPr="00781025" w:rsidRDefault="00781025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781025">
              <w:rPr>
                <w:rFonts w:ascii="Times New Roman" w:eastAsia="Times New Roman" w:hAnsi="Times New Roman" w:cs="Times New Roman"/>
                <w:szCs w:val="24"/>
                <w:lang w:val="ru-RU"/>
              </w:rPr>
              <w:t xml:space="preserve">Просит прочитать правило в учебники и </w:t>
            </w:r>
            <w:r w:rsidRPr="00781025">
              <w:rPr>
                <w:rFonts w:ascii="Times New Roman" w:eastAsia="Times New Roman" w:hAnsi="Times New Roman" w:cs="Times New Roman"/>
                <w:szCs w:val="24"/>
                <w:lang w:val="ru-RU"/>
              </w:rPr>
              <w:lastRenderedPageBreak/>
              <w:t>задаёт по нему вопросы.</w:t>
            </w:r>
          </w:p>
          <w:p w:rsidR="00781025" w:rsidRPr="00781025" w:rsidRDefault="00781025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</w:p>
          <w:p w:rsidR="00781025" w:rsidRPr="00781025" w:rsidRDefault="00781025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781025">
              <w:rPr>
                <w:rFonts w:ascii="Times New Roman" w:eastAsia="Times New Roman" w:hAnsi="Times New Roman" w:cs="Times New Roman"/>
                <w:szCs w:val="24"/>
                <w:lang w:val="ru-RU"/>
              </w:rPr>
              <w:t>Организует с помощью учебника индивидуальную и групповую работу по изучению нового материала.</w:t>
            </w:r>
          </w:p>
          <w:p w:rsidR="00781025" w:rsidRPr="00781025" w:rsidRDefault="00781025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781025">
              <w:rPr>
                <w:rFonts w:ascii="Times New Roman" w:eastAsia="Times New Roman" w:hAnsi="Times New Roman" w:cs="Times New Roman"/>
                <w:szCs w:val="24"/>
                <w:lang w:val="ru-RU"/>
              </w:rPr>
              <w:t>Напоминает о правилах работе в группе.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025" w:rsidRPr="00781025" w:rsidRDefault="00781025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781025">
              <w:rPr>
                <w:rFonts w:ascii="Times New Roman" w:eastAsia="Times New Roman" w:hAnsi="Times New Roman" w:cs="Times New Roman"/>
                <w:szCs w:val="24"/>
                <w:lang w:val="ru-RU"/>
              </w:rPr>
              <w:lastRenderedPageBreak/>
              <w:t xml:space="preserve">Слушают внимательно учителя, смотрят видео. </w:t>
            </w:r>
          </w:p>
          <w:p w:rsidR="00781025" w:rsidRPr="00781025" w:rsidRDefault="00781025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781025">
              <w:rPr>
                <w:rFonts w:ascii="Times New Roman" w:eastAsia="Times New Roman" w:hAnsi="Times New Roman" w:cs="Times New Roman"/>
                <w:szCs w:val="24"/>
                <w:lang w:val="ru-RU"/>
              </w:rPr>
              <w:t>Отвечают на вопросы.</w:t>
            </w:r>
          </w:p>
          <w:p w:rsidR="00781025" w:rsidRPr="00781025" w:rsidRDefault="00781025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781025">
              <w:rPr>
                <w:rFonts w:ascii="Times New Roman" w:eastAsia="Times New Roman" w:hAnsi="Times New Roman" w:cs="Times New Roman"/>
                <w:szCs w:val="24"/>
                <w:lang w:val="ru-RU"/>
              </w:rPr>
              <w:t xml:space="preserve">Читают </w:t>
            </w:r>
            <w:proofErr w:type="gramStart"/>
            <w:r w:rsidRPr="00781025">
              <w:rPr>
                <w:rFonts w:ascii="Times New Roman" w:eastAsia="Times New Roman" w:hAnsi="Times New Roman" w:cs="Times New Roman"/>
                <w:szCs w:val="24"/>
                <w:lang w:val="ru-RU"/>
              </w:rPr>
              <w:t>правило, данное в учебнике и отвечают</w:t>
            </w:r>
            <w:proofErr w:type="gramEnd"/>
            <w:r w:rsidRPr="00781025">
              <w:rPr>
                <w:rFonts w:ascii="Times New Roman" w:eastAsia="Times New Roman" w:hAnsi="Times New Roman" w:cs="Times New Roman"/>
                <w:szCs w:val="24"/>
                <w:lang w:val="ru-RU"/>
              </w:rPr>
              <w:t xml:space="preserve"> на </w:t>
            </w:r>
            <w:r w:rsidRPr="00781025">
              <w:rPr>
                <w:rFonts w:ascii="Times New Roman" w:eastAsia="Times New Roman" w:hAnsi="Times New Roman" w:cs="Times New Roman"/>
                <w:szCs w:val="24"/>
                <w:lang w:val="ru-RU"/>
              </w:rPr>
              <w:lastRenderedPageBreak/>
              <w:t>заданные учителем вопросы.</w:t>
            </w:r>
          </w:p>
          <w:p w:rsidR="00781025" w:rsidRPr="00781025" w:rsidRDefault="00781025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</w:p>
          <w:p w:rsidR="00781025" w:rsidRPr="00781025" w:rsidRDefault="00781025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781025">
              <w:rPr>
                <w:rFonts w:ascii="Times New Roman" w:eastAsia="Times New Roman" w:hAnsi="Times New Roman" w:cs="Times New Roman"/>
                <w:szCs w:val="24"/>
                <w:lang w:val="ru-RU"/>
              </w:rPr>
              <w:t>Выполняют по учебнику индивидуальную групповую работу по изучению нового материала.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025" w:rsidRDefault="00781025">
            <w:pPr>
              <w:spacing w:before="66"/>
              <w:ind w:right="143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lastRenderedPageBreak/>
              <w:t>Ф</w:t>
            </w:r>
          </w:p>
          <w:p w:rsidR="00781025" w:rsidRDefault="00781025">
            <w:pPr>
              <w:spacing w:before="66"/>
              <w:ind w:right="143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781025" w:rsidRDefault="00781025">
            <w:pPr>
              <w:spacing w:before="66"/>
              <w:ind w:right="143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И</w:t>
            </w:r>
          </w:p>
          <w:p w:rsidR="00781025" w:rsidRDefault="00781025">
            <w:pPr>
              <w:spacing w:before="66"/>
              <w:ind w:right="143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781025" w:rsidRDefault="00781025">
            <w:pPr>
              <w:spacing w:before="66"/>
              <w:ind w:right="143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П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025" w:rsidRPr="00781025" w:rsidRDefault="00781025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781025">
              <w:rPr>
                <w:rFonts w:ascii="Times New Roman" w:eastAsia="Times New Roman" w:hAnsi="Times New Roman" w:cs="Times New Roman"/>
                <w:szCs w:val="24"/>
                <w:lang w:val="ru-RU"/>
              </w:rPr>
              <w:t>Учебник</w:t>
            </w:r>
          </w:p>
          <w:p w:rsidR="00781025" w:rsidRPr="00781025" w:rsidRDefault="00781025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781025">
              <w:rPr>
                <w:rFonts w:ascii="Times New Roman" w:eastAsia="Times New Roman" w:hAnsi="Times New Roman" w:cs="Times New Roman"/>
                <w:szCs w:val="24"/>
                <w:lang w:val="ru-RU"/>
              </w:rPr>
              <w:t>Интерактивная доска</w:t>
            </w:r>
          </w:p>
          <w:p w:rsidR="00781025" w:rsidRPr="00781025" w:rsidRDefault="00781025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781025">
              <w:rPr>
                <w:rFonts w:ascii="Times New Roman" w:eastAsia="Times New Roman" w:hAnsi="Times New Roman" w:cs="Times New Roman"/>
                <w:szCs w:val="24"/>
                <w:lang w:val="ru-RU"/>
              </w:rPr>
              <w:t>Документ-камера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025" w:rsidRDefault="00781025">
            <w:pPr>
              <w:spacing w:before="66"/>
              <w:ind w:right="143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Внешний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контроль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</w:p>
        </w:tc>
      </w:tr>
    </w:tbl>
    <w:p w:rsidR="00781025" w:rsidRDefault="00781025" w:rsidP="00781025"/>
    <w:p w:rsidR="007D6C00" w:rsidRDefault="007D6C00"/>
    <w:sectPr w:rsidR="007D6C00" w:rsidSect="00DC338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D8D"/>
    <w:rsid w:val="003829A8"/>
    <w:rsid w:val="00607D8D"/>
    <w:rsid w:val="00781025"/>
    <w:rsid w:val="007D6C00"/>
    <w:rsid w:val="00DC3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0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8102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0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8102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89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426</Words>
  <Characters>2431</Characters>
  <Application>Microsoft Office Word</Application>
  <DocSecurity>0</DocSecurity>
  <Lines>20</Lines>
  <Paragraphs>5</Paragraphs>
  <ScaleCrop>false</ScaleCrop>
  <Company>Hewlett-Packard Company</Company>
  <LinksUpToDate>false</LinksUpToDate>
  <CharactersWithSpaces>2852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Ченушкина</dc:creator>
  <cp:keywords/>
  <dc:description/>
  <cp:lastModifiedBy>Ирина В. Ченушкина</cp:lastModifiedBy>
  <cp:revision>4</cp:revision>
  <dcterms:created xsi:type="dcterms:W3CDTF">2025-04-17T08:37:00Z</dcterms:created>
  <dcterms:modified xsi:type="dcterms:W3CDTF">2025-04-17T08:40:00Z</dcterms:modified>
</cp:coreProperties>
</file>