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192D1" w14:textId="77777777" w:rsidR="00560989" w:rsidRPr="00187A46" w:rsidRDefault="00560989" w:rsidP="00560989">
      <w:pPr>
        <w:widowControl w:val="0"/>
        <w:autoSpaceDE w:val="0"/>
        <w:autoSpaceDN w:val="0"/>
        <w:spacing w:after="0" w:line="408" w:lineRule="auto"/>
        <w:ind w:left="120"/>
        <w:jc w:val="center"/>
        <w:rPr>
          <w:rFonts w:ascii="Times New Roman" w:eastAsia="Times New Roman" w:hAnsi="Times New Roman" w:cs="Times New Roman"/>
          <w:lang w:val="ru-RU"/>
        </w:rPr>
      </w:pPr>
      <w:bookmarkStart w:id="0" w:name="block-32249873"/>
      <w:bookmarkStart w:id="1" w:name="block-32249874"/>
      <w:r w:rsidRPr="00187A46">
        <w:rPr>
          <w:rFonts w:ascii="Times New Roman" w:eastAsia="Times New Roman" w:hAnsi="Times New Roman" w:cs="Times New Roman"/>
          <w:b/>
          <w:color w:val="000000"/>
          <w:sz w:val="28"/>
          <w:lang w:val="ru-RU"/>
        </w:rPr>
        <w:t>МИНИСТЕРСТВО ПРОСВЕЩЕНИЯ РОССИЙСКОЙ ФЕДЕРАЦИИ</w:t>
      </w:r>
    </w:p>
    <w:p w14:paraId="0F9A2B0E" w14:textId="77777777" w:rsidR="00560989" w:rsidRPr="00187A46" w:rsidRDefault="00560989" w:rsidP="00560989">
      <w:pPr>
        <w:widowControl w:val="0"/>
        <w:autoSpaceDE w:val="0"/>
        <w:autoSpaceDN w:val="0"/>
        <w:spacing w:after="0" w:line="408" w:lineRule="auto"/>
        <w:ind w:left="120"/>
        <w:jc w:val="center"/>
        <w:rPr>
          <w:rFonts w:ascii="Times New Roman" w:eastAsia="Times New Roman" w:hAnsi="Times New Roman" w:cs="Times New Roman"/>
          <w:lang w:val="ru-RU"/>
        </w:rPr>
      </w:pPr>
      <w:bookmarkStart w:id="2" w:name="55a7169f-c0c0-44ac-bf37-cbc776930ef9"/>
      <w:r w:rsidRPr="00187A46">
        <w:rPr>
          <w:rFonts w:ascii="Times New Roman" w:eastAsia="Times New Roman" w:hAnsi="Times New Roman" w:cs="Times New Roman"/>
          <w:b/>
          <w:color w:val="000000"/>
          <w:sz w:val="28"/>
          <w:lang w:val="ru-RU"/>
        </w:rPr>
        <w:t>МИНИСТЕРСТВО ОБРАЗОВАНИЯ И НАУКИ РЕСПУБЛИКИ БУРЯТИЯ</w:t>
      </w:r>
      <w:bookmarkEnd w:id="2"/>
      <w:r w:rsidRPr="00187A46">
        <w:rPr>
          <w:rFonts w:ascii="Times New Roman" w:eastAsia="Times New Roman" w:hAnsi="Times New Roman" w:cs="Times New Roman"/>
          <w:b/>
          <w:color w:val="000000"/>
          <w:sz w:val="28"/>
          <w:lang w:val="ru-RU"/>
        </w:rPr>
        <w:t xml:space="preserve"> </w:t>
      </w:r>
    </w:p>
    <w:p w14:paraId="2872645F" w14:textId="77777777" w:rsidR="00560989" w:rsidRPr="00187A46" w:rsidRDefault="00560989" w:rsidP="00560989">
      <w:pPr>
        <w:widowControl w:val="0"/>
        <w:autoSpaceDE w:val="0"/>
        <w:autoSpaceDN w:val="0"/>
        <w:spacing w:after="0" w:line="408" w:lineRule="auto"/>
        <w:ind w:left="120"/>
        <w:jc w:val="center"/>
        <w:rPr>
          <w:rFonts w:ascii="Times New Roman" w:eastAsia="Times New Roman" w:hAnsi="Times New Roman" w:cs="Times New Roman"/>
          <w:lang w:val="ru-RU"/>
        </w:rPr>
      </w:pPr>
      <w:bookmarkStart w:id="3" w:name="b160c1bf-440c-4991-9e94-e52aab997657"/>
      <w:r w:rsidRPr="00187A46">
        <w:rPr>
          <w:rFonts w:ascii="Times New Roman" w:eastAsia="Times New Roman" w:hAnsi="Times New Roman" w:cs="Times New Roman"/>
          <w:b/>
          <w:color w:val="000000"/>
          <w:sz w:val="28"/>
          <w:lang w:val="ru-RU"/>
        </w:rPr>
        <w:t>МУ "КУРУМКАНСКОЕ РУО"</w:t>
      </w:r>
      <w:bookmarkEnd w:id="3"/>
    </w:p>
    <w:p w14:paraId="47815166" w14:textId="77777777" w:rsidR="00560989" w:rsidRPr="00187A46" w:rsidRDefault="00560989" w:rsidP="00560989">
      <w:pPr>
        <w:widowControl w:val="0"/>
        <w:autoSpaceDE w:val="0"/>
        <w:autoSpaceDN w:val="0"/>
        <w:spacing w:after="0" w:line="408" w:lineRule="auto"/>
        <w:ind w:left="120"/>
        <w:jc w:val="center"/>
        <w:rPr>
          <w:rFonts w:ascii="Times New Roman" w:eastAsia="Times New Roman" w:hAnsi="Times New Roman" w:cs="Times New Roman"/>
          <w:lang w:val="ru-RU"/>
        </w:rPr>
      </w:pPr>
      <w:r w:rsidRPr="00187A46">
        <w:rPr>
          <w:rFonts w:ascii="Times New Roman" w:eastAsia="Times New Roman" w:hAnsi="Times New Roman" w:cs="Times New Roman"/>
          <w:b/>
          <w:color w:val="000000"/>
          <w:sz w:val="28"/>
          <w:lang w:val="ru-RU"/>
        </w:rPr>
        <w:t>МБОУ "</w:t>
      </w:r>
      <w:proofErr w:type="spellStart"/>
      <w:r w:rsidRPr="00187A46">
        <w:rPr>
          <w:rFonts w:ascii="Times New Roman" w:eastAsia="Times New Roman" w:hAnsi="Times New Roman" w:cs="Times New Roman"/>
          <w:b/>
          <w:color w:val="000000"/>
          <w:sz w:val="28"/>
          <w:lang w:val="ru-RU"/>
        </w:rPr>
        <w:t>Сахулинская</w:t>
      </w:r>
      <w:proofErr w:type="spellEnd"/>
      <w:r w:rsidRPr="00187A46">
        <w:rPr>
          <w:rFonts w:ascii="Times New Roman" w:eastAsia="Times New Roman" w:hAnsi="Times New Roman" w:cs="Times New Roman"/>
          <w:b/>
          <w:color w:val="000000"/>
          <w:sz w:val="28"/>
          <w:lang w:val="ru-RU"/>
        </w:rPr>
        <w:t xml:space="preserve"> СОШ"</w:t>
      </w:r>
    </w:p>
    <w:p w14:paraId="471C9B6F" w14:textId="77777777" w:rsidR="00560989" w:rsidRPr="00187A46" w:rsidRDefault="00560989" w:rsidP="00560989">
      <w:pPr>
        <w:widowControl w:val="0"/>
        <w:autoSpaceDE w:val="0"/>
        <w:autoSpaceDN w:val="0"/>
        <w:spacing w:after="0" w:line="240" w:lineRule="auto"/>
        <w:ind w:left="120"/>
        <w:rPr>
          <w:rFonts w:ascii="Times New Roman" w:eastAsia="Times New Roman" w:hAnsi="Times New Roman" w:cs="Times New Roman"/>
          <w:lang w:val="ru-RU"/>
        </w:rPr>
      </w:pPr>
    </w:p>
    <w:p w14:paraId="2F83C1F3" w14:textId="77777777" w:rsidR="00560989" w:rsidRPr="00187A46" w:rsidRDefault="00560989" w:rsidP="00560989">
      <w:pPr>
        <w:widowControl w:val="0"/>
        <w:autoSpaceDE w:val="0"/>
        <w:autoSpaceDN w:val="0"/>
        <w:spacing w:after="0" w:line="240" w:lineRule="auto"/>
        <w:ind w:left="120"/>
        <w:rPr>
          <w:rFonts w:ascii="Times New Roman" w:eastAsia="Times New Roman" w:hAnsi="Times New Roman" w:cs="Times New Roman"/>
          <w:lang w:val="ru-RU"/>
        </w:rPr>
      </w:pPr>
    </w:p>
    <w:tbl>
      <w:tblPr>
        <w:tblW w:w="0" w:type="auto"/>
        <w:tblLook w:val="04A0" w:firstRow="1" w:lastRow="0" w:firstColumn="1" w:lastColumn="0" w:noHBand="0" w:noVBand="1"/>
      </w:tblPr>
      <w:tblGrid>
        <w:gridCol w:w="3114"/>
        <w:gridCol w:w="3115"/>
        <w:gridCol w:w="3115"/>
      </w:tblGrid>
      <w:tr w:rsidR="00560989" w:rsidRPr="00187A46" w14:paraId="2CF7966E" w14:textId="77777777" w:rsidTr="005E716A">
        <w:tc>
          <w:tcPr>
            <w:tcW w:w="3114" w:type="dxa"/>
          </w:tcPr>
          <w:p w14:paraId="6CB44BD6" w14:textId="77777777" w:rsidR="00560989" w:rsidRPr="00187A46" w:rsidRDefault="00560989" w:rsidP="005E716A">
            <w:pPr>
              <w:widowControl w:val="0"/>
              <w:autoSpaceDE w:val="0"/>
              <w:autoSpaceDN w:val="0"/>
              <w:spacing w:after="120" w:line="240" w:lineRule="auto"/>
              <w:jc w:val="both"/>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РАССМОТРЕНО</w:t>
            </w:r>
          </w:p>
          <w:p w14:paraId="5BCE324C"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Руководитель МО начальных классов</w:t>
            </w:r>
          </w:p>
          <w:p w14:paraId="106C7AA2"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2CA95758" w14:textId="77777777" w:rsidR="00560989" w:rsidRPr="00187A46" w:rsidRDefault="00560989"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Аксентьева Анна Владимировна</w:t>
            </w:r>
          </w:p>
          <w:p w14:paraId="7788912C" w14:textId="77777777" w:rsidR="00560989" w:rsidRPr="00187A46" w:rsidRDefault="00560989"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Пр.№1 от «29» 08   2025 г.</w:t>
            </w:r>
          </w:p>
          <w:p w14:paraId="4D364CC1" w14:textId="77777777" w:rsidR="00560989" w:rsidRPr="00187A46" w:rsidRDefault="00560989"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c>
          <w:tcPr>
            <w:tcW w:w="3115" w:type="dxa"/>
          </w:tcPr>
          <w:p w14:paraId="372B670C"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СОГЛАСОВАНО</w:t>
            </w:r>
          </w:p>
          <w:p w14:paraId="171D1685"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Заместитель директора по УВР</w:t>
            </w:r>
          </w:p>
          <w:p w14:paraId="51F5BA04"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5AEE1327" w14:textId="77777777" w:rsidR="00560989" w:rsidRPr="00187A46" w:rsidRDefault="00560989"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proofErr w:type="spellStart"/>
            <w:r w:rsidRPr="00187A46">
              <w:rPr>
                <w:rFonts w:ascii="Times New Roman" w:eastAsia="Times New Roman" w:hAnsi="Times New Roman" w:cs="Times New Roman"/>
                <w:color w:val="000000"/>
                <w:sz w:val="24"/>
                <w:szCs w:val="24"/>
                <w:lang w:val="ru-RU"/>
              </w:rPr>
              <w:t>Любовникова</w:t>
            </w:r>
            <w:proofErr w:type="spellEnd"/>
            <w:r w:rsidRPr="00187A46">
              <w:rPr>
                <w:rFonts w:ascii="Times New Roman" w:eastAsia="Times New Roman" w:hAnsi="Times New Roman" w:cs="Times New Roman"/>
                <w:color w:val="000000"/>
                <w:sz w:val="24"/>
                <w:szCs w:val="24"/>
                <w:lang w:val="ru-RU"/>
              </w:rPr>
              <w:t xml:space="preserve"> Наталия </w:t>
            </w:r>
            <w:proofErr w:type="spellStart"/>
            <w:r w:rsidRPr="00187A46">
              <w:rPr>
                <w:rFonts w:ascii="Times New Roman" w:eastAsia="Times New Roman" w:hAnsi="Times New Roman" w:cs="Times New Roman"/>
                <w:color w:val="000000"/>
                <w:sz w:val="24"/>
                <w:szCs w:val="24"/>
                <w:lang w:val="ru-RU"/>
              </w:rPr>
              <w:t>Камильевна</w:t>
            </w:r>
            <w:proofErr w:type="spellEnd"/>
          </w:p>
          <w:p w14:paraId="7A61A7FD" w14:textId="77777777" w:rsidR="00560989" w:rsidRPr="00187A46" w:rsidRDefault="00560989"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Пр.№1  от «29» 08   2025 г.</w:t>
            </w:r>
          </w:p>
          <w:p w14:paraId="0F769989" w14:textId="77777777" w:rsidR="00560989" w:rsidRPr="00187A46" w:rsidRDefault="00560989"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c>
          <w:tcPr>
            <w:tcW w:w="3115" w:type="dxa"/>
          </w:tcPr>
          <w:p w14:paraId="53ECE3BA"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УТВЕРЖДЕНО</w:t>
            </w:r>
          </w:p>
          <w:p w14:paraId="41E930EF"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Директор школы</w:t>
            </w:r>
          </w:p>
          <w:p w14:paraId="2A071CEA" w14:textId="77777777" w:rsidR="00560989" w:rsidRPr="00187A46" w:rsidRDefault="00560989"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6DECF98C" w14:textId="77777777" w:rsidR="00560989" w:rsidRPr="00187A46" w:rsidRDefault="00560989"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proofErr w:type="spellStart"/>
            <w:r w:rsidRPr="00187A46">
              <w:rPr>
                <w:rFonts w:ascii="Times New Roman" w:eastAsia="Times New Roman" w:hAnsi="Times New Roman" w:cs="Times New Roman"/>
                <w:color w:val="000000"/>
                <w:sz w:val="24"/>
                <w:szCs w:val="24"/>
                <w:lang w:val="ru-RU"/>
              </w:rPr>
              <w:t>Телятникова</w:t>
            </w:r>
            <w:proofErr w:type="spellEnd"/>
            <w:r w:rsidRPr="00187A46">
              <w:rPr>
                <w:rFonts w:ascii="Times New Roman" w:eastAsia="Times New Roman" w:hAnsi="Times New Roman" w:cs="Times New Roman"/>
                <w:color w:val="000000"/>
                <w:sz w:val="24"/>
                <w:szCs w:val="24"/>
                <w:lang w:val="ru-RU"/>
              </w:rPr>
              <w:t xml:space="preserve"> Софья </w:t>
            </w:r>
            <w:proofErr w:type="spellStart"/>
            <w:r w:rsidRPr="00187A46">
              <w:rPr>
                <w:rFonts w:ascii="Times New Roman" w:eastAsia="Times New Roman" w:hAnsi="Times New Roman" w:cs="Times New Roman"/>
                <w:color w:val="000000"/>
                <w:sz w:val="24"/>
                <w:szCs w:val="24"/>
                <w:lang w:val="ru-RU"/>
              </w:rPr>
              <w:t>Наиловна</w:t>
            </w:r>
            <w:proofErr w:type="spellEnd"/>
          </w:p>
          <w:p w14:paraId="372E6712" w14:textId="728F22E2" w:rsidR="00560989" w:rsidRPr="00187A46" w:rsidRDefault="00560989"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Приказ № от «29» 08   2025 г.</w:t>
            </w:r>
          </w:p>
          <w:p w14:paraId="0A34F715" w14:textId="77777777" w:rsidR="00560989" w:rsidRPr="00187A46" w:rsidRDefault="00560989"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r>
    </w:tbl>
    <w:p w14:paraId="3152BD79" w14:textId="77777777" w:rsidR="00560989" w:rsidRPr="003C2CB5" w:rsidRDefault="00560989" w:rsidP="00560989">
      <w:pPr>
        <w:spacing w:after="0"/>
        <w:rPr>
          <w:lang w:val="ru-RU"/>
        </w:rPr>
      </w:pPr>
    </w:p>
    <w:p w14:paraId="4E3B97AF" w14:textId="77777777" w:rsidR="00560989" w:rsidRPr="003C2CB5" w:rsidRDefault="00560989" w:rsidP="00560989">
      <w:pPr>
        <w:spacing w:after="0"/>
        <w:ind w:left="120"/>
        <w:rPr>
          <w:lang w:val="ru-RU"/>
        </w:rPr>
      </w:pPr>
    </w:p>
    <w:p w14:paraId="5F36EE69" w14:textId="77777777" w:rsidR="00560989" w:rsidRPr="003C2CB5" w:rsidRDefault="00560989" w:rsidP="00560989">
      <w:pPr>
        <w:spacing w:after="0"/>
        <w:ind w:left="120"/>
        <w:rPr>
          <w:lang w:val="ru-RU"/>
        </w:rPr>
      </w:pPr>
    </w:p>
    <w:p w14:paraId="59652A2E" w14:textId="77777777" w:rsidR="00560989" w:rsidRPr="003C2CB5" w:rsidRDefault="00560989" w:rsidP="00560989">
      <w:pPr>
        <w:spacing w:after="0"/>
        <w:ind w:left="120"/>
        <w:rPr>
          <w:lang w:val="ru-RU"/>
        </w:rPr>
      </w:pPr>
    </w:p>
    <w:p w14:paraId="1910001A" w14:textId="77777777" w:rsidR="00560989" w:rsidRPr="003C2CB5" w:rsidRDefault="00560989" w:rsidP="00560989">
      <w:pPr>
        <w:spacing w:after="0" w:line="408" w:lineRule="auto"/>
        <w:ind w:left="120"/>
        <w:jc w:val="center"/>
        <w:rPr>
          <w:lang w:val="ru-RU"/>
        </w:rPr>
      </w:pPr>
      <w:r w:rsidRPr="003C2CB5">
        <w:rPr>
          <w:rFonts w:ascii="Times New Roman" w:hAnsi="Times New Roman"/>
          <w:b/>
          <w:color w:val="000000"/>
          <w:sz w:val="28"/>
          <w:lang w:val="ru-RU"/>
        </w:rPr>
        <w:t>РАБОЧАЯ ПРОГРАММА</w:t>
      </w:r>
    </w:p>
    <w:p w14:paraId="15E0B3AC" w14:textId="77777777" w:rsidR="00560989" w:rsidRPr="00643561" w:rsidRDefault="00560989" w:rsidP="00560989">
      <w:pPr>
        <w:spacing w:after="0" w:line="408" w:lineRule="auto"/>
        <w:ind w:left="120"/>
        <w:jc w:val="center"/>
        <w:rPr>
          <w:lang w:val="ru-RU"/>
        </w:rPr>
      </w:pPr>
      <w:r w:rsidRPr="00643561">
        <w:rPr>
          <w:rFonts w:ascii="Times New Roman" w:hAnsi="Times New Roman"/>
          <w:color w:val="000000"/>
          <w:sz w:val="28"/>
          <w:lang w:val="ru-RU"/>
        </w:rPr>
        <w:t>(</w:t>
      </w:r>
      <w:r>
        <w:rPr>
          <w:rFonts w:ascii="Times New Roman" w:hAnsi="Times New Roman"/>
          <w:color w:val="000000"/>
          <w:sz w:val="28"/>
        </w:rPr>
        <w:t>ID</w:t>
      </w:r>
      <w:r w:rsidRPr="00643561">
        <w:rPr>
          <w:rFonts w:ascii="Times New Roman" w:hAnsi="Times New Roman"/>
          <w:color w:val="000000"/>
          <w:sz w:val="28"/>
          <w:lang w:val="ru-RU"/>
        </w:rPr>
        <w:t xml:space="preserve"> 8699324)</w:t>
      </w:r>
    </w:p>
    <w:p w14:paraId="6859993C" w14:textId="77777777" w:rsidR="00560989" w:rsidRPr="003C2CB5" w:rsidRDefault="00560989" w:rsidP="00560989">
      <w:pPr>
        <w:spacing w:after="0" w:line="408" w:lineRule="auto"/>
        <w:ind w:left="120"/>
        <w:jc w:val="center"/>
        <w:rPr>
          <w:lang w:val="ru-RU"/>
        </w:rPr>
      </w:pPr>
      <w:r w:rsidRPr="003C2CB5">
        <w:rPr>
          <w:rFonts w:ascii="Times New Roman" w:hAnsi="Times New Roman"/>
          <w:b/>
          <w:color w:val="000000"/>
          <w:sz w:val="28"/>
          <w:lang w:val="ru-RU"/>
        </w:rPr>
        <w:t>учебного предмета «Литературное чтение»</w:t>
      </w:r>
    </w:p>
    <w:p w14:paraId="50588523" w14:textId="360F5F97" w:rsidR="00560989" w:rsidRPr="00242BA9" w:rsidRDefault="00560989" w:rsidP="00560989">
      <w:pPr>
        <w:autoSpaceDE w:val="0"/>
        <w:autoSpaceDN w:val="0"/>
        <w:spacing w:after="120"/>
        <w:jc w:val="center"/>
        <w:rPr>
          <w:rFonts w:ascii="Times New Roman" w:eastAsia="Times New Roman" w:hAnsi="Times New Roman"/>
          <w:color w:val="000000"/>
          <w:sz w:val="28"/>
          <w:szCs w:val="28"/>
          <w:lang w:val="ru-RU"/>
        </w:rPr>
      </w:pPr>
      <w:r w:rsidRPr="00242BA9">
        <w:rPr>
          <w:rFonts w:ascii="Times New Roman" w:eastAsia="Times New Roman" w:hAnsi="Times New Roman"/>
          <w:color w:val="000000"/>
          <w:sz w:val="28"/>
          <w:szCs w:val="28"/>
          <w:lang w:val="ru-RU"/>
        </w:rPr>
        <w:t xml:space="preserve">для </w:t>
      </w:r>
      <w:r>
        <w:rPr>
          <w:rFonts w:ascii="Times New Roman" w:eastAsia="Times New Roman" w:hAnsi="Times New Roman"/>
          <w:color w:val="000000"/>
          <w:sz w:val="28"/>
          <w:szCs w:val="28"/>
          <w:lang w:val="ru-RU"/>
        </w:rPr>
        <w:t>4</w:t>
      </w:r>
      <w:r w:rsidRPr="00242BA9">
        <w:rPr>
          <w:rFonts w:ascii="Times New Roman" w:eastAsia="Times New Roman" w:hAnsi="Times New Roman"/>
          <w:color w:val="000000"/>
          <w:sz w:val="28"/>
          <w:szCs w:val="28"/>
          <w:lang w:val="ru-RU"/>
        </w:rPr>
        <w:t xml:space="preserve"> класса начального общего образования</w:t>
      </w:r>
    </w:p>
    <w:p w14:paraId="6EF87098" w14:textId="77777777" w:rsidR="00560989" w:rsidRPr="00583D7F" w:rsidRDefault="00560989" w:rsidP="00560989">
      <w:pPr>
        <w:autoSpaceDE w:val="0"/>
        <w:autoSpaceDN w:val="0"/>
        <w:spacing w:after="120"/>
        <w:jc w:val="center"/>
        <w:rPr>
          <w:rFonts w:ascii="Times New Roman" w:eastAsia="Times New Roman" w:hAnsi="Times New Roman"/>
          <w:color w:val="000000"/>
          <w:sz w:val="28"/>
          <w:szCs w:val="28"/>
          <w:lang w:val="ru-RU"/>
        </w:rPr>
      </w:pPr>
      <w:r w:rsidRPr="00583D7F">
        <w:rPr>
          <w:rFonts w:ascii="Times New Roman" w:eastAsia="Times New Roman" w:hAnsi="Times New Roman"/>
          <w:color w:val="000000"/>
          <w:sz w:val="28"/>
          <w:szCs w:val="28"/>
          <w:lang w:val="ru-RU"/>
        </w:rPr>
        <w:t>на 202</w:t>
      </w:r>
      <w:r>
        <w:rPr>
          <w:rFonts w:ascii="Times New Roman" w:eastAsia="Times New Roman" w:hAnsi="Times New Roman"/>
          <w:color w:val="000000"/>
          <w:sz w:val="28"/>
          <w:szCs w:val="28"/>
          <w:lang w:val="ru-RU"/>
        </w:rPr>
        <w:t>5</w:t>
      </w:r>
      <w:r w:rsidRPr="00583D7F">
        <w:rPr>
          <w:rFonts w:ascii="Times New Roman" w:eastAsia="Times New Roman" w:hAnsi="Times New Roman"/>
          <w:color w:val="000000"/>
          <w:sz w:val="28"/>
          <w:szCs w:val="28"/>
          <w:lang w:val="ru-RU"/>
        </w:rPr>
        <w:t>-202</w:t>
      </w:r>
      <w:r>
        <w:rPr>
          <w:rFonts w:ascii="Times New Roman" w:eastAsia="Times New Roman" w:hAnsi="Times New Roman"/>
          <w:color w:val="000000"/>
          <w:sz w:val="28"/>
          <w:szCs w:val="28"/>
          <w:lang w:val="ru-RU"/>
        </w:rPr>
        <w:t>6</w:t>
      </w:r>
      <w:r w:rsidRPr="00583D7F">
        <w:rPr>
          <w:rFonts w:ascii="Times New Roman" w:eastAsia="Times New Roman" w:hAnsi="Times New Roman"/>
          <w:color w:val="000000"/>
          <w:sz w:val="28"/>
          <w:szCs w:val="28"/>
          <w:lang w:val="ru-RU"/>
        </w:rPr>
        <w:t xml:space="preserve"> учебный год</w:t>
      </w:r>
    </w:p>
    <w:p w14:paraId="4C04721A" w14:textId="77777777" w:rsidR="00560989" w:rsidRPr="003C2CB5" w:rsidRDefault="00560989" w:rsidP="00560989">
      <w:pPr>
        <w:spacing w:after="0"/>
        <w:ind w:left="120"/>
        <w:jc w:val="center"/>
        <w:rPr>
          <w:lang w:val="ru-RU"/>
        </w:rPr>
      </w:pPr>
    </w:p>
    <w:p w14:paraId="619A2516" w14:textId="77777777" w:rsidR="00560989" w:rsidRPr="003C2CB5" w:rsidRDefault="00560989" w:rsidP="00560989">
      <w:pPr>
        <w:spacing w:after="0"/>
        <w:ind w:left="120"/>
        <w:jc w:val="center"/>
        <w:rPr>
          <w:lang w:val="ru-RU"/>
        </w:rPr>
      </w:pPr>
    </w:p>
    <w:p w14:paraId="718DAE6E" w14:textId="77777777" w:rsidR="00560989" w:rsidRPr="003C2CB5" w:rsidRDefault="00560989" w:rsidP="00560989">
      <w:pPr>
        <w:spacing w:after="0"/>
        <w:ind w:left="120"/>
        <w:jc w:val="center"/>
        <w:rPr>
          <w:lang w:val="ru-RU"/>
        </w:rPr>
      </w:pPr>
    </w:p>
    <w:p w14:paraId="6369B250" w14:textId="77777777" w:rsidR="00560989" w:rsidRPr="003C2CB5" w:rsidRDefault="00560989" w:rsidP="00560989">
      <w:pPr>
        <w:spacing w:after="0"/>
        <w:ind w:left="120"/>
        <w:jc w:val="center"/>
        <w:rPr>
          <w:lang w:val="ru-RU"/>
        </w:rPr>
      </w:pPr>
    </w:p>
    <w:p w14:paraId="68EA86BE" w14:textId="77777777" w:rsidR="00560989" w:rsidRPr="003C2CB5" w:rsidRDefault="00560989" w:rsidP="00560989">
      <w:pPr>
        <w:spacing w:after="0"/>
        <w:ind w:left="120"/>
        <w:jc w:val="center"/>
        <w:rPr>
          <w:lang w:val="ru-RU"/>
        </w:rPr>
      </w:pPr>
    </w:p>
    <w:p w14:paraId="08402582" w14:textId="77777777" w:rsidR="00560989" w:rsidRPr="003C2CB5" w:rsidRDefault="00560989" w:rsidP="00560989">
      <w:pPr>
        <w:spacing w:after="0"/>
        <w:ind w:left="120"/>
        <w:jc w:val="center"/>
        <w:rPr>
          <w:lang w:val="ru-RU"/>
        </w:rPr>
      </w:pPr>
    </w:p>
    <w:p w14:paraId="1FEB90B8" w14:textId="77777777" w:rsidR="00560989" w:rsidRPr="003C2CB5" w:rsidRDefault="00560989" w:rsidP="00560989">
      <w:pPr>
        <w:spacing w:after="0"/>
        <w:ind w:left="120"/>
        <w:jc w:val="center"/>
        <w:rPr>
          <w:lang w:val="ru-RU"/>
        </w:rPr>
      </w:pPr>
    </w:p>
    <w:p w14:paraId="2B1BA7EE" w14:textId="77777777" w:rsidR="00560989" w:rsidRPr="003C2CB5" w:rsidRDefault="00560989" w:rsidP="00560989">
      <w:pPr>
        <w:spacing w:after="0"/>
        <w:ind w:left="120"/>
        <w:jc w:val="center"/>
        <w:rPr>
          <w:lang w:val="ru-RU"/>
        </w:rPr>
      </w:pPr>
    </w:p>
    <w:p w14:paraId="5F061B11" w14:textId="77777777" w:rsidR="00560989" w:rsidRPr="003C2CB5" w:rsidRDefault="00560989" w:rsidP="00560989">
      <w:pPr>
        <w:spacing w:after="0"/>
        <w:ind w:left="120"/>
        <w:jc w:val="center"/>
        <w:rPr>
          <w:lang w:val="ru-RU"/>
        </w:rPr>
      </w:pPr>
    </w:p>
    <w:p w14:paraId="08495191" w14:textId="77777777" w:rsidR="00560989" w:rsidRPr="00187A46" w:rsidRDefault="00560989" w:rsidP="00560989">
      <w:pPr>
        <w:rPr>
          <w:lang w:val="ru-RU"/>
        </w:rPr>
      </w:pPr>
    </w:p>
    <w:p w14:paraId="7FCADAD9" w14:textId="77777777" w:rsidR="00560989" w:rsidRPr="00E73016" w:rsidRDefault="00560989" w:rsidP="00560989">
      <w:pPr>
        <w:spacing w:after="0"/>
        <w:ind w:left="120"/>
        <w:jc w:val="center"/>
        <w:rPr>
          <w:lang w:val="ru-RU"/>
        </w:rPr>
      </w:pPr>
      <w:bookmarkStart w:id="4" w:name="jrok8w9sijk3" w:colFirst="0" w:colLast="0"/>
      <w:bookmarkEnd w:id="4"/>
    </w:p>
    <w:p w14:paraId="243AB95C" w14:textId="77777777" w:rsidR="00560989" w:rsidRPr="00221A6A" w:rsidRDefault="00560989" w:rsidP="00560989">
      <w:pPr>
        <w:spacing w:after="0"/>
        <w:ind w:left="120"/>
        <w:jc w:val="center"/>
        <w:rPr>
          <w:lang w:val="ru-RU"/>
        </w:rPr>
      </w:pPr>
      <w:bookmarkStart w:id="5" w:name="8960954b-15b1-4c85-b40b-ae95f67136d9"/>
      <w:r w:rsidRPr="00221A6A">
        <w:rPr>
          <w:rFonts w:ascii="Times New Roman" w:hAnsi="Times New Roman"/>
          <w:b/>
          <w:color w:val="000000"/>
          <w:sz w:val="28"/>
          <w:lang w:val="ru-RU"/>
        </w:rPr>
        <w:t xml:space="preserve">село </w:t>
      </w:r>
      <w:proofErr w:type="spellStart"/>
      <w:r w:rsidRPr="00221A6A">
        <w:rPr>
          <w:rFonts w:ascii="Times New Roman" w:hAnsi="Times New Roman"/>
          <w:b/>
          <w:color w:val="000000"/>
          <w:sz w:val="28"/>
          <w:lang w:val="ru-RU"/>
        </w:rPr>
        <w:t>Сахули</w:t>
      </w:r>
      <w:bookmarkEnd w:id="5"/>
      <w:proofErr w:type="spellEnd"/>
      <w:r w:rsidRPr="00221A6A">
        <w:rPr>
          <w:rFonts w:ascii="Times New Roman" w:hAnsi="Times New Roman"/>
          <w:b/>
          <w:color w:val="000000"/>
          <w:sz w:val="28"/>
          <w:lang w:val="ru-RU"/>
        </w:rPr>
        <w:t xml:space="preserve"> </w:t>
      </w:r>
      <w:bookmarkStart w:id="6" w:name="2b7bbf9c-2491-40e5-bd35-a2a44bd1331b"/>
      <w:r w:rsidRPr="00221A6A">
        <w:rPr>
          <w:rFonts w:ascii="Times New Roman" w:hAnsi="Times New Roman"/>
          <w:b/>
          <w:color w:val="000000"/>
          <w:sz w:val="28"/>
          <w:lang w:val="ru-RU"/>
        </w:rPr>
        <w:t>2025</w:t>
      </w:r>
      <w:bookmarkEnd w:id="6"/>
    </w:p>
    <w:p w14:paraId="7BE5C214" w14:textId="77777777" w:rsidR="00560989" w:rsidRPr="003C2CB5" w:rsidRDefault="00560989" w:rsidP="00560989">
      <w:pPr>
        <w:spacing w:after="0"/>
        <w:ind w:left="120"/>
        <w:rPr>
          <w:lang w:val="ru-RU"/>
        </w:rPr>
      </w:pPr>
    </w:p>
    <w:bookmarkEnd w:id="0"/>
    <w:p w14:paraId="38537A4B" w14:textId="77777777" w:rsidR="00560989" w:rsidRPr="0070580D" w:rsidRDefault="00560989" w:rsidP="00560989">
      <w:pPr>
        <w:spacing w:after="0" w:line="264" w:lineRule="auto"/>
        <w:ind w:left="120"/>
        <w:jc w:val="center"/>
        <w:rPr>
          <w:sz w:val="24"/>
          <w:szCs w:val="24"/>
          <w:lang w:val="ru-RU"/>
        </w:rPr>
      </w:pPr>
      <w:r w:rsidRPr="0070580D">
        <w:rPr>
          <w:rFonts w:ascii="Times New Roman" w:eastAsia="Times New Roman" w:hAnsi="Times New Roman" w:cs="Times New Roman"/>
          <w:b/>
          <w:color w:val="000000"/>
          <w:sz w:val="24"/>
          <w:szCs w:val="24"/>
          <w:lang w:val="ru-RU"/>
        </w:rPr>
        <w:t>ПОЯСНИТЕЛЬНАЯ ЗАПИСКА</w:t>
      </w:r>
    </w:p>
    <w:p w14:paraId="758760FD" w14:textId="77777777" w:rsidR="00560989" w:rsidRPr="0070580D" w:rsidRDefault="00560989" w:rsidP="00560989">
      <w:pPr>
        <w:spacing w:after="0" w:line="264" w:lineRule="auto"/>
        <w:ind w:firstLine="600"/>
        <w:jc w:val="both"/>
        <w:rPr>
          <w:rFonts w:ascii="Times New Roman" w:eastAsia="Times New Roman" w:hAnsi="Times New Roman" w:cs="Times New Roman"/>
          <w:color w:val="000000"/>
          <w:sz w:val="24"/>
          <w:szCs w:val="24"/>
          <w:lang w:val="ru-RU"/>
        </w:rPr>
      </w:pPr>
      <w:r w:rsidRPr="0070580D">
        <w:rPr>
          <w:rFonts w:ascii="Times New Roman" w:eastAsia="Times New Roman" w:hAnsi="Times New Roman" w:cs="Times New Roman"/>
          <w:color w:val="000000"/>
          <w:sz w:val="24"/>
          <w:szCs w:val="24"/>
          <w:lang w:val="ru-RU"/>
        </w:rPr>
        <w:t>Рабочая программа учебного предмета «Литературное чтение» (предметная область «Русский язык и литературное чтение») на уровне начального общего образования составлена на основе:</w:t>
      </w:r>
    </w:p>
    <w:p w14:paraId="65A0D0A1"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Закона Российской Федерации «Об образовании в Российской Федерации» № 273 от 29.12.2012 г. (изменения от 27.05.2021 г.);</w:t>
      </w:r>
    </w:p>
    <w:p w14:paraId="6570A11B"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Федерального государственного образовательного стандарта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w:t>
      </w:r>
    </w:p>
    <w:p w14:paraId="2CE162E0"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Федеральной образовательной программы начального общего образования от 18 мая 2023 года № 372;</w:t>
      </w:r>
    </w:p>
    <w:p w14:paraId="5D9AEB96"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Конвенции о правах ребенка;</w:t>
      </w:r>
    </w:p>
    <w:p w14:paraId="1B4CCCE2"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Постановления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6C5CC973" w14:textId="77777777" w:rsidR="00560989" w:rsidRPr="0070580D" w:rsidRDefault="00560989" w:rsidP="00560989">
      <w:pPr>
        <w:spacing w:after="0" w:line="264" w:lineRule="auto"/>
        <w:ind w:firstLine="600"/>
        <w:jc w:val="both"/>
        <w:rPr>
          <w:rFonts w:ascii="Times New Roman" w:hAnsi="Times New Roman" w:cs="Times New Roman"/>
          <w:sz w:val="24"/>
          <w:szCs w:val="24"/>
          <w:lang w:val="ru-RU"/>
        </w:rPr>
      </w:pPr>
      <w:r w:rsidRPr="0070580D">
        <w:rPr>
          <w:rFonts w:ascii="Times New Roman" w:hAnsi="Times New Roman" w:cs="Times New Roman"/>
          <w:sz w:val="24"/>
          <w:szCs w:val="24"/>
          <w:lang w:val="ru-RU"/>
        </w:rPr>
        <w:t>-</w:t>
      </w:r>
      <w:r w:rsidRPr="0070580D">
        <w:rPr>
          <w:rFonts w:ascii="Times New Roman" w:hAnsi="Times New Roman" w:cs="Times New Roman"/>
          <w:sz w:val="24"/>
          <w:szCs w:val="24"/>
          <w:lang w:val="ru-RU"/>
        </w:rPr>
        <w:tab/>
        <w:t>Постановления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2E9700FC" w14:textId="77777777" w:rsidR="00E73016" w:rsidRPr="00E73016" w:rsidRDefault="00E73016" w:rsidP="00E73016">
      <w:pPr>
        <w:spacing w:after="0" w:line="264" w:lineRule="auto"/>
        <w:ind w:firstLine="600"/>
        <w:jc w:val="both"/>
        <w:rPr>
          <w:rFonts w:ascii="Times New Roman" w:hAnsi="Times New Roman" w:cs="Times New Roman"/>
          <w:sz w:val="24"/>
          <w:szCs w:val="24"/>
          <w:lang w:val="ru-RU"/>
        </w:rPr>
      </w:pPr>
      <w:r w:rsidRPr="00E73016">
        <w:rPr>
          <w:rFonts w:ascii="Times New Roman" w:hAnsi="Times New Roman" w:cs="Times New Roman"/>
          <w:sz w:val="24"/>
          <w:szCs w:val="24"/>
          <w:lang w:val="ru-RU"/>
        </w:rPr>
        <w:t>- Приказа Министерства просвещения Российской Федерации от 9 октября 2024 г. №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14:paraId="720DA09B" w14:textId="77777777" w:rsidR="00E73016" w:rsidRPr="00E73016" w:rsidRDefault="00E73016" w:rsidP="00E73016">
      <w:pPr>
        <w:spacing w:after="0" w:line="264" w:lineRule="auto"/>
        <w:ind w:firstLine="600"/>
        <w:jc w:val="both"/>
        <w:rPr>
          <w:rFonts w:ascii="Times New Roman" w:hAnsi="Times New Roman" w:cs="Times New Roman"/>
          <w:sz w:val="24"/>
          <w:szCs w:val="24"/>
          <w:lang w:val="ru-RU"/>
        </w:rPr>
      </w:pPr>
      <w:r w:rsidRPr="00E73016">
        <w:rPr>
          <w:rFonts w:ascii="Times New Roman" w:hAnsi="Times New Roman" w:cs="Times New Roman"/>
          <w:sz w:val="24"/>
          <w:szCs w:val="24"/>
          <w:lang w:val="ru-RU"/>
        </w:rPr>
        <w:t>- Приказа Министерства просвещения Российской Федерации от 18.06.2025 №467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образовательных программ начального общего и основного общего образования».</w:t>
      </w:r>
    </w:p>
    <w:p w14:paraId="0623602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Рабочая программа по учебному предмету «Литературное чтение» (предметная область «Русский язык и литературное чтение») соответствует Федеральной рабочей программе по учебному предмету «Литературное чтение» и включает пояснительную записку, содержание обучения, планируемые результаты освоения программы по литературному чтению. 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14:paraId="162CAB1C"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14:paraId="4AAD1D13"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w:t>
      </w:r>
      <w:r w:rsidRPr="0070580D">
        <w:rPr>
          <w:rFonts w:ascii="Times New Roman" w:hAnsi="Times New Roman"/>
          <w:color w:val="000000"/>
          <w:sz w:val="24"/>
          <w:szCs w:val="24"/>
          <w:lang w:val="ru-RU"/>
        </w:rPr>
        <w:lastRenderedPageBreak/>
        <w:t>достижения обучающегося за каждый год обучения на уровне начального общего образования.</w:t>
      </w:r>
    </w:p>
    <w:p w14:paraId="6E413BD0" w14:textId="77777777" w:rsidR="00841C8D" w:rsidRPr="0070580D" w:rsidRDefault="00841C8D">
      <w:pPr>
        <w:spacing w:after="0" w:line="264" w:lineRule="auto"/>
        <w:ind w:left="120"/>
        <w:rPr>
          <w:sz w:val="24"/>
          <w:szCs w:val="24"/>
          <w:lang w:val="ru-RU"/>
        </w:rPr>
      </w:pPr>
    </w:p>
    <w:p w14:paraId="57A09991" w14:textId="77777777" w:rsidR="00841C8D" w:rsidRPr="0070580D" w:rsidRDefault="0045329E">
      <w:pPr>
        <w:spacing w:after="0" w:line="264" w:lineRule="auto"/>
        <w:ind w:left="120"/>
        <w:rPr>
          <w:sz w:val="24"/>
          <w:szCs w:val="24"/>
          <w:lang w:val="ru-RU"/>
        </w:rPr>
      </w:pPr>
      <w:r w:rsidRPr="0070580D">
        <w:rPr>
          <w:rFonts w:ascii="Times New Roman" w:hAnsi="Times New Roman"/>
          <w:b/>
          <w:color w:val="000000"/>
          <w:sz w:val="24"/>
          <w:szCs w:val="24"/>
          <w:lang w:val="ru-RU"/>
        </w:rPr>
        <w:t>ОБЩАЯ ХАРАКТЕРИСТИКА УЧЕБНОГО ПРЕДМЕТА «ЛИТЕРАТУРНОЕ ЧТЕНИЕ»</w:t>
      </w:r>
    </w:p>
    <w:p w14:paraId="47302505" w14:textId="77777777" w:rsidR="00841C8D" w:rsidRPr="0070580D" w:rsidRDefault="00841C8D">
      <w:pPr>
        <w:spacing w:after="0" w:line="264" w:lineRule="auto"/>
        <w:ind w:left="120"/>
        <w:rPr>
          <w:sz w:val="24"/>
          <w:szCs w:val="24"/>
          <w:lang w:val="ru-RU"/>
        </w:rPr>
      </w:pPr>
    </w:p>
    <w:p w14:paraId="1D090663"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w:t>
      </w:r>
      <w:r w:rsidRPr="0070580D">
        <w:rPr>
          <w:rFonts w:ascii="Times New Roman" w:hAnsi="Times New Roman"/>
          <w:color w:val="333333"/>
          <w:sz w:val="24"/>
          <w:szCs w:val="24"/>
          <w:lang w:val="ru-RU"/>
        </w:rPr>
        <w:t xml:space="preserve">рабочей </w:t>
      </w:r>
      <w:r w:rsidRPr="0070580D">
        <w:rPr>
          <w:rFonts w:ascii="Times New Roman" w:hAnsi="Times New Roman"/>
          <w:color w:val="000000"/>
          <w:sz w:val="24"/>
          <w:szCs w:val="24"/>
          <w:lang w:val="ru-RU"/>
        </w:rPr>
        <w:t>программе воспитания.</w:t>
      </w:r>
    </w:p>
    <w:p w14:paraId="7E46C812"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14:paraId="7C765F02"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14:paraId="6427D552" w14:textId="77777777" w:rsidR="00841C8D" w:rsidRPr="0070580D" w:rsidRDefault="0045329E">
      <w:pPr>
        <w:spacing w:after="0" w:line="264" w:lineRule="auto"/>
        <w:ind w:left="120"/>
        <w:rPr>
          <w:sz w:val="24"/>
          <w:szCs w:val="24"/>
          <w:lang w:val="ru-RU"/>
        </w:rPr>
      </w:pPr>
      <w:r w:rsidRPr="0070580D">
        <w:rPr>
          <w:rFonts w:ascii="Times New Roman" w:hAnsi="Times New Roman"/>
          <w:b/>
          <w:color w:val="000000"/>
          <w:sz w:val="24"/>
          <w:szCs w:val="24"/>
          <w:lang w:val="ru-RU"/>
        </w:rPr>
        <w:t>ЦЕЛИ ИЗУЧЕНИЯ УЧЕБНОГО ПРЕДМЕТА «ЛИТЕРАТУРНОЕ ЧТЕНИЕ»</w:t>
      </w:r>
    </w:p>
    <w:p w14:paraId="29FC2CBE"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14:paraId="4A4D33BD"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14:paraId="0EC6B4C7"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Достижение цели изучения литературного чтения определяется решением следующих задач:</w:t>
      </w:r>
    </w:p>
    <w:p w14:paraId="7811E4F8"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14:paraId="618A0483"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достижение необходимого для продолжения образования уровня общего речевого развития;</w:t>
      </w:r>
    </w:p>
    <w:p w14:paraId="06DC10B3"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осознание значимости художественной литературы и произведений устного народного творчества для всестороннего развития личности человека;</w:t>
      </w:r>
    </w:p>
    <w:p w14:paraId="43796736"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первоначальное представление о многообразии жанров художественных произведений и произведений устного народного творчества;</w:t>
      </w:r>
    </w:p>
    <w:p w14:paraId="237967B3"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 xml:space="preserve">овладение элементарными умениями анализа и интерпретации текста, осознанного использования при анализе текста изученных литературных </w:t>
      </w:r>
      <w:r w:rsidRPr="0070580D">
        <w:rPr>
          <w:rFonts w:ascii="Times New Roman" w:hAnsi="Times New Roman"/>
          <w:color w:val="000000"/>
          <w:sz w:val="24"/>
          <w:szCs w:val="24"/>
          <w:lang w:val="ru-RU"/>
        </w:rPr>
        <w:lastRenderedPageBreak/>
        <w:t>понятий в соответствии с представленными предметными результатами по классам;</w:t>
      </w:r>
    </w:p>
    <w:p w14:paraId="038BF2C8" w14:textId="77777777" w:rsidR="00841C8D" w:rsidRPr="0070580D" w:rsidRDefault="0045329E">
      <w:pPr>
        <w:numPr>
          <w:ilvl w:val="0"/>
          <w:numId w:val="1"/>
        </w:numPr>
        <w:spacing w:after="0" w:line="264" w:lineRule="auto"/>
        <w:rPr>
          <w:sz w:val="24"/>
          <w:szCs w:val="24"/>
          <w:lang w:val="ru-RU"/>
        </w:rPr>
      </w:pPr>
      <w:r w:rsidRPr="0070580D">
        <w:rPr>
          <w:rFonts w:ascii="Times New Roman" w:hAnsi="Times New Roman"/>
          <w:color w:val="000000"/>
          <w:sz w:val="24"/>
          <w:szCs w:val="24"/>
          <w:lang w:val="ru-RU"/>
        </w:rPr>
        <w:t xml:space="preserve">овладение техникой смыслового чтения вслух, «про себя» (молча) и текстовой деятельностью, обеспечивающей понимание и использование информации </w:t>
      </w:r>
    </w:p>
    <w:p w14:paraId="2AED9157" w14:textId="77777777" w:rsidR="00841C8D" w:rsidRPr="0070580D" w:rsidRDefault="0045329E">
      <w:pPr>
        <w:numPr>
          <w:ilvl w:val="0"/>
          <w:numId w:val="1"/>
        </w:numPr>
        <w:spacing w:after="0" w:line="264" w:lineRule="auto"/>
        <w:rPr>
          <w:sz w:val="24"/>
          <w:szCs w:val="24"/>
        </w:rPr>
      </w:pPr>
      <w:proofErr w:type="spellStart"/>
      <w:r w:rsidRPr="0070580D">
        <w:rPr>
          <w:rFonts w:ascii="Times New Roman" w:hAnsi="Times New Roman"/>
          <w:color w:val="000000"/>
          <w:sz w:val="24"/>
          <w:szCs w:val="24"/>
        </w:rPr>
        <w:t>для</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решения</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учебных</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задач</w:t>
      </w:r>
      <w:proofErr w:type="spellEnd"/>
      <w:r w:rsidRPr="0070580D">
        <w:rPr>
          <w:rFonts w:ascii="Times New Roman" w:hAnsi="Times New Roman"/>
          <w:color w:val="000000"/>
          <w:sz w:val="24"/>
          <w:szCs w:val="24"/>
        </w:rPr>
        <w:t>.</w:t>
      </w:r>
    </w:p>
    <w:p w14:paraId="76ED704C"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14:paraId="0DFA0E92"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В основу отбора произведений для литературного чтения положены </w:t>
      </w:r>
      <w:proofErr w:type="spellStart"/>
      <w:r w:rsidRPr="0070580D">
        <w:rPr>
          <w:rFonts w:ascii="Times New Roman" w:hAnsi="Times New Roman"/>
          <w:color w:val="000000"/>
          <w:sz w:val="24"/>
          <w:szCs w:val="24"/>
          <w:lang w:val="ru-RU"/>
        </w:rPr>
        <w:t>общедидактические</w:t>
      </w:r>
      <w:proofErr w:type="spellEnd"/>
      <w:r w:rsidRPr="0070580D">
        <w:rPr>
          <w:rFonts w:ascii="Times New Roman" w:hAnsi="Times New Roman"/>
          <w:color w:val="000000"/>
          <w:sz w:val="24"/>
          <w:szCs w:val="24"/>
          <w:lang w:val="ru-RU"/>
        </w:rPr>
        <w:t xml:space="preserve">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r w:rsidRPr="0070580D">
        <w:rPr>
          <w:rFonts w:ascii="Times New Roman" w:hAnsi="Times New Roman"/>
          <w:color w:val="FF0000"/>
          <w:sz w:val="24"/>
          <w:szCs w:val="24"/>
          <w:lang w:val="ru-RU"/>
        </w:rPr>
        <w:t>.</w:t>
      </w:r>
    </w:p>
    <w:p w14:paraId="4D0DAD5D"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14:paraId="20C096B6"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14:paraId="17629A5D" w14:textId="77777777" w:rsidR="00841C8D" w:rsidRPr="0070580D" w:rsidRDefault="0045329E">
      <w:pPr>
        <w:spacing w:after="0" w:line="264" w:lineRule="auto"/>
        <w:ind w:left="120"/>
        <w:rPr>
          <w:sz w:val="24"/>
          <w:szCs w:val="24"/>
          <w:lang w:val="ru-RU"/>
        </w:rPr>
      </w:pPr>
      <w:r w:rsidRPr="0070580D">
        <w:rPr>
          <w:rFonts w:ascii="Times New Roman" w:hAnsi="Times New Roman"/>
          <w:b/>
          <w:color w:val="000000"/>
          <w:sz w:val="24"/>
          <w:szCs w:val="24"/>
          <w:lang w:val="ru-RU"/>
        </w:rPr>
        <w:t>МЕСТО УЧЕБНОГО ПРЕДМЕТА «ЛИТЕРАТУРНОЕ ЧТЕНИЕ» В УЧЕБНОМ ПЛАНЕ</w:t>
      </w:r>
    </w:p>
    <w:p w14:paraId="3CC897E2" w14:textId="77777777" w:rsidR="00841C8D" w:rsidRPr="0070580D" w:rsidRDefault="00841C8D">
      <w:pPr>
        <w:spacing w:after="0" w:line="264" w:lineRule="auto"/>
        <w:ind w:left="120"/>
        <w:rPr>
          <w:sz w:val="24"/>
          <w:szCs w:val="24"/>
          <w:lang w:val="ru-RU"/>
        </w:rPr>
      </w:pPr>
    </w:p>
    <w:p w14:paraId="7677987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Предмет «Литературное чтение» преемственен по отношению к предмету «Литература», который изучается в основной школе.</w:t>
      </w:r>
    </w:p>
    <w:p w14:paraId="6521AFA7" w14:textId="7363F0B9"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На литературное чтение в 1 классе отводится </w:t>
      </w:r>
      <w:r w:rsidR="007160E2">
        <w:rPr>
          <w:rFonts w:ascii="Times New Roman" w:hAnsi="Times New Roman"/>
          <w:color w:val="000000"/>
          <w:sz w:val="24"/>
          <w:szCs w:val="24"/>
          <w:lang w:val="ru-RU"/>
        </w:rPr>
        <w:t>99</w:t>
      </w:r>
      <w:r w:rsidRPr="0070580D">
        <w:rPr>
          <w:rFonts w:ascii="Times New Roman" w:hAnsi="Times New Roman"/>
          <w:color w:val="000000"/>
          <w:sz w:val="24"/>
          <w:szCs w:val="24"/>
          <w:lang w:val="ru-RU"/>
        </w:rPr>
        <w:t xml:space="preserve"> час</w:t>
      </w:r>
      <w:r w:rsidR="007160E2">
        <w:rPr>
          <w:rFonts w:ascii="Times New Roman" w:hAnsi="Times New Roman"/>
          <w:color w:val="000000"/>
          <w:sz w:val="24"/>
          <w:szCs w:val="24"/>
          <w:lang w:val="ru-RU"/>
        </w:rPr>
        <w:t>ов</w:t>
      </w:r>
      <w:r w:rsidRPr="0070580D">
        <w:rPr>
          <w:rFonts w:ascii="Times New Roman" w:hAnsi="Times New Roman"/>
          <w:color w:val="000000"/>
          <w:sz w:val="24"/>
          <w:szCs w:val="24"/>
          <w:lang w:val="ru-RU"/>
        </w:rPr>
        <w:t>, во 2-4 классах по 1</w:t>
      </w:r>
      <w:r w:rsidR="007160E2">
        <w:rPr>
          <w:rFonts w:ascii="Times New Roman" w:hAnsi="Times New Roman"/>
          <w:color w:val="000000"/>
          <w:sz w:val="24"/>
          <w:szCs w:val="24"/>
          <w:lang w:val="ru-RU"/>
        </w:rPr>
        <w:t>02</w:t>
      </w:r>
      <w:r w:rsidRPr="0070580D">
        <w:rPr>
          <w:rFonts w:ascii="Times New Roman" w:hAnsi="Times New Roman"/>
          <w:color w:val="000000"/>
          <w:sz w:val="24"/>
          <w:szCs w:val="24"/>
          <w:lang w:val="ru-RU"/>
        </w:rPr>
        <w:t>час</w:t>
      </w:r>
      <w:r w:rsidR="007160E2">
        <w:rPr>
          <w:rFonts w:ascii="Times New Roman" w:hAnsi="Times New Roman"/>
          <w:color w:val="000000"/>
          <w:sz w:val="24"/>
          <w:szCs w:val="24"/>
          <w:lang w:val="ru-RU"/>
        </w:rPr>
        <w:t>а</w:t>
      </w:r>
      <w:r w:rsidRPr="0070580D">
        <w:rPr>
          <w:rFonts w:ascii="Times New Roman" w:hAnsi="Times New Roman"/>
          <w:color w:val="000000"/>
          <w:sz w:val="24"/>
          <w:szCs w:val="24"/>
          <w:lang w:val="ru-RU"/>
        </w:rPr>
        <w:t xml:space="preserve"> (</w:t>
      </w:r>
      <w:r w:rsidR="007160E2">
        <w:rPr>
          <w:rFonts w:ascii="Times New Roman" w:hAnsi="Times New Roman"/>
          <w:color w:val="000000"/>
          <w:sz w:val="24"/>
          <w:szCs w:val="24"/>
          <w:lang w:val="ru-RU"/>
        </w:rPr>
        <w:t>3</w:t>
      </w:r>
      <w:r w:rsidRPr="0070580D">
        <w:rPr>
          <w:rFonts w:ascii="Times New Roman" w:hAnsi="Times New Roman"/>
          <w:color w:val="000000"/>
          <w:sz w:val="24"/>
          <w:szCs w:val="24"/>
          <w:lang w:val="ru-RU"/>
        </w:rPr>
        <w:t xml:space="preserve"> часа в неделю в каждом классе).</w:t>
      </w:r>
    </w:p>
    <w:p w14:paraId="158EFD47" w14:textId="77777777" w:rsidR="0070580D" w:rsidRDefault="0070580D" w:rsidP="00942ADE">
      <w:pPr>
        <w:spacing w:after="0" w:line="264" w:lineRule="auto"/>
        <w:jc w:val="both"/>
        <w:rPr>
          <w:rFonts w:ascii="Times New Roman" w:hAnsi="Times New Roman" w:cs="Times New Roman"/>
          <w:b/>
          <w:color w:val="000000"/>
          <w:sz w:val="24"/>
          <w:szCs w:val="24"/>
          <w:lang w:val="ru-RU"/>
        </w:rPr>
      </w:pPr>
      <w:bookmarkStart w:id="7" w:name="block-32249872"/>
      <w:bookmarkEnd w:id="1"/>
      <w:r>
        <w:rPr>
          <w:rFonts w:ascii="Times New Roman" w:hAnsi="Times New Roman" w:cs="Times New Roman"/>
          <w:b/>
          <w:color w:val="000000"/>
          <w:sz w:val="24"/>
          <w:szCs w:val="24"/>
          <w:lang w:val="ru-RU"/>
        </w:rPr>
        <w:t xml:space="preserve"> </w:t>
      </w:r>
    </w:p>
    <w:p w14:paraId="6E01914F" w14:textId="02E7E6D4" w:rsidR="00841C8D" w:rsidRPr="0070580D" w:rsidRDefault="0045329E" w:rsidP="00942ADE">
      <w:pPr>
        <w:spacing w:after="0" w:line="264" w:lineRule="auto"/>
        <w:jc w:val="both"/>
        <w:rPr>
          <w:rFonts w:ascii="Times New Roman" w:hAnsi="Times New Roman" w:cs="Times New Roman"/>
          <w:sz w:val="24"/>
          <w:szCs w:val="24"/>
          <w:lang w:val="ru-RU"/>
        </w:rPr>
      </w:pPr>
      <w:r w:rsidRPr="0070580D">
        <w:rPr>
          <w:rFonts w:ascii="Times New Roman" w:hAnsi="Times New Roman" w:cs="Times New Roman"/>
          <w:b/>
          <w:color w:val="000000"/>
          <w:sz w:val="24"/>
          <w:szCs w:val="24"/>
          <w:lang w:val="ru-RU"/>
        </w:rPr>
        <w:t>СОДЕРЖАНИЕ УЧЕБНОГО ПРЕДМЕТА</w:t>
      </w:r>
    </w:p>
    <w:p w14:paraId="776AFEF3" w14:textId="77777777" w:rsidR="00841C8D" w:rsidRPr="0070580D" w:rsidRDefault="0045329E" w:rsidP="00942ADE">
      <w:pPr>
        <w:spacing w:after="0" w:line="264" w:lineRule="auto"/>
        <w:jc w:val="both"/>
        <w:rPr>
          <w:sz w:val="24"/>
          <w:szCs w:val="24"/>
          <w:lang w:val="ru-RU"/>
        </w:rPr>
      </w:pPr>
      <w:r w:rsidRPr="0070580D">
        <w:rPr>
          <w:rFonts w:ascii="Times New Roman" w:hAnsi="Times New Roman"/>
          <w:b/>
          <w:color w:val="333333"/>
          <w:sz w:val="24"/>
          <w:szCs w:val="24"/>
          <w:lang w:val="ru-RU"/>
        </w:rPr>
        <w:t>4 КЛАСС</w:t>
      </w:r>
    </w:p>
    <w:p w14:paraId="5EC395CE"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О Родине, героические страницы истории.</w:t>
      </w:r>
      <w:r w:rsidRPr="0070580D">
        <w:rPr>
          <w:rFonts w:ascii="Times New Roman" w:hAnsi="Times New Roman"/>
          <w:color w:val="000000"/>
          <w:sz w:val="24"/>
          <w:szCs w:val="24"/>
          <w:lang w:val="ru-RU"/>
        </w:rPr>
        <w:t xml:space="preserve"> Наше Отечество, образ родной земли в стихотворных и прозаических произведениях писателей и поэтов Х</w:t>
      </w:r>
      <w:r w:rsidRPr="0070580D">
        <w:rPr>
          <w:rFonts w:ascii="Times New Roman" w:hAnsi="Times New Roman"/>
          <w:color w:val="000000"/>
          <w:sz w:val="24"/>
          <w:szCs w:val="24"/>
        </w:rPr>
        <w:t>I</w:t>
      </w:r>
      <w:r w:rsidRPr="0070580D">
        <w:rPr>
          <w:rFonts w:ascii="Times New Roman" w:hAnsi="Times New Roman"/>
          <w:color w:val="000000"/>
          <w:sz w:val="24"/>
          <w:szCs w:val="24"/>
          <w:lang w:val="ru-RU"/>
        </w:rPr>
        <w:t xml:space="preserve">Х и ХХ веков (по выбору, не менее четырёх, например произведения С. Т. Романовского, А. Т. Твардовского, С. Д. Дрожжина, В. М. Пескова </w:t>
      </w:r>
      <w:bookmarkStart w:id="8" w:name="e723ba6f-ad13-4eb9-88fb-092822236b1d"/>
      <w:r w:rsidRPr="0070580D">
        <w:rPr>
          <w:rFonts w:ascii="Times New Roman" w:hAnsi="Times New Roman"/>
          <w:color w:val="000000"/>
          <w:sz w:val="24"/>
          <w:szCs w:val="24"/>
          <w:lang w:val="ru-RU"/>
        </w:rPr>
        <w:t>и др.</w:t>
      </w:r>
      <w:bookmarkEnd w:id="8"/>
      <w:r w:rsidRPr="0070580D">
        <w:rPr>
          <w:rFonts w:ascii="Times New Roman" w:hAnsi="Times New Roman"/>
          <w:color w:val="000000"/>
          <w:sz w:val="24"/>
          <w:szCs w:val="24"/>
          <w:lang w:val="ru-RU"/>
        </w:rPr>
        <w:t>).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Л. А. Кассиля, С. П. Алексеева). Осознание понятия: поступок, подвиг.</w:t>
      </w:r>
    </w:p>
    <w:p w14:paraId="1056DE7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lastRenderedPageBreak/>
        <w:t>Круг чтения</w:t>
      </w:r>
      <w:r w:rsidRPr="0070580D">
        <w:rPr>
          <w:rFonts w:ascii="Times New Roman" w:hAnsi="Times New Roman"/>
          <w:color w:val="000000"/>
          <w:sz w:val="24"/>
          <w:szCs w:val="24"/>
          <w:lang w:val="ru-RU"/>
        </w:rPr>
        <w:t>: народная и авторская песня: понятие исторической песни, знакомство с песнями на тему Великой Отечественной войны (2-3 произведения по выбору).</w:t>
      </w:r>
    </w:p>
    <w:p w14:paraId="6FA18B3D"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С.Д. Дрожжин «Родине», В.М. Песков «Родине», А.Т. Твардовский «О Родине большой и малой» (отрывок), С.Т. Романовский «Ледовое побоище», С.П. Алексеев </w:t>
      </w:r>
      <w:bookmarkStart w:id="9" w:name="127f14ef-247e-4055-acfd-bc40c4be0ca9"/>
      <w:r w:rsidRPr="0070580D">
        <w:rPr>
          <w:rFonts w:ascii="Times New Roman" w:hAnsi="Times New Roman"/>
          <w:color w:val="000000"/>
          <w:sz w:val="24"/>
          <w:szCs w:val="24"/>
          <w:lang w:val="ru-RU"/>
        </w:rPr>
        <w:t>(1-2 рассказа военно-исторической тематики) и другие (по выбору).</w:t>
      </w:r>
      <w:bookmarkEnd w:id="9"/>
    </w:p>
    <w:p w14:paraId="2367A7B6"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Фольклор (устное народное творчество)</w:t>
      </w:r>
      <w:r w:rsidRPr="0070580D">
        <w:rPr>
          <w:rFonts w:ascii="Times New Roman" w:hAnsi="Times New Roman"/>
          <w:color w:val="000000"/>
          <w:sz w:val="24"/>
          <w:szCs w:val="24"/>
          <w:lang w:val="ru-RU"/>
        </w:rPr>
        <w:t xml:space="preserve">.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 Н. Афанасьев, В. 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 </w:t>
      </w:r>
    </w:p>
    <w:p w14:paraId="5A99B108"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Круг чтения</w:t>
      </w:r>
      <w:r w:rsidRPr="0070580D">
        <w:rPr>
          <w:rFonts w:ascii="Times New Roman" w:hAnsi="Times New Roman"/>
          <w:color w:val="000000"/>
          <w:sz w:val="24"/>
          <w:szCs w:val="24"/>
          <w:lang w:val="ru-RU"/>
        </w:rPr>
        <w:t>: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 М. Васнецова.</w:t>
      </w:r>
    </w:p>
    <w:p w14:paraId="5529576C"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произведения малых жанров фольклора, народные сказки </w:t>
      </w:r>
      <w:bookmarkStart w:id="10" w:name="13ed692d-f68b-4ab7-9394-065d0e010e2b"/>
      <w:r w:rsidRPr="0070580D">
        <w:rPr>
          <w:rFonts w:ascii="Times New Roman" w:hAnsi="Times New Roman"/>
          <w:color w:val="000000"/>
          <w:sz w:val="24"/>
          <w:szCs w:val="24"/>
          <w:lang w:val="ru-RU"/>
        </w:rPr>
        <w:t>(2-3 сказки по выбору)</w:t>
      </w:r>
      <w:bookmarkEnd w:id="10"/>
      <w:r w:rsidRPr="0070580D">
        <w:rPr>
          <w:rFonts w:ascii="Times New Roman" w:hAnsi="Times New Roman"/>
          <w:color w:val="000000"/>
          <w:sz w:val="24"/>
          <w:szCs w:val="24"/>
          <w:lang w:val="ru-RU"/>
        </w:rPr>
        <w:t xml:space="preserve">, сказки народов России </w:t>
      </w:r>
      <w:bookmarkStart w:id="11" w:name="88e382a1-4742-44f3-be40-3355538b7bf0"/>
      <w:r w:rsidRPr="0070580D">
        <w:rPr>
          <w:rFonts w:ascii="Times New Roman" w:hAnsi="Times New Roman"/>
          <w:color w:val="000000"/>
          <w:sz w:val="24"/>
          <w:szCs w:val="24"/>
          <w:lang w:val="ru-RU"/>
        </w:rPr>
        <w:t>(2-3 сказки по выбору)</w:t>
      </w:r>
      <w:bookmarkEnd w:id="11"/>
      <w:r w:rsidRPr="0070580D">
        <w:rPr>
          <w:rFonts w:ascii="Times New Roman" w:hAnsi="Times New Roman"/>
          <w:color w:val="000000"/>
          <w:sz w:val="24"/>
          <w:szCs w:val="24"/>
          <w:lang w:val="ru-RU"/>
        </w:rPr>
        <w:t xml:space="preserve">, былины из цикла об Илье Муромце, Алёше Поповиче, Добрыне Никитиче </w:t>
      </w:r>
      <w:bookmarkStart w:id="12" w:name="65d9a5fc-cfbc-4c38-8800-4fae49f12f66"/>
      <w:r w:rsidRPr="0070580D">
        <w:rPr>
          <w:rFonts w:ascii="Times New Roman" w:hAnsi="Times New Roman"/>
          <w:color w:val="000000"/>
          <w:sz w:val="24"/>
          <w:szCs w:val="24"/>
          <w:lang w:val="ru-RU"/>
        </w:rPr>
        <w:t>(1-2 по выбору)</w:t>
      </w:r>
      <w:bookmarkEnd w:id="12"/>
      <w:r w:rsidRPr="0070580D">
        <w:rPr>
          <w:rFonts w:ascii="Times New Roman" w:hAnsi="Times New Roman"/>
          <w:color w:val="000000"/>
          <w:sz w:val="24"/>
          <w:szCs w:val="24"/>
          <w:lang w:val="ru-RU"/>
        </w:rPr>
        <w:t>.</w:t>
      </w:r>
    </w:p>
    <w:p w14:paraId="2E0BAA12"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 xml:space="preserve">Творчество А. С. Пушкина. </w:t>
      </w:r>
      <w:r w:rsidRPr="0070580D">
        <w:rPr>
          <w:rFonts w:ascii="Times New Roman" w:hAnsi="Times New Roman"/>
          <w:color w:val="000000"/>
          <w:sz w:val="24"/>
          <w:szCs w:val="24"/>
          <w:lang w:val="ru-RU"/>
        </w:rPr>
        <w:t>Картины природы в лирических произведениях А. С. Пушкина. Средства художественной выразительности в стихотворном произведении (сравнение, эпитет, олицетворение). Литературные сказки А. 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14:paraId="1088343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А.С. Пушкин «Сказка о мёртвой царевне и о семи богатырях», «Няне», «Осень» (отрывки), «Зимняя дорога» </w:t>
      </w:r>
      <w:bookmarkStart w:id="13" w:name="d4959437-1f52-4e04-ad5c-5e5962b220a9"/>
      <w:r w:rsidRPr="0070580D">
        <w:rPr>
          <w:rFonts w:ascii="Times New Roman" w:hAnsi="Times New Roman"/>
          <w:color w:val="000000"/>
          <w:sz w:val="24"/>
          <w:szCs w:val="24"/>
          <w:lang w:val="ru-RU"/>
        </w:rPr>
        <w:t>и другие</w:t>
      </w:r>
      <w:bookmarkEnd w:id="13"/>
      <w:r w:rsidRPr="0070580D">
        <w:rPr>
          <w:rFonts w:ascii="Times New Roman" w:hAnsi="Times New Roman"/>
          <w:color w:val="000000"/>
          <w:sz w:val="24"/>
          <w:szCs w:val="24"/>
          <w:lang w:val="ru-RU"/>
        </w:rPr>
        <w:t>.</w:t>
      </w:r>
    </w:p>
    <w:p w14:paraId="54487E0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 xml:space="preserve">Творчество И. А. Крылова. </w:t>
      </w:r>
      <w:r w:rsidRPr="0070580D">
        <w:rPr>
          <w:rFonts w:ascii="Times New Roman" w:hAnsi="Times New Roman"/>
          <w:color w:val="000000"/>
          <w:sz w:val="24"/>
          <w:szCs w:val="24"/>
          <w:lang w:val="ru-RU"/>
        </w:rPr>
        <w:t xml:space="preserve">Представление о басне как лиро-эпическом жанре. Круг чтения: басни на примере произведений И. А. Крылова, И. И. </w:t>
      </w:r>
      <w:proofErr w:type="spellStart"/>
      <w:r w:rsidRPr="0070580D">
        <w:rPr>
          <w:rFonts w:ascii="Times New Roman" w:hAnsi="Times New Roman"/>
          <w:color w:val="000000"/>
          <w:sz w:val="24"/>
          <w:szCs w:val="24"/>
          <w:lang w:val="ru-RU"/>
        </w:rPr>
        <w:t>Хемницера</w:t>
      </w:r>
      <w:proofErr w:type="spellEnd"/>
      <w:r w:rsidRPr="0070580D">
        <w:rPr>
          <w:rFonts w:ascii="Times New Roman" w:hAnsi="Times New Roman"/>
          <w:color w:val="000000"/>
          <w:sz w:val="24"/>
          <w:szCs w:val="24"/>
          <w:lang w:val="ru-RU"/>
        </w:rPr>
        <w:t xml:space="preserve">, Л. Н. Толстого, С. В. Михалкова. Басни стихотворные и прозаические </w:t>
      </w:r>
      <w:bookmarkStart w:id="14" w:name="f6b74d8a-3a68-456b-9560-c1d56f3a7703"/>
      <w:r w:rsidRPr="0070580D">
        <w:rPr>
          <w:rFonts w:ascii="Times New Roman" w:hAnsi="Times New Roman"/>
          <w:color w:val="000000"/>
          <w:sz w:val="24"/>
          <w:szCs w:val="24"/>
          <w:lang w:val="ru-RU"/>
        </w:rPr>
        <w:t>(не менее трёх)</w:t>
      </w:r>
      <w:bookmarkEnd w:id="14"/>
      <w:r w:rsidRPr="0070580D">
        <w:rPr>
          <w:rFonts w:ascii="Times New Roman" w:hAnsi="Times New Roman"/>
          <w:color w:val="000000"/>
          <w:sz w:val="24"/>
          <w:szCs w:val="24"/>
          <w:lang w:val="ru-RU"/>
        </w:rPr>
        <w:t>. Развитие событий в басне, её герои (положительные, отрицательные). Аллегория в баснях. Сравнение басен: назначение, темы и герои, особенности языка.</w:t>
      </w:r>
    </w:p>
    <w:p w14:paraId="7C185830"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Крылов И.А. «Стрекоза и муравей», «Квартет», И.И. </w:t>
      </w:r>
      <w:proofErr w:type="spellStart"/>
      <w:r w:rsidRPr="0070580D">
        <w:rPr>
          <w:rFonts w:ascii="Times New Roman" w:hAnsi="Times New Roman"/>
          <w:color w:val="000000"/>
          <w:sz w:val="24"/>
          <w:szCs w:val="24"/>
          <w:lang w:val="ru-RU"/>
        </w:rPr>
        <w:t>Хемницер</w:t>
      </w:r>
      <w:proofErr w:type="spellEnd"/>
      <w:r w:rsidRPr="0070580D">
        <w:rPr>
          <w:rFonts w:ascii="Times New Roman" w:hAnsi="Times New Roman"/>
          <w:color w:val="000000"/>
          <w:sz w:val="24"/>
          <w:szCs w:val="24"/>
          <w:lang w:val="ru-RU"/>
        </w:rPr>
        <w:t xml:space="preserve"> «Стрекоза», Л.Н. Толстой «Стрекоза и муравьи» </w:t>
      </w:r>
      <w:bookmarkStart w:id="15" w:name="fb9c6b46-90e6-44d3-98e5-d86df8a78f70"/>
      <w:r w:rsidRPr="0070580D">
        <w:rPr>
          <w:rFonts w:ascii="Times New Roman" w:hAnsi="Times New Roman"/>
          <w:color w:val="000000"/>
          <w:sz w:val="24"/>
          <w:szCs w:val="24"/>
          <w:lang w:val="ru-RU"/>
        </w:rPr>
        <w:t>и другие</w:t>
      </w:r>
      <w:bookmarkEnd w:id="15"/>
      <w:r w:rsidRPr="0070580D">
        <w:rPr>
          <w:rFonts w:ascii="Times New Roman" w:hAnsi="Times New Roman"/>
          <w:color w:val="000000"/>
          <w:sz w:val="24"/>
          <w:szCs w:val="24"/>
          <w:lang w:val="ru-RU"/>
        </w:rPr>
        <w:t xml:space="preserve">. </w:t>
      </w:r>
    </w:p>
    <w:p w14:paraId="4CFC34B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Творчество М. Ю. Лермонтова</w:t>
      </w:r>
      <w:r w:rsidRPr="0070580D">
        <w:rPr>
          <w:rFonts w:ascii="Times New Roman" w:hAnsi="Times New Roman"/>
          <w:color w:val="000000"/>
          <w:sz w:val="24"/>
          <w:szCs w:val="24"/>
          <w:lang w:val="ru-RU"/>
        </w:rPr>
        <w:t xml:space="preserve">. Круг чтения: лирические произведения М. Ю. Лермонтова </w:t>
      </w:r>
      <w:bookmarkStart w:id="16" w:name="8753b9aa-1497-4d8a-9925-78a7378ffdc6"/>
      <w:r w:rsidRPr="0070580D">
        <w:rPr>
          <w:rFonts w:ascii="Times New Roman" w:hAnsi="Times New Roman"/>
          <w:color w:val="000000"/>
          <w:sz w:val="24"/>
          <w:szCs w:val="24"/>
          <w:lang w:val="ru-RU"/>
        </w:rPr>
        <w:t>(не менее трёх)</w:t>
      </w:r>
      <w:bookmarkEnd w:id="16"/>
      <w:r w:rsidRPr="0070580D">
        <w:rPr>
          <w:rFonts w:ascii="Times New Roman" w:hAnsi="Times New Roman"/>
          <w:color w:val="000000"/>
          <w:sz w:val="24"/>
          <w:szCs w:val="24"/>
          <w:lang w:val="ru-RU"/>
        </w:rPr>
        <w:t>.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 Ю. Лермонтова.</w:t>
      </w:r>
    </w:p>
    <w:p w14:paraId="027FB730"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М.Ю. Лермонтов «Утёс», «Парус», «Москва, Москва! …Люблю тебя как сын…» </w:t>
      </w:r>
      <w:bookmarkStart w:id="17" w:name="a3acb784-465c-47f9-a1a9-55fd03aefdd7"/>
      <w:r w:rsidRPr="0070580D">
        <w:rPr>
          <w:rFonts w:ascii="Times New Roman" w:hAnsi="Times New Roman"/>
          <w:color w:val="000000"/>
          <w:sz w:val="24"/>
          <w:szCs w:val="24"/>
          <w:lang w:val="ru-RU"/>
        </w:rPr>
        <w:t>и другие</w:t>
      </w:r>
      <w:bookmarkEnd w:id="17"/>
      <w:r w:rsidRPr="0070580D">
        <w:rPr>
          <w:rFonts w:ascii="Times New Roman" w:hAnsi="Times New Roman"/>
          <w:color w:val="000000"/>
          <w:sz w:val="24"/>
          <w:szCs w:val="24"/>
          <w:lang w:val="ru-RU"/>
        </w:rPr>
        <w:t>.</w:t>
      </w:r>
    </w:p>
    <w:p w14:paraId="78A36A53"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Литературная сказка.</w:t>
      </w:r>
      <w:r w:rsidRPr="0070580D">
        <w:rPr>
          <w:rFonts w:ascii="Times New Roman" w:hAnsi="Times New Roman"/>
          <w:color w:val="000000"/>
          <w:sz w:val="24"/>
          <w:szCs w:val="24"/>
          <w:lang w:val="ru-RU"/>
        </w:rPr>
        <w:t xml:space="preserve"> Тематика авторских стихотворных сказок </w:t>
      </w:r>
      <w:bookmarkStart w:id="18" w:name="c485f24c-ccf6-4a4b-a332-12b0e9bda1ee"/>
      <w:r w:rsidRPr="0070580D">
        <w:rPr>
          <w:rFonts w:ascii="Times New Roman" w:hAnsi="Times New Roman"/>
          <w:color w:val="000000"/>
          <w:sz w:val="24"/>
          <w:szCs w:val="24"/>
          <w:lang w:val="ru-RU"/>
        </w:rPr>
        <w:t>(две-три по выбору)</w:t>
      </w:r>
      <w:bookmarkEnd w:id="18"/>
      <w:r w:rsidRPr="0070580D">
        <w:rPr>
          <w:rFonts w:ascii="Times New Roman" w:hAnsi="Times New Roman"/>
          <w:color w:val="000000"/>
          <w:sz w:val="24"/>
          <w:szCs w:val="24"/>
          <w:lang w:val="ru-RU"/>
        </w:rPr>
        <w:t xml:space="preserve">. Герои литературных сказок (произведения П. П. Ершова, П. П. Бажова, С. Т. Аксакова, С. </w:t>
      </w:r>
      <w:r w:rsidRPr="0070580D">
        <w:rPr>
          <w:rFonts w:ascii="Times New Roman" w:hAnsi="Times New Roman"/>
          <w:color w:val="000000"/>
          <w:sz w:val="24"/>
          <w:szCs w:val="24"/>
          <w:lang w:val="ru-RU"/>
        </w:rPr>
        <w:lastRenderedPageBreak/>
        <w:t xml:space="preserve">Я. Маршака </w:t>
      </w:r>
      <w:bookmarkStart w:id="19" w:name="b696e61f-1fed-496e-b40a-891403c8acb0"/>
      <w:r w:rsidRPr="0070580D">
        <w:rPr>
          <w:rFonts w:ascii="Times New Roman" w:hAnsi="Times New Roman"/>
          <w:color w:val="000000"/>
          <w:sz w:val="24"/>
          <w:szCs w:val="24"/>
          <w:lang w:val="ru-RU"/>
        </w:rPr>
        <w:t>и др.</w:t>
      </w:r>
      <w:bookmarkEnd w:id="19"/>
      <w:r w:rsidRPr="0070580D">
        <w:rPr>
          <w:rFonts w:ascii="Times New Roman" w:hAnsi="Times New Roman"/>
          <w:color w:val="000000"/>
          <w:sz w:val="24"/>
          <w:szCs w:val="24"/>
          <w:lang w:val="ru-RU"/>
        </w:rPr>
        <w:t>). Связь литературной сказки с фольклорной: народная речь – особенность авторской сказки. Иллюстрации в сказке: назначение, особенности.</w:t>
      </w:r>
    </w:p>
    <w:p w14:paraId="3032F3B5"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П.П. Бажов «Серебряное копытце», П.П. Ершов «Конёк-Горбунок», С.Т. Аксаков «Аленький цветочек» </w:t>
      </w:r>
      <w:bookmarkStart w:id="20" w:name="bf3989dc-2faf-4749-85de-63cc4f5b6c7f"/>
      <w:r w:rsidRPr="0070580D">
        <w:rPr>
          <w:rFonts w:ascii="Times New Roman" w:hAnsi="Times New Roman"/>
          <w:color w:val="000000"/>
          <w:sz w:val="24"/>
          <w:szCs w:val="24"/>
          <w:lang w:val="ru-RU"/>
        </w:rPr>
        <w:t>и другие</w:t>
      </w:r>
      <w:bookmarkEnd w:id="20"/>
      <w:r w:rsidRPr="0070580D">
        <w:rPr>
          <w:rFonts w:ascii="Times New Roman" w:hAnsi="Times New Roman"/>
          <w:color w:val="000000"/>
          <w:sz w:val="24"/>
          <w:szCs w:val="24"/>
          <w:lang w:val="ru-RU"/>
        </w:rPr>
        <w:t xml:space="preserve">. </w:t>
      </w:r>
    </w:p>
    <w:p w14:paraId="2DBC3368"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Картины природы в творчестве поэтов и писателей Х</w:t>
      </w:r>
      <w:r w:rsidRPr="0070580D">
        <w:rPr>
          <w:rFonts w:ascii="Times New Roman" w:hAnsi="Times New Roman"/>
          <w:i/>
          <w:color w:val="000000"/>
          <w:sz w:val="24"/>
          <w:szCs w:val="24"/>
        </w:rPr>
        <w:t>I</w:t>
      </w:r>
      <w:r w:rsidRPr="0070580D">
        <w:rPr>
          <w:rFonts w:ascii="Times New Roman" w:hAnsi="Times New Roman"/>
          <w:i/>
          <w:color w:val="000000"/>
          <w:sz w:val="24"/>
          <w:szCs w:val="24"/>
          <w:lang w:val="ru-RU"/>
        </w:rPr>
        <w:t>Х– ХХ веков</w:t>
      </w:r>
      <w:r w:rsidRPr="0070580D">
        <w:rPr>
          <w:rFonts w:ascii="Times New Roman" w:hAnsi="Times New Roman"/>
          <w:color w:val="000000"/>
          <w:sz w:val="24"/>
          <w:szCs w:val="24"/>
          <w:lang w:val="ru-RU"/>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w:t>
      </w:r>
      <w:bookmarkStart w:id="21" w:name="05556173-ef49-42c0-b650-76e818c52f73"/>
      <w:r w:rsidRPr="0070580D">
        <w:rPr>
          <w:rFonts w:ascii="Times New Roman" w:hAnsi="Times New Roman"/>
          <w:color w:val="000000"/>
          <w:sz w:val="24"/>
          <w:szCs w:val="24"/>
          <w:lang w:val="ru-RU"/>
        </w:rPr>
        <w:t>(не менее пяти авторов по выбору)</w:t>
      </w:r>
      <w:bookmarkEnd w:id="21"/>
      <w:r w:rsidRPr="0070580D">
        <w:rPr>
          <w:rFonts w:ascii="Times New Roman" w:hAnsi="Times New Roman"/>
          <w:color w:val="000000"/>
          <w:sz w:val="24"/>
          <w:szCs w:val="24"/>
          <w:lang w:val="ru-RU"/>
        </w:rPr>
        <w:t xml:space="preserve">: В. А. Жуковский, И.С. Никитин, Е. А. Баратынский, Ф. И. Тютчев, А. А. Фет, </w:t>
      </w:r>
      <w:bookmarkStart w:id="22" w:name="10df2cc6-7eaf-452a-be27-c403590473e7"/>
      <w:r w:rsidRPr="0070580D">
        <w:rPr>
          <w:rFonts w:ascii="Times New Roman" w:hAnsi="Times New Roman"/>
          <w:color w:val="000000"/>
          <w:sz w:val="24"/>
          <w:szCs w:val="24"/>
          <w:lang w:val="ru-RU"/>
        </w:rPr>
        <w:t>Н. А. Некрасов, И. А. Бунин, А. А. Блок, К. Д. Бальмонт и др.</w:t>
      </w:r>
      <w:bookmarkEnd w:id="22"/>
      <w:r w:rsidRPr="0070580D">
        <w:rPr>
          <w:rFonts w:ascii="Times New Roman" w:hAnsi="Times New Roman"/>
          <w:color w:val="000000"/>
          <w:sz w:val="24"/>
          <w:szCs w:val="24"/>
          <w:lang w:val="ru-RU"/>
        </w:rPr>
        <w:t xml:space="preserve">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14:paraId="280CEFA7"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w:t>
      </w:r>
      <w:bookmarkStart w:id="23" w:name="81524b2d-8972-479d-bbde-dc24af398f71"/>
      <w:r w:rsidRPr="0070580D">
        <w:rPr>
          <w:rFonts w:ascii="Times New Roman" w:hAnsi="Times New Roman"/>
          <w:color w:val="333333"/>
          <w:sz w:val="24"/>
          <w:szCs w:val="24"/>
          <w:lang w:val="ru-RU"/>
        </w:rPr>
        <w:t>и другие (по выбору).</w:t>
      </w:r>
      <w:bookmarkEnd w:id="23"/>
    </w:p>
    <w:p w14:paraId="1352AF77"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Творчество Л. Н. Толстого</w:t>
      </w:r>
      <w:r w:rsidRPr="0070580D">
        <w:rPr>
          <w:rFonts w:ascii="Times New Roman" w:hAnsi="Times New Roman"/>
          <w:color w:val="000000"/>
          <w:sz w:val="24"/>
          <w:szCs w:val="24"/>
          <w:lang w:val="ru-RU"/>
        </w:rPr>
        <w:t xml:space="preserve">. Круг чтения </w:t>
      </w:r>
      <w:bookmarkStart w:id="24" w:name="8bd46c4b-5995-4a73-9b20-d9c86c3c5312"/>
      <w:r w:rsidRPr="0070580D">
        <w:rPr>
          <w:rFonts w:ascii="Times New Roman" w:hAnsi="Times New Roman"/>
          <w:color w:val="000000"/>
          <w:sz w:val="24"/>
          <w:szCs w:val="24"/>
          <w:lang w:val="ru-RU"/>
        </w:rPr>
        <w:t>(не менее трёх произведений)</w:t>
      </w:r>
      <w:bookmarkEnd w:id="24"/>
      <w:r w:rsidRPr="0070580D">
        <w:rPr>
          <w:rFonts w:ascii="Times New Roman" w:hAnsi="Times New Roman"/>
          <w:color w:val="000000"/>
          <w:sz w:val="24"/>
          <w:szCs w:val="24"/>
          <w:lang w:val="ru-RU"/>
        </w:rPr>
        <w:t>: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 Н. Толстого «Детство». Особенности художественного текста-описания: пейзаж, портрет героя, интерьер. Примеры текста-рассуждения в рассказах Л. Н. Толстого.</w:t>
      </w:r>
    </w:p>
    <w:p w14:paraId="66221AE1"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Л.Н. Толстой «Детство» (отдельные главы), «Русак», «Черепаха» </w:t>
      </w:r>
      <w:bookmarkStart w:id="25" w:name="7dfac43d-95d1-4f1a-9ef0-dd2e363e5574"/>
      <w:r w:rsidRPr="0070580D">
        <w:rPr>
          <w:rFonts w:ascii="Times New Roman" w:hAnsi="Times New Roman"/>
          <w:color w:val="000000"/>
          <w:sz w:val="24"/>
          <w:szCs w:val="24"/>
          <w:lang w:val="ru-RU"/>
        </w:rPr>
        <w:t>и другие (по выбору)</w:t>
      </w:r>
      <w:bookmarkEnd w:id="25"/>
      <w:r w:rsidRPr="0070580D">
        <w:rPr>
          <w:rFonts w:ascii="Times New Roman" w:hAnsi="Times New Roman"/>
          <w:color w:val="000000"/>
          <w:sz w:val="24"/>
          <w:szCs w:val="24"/>
          <w:lang w:val="ru-RU"/>
        </w:rPr>
        <w:t>.</w:t>
      </w:r>
    </w:p>
    <w:p w14:paraId="456E21D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Произведения о животных и родной природе.</w:t>
      </w:r>
      <w:r w:rsidRPr="0070580D">
        <w:rPr>
          <w:rFonts w:ascii="Times New Roman" w:hAnsi="Times New Roman"/>
          <w:color w:val="000000"/>
          <w:sz w:val="24"/>
          <w:szCs w:val="24"/>
          <w:lang w:val="ru-RU"/>
        </w:rPr>
        <w:t xml:space="preserve"> Взаимоотношения человека и животных, защита и охрана природы – тема произведений литературы. Круг чтения </w:t>
      </w:r>
      <w:bookmarkStart w:id="26" w:name="6b7a4d8f-0c10-4499-8b29-96f966374409"/>
      <w:r w:rsidRPr="0070580D">
        <w:rPr>
          <w:rFonts w:ascii="Times New Roman" w:hAnsi="Times New Roman"/>
          <w:color w:val="000000"/>
          <w:sz w:val="24"/>
          <w:szCs w:val="24"/>
          <w:lang w:val="ru-RU"/>
        </w:rPr>
        <w:t>(не менее трёх авторов)</w:t>
      </w:r>
      <w:bookmarkEnd w:id="26"/>
      <w:r w:rsidRPr="0070580D">
        <w:rPr>
          <w:rFonts w:ascii="Times New Roman" w:hAnsi="Times New Roman"/>
          <w:color w:val="000000"/>
          <w:sz w:val="24"/>
          <w:szCs w:val="24"/>
          <w:lang w:val="ru-RU"/>
        </w:rPr>
        <w:t xml:space="preserve">: на примере произведений В. П. Астафьева, М. М. Пришвина, С.А. Есенина, </w:t>
      </w:r>
      <w:bookmarkStart w:id="27" w:name="2404cae9-2aea-4be9-9c14-d1f2464ae947"/>
      <w:r w:rsidRPr="0070580D">
        <w:rPr>
          <w:rFonts w:ascii="Times New Roman" w:hAnsi="Times New Roman"/>
          <w:color w:val="000000"/>
          <w:sz w:val="24"/>
          <w:szCs w:val="24"/>
          <w:lang w:val="ru-RU"/>
        </w:rPr>
        <w:t>А. И. Куприна, К. Г. Паустовского, Ю. И. Коваля и др.</w:t>
      </w:r>
      <w:bookmarkEnd w:id="27"/>
    </w:p>
    <w:p w14:paraId="2D156231"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Произведения для чтения: В.П. Астафьев «</w:t>
      </w:r>
      <w:proofErr w:type="spellStart"/>
      <w:r w:rsidRPr="0070580D">
        <w:rPr>
          <w:rFonts w:ascii="Times New Roman" w:hAnsi="Times New Roman"/>
          <w:color w:val="000000"/>
          <w:sz w:val="24"/>
          <w:szCs w:val="24"/>
          <w:lang w:val="ru-RU"/>
        </w:rPr>
        <w:t>Капалуха</w:t>
      </w:r>
      <w:proofErr w:type="spellEnd"/>
      <w:r w:rsidRPr="0070580D">
        <w:rPr>
          <w:rFonts w:ascii="Times New Roman" w:hAnsi="Times New Roman"/>
          <w:color w:val="000000"/>
          <w:sz w:val="24"/>
          <w:szCs w:val="24"/>
          <w:lang w:val="ru-RU"/>
        </w:rPr>
        <w:t xml:space="preserve">», М.М. Пришвин «Выскочка», С.А. Есенин «Лебёдушка» </w:t>
      </w:r>
      <w:bookmarkStart w:id="28" w:name="32f573be-918d-43d1-9ae6-41e22d8f0125"/>
      <w:r w:rsidRPr="0070580D">
        <w:rPr>
          <w:rFonts w:ascii="Times New Roman" w:hAnsi="Times New Roman"/>
          <w:color w:val="333333"/>
          <w:sz w:val="24"/>
          <w:szCs w:val="24"/>
          <w:lang w:val="ru-RU"/>
        </w:rPr>
        <w:t>и другие (по выбору).</w:t>
      </w:r>
      <w:bookmarkEnd w:id="28"/>
    </w:p>
    <w:p w14:paraId="2864BBE8"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Произведения о детях</w:t>
      </w:r>
      <w:r w:rsidRPr="0070580D">
        <w:rPr>
          <w:rFonts w:ascii="Times New Roman" w:hAnsi="Times New Roman"/>
          <w:color w:val="000000"/>
          <w:sz w:val="24"/>
          <w:szCs w:val="24"/>
          <w:lang w:val="ru-RU"/>
        </w:rPr>
        <w:t xml:space="preserve">. Тематика произведений о детях, их жизни, играх и занятиях, взаимоотношениях со взрослыми и сверстниками </w:t>
      </w:r>
      <w:bookmarkStart w:id="29" w:name="af055e7a-930d-4d71-860c-0ef134e8808b"/>
      <w:r w:rsidRPr="0070580D">
        <w:rPr>
          <w:rFonts w:ascii="Times New Roman" w:hAnsi="Times New Roman"/>
          <w:color w:val="000000"/>
          <w:sz w:val="24"/>
          <w:szCs w:val="24"/>
          <w:lang w:val="ru-RU"/>
        </w:rPr>
        <w:t>(на примере произведений не менее трёх авторов)</w:t>
      </w:r>
      <w:bookmarkEnd w:id="29"/>
      <w:r w:rsidRPr="0070580D">
        <w:rPr>
          <w:rFonts w:ascii="Times New Roman" w:hAnsi="Times New Roman"/>
          <w:color w:val="000000"/>
          <w:sz w:val="24"/>
          <w:szCs w:val="24"/>
          <w:lang w:val="ru-RU"/>
        </w:rPr>
        <w:t xml:space="preserve">: А. П. Чехова, Н. Г. Гарина-Михайловского, М.М. Зощенко, </w:t>
      </w:r>
      <w:proofErr w:type="spellStart"/>
      <w:r w:rsidRPr="0070580D">
        <w:rPr>
          <w:rFonts w:ascii="Times New Roman" w:hAnsi="Times New Roman"/>
          <w:color w:val="000000"/>
          <w:sz w:val="24"/>
          <w:szCs w:val="24"/>
          <w:lang w:val="ru-RU"/>
        </w:rPr>
        <w:t>К.Г.Паустовский</w:t>
      </w:r>
      <w:proofErr w:type="spellEnd"/>
      <w:r w:rsidRPr="0070580D">
        <w:rPr>
          <w:rFonts w:ascii="Times New Roman" w:hAnsi="Times New Roman"/>
          <w:color w:val="000000"/>
          <w:sz w:val="24"/>
          <w:szCs w:val="24"/>
          <w:lang w:val="ru-RU"/>
        </w:rPr>
        <w:t xml:space="preserve">, </w:t>
      </w:r>
      <w:bookmarkStart w:id="30" w:name="7725f3ac-90cc-4ff9-a933-5f2500765865"/>
      <w:r w:rsidRPr="0070580D">
        <w:rPr>
          <w:rFonts w:ascii="Times New Roman" w:hAnsi="Times New Roman"/>
          <w:color w:val="000000"/>
          <w:sz w:val="24"/>
          <w:szCs w:val="24"/>
          <w:lang w:val="ru-RU"/>
        </w:rPr>
        <w:t>Б. С. Житкова, В. В. Крапивина и др.</w:t>
      </w:r>
      <w:bookmarkEnd w:id="30"/>
      <w:r w:rsidRPr="0070580D">
        <w:rPr>
          <w:rFonts w:ascii="Times New Roman" w:hAnsi="Times New Roman"/>
          <w:color w:val="000000"/>
          <w:sz w:val="24"/>
          <w:szCs w:val="24"/>
          <w:lang w:val="ru-RU"/>
        </w:rPr>
        <w:t xml:space="preserve"> Словесный портрет героя как его характеристика. Авторский способ выражения главной мысли. Основные события сюжета, отношение к ним героев. </w:t>
      </w:r>
    </w:p>
    <w:p w14:paraId="3B897F6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А.П. Чехов «Мальчики», Н.Г. Гарин-Михайловский «Детство Тёмы» (отдельные главы), М.М. Зощенко «О Лёньке и Миньке» </w:t>
      </w:r>
      <w:bookmarkStart w:id="31" w:name="b11b7b7c-b734-4b90-8e59-61db21edb4cb"/>
      <w:r w:rsidRPr="0070580D">
        <w:rPr>
          <w:rFonts w:ascii="Times New Roman" w:hAnsi="Times New Roman"/>
          <w:color w:val="000000"/>
          <w:sz w:val="24"/>
          <w:szCs w:val="24"/>
          <w:lang w:val="ru-RU"/>
        </w:rPr>
        <w:t>(1-2 рассказа из цикла)</w:t>
      </w:r>
      <w:bookmarkEnd w:id="31"/>
      <w:r w:rsidRPr="0070580D">
        <w:rPr>
          <w:rFonts w:ascii="Times New Roman" w:hAnsi="Times New Roman"/>
          <w:color w:val="000000"/>
          <w:sz w:val="24"/>
          <w:szCs w:val="24"/>
          <w:lang w:val="ru-RU"/>
        </w:rPr>
        <w:t>, К.Г. Паустовский «Корзина с еловыми шишками» и другие.</w:t>
      </w:r>
    </w:p>
    <w:p w14:paraId="24E9A79A"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Пьеса.</w:t>
      </w:r>
      <w:r w:rsidRPr="0070580D">
        <w:rPr>
          <w:rFonts w:ascii="Times New Roman" w:hAnsi="Times New Roman"/>
          <w:color w:val="000000"/>
          <w:sz w:val="24"/>
          <w:szCs w:val="24"/>
          <w:lang w:val="ru-RU"/>
        </w:rPr>
        <w:t xml:space="preserve"> Знакомство с новым жанром – пьесой-сказкой. Пьеса – произведение литературы и театрального искусства </w:t>
      </w:r>
      <w:bookmarkStart w:id="32" w:name="37501a53-492c-457b-bba5-1c42b6cc6631"/>
      <w:r w:rsidRPr="0070580D">
        <w:rPr>
          <w:rFonts w:ascii="Times New Roman" w:hAnsi="Times New Roman"/>
          <w:color w:val="000000"/>
          <w:sz w:val="24"/>
          <w:szCs w:val="24"/>
          <w:lang w:val="ru-RU"/>
        </w:rPr>
        <w:t>(одна по выбору)</w:t>
      </w:r>
      <w:bookmarkEnd w:id="32"/>
      <w:r w:rsidRPr="0070580D">
        <w:rPr>
          <w:rFonts w:ascii="Times New Roman" w:hAnsi="Times New Roman"/>
          <w:color w:val="000000"/>
          <w:sz w:val="24"/>
          <w:szCs w:val="24"/>
          <w:lang w:val="ru-RU"/>
        </w:rPr>
        <w:t>. Пьеса как жанр драматического произведения. Пьеса и сказка: драматическое и эпическое произведения. Авторские ремарки: назначение, содержание.</w:t>
      </w:r>
    </w:p>
    <w:p w14:paraId="32CF8B3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С.Я. Маршак «Двенадцать месяцев» и другие. </w:t>
      </w:r>
    </w:p>
    <w:p w14:paraId="5F1CE01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lastRenderedPageBreak/>
        <w:t>Юмористические произведения.</w:t>
      </w:r>
      <w:r w:rsidRPr="0070580D">
        <w:rPr>
          <w:rFonts w:ascii="Times New Roman" w:hAnsi="Times New Roman"/>
          <w:color w:val="000000"/>
          <w:sz w:val="24"/>
          <w:szCs w:val="24"/>
          <w:lang w:val="ru-RU"/>
        </w:rPr>
        <w:t xml:space="preserve"> Круг чтения </w:t>
      </w:r>
      <w:bookmarkStart w:id="33" w:name="75d9e905-0ed8-4b64-8f23-d12494003dd9"/>
      <w:r w:rsidRPr="0070580D">
        <w:rPr>
          <w:rFonts w:ascii="Times New Roman" w:hAnsi="Times New Roman"/>
          <w:color w:val="000000"/>
          <w:sz w:val="24"/>
          <w:szCs w:val="24"/>
          <w:lang w:val="ru-RU"/>
        </w:rPr>
        <w:t>(не менее двух произведений по выбору):</w:t>
      </w:r>
      <w:bookmarkEnd w:id="33"/>
      <w:r w:rsidRPr="0070580D">
        <w:rPr>
          <w:rFonts w:ascii="Times New Roman" w:hAnsi="Times New Roman"/>
          <w:color w:val="000000"/>
          <w:sz w:val="24"/>
          <w:szCs w:val="24"/>
          <w:lang w:val="ru-RU"/>
        </w:rPr>
        <w:t xml:space="preserve"> юмористические произведения на примере рассказов В. Ю. Драгунского, Н. Н. Носова, </w:t>
      </w:r>
      <w:bookmarkStart w:id="34" w:name="861c58cd-2b62-48ca-aee2-cbc0aff1d663"/>
      <w:r w:rsidRPr="0070580D">
        <w:rPr>
          <w:rFonts w:ascii="Times New Roman" w:hAnsi="Times New Roman"/>
          <w:color w:val="000000"/>
          <w:sz w:val="24"/>
          <w:szCs w:val="24"/>
          <w:lang w:val="ru-RU"/>
        </w:rPr>
        <w:t xml:space="preserve">М. М. Зощенко, В. В. </w:t>
      </w:r>
      <w:proofErr w:type="spellStart"/>
      <w:r w:rsidRPr="0070580D">
        <w:rPr>
          <w:rFonts w:ascii="Times New Roman" w:hAnsi="Times New Roman"/>
          <w:color w:val="000000"/>
          <w:sz w:val="24"/>
          <w:szCs w:val="24"/>
          <w:lang w:val="ru-RU"/>
        </w:rPr>
        <w:t>Голявкина</w:t>
      </w:r>
      <w:bookmarkEnd w:id="34"/>
      <w:proofErr w:type="spellEnd"/>
      <w:r w:rsidRPr="0070580D">
        <w:rPr>
          <w:rFonts w:ascii="Times New Roman" w:hAnsi="Times New Roman"/>
          <w:color w:val="000000"/>
          <w:sz w:val="24"/>
          <w:szCs w:val="24"/>
          <w:lang w:val="ru-RU"/>
        </w:rPr>
        <w:t>. Герои юмористических произведений. Средства выразительности текста юмористического содержания: гипербола. Юмористические произведения в кино и театре.</w:t>
      </w:r>
    </w:p>
    <w:p w14:paraId="71CE097A"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В.Ю. Драгунский «Денискины рассказы» </w:t>
      </w:r>
      <w:bookmarkStart w:id="35" w:name="3833d43d-9952-42a0-80a6-c982261f81f0"/>
      <w:r w:rsidRPr="0070580D">
        <w:rPr>
          <w:rFonts w:ascii="Times New Roman" w:hAnsi="Times New Roman"/>
          <w:color w:val="000000"/>
          <w:sz w:val="24"/>
          <w:szCs w:val="24"/>
          <w:lang w:val="ru-RU"/>
        </w:rPr>
        <w:t>(1-2 произведения по выбору)</w:t>
      </w:r>
      <w:bookmarkEnd w:id="35"/>
      <w:r w:rsidRPr="0070580D">
        <w:rPr>
          <w:rFonts w:ascii="Times New Roman" w:hAnsi="Times New Roman"/>
          <w:color w:val="000000"/>
          <w:sz w:val="24"/>
          <w:szCs w:val="24"/>
          <w:lang w:val="ru-RU"/>
        </w:rPr>
        <w:t xml:space="preserve">, Н.Н. Носов «Витя Малеев в школе и дома» (отдельные главы) </w:t>
      </w:r>
      <w:bookmarkStart w:id="36" w:name="6717adc8-7d22-4c8b-8e0f-ca68d49678b4"/>
      <w:r w:rsidRPr="0070580D">
        <w:rPr>
          <w:rFonts w:ascii="Times New Roman" w:hAnsi="Times New Roman"/>
          <w:color w:val="000000"/>
          <w:sz w:val="24"/>
          <w:szCs w:val="24"/>
          <w:lang w:val="ru-RU"/>
        </w:rPr>
        <w:t>и другие</w:t>
      </w:r>
      <w:bookmarkEnd w:id="36"/>
      <w:r w:rsidRPr="0070580D">
        <w:rPr>
          <w:rFonts w:ascii="Times New Roman" w:hAnsi="Times New Roman"/>
          <w:color w:val="000000"/>
          <w:sz w:val="24"/>
          <w:szCs w:val="24"/>
          <w:lang w:val="ru-RU"/>
        </w:rPr>
        <w:t>.</w:t>
      </w:r>
    </w:p>
    <w:p w14:paraId="084E8AD4"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Зарубежная литература</w:t>
      </w:r>
      <w:r w:rsidRPr="0070580D">
        <w:rPr>
          <w:rFonts w:ascii="Times New Roman" w:hAnsi="Times New Roman"/>
          <w:color w:val="000000"/>
          <w:sz w:val="24"/>
          <w:szCs w:val="24"/>
          <w:lang w:val="ru-RU"/>
        </w:rPr>
        <w:t xml:space="preserve">. Расширение круга чтения произведений зарубежных писателей. Литературные сказки Х.-К. Андерсена, </w:t>
      </w:r>
      <w:bookmarkStart w:id="37" w:name="0570ee0c-c095-4bdf-be12-0c3444ad3bbe"/>
      <w:r w:rsidRPr="0070580D">
        <w:rPr>
          <w:rFonts w:ascii="Times New Roman" w:hAnsi="Times New Roman"/>
          <w:color w:val="000000"/>
          <w:sz w:val="24"/>
          <w:szCs w:val="24"/>
          <w:lang w:val="ru-RU"/>
        </w:rPr>
        <w:t>Ш. Перро, братьев Гримм и др. (по выбору)</w:t>
      </w:r>
      <w:bookmarkEnd w:id="37"/>
      <w:r w:rsidRPr="0070580D">
        <w:rPr>
          <w:rFonts w:ascii="Times New Roman" w:hAnsi="Times New Roman"/>
          <w:color w:val="000000"/>
          <w:sz w:val="24"/>
          <w:szCs w:val="24"/>
          <w:lang w:val="ru-RU"/>
        </w:rPr>
        <w:t xml:space="preserve">. Приключенческая литература: произведения Дж. Свифта, Марка Твена. </w:t>
      </w:r>
    </w:p>
    <w:p w14:paraId="4830A415"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Произведения для чтения: Х.-К. Андерсен «Дикие лебеди», «Русалочка», Дж. Свифт «Приключения Гулливера» (отдельные главы), Марк Твен «Том Сойер» (отдельные главы) </w:t>
      </w:r>
      <w:bookmarkStart w:id="38" w:name="7eaefd21-9d80-4380-a4c5-7fbfbc886408"/>
      <w:r w:rsidRPr="0070580D">
        <w:rPr>
          <w:rFonts w:ascii="Times New Roman" w:hAnsi="Times New Roman"/>
          <w:color w:val="000000"/>
          <w:sz w:val="24"/>
          <w:szCs w:val="24"/>
          <w:lang w:val="ru-RU"/>
        </w:rPr>
        <w:t>и другие (по выбору)</w:t>
      </w:r>
      <w:bookmarkEnd w:id="38"/>
      <w:r w:rsidRPr="0070580D">
        <w:rPr>
          <w:rFonts w:ascii="Times New Roman" w:hAnsi="Times New Roman"/>
          <w:color w:val="000000"/>
          <w:sz w:val="24"/>
          <w:szCs w:val="24"/>
          <w:lang w:val="ru-RU"/>
        </w:rPr>
        <w:t>.</w:t>
      </w:r>
    </w:p>
    <w:p w14:paraId="0D1394E5"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i/>
          <w:color w:val="000000"/>
          <w:sz w:val="24"/>
          <w:szCs w:val="24"/>
          <w:lang w:val="ru-RU"/>
        </w:rPr>
        <w:t>Библиографическая культура (работа с детской книгой и справочной литературой)</w:t>
      </w:r>
      <w:r w:rsidRPr="0070580D">
        <w:rPr>
          <w:rFonts w:ascii="Times New Roman" w:hAnsi="Times New Roman"/>
          <w:color w:val="000000"/>
          <w:sz w:val="24"/>
          <w:szCs w:val="24"/>
          <w:lang w:val="ru-RU"/>
        </w:rPr>
        <w:t>.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14:paraId="4343D1CF"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14:paraId="1BD4CA05"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14:paraId="4D56D0CC"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14:paraId="1694F7AE"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читать про себя (молча), оценивать своё чтение с точки зрения понимания и запоминания текста;</w:t>
      </w:r>
    </w:p>
    <w:p w14:paraId="6BEE9252"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14:paraId="3A7031E6"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 xml:space="preserve">характеризовать героя и давать оценку его поступкам; </w:t>
      </w:r>
    </w:p>
    <w:p w14:paraId="7D3723C9"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14:paraId="4764D10D"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составлять план (вопросный, номинативный, цитатный) текста, дополнять и восстанавливать нарушенную последовательность;</w:t>
      </w:r>
    </w:p>
    <w:p w14:paraId="01B4C375" w14:textId="77777777" w:rsidR="00841C8D" w:rsidRPr="0070580D" w:rsidRDefault="0045329E" w:rsidP="00C7517E">
      <w:pPr>
        <w:numPr>
          <w:ilvl w:val="0"/>
          <w:numId w:val="2"/>
        </w:numPr>
        <w:spacing w:after="0" w:line="264" w:lineRule="auto"/>
        <w:jc w:val="both"/>
        <w:rPr>
          <w:sz w:val="24"/>
          <w:szCs w:val="24"/>
          <w:lang w:val="ru-RU"/>
        </w:rPr>
      </w:pPr>
      <w:r w:rsidRPr="0070580D">
        <w:rPr>
          <w:rFonts w:ascii="Times New Roman" w:hAnsi="Times New Roman"/>
          <w:color w:val="000000"/>
          <w:sz w:val="24"/>
          <w:szCs w:val="24"/>
          <w:lang w:val="ru-RU"/>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14:paraId="0EBB09E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lastRenderedPageBreak/>
        <w:t>Работа с информацией как часть познавательных универсальных учебных действий способствуют формированию умений:</w:t>
      </w:r>
    </w:p>
    <w:p w14:paraId="38782882"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использовать справочную информацию для получения дополнительной информации в соответствии с учебной задачей;</w:t>
      </w:r>
    </w:p>
    <w:p w14:paraId="74B6CD2E"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характеризовать книгу по её элементам (обложка, оглавление, аннотация, предисловие, иллюстрации, примечания и другое);</w:t>
      </w:r>
    </w:p>
    <w:p w14:paraId="23EA4244"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выбирать книгу в библиотеке в соответствии с учебной задачей; составлять аннотацию.</w:t>
      </w:r>
    </w:p>
    <w:p w14:paraId="6CFCFB8C"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Коммуникативные универсальные учебные действия способствуют формированию умений:</w:t>
      </w:r>
    </w:p>
    <w:p w14:paraId="404B29B0"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соблюдать правила речевого этикета в учебном диалоге, отвечать и задавать вопросы к учебным и художественным текстам;</w:t>
      </w:r>
    </w:p>
    <w:p w14:paraId="1E8B1A48"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пересказывать текст в соответствии с учебной задачей;</w:t>
      </w:r>
    </w:p>
    <w:p w14:paraId="597C11B9"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рассказывать о тематике детской литературы, о любимом писателе и его произведениях;</w:t>
      </w:r>
    </w:p>
    <w:p w14:paraId="07C0D0AF"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оценивать мнение авторов о героях и своё отношение к ним;</w:t>
      </w:r>
    </w:p>
    <w:p w14:paraId="0B128153"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использовать элементы импровизации при исполнении фольклорных произведений;</w:t>
      </w:r>
    </w:p>
    <w:p w14:paraId="5FF80605" w14:textId="77777777" w:rsidR="00841C8D" w:rsidRPr="0070580D" w:rsidRDefault="0045329E" w:rsidP="00C7517E">
      <w:pPr>
        <w:numPr>
          <w:ilvl w:val="0"/>
          <w:numId w:val="3"/>
        </w:numPr>
        <w:spacing w:after="0" w:line="264" w:lineRule="auto"/>
        <w:jc w:val="both"/>
        <w:rPr>
          <w:sz w:val="24"/>
          <w:szCs w:val="24"/>
          <w:lang w:val="ru-RU"/>
        </w:rPr>
      </w:pPr>
      <w:r w:rsidRPr="0070580D">
        <w:rPr>
          <w:rFonts w:ascii="Times New Roman" w:hAnsi="Times New Roman"/>
          <w:color w:val="000000"/>
          <w:sz w:val="24"/>
          <w:szCs w:val="24"/>
          <w:lang w:val="ru-RU"/>
        </w:rPr>
        <w:t>сочинять небольшие тексты повествовательного и описательного характера по наблюдениям, на заданную тему.</w:t>
      </w:r>
    </w:p>
    <w:p w14:paraId="490BE8D9"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Регулятивные универсальные учебные способствуют формированию умений:</w:t>
      </w:r>
    </w:p>
    <w:p w14:paraId="68F0B069" w14:textId="77777777" w:rsidR="00841C8D" w:rsidRPr="0070580D" w:rsidRDefault="0045329E" w:rsidP="00C7517E">
      <w:pPr>
        <w:numPr>
          <w:ilvl w:val="0"/>
          <w:numId w:val="4"/>
        </w:numPr>
        <w:spacing w:after="0" w:line="264" w:lineRule="auto"/>
        <w:jc w:val="both"/>
        <w:rPr>
          <w:sz w:val="24"/>
          <w:szCs w:val="24"/>
          <w:lang w:val="ru-RU"/>
        </w:rPr>
      </w:pPr>
      <w:r w:rsidRPr="0070580D">
        <w:rPr>
          <w:rFonts w:ascii="Times New Roman" w:hAnsi="Times New Roman"/>
          <w:color w:val="000000"/>
          <w:sz w:val="24"/>
          <w:szCs w:val="24"/>
          <w:lang w:val="ru-RU"/>
        </w:rPr>
        <w:t>понимать значение чтения для самообразования и саморазвития; самостоятельно организовывать читательскую деятельность во время досуга;</w:t>
      </w:r>
    </w:p>
    <w:p w14:paraId="74AC9557" w14:textId="77777777" w:rsidR="00841C8D" w:rsidRPr="0070580D" w:rsidRDefault="0045329E" w:rsidP="00C7517E">
      <w:pPr>
        <w:numPr>
          <w:ilvl w:val="0"/>
          <w:numId w:val="4"/>
        </w:numPr>
        <w:spacing w:after="0" w:line="264" w:lineRule="auto"/>
        <w:jc w:val="both"/>
        <w:rPr>
          <w:sz w:val="24"/>
          <w:szCs w:val="24"/>
          <w:lang w:val="ru-RU"/>
        </w:rPr>
      </w:pPr>
      <w:r w:rsidRPr="0070580D">
        <w:rPr>
          <w:rFonts w:ascii="Times New Roman" w:hAnsi="Times New Roman"/>
          <w:color w:val="000000"/>
          <w:sz w:val="24"/>
          <w:szCs w:val="24"/>
          <w:lang w:val="ru-RU"/>
        </w:rPr>
        <w:t>определять цель выразительного исполнения и работы с текстом;</w:t>
      </w:r>
    </w:p>
    <w:p w14:paraId="1BEA2BB6" w14:textId="77777777" w:rsidR="00841C8D" w:rsidRPr="0070580D" w:rsidRDefault="0045329E" w:rsidP="00C7517E">
      <w:pPr>
        <w:numPr>
          <w:ilvl w:val="0"/>
          <w:numId w:val="4"/>
        </w:numPr>
        <w:spacing w:after="0" w:line="264" w:lineRule="auto"/>
        <w:jc w:val="both"/>
        <w:rPr>
          <w:sz w:val="24"/>
          <w:szCs w:val="24"/>
          <w:lang w:val="ru-RU"/>
        </w:rPr>
      </w:pPr>
      <w:r w:rsidRPr="0070580D">
        <w:rPr>
          <w:rFonts w:ascii="Times New Roman" w:hAnsi="Times New Roman"/>
          <w:color w:val="000000"/>
          <w:sz w:val="24"/>
          <w:szCs w:val="24"/>
          <w:lang w:val="ru-RU"/>
        </w:rPr>
        <w:t>оценивать выступление (своё и одноклассников) с точки зрения передачи настроения, особенностей произведения и героев;</w:t>
      </w:r>
    </w:p>
    <w:p w14:paraId="019B9766" w14:textId="77777777" w:rsidR="00841C8D" w:rsidRPr="0070580D" w:rsidRDefault="0045329E" w:rsidP="00C7517E">
      <w:pPr>
        <w:numPr>
          <w:ilvl w:val="0"/>
          <w:numId w:val="4"/>
        </w:numPr>
        <w:spacing w:after="0" w:line="264" w:lineRule="auto"/>
        <w:jc w:val="both"/>
        <w:rPr>
          <w:sz w:val="24"/>
          <w:szCs w:val="24"/>
          <w:lang w:val="ru-RU"/>
        </w:rPr>
      </w:pPr>
      <w:r w:rsidRPr="0070580D">
        <w:rPr>
          <w:rFonts w:ascii="Times New Roman" w:hAnsi="Times New Roman"/>
          <w:color w:val="000000"/>
          <w:sz w:val="24"/>
          <w:szCs w:val="24"/>
          <w:lang w:val="ru-RU"/>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14:paraId="490BD2F6"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Совместная деятельность способствует формированию умений:</w:t>
      </w:r>
    </w:p>
    <w:p w14:paraId="65A8F5F7" w14:textId="77777777" w:rsidR="00841C8D" w:rsidRPr="0070580D" w:rsidRDefault="0045329E" w:rsidP="00C7517E">
      <w:pPr>
        <w:numPr>
          <w:ilvl w:val="0"/>
          <w:numId w:val="5"/>
        </w:numPr>
        <w:spacing w:after="0" w:line="264" w:lineRule="auto"/>
        <w:jc w:val="both"/>
        <w:rPr>
          <w:sz w:val="24"/>
          <w:szCs w:val="24"/>
          <w:lang w:val="ru-RU"/>
        </w:rPr>
      </w:pPr>
      <w:r w:rsidRPr="0070580D">
        <w:rPr>
          <w:rFonts w:ascii="Times New Roman" w:hAnsi="Times New Roman"/>
          <w:color w:val="000000"/>
          <w:sz w:val="24"/>
          <w:szCs w:val="24"/>
          <w:lang w:val="ru-RU"/>
        </w:rPr>
        <w:t>участвовать в театрализованной деятельности: инсценировании и драматизации (читать по ролям, разыгрывать сценки);</w:t>
      </w:r>
    </w:p>
    <w:p w14:paraId="1DF0FECB" w14:textId="77777777" w:rsidR="00841C8D" w:rsidRPr="0070580D" w:rsidRDefault="0045329E" w:rsidP="00C7517E">
      <w:pPr>
        <w:numPr>
          <w:ilvl w:val="0"/>
          <w:numId w:val="5"/>
        </w:numPr>
        <w:spacing w:after="0" w:line="264" w:lineRule="auto"/>
        <w:jc w:val="both"/>
        <w:rPr>
          <w:sz w:val="24"/>
          <w:szCs w:val="24"/>
        </w:rPr>
      </w:pPr>
      <w:proofErr w:type="spellStart"/>
      <w:r w:rsidRPr="0070580D">
        <w:rPr>
          <w:rFonts w:ascii="Times New Roman" w:hAnsi="Times New Roman"/>
          <w:color w:val="000000"/>
          <w:sz w:val="24"/>
          <w:szCs w:val="24"/>
        </w:rPr>
        <w:t>соблюдать</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правила</w:t>
      </w:r>
      <w:proofErr w:type="spellEnd"/>
      <w:r w:rsidRPr="0070580D">
        <w:rPr>
          <w:rFonts w:ascii="Times New Roman" w:hAnsi="Times New Roman"/>
          <w:color w:val="000000"/>
          <w:sz w:val="24"/>
          <w:szCs w:val="24"/>
        </w:rPr>
        <w:t xml:space="preserve"> </w:t>
      </w:r>
      <w:proofErr w:type="spellStart"/>
      <w:proofErr w:type="gramStart"/>
      <w:r w:rsidRPr="0070580D">
        <w:rPr>
          <w:rFonts w:ascii="Times New Roman" w:hAnsi="Times New Roman"/>
          <w:color w:val="000000"/>
          <w:sz w:val="24"/>
          <w:szCs w:val="24"/>
        </w:rPr>
        <w:t>взаимодействия</w:t>
      </w:r>
      <w:proofErr w:type="spellEnd"/>
      <w:r w:rsidRPr="0070580D">
        <w:rPr>
          <w:rFonts w:ascii="Times New Roman" w:hAnsi="Times New Roman"/>
          <w:color w:val="000000"/>
          <w:sz w:val="24"/>
          <w:szCs w:val="24"/>
        </w:rPr>
        <w:t>;</w:t>
      </w:r>
      <w:proofErr w:type="gramEnd"/>
    </w:p>
    <w:p w14:paraId="416B611A" w14:textId="77777777" w:rsidR="00841C8D" w:rsidRPr="0070580D" w:rsidRDefault="0045329E" w:rsidP="00C7517E">
      <w:pPr>
        <w:numPr>
          <w:ilvl w:val="0"/>
          <w:numId w:val="5"/>
        </w:numPr>
        <w:spacing w:after="0" w:line="264" w:lineRule="auto"/>
        <w:jc w:val="both"/>
        <w:rPr>
          <w:sz w:val="24"/>
          <w:szCs w:val="24"/>
          <w:lang w:val="ru-RU"/>
        </w:rPr>
      </w:pPr>
      <w:r w:rsidRPr="0070580D">
        <w:rPr>
          <w:rFonts w:ascii="Times New Roman" w:hAnsi="Times New Roman"/>
          <w:color w:val="000000"/>
          <w:sz w:val="24"/>
          <w:szCs w:val="24"/>
          <w:lang w:val="ru-RU"/>
        </w:rPr>
        <w:t>ответственно относиться к своим обязанностям в процессе совместной деятельности, оценивать свой вклад в общее дело.</w:t>
      </w:r>
    </w:p>
    <w:bookmarkStart w:id="39" w:name="_ftn1"/>
    <w:p w14:paraId="4F78F47E" w14:textId="77777777" w:rsidR="00841C8D" w:rsidRPr="0070580D" w:rsidRDefault="0045329E">
      <w:pPr>
        <w:spacing w:after="0" w:line="264" w:lineRule="auto"/>
        <w:ind w:left="120"/>
        <w:jc w:val="both"/>
        <w:rPr>
          <w:sz w:val="24"/>
          <w:szCs w:val="24"/>
          <w:lang w:val="ru-RU"/>
        </w:rPr>
      </w:pPr>
      <w:r w:rsidRPr="0070580D">
        <w:rPr>
          <w:sz w:val="24"/>
          <w:szCs w:val="24"/>
        </w:rPr>
        <w:fldChar w:fldCharType="begin"/>
      </w:r>
      <w:r w:rsidRPr="0070580D">
        <w:rPr>
          <w:sz w:val="24"/>
          <w:szCs w:val="24"/>
          <w:lang w:val="ru-RU"/>
        </w:rPr>
        <w:instrText xml:space="preserve"> </w:instrText>
      </w:r>
      <w:r w:rsidRPr="0070580D">
        <w:rPr>
          <w:sz w:val="24"/>
          <w:szCs w:val="24"/>
        </w:rPr>
        <w:instrText>HYPERLINK</w:instrText>
      </w:r>
      <w:r w:rsidRPr="0070580D">
        <w:rPr>
          <w:sz w:val="24"/>
          <w:szCs w:val="24"/>
          <w:lang w:val="ru-RU"/>
        </w:rPr>
        <w:instrText xml:space="preserve"> \</w:instrText>
      </w:r>
      <w:r w:rsidRPr="0070580D">
        <w:rPr>
          <w:sz w:val="24"/>
          <w:szCs w:val="24"/>
        </w:rPr>
        <w:instrText>l</w:instrText>
      </w:r>
      <w:r w:rsidRPr="0070580D">
        <w:rPr>
          <w:sz w:val="24"/>
          <w:szCs w:val="24"/>
          <w:lang w:val="ru-RU"/>
        </w:rPr>
        <w:instrText xml:space="preserve"> "_</w:instrText>
      </w:r>
      <w:r w:rsidRPr="0070580D">
        <w:rPr>
          <w:sz w:val="24"/>
          <w:szCs w:val="24"/>
        </w:rPr>
        <w:instrText>ftnref</w:instrText>
      </w:r>
      <w:r w:rsidRPr="0070580D">
        <w:rPr>
          <w:sz w:val="24"/>
          <w:szCs w:val="24"/>
          <w:lang w:val="ru-RU"/>
        </w:rPr>
        <w:instrText>1" \</w:instrText>
      </w:r>
      <w:r w:rsidRPr="0070580D">
        <w:rPr>
          <w:sz w:val="24"/>
          <w:szCs w:val="24"/>
        </w:rPr>
        <w:instrText>h</w:instrText>
      </w:r>
      <w:r w:rsidRPr="0070580D">
        <w:rPr>
          <w:sz w:val="24"/>
          <w:szCs w:val="24"/>
          <w:lang w:val="ru-RU"/>
        </w:rPr>
        <w:instrText xml:space="preserve"> </w:instrText>
      </w:r>
      <w:r w:rsidRPr="0070580D">
        <w:rPr>
          <w:sz w:val="24"/>
          <w:szCs w:val="24"/>
        </w:rPr>
      </w:r>
      <w:r w:rsidRPr="0070580D">
        <w:rPr>
          <w:sz w:val="24"/>
          <w:szCs w:val="24"/>
        </w:rPr>
        <w:fldChar w:fldCharType="separate"/>
      </w:r>
      <w:r w:rsidRPr="0070580D">
        <w:rPr>
          <w:rFonts w:ascii="Times New Roman" w:hAnsi="Times New Roman"/>
          <w:color w:val="0000FF"/>
          <w:sz w:val="24"/>
          <w:szCs w:val="24"/>
          <w:lang w:val="ru-RU"/>
        </w:rPr>
        <w:t>[1]</w:t>
      </w:r>
      <w:r w:rsidRPr="0070580D">
        <w:rPr>
          <w:rFonts w:ascii="Times New Roman" w:hAnsi="Times New Roman"/>
          <w:color w:val="0000FF"/>
          <w:sz w:val="24"/>
          <w:szCs w:val="24"/>
        </w:rPr>
        <w:fldChar w:fldCharType="end"/>
      </w:r>
      <w:bookmarkEnd w:id="39"/>
      <w:r w:rsidRPr="0070580D">
        <w:rPr>
          <w:rFonts w:ascii="Times New Roman" w:hAnsi="Times New Roman"/>
          <w:color w:val="000000"/>
          <w:sz w:val="24"/>
          <w:szCs w:val="24"/>
          <w:lang w:val="ru-RU"/>
        </w:rPr>
        <w:t xml:space="preserve"> В данной рабочей программе отражено только то содержание периода «Обучение грамоте» из Федеральной предметной программы «Русский язык», которое реализуется средствами предмета «Литературное чтение», остальное содержание прописывается в рабочей программе предмета «Русский язык».</w:t>
      </w:r>
    </w:p>
    <w:p w14:paraId="6E485BA4" w14:textId="77777777" w:rsidR="00841C8D" w:rsidRPr="0070580D" w:rsidRDefault="00841C8D">
      <w:pPr>
        <w:rPr>
          <w:sz w:val="24"/>
          <w:szCs w:val="24"/>
          <w:lang w:val="ru-RU"/>
        </w:rPr>
        <w:sectPr w:rsidR="00841C8D" w:rsidRPr="0070580D">
          <w:pgSz w:w="11906" w:h="16383"/>
          <w:pgMar w:top="1134" w:right="850" w:bottom="1134" w:left="1701" w:header="720" w:footer="720" w:gutter="0"/>
          <w:cols w:space="720"/>
        </w:sectPr>
      </w:pPr>
    </w:p>
    <w:p w14:paraId="68F0828F" w14:textId="77777777" w:rsidR="00841C8D" w:rsidRPr="0070580D" w:rsidRDefault="0045329E">
      <w:pPr>
        <w:spacing w:after="0" w:line="264" w:lineRule="auto"/>
        <w:ind w:left="120"/>
        <w:jc w:val="both"/>
        <w:rPr>
          <w:sz w:val="24"/>
          <w:szCs w:val="24"/>
          <w:lang w:val="ru-RU"/>
        </w:rPr>
      </w:pPr>
      <w:bookmarkStart w:id="40" w:name="block-32249876"/>
      <w:bookmarkEnd w:id="7"/>
      <w:r w:rsidRPr="0070580D">
        <w:rPr>
          <w:rFonts w:ascii="Times New Roman" w:hAnsi="Times New Roman"/>
          <w:b/>
          <w:color w:val="333333"/>
          <w:sz w:val="24"/>
          <w:szCs w:val="24"/>
          <w:lang w:val="ru-RU"/>
        </w:rPr>
        <w:lastRenderedPageBreak/>
        <w:t xml:space="preserve">ПЛАНИРУЕМЫЕ </w:t>
      </w:r>
      <w:r w:rsidRPr="0070580D">
        <w:rPr>
          <w:rFonts w:ascii="Times New Roman" w:hAnsi="Times New Roman"/>
          <w:b/>
          <w:color w:val="000000"/>
          <w:sz w:val="24"/>
          <w:szCs w:val="24"/>
          <w:lang w:val="ru-RU"/>
        </w:rPr>
        <w:t xml:space="preserve">ОБРАЗОВАТЕЛЬНЫЕ </w:t>
      </w:r>
      <w:r w:rsidRPr="0070580D">
        <w:rPr>
          <w:rFonts w:ascii="Times New Roman" w:hAnsi="Times New Roman"/>
          <w:b/>
          <w:color w:val="333333"/>
          <w:sz w:val="24"/>
          <w:szCs w:val="24"/>
          <w:lang w:val="ru-RU"/>
        </w:rPr>
        <w:t>РЕЗУЛЬТАТЫ</w:t>
      </w:r>
    </w:p>
    <w:p w14:paraId="6DCD9C03" w14:textId="77777777" w:rsidR="00841C8D" w:rsidRPr="0070580D" w:rsidRDefault="00841C8D">
      <w:pPr>
        <w:spacing w:after="0" w:line="264" w:lineRule="auto"/>
        <w:ind w:left="120"/>
        <w:jc w:val="both"/>
        <w:rPr>
          <w:sz w:val="24"/>
          <w:szCs w:val="24"/>
          <w:lang w:val="ru-RU"/>
        </w:rPr>
      </w:pPr>
    </w:p>
    <w:p w14:paraId="03E706CB"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Изучение литературного чтения в 1-4 классах направлено на достижение обучающимися личностных, метапредметных и предметных результатов освоения учебного предмета.</w:t>
      </w:r>
    </w:p>
    <w:p w14:paraId="50FC5C35" w14:textId="77777777" w:rsidR="00841C8D" w:rsidRPr="0070580D" w:rsidRDefault="00841C8D">
      <w:pPr>
        <w:spacing w:after="0" w:line="264" w:lineRule="auto"/>
        <w:ind w:left="120"/>
        <w:jc w:val="both"/>
        <w:rPr>
          <w:sz w:val="24"/>
          <w:szCs w:val="24"/>
          <w:lang w:val="ru-RU"/>
        </w:rPr>
      </w:pPr>
    </w:p>
    <w:p w14:paraId="7C6A3B83" w14:textId="77777777" w:rsidR="00841C8D" w:rsidRPr="0070580D" w:rsidRDefault="0045329E">
      <w:pPr>
        <w:spacing w:after="0" w:line="264" w:lineRule="auto"/>
        <w:ind w:left="120"/>
        <w:jc w:val="both"/>
        <w:rPr>
          <w:sz w:val="24"/>
          <w:szCs w:val="24"/>
          <w:lang w:val="ru-RU"/>
        </w:rPr>
      </w:pPr>
      <w:r w:rsidRPr="0070580D">
        <w:rPr>
          <w:rFonts w:ascii="Times New Roman" w:hAnsi="Times New Roman"/>
          <w:b/>
          <w:color w:val="000000"/>
          <w:sz w:val="24"/>
          <w:szCs w:val="24"/>
          <w:lang w:val="ru-RU"/>
        </w:rPr>
        <w:t>ЛИЧНОСТНЫЕ РЕЗУЛЬТАТЫ</w:t>
      </w:r>
    </w:p>
    <w:p w14:paraId="1279FDC3" w14:textId="77777777" w:rsidR="00841C8D" w:rsidRPr="0070580D" w:rsidRDefault="00841C8D">
      <w:pPr>
        <w:spacing w:after="0" w:line="264" w:lineRule="auto"/>
        <w:ind w:left="120"/>
        <w:jc w:val="both"/>
        <w:rPr>
          <w:sz w:val="24"/>
          <w:szCs w:val="24"/>
          <w:lang w:val="ru-RU"/>
        </w:rPr>
      </w:pPr>
    </w:p>
    <w:p w14:paraId="6D08EE57"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Личностные результаты освоения программы предмета «Литературное чтение» 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14:paraId="0AAC6AE8"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Гражданско-патриотическое</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воспитание</w:t>
      </w:r>
      <w:proofErr w:type="spellEnd"/>
      <w:r w:rsidRPr="0070580D">
        <w:rPr>
          <w:rFonts w:ascii="Times New Roman" w:hAnsi="Times New Roman"/>
          <w:b/>
          <w:color w:val="000000"/>
          <w:sz w:val="24"/>
          <w:szCs w:val="24"/>
        </w:rPr>
        <w:t>:</w:t>
      </w:r>
    </w:p>
    <w:p w14:paraId="138DFDF5" w14:textId="77777777" w:rsidR="00841C8D" w:rsidRPr="0070580D" w:rsidRDefault="0045329E" w:rsidP="00C7517E">
      <w:pPr>
        <w:numPr>
          <w:ilvl w:val="0"/>
          <w:numId w:val="6"/>
        </w:numPr>
        <w:spacing w:after="0" w:line="264" w:lineRule="auto"/>
        <w:jc w:val="both"/>
        <w:rPr>
          <w:sz w:val="24"/>
          <w:szCs w:val="24"/>
          <w:lang w:val="ru-RU"/>
        </w:rPr>
      </w:pPr>
      <w:r w:rsidRPr="0070580D">
        <w:rPr>
          <w:rFonts w:ascii="Times New Roman" w:hAnsi="Times New Roman"/>
          <w:color w:val="000000"/>
          <w:sz w:val="24"/>
          <w:szCs w:val="24"/>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14:paraId="495451E8" w14:textId="77777777" w:rsidR="00841C8D" w:rsidRPr="0070580D" w:rsidRDefault="0045329E" w:rsidP="00C7517E">
      <w:pPr>
        <w:numPr>
          <w:ilvl w:val="0"/>
          <w:numId w:val="6"/>
        </w:numPr>
        <w:spacing w:after="0" w:line="264" w:lineRule="auto"/>
        <w:jc w:val="both"/>
        <w:rPr>
          <w:sz w:val="24"/>
          <w:szCs w:val="24"/>
          <w:lang w:val="ru-RU"/>
        </w:rPr>
      </w:pPr>
      <w:r w:rsidRPr="0070580D">
        <w:rPr>
          <w:rFonts w:ascii="Times New Roman" w:hAnsi="Times New Roman"/>
          <w:color w:val="000000"/>
          <w:sz w:val="24"/>
          <w:szCs w:val="24"/>
          <w:lang w:val="ru-RU"/>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14:paraId="42D70A12" w14:textId="77777777" w:rsidR="00841C8D" w:rsidRPr="0070580D" w:rsidRDefault="0045329E" w:rsidP="00C7517E">
      <w:pPr>
        <w:numPr>
          <w:ilvl w:val="0"/>
          <w:numId w:val="6"/>
        </w:numPr>
        <w:spacing w:after="0" w:line="264" w:lineRule="auto"/>
        <w:jc w:val="both"/>
        <w:rPr>
          <w:sz w:val="24"/>
          <w:szCs w:val="24"/>
          <w:lang w:val="ru-RU"/>
        </w:rPr>
      </w:pPr>
      <w:r w:rsidRPr="0070580D">
        <w:rPr>
          <w:rFonts w:ascii="Times New Roman" w:hAnsi="Times New Roman"/>
          <w:color w:val="000000"/>
          <w:sz w:val="24"/>
          <w:szCs w:val="24"/>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14:paraId="4EAA37BE"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Духовно-нравственное</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воспитание</w:t>
      </w:r>
      <w:proofErr w:type="spellEnd"/>
      <w:r w:rsidRPr="0070580D">
        <w:rPr>
          <w:rFonts w:ascii="Times New Roman" w:hAnsi="Times New Roman"/>
          <w:b/>
          <w:color w:val="000000"/>
          <w:sz w:val="24"/>
          <w:szCs w:val="24"/>
        </w:rPr>
        <w:t>:</w:t>
      </w:r>
    </w:p>
    <w:p w14:paraId="732960BE" w14:textId="77777777" w:rsidR="00841C8D" w:rsidRPr="0070580D" w:rsidRDefault="0045329E" w:rsidP="00C7517E">
      <w:pPr>
        <w:numPr>
          <w:ilvl w:val="0"/>
          <w:numId w:val="7"/>
        </w:numPr>
        <w:spacing w:after="0" w:line="264" w:lineRule="auto"/>
        <w:jc w:val="both"/>
        <w:rPr>
          <w:sz w:val="24"/>
          <w:szCs w:val="24"/>
          <w:lang w:val="ru-RU"/>
        </w:rPr>
      </w:pPr>
      <w:r w:rsidRPr="0070580D">
        <w:rPr>
          <w:rFonts w:ascii="Times New Roman" w:hAnsi="Times New Roman"/>
          <w:color w:val="000000"/>
          <w:sz w:val="24"/>
          <w:szCs w:val="24"/>
          <w:lang w:val="ru-RU"/>
        </w:rPr>
        <w:t>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14:paraId="1571485F" w14:textId="77777777" w:rsidR="00841C8D" w:rsidRPr="0070580D" w:rsidRDefault="0045329E" w:rsidP="00C7517E">
      <w:pPr>
        <w:numPr>
          <w:ilvl w:val="0"/>
          <w:numId w:val="7"/>
        </w:numPr>
        <w:spacing w:after="0" w:line="264" w:lineRule="auto"/>
        <w:jc w:val="both"/>
        <w:rPr>
          <w:sz w:val="24"/>
          <w:szCs w:val="24"/>
          <w:lang w:val="ru-RU"/>
        </w:rPr>
      </w:pPr>
      <w:r w:rsidRPr="0070580D">
        <w:rPr>
          <w:rFonts w:ascii="Times New Roman" w:hAnsi="Times New Roman"/>
          <w:color w:val="000000"/>
          <w:sz w:val="24"/>
          <w:szCs w:val="24"/>
          <w:lang w:val="ru-RU"/>
        </w:rPr>
        <w:t>осознание этических понятий, оценка поведения и поступков персонажей художественных произведений в ситуации нравственного выбора;</w:t>
      </w:r>
    </w:p>
    <w:p w14:paraId="35F214FE" w14:textId="77777777" w:rsidR="00841C8D" w:rsidRPr="0070580D" w:rsidRDefault="0045329E" w:rsidP="00C7517E">
      <w:pPr>
        <w:numPr>
          <w:ilvl w:val="0"/>
          <w:numId w:val="7"/>
        </w:numPr>
        <w:spacing w:after="0" w:line="264" w:lineRule="auto"/>
        <w:jc w:val="both"/>
        <w:rPr>
          <w:sz w:val="24"/>
          <w:szCs w:val="24"/>
          <w:lang w:val="ru-RU"/>
        </w:rPr>
      </w:pPr>
      <w:r w:rsidRPr="0070580D">
        <w:rPr>
          <w:rFonts w:ascii="Times New Roman" w:hAnsi="Times New Roman"/>
          <w:color w:val="000000"/>
          <w:sz w:val="24"/>
          <w:szCs w:val="24"/>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14:paraId="231C1BC2" w14:textId="77777777" w:rsidR="00841C8D" w:rsidRPr="0070580D" w:rsidRDefault="0045329E" w:rsidP="00C7517E">
      <w:pPr>
        <w:numPr>
          <w:ilvl w:val="0"/>
          <w:numId w:val="7"/>
        </w:numPr>
        <w:spacing w:after="0" w:line="264" w:lineRule="auto"/>
        <w:jc w:val="both"/>
        <w:rPr>
          <w:sz w:val="24"/>
          <w:szCs w:val="24"/>
          <w:lang w:val="ru-RU"/>
        </w:rPr>
      </w:pPr>
      <w:r w:rsidRPr="0070580D">
        <w:rPr>
          <w:rFonts w:ascii="Times New Roman" w:hAnsi="Times New Roman"/>
          <w:color w:val="000000"/>
          <w:sz w:val="24"/>
          <w:szCs w:val="24"/>
          <w:lang w:val="ru-RU"/>
        </w:rPr>
        <w:t xml:space="preserve">неприятие любых форм поведения, направленных на причинение физического и морального вреда другим людям </w:t>
      </w:r>
    </w:p>
    <w:p w14:paraId="08619FE5"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Эстетическое</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воспитание</w:t>
      </w:r>
      <w:proofErr w:type="spellEnd"/>
      <w:r w:rsidRPr="0070580D">
        <w:rPr>
          <w:rFonts w:ascii="Times New Roman" w:hAnsi="Times New Roman"/>
          <w:b/>
          <w:color w:val="000000"/>
          <w:sz w:val="24"/>
          <w:szCs w:val="24"/>
        </w:rPr>
        <w:t>:</w:t>
      </w:r>
    </w:p>
    <w:p w14:paraId="243FD36F" w14:textId="77777777" w:rsidR="00841C8D" w:rsidRPr="0070580D" w:rsidRDefault="0045329E" w:rsidP="00C7517E">
      <w:pPr>
        <w:numPr>
          <w:ilvl w:val="0"/>
          <w:numId w:val="8"/>
        </w:numPr>
        <w:spacing w:after="0" w:line="264" w:lineRule="auto"/>
        <w:jc w:val="both"/>
        <w:rPr>
          <w:sz w:val="24"/>
          <w:szCs w:val="24"/>
          <w:lang w:val="ru-RU"/>
        </w:rPr>
      </w:pPr>
      <w:r w:rsidRPr="0070580D">
        <w:rPr>
          <w:rFonts w:ascii="Times New Roman" w:hAnsi="Times New Roman"/>
          <w:color w:val="000000"/>
          <w:sz w:val="24"/>
          <w:szCs w:val="24"/>
          <w:lang w:val="ru-RU"/>
        </w:rPr>
        <w:t xml:space="preserve">проявление уважительного отношения и интереса к художественной культуре, к различным видам искусства, восприимчивость к разным видам искусства, </w:t>
      </w:r>
      <w:r w:rsidRPr="0070580D">
        <w:rPr>
          <w:rFonts w:ascii="Times New Roman" w:hAnsi="Times New Roman"/>
          <w:color w:val="000000"/>
          <w:sz w:val="24"/>
          <w:szCs w:val="24"/>
          <w:lang w:val="ru-RU"/>
        </w:rPr>
        <w:lastRenderedPageBreak/>
        <w:t>традициям и творчеству своего и других народов, готовность выражать своё отношение в разных видах художественной деятельности;</w:t>
      </w:r>
    </w:p>
    <w:p w14:paraId="3F9F087D" w14:textId="77777777" w:rsidR="00841C8D" w:rsidRPr="0070580D" w:rsidRDefault="0045329E" w:rsidP="00C7517E">
      <w:pPr>
        <w:numPr>
          <w:ilvl w:val="0"/>
          <w:numId w:val="8"/>
        </w:numPr>
        <w:spacing w:after="0" w:line="264" w:lineRule="auto"/>
        <w:jc w:val="both"/>
        <w:rPr>
          <w:sz w:val="24"/>
          <w:szCs w:val="24"/>
          <w:lang w:val="ru-RU"/>
        </w:rPr>
      </w:pPr>
      <w:r w:rsidRPr="0070580D">
        <w:rPr>
          <w:rFonts w:ascii="Times New Roman" w:hAnsi="Times New Roman"/>
          <w:color w:val="000000"/>
          <w:sz w:val="24"/>
          <w:szCs w:val="24"/>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14:paraId="531581F8" w14:textId="77777777" w:rsidR="00841C8D" w:rsidRPr="0070580D" w:rsidRDefault="0045329E" w:rsidP="00C7517E">
      <w:pPr>
        <w:numPr>
          <w:ilvl w:val="0"/>
          <w:numId w:val="8"/>
        </w:numPr>
        <w:spacing w:after="0" w:line="264" w:lineRule="auto"/>
        <w:jc w:val="both"/>
        <w:rPr>
          <w:sz w:val="24"/>
          <w:szCs w:val="24"/>
          <w:lang w:val="ru-RU"/>
        </w:rPr>
      </w:pPr>
      <w:r w:rsidRPr="0070580D">
        <w:rPr>
          <w:rFonts w:ascii="Times New Roman" w:hAnsi="Times New Roman"/>
          <w:color w:val="000000"/>
          <w:sz w:val="24"/>
          <w:szCs w:val="24"/>
          <w:lang w:val="ru-RU"/>
        </w:rPr>
        <w:t>понимание образного языка художественных произведений, выразительных средств, создающих художественный образ.</w:t>
      </w:r>
    </w:p>
    <w:p w14:paraId="7B27E9C5"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Трудовое</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воспитание</w:t>
      </w:r>
      <w:proofErr w:type="spellEnd"/>
      <w:r w:rsidRPr="0070580D">
        <w:rPr>
          <w:rFonts w:ascii="Times New Roman" w:hAnsi="Times New Roman"/>
          <w:b/>
          <w:color w:val="000000"/>
          <w:sz w:val="24"/>
          <w:szCs w:val="24"/>
        </w:rPr>
        <w:t>:</w:t>
      </w:r>
    </w:p>
    <w:p w14:paraId="4540333C" w14:textId="77777777" w:rsidR="00841C8D" w:rsidRPr="0070580D" w:rsidRDefault="0045329E" w:rsidP="00C7517E">
      <w:pPr>
        <w:numPr>
          <w:ilvl w:val="0"/>
          <w:numId w:val="9"/>
        </w:numPr>
        <w:spacing w:after="0" w:line="264" w:lineRule="auto"/>
        <w:jc w:val="both"/>
        <w:rPr>
          <w:sz w:val="24"/>
          <w:szCs w:val="24"/>
          <w:lang w:val="ru-RU"/>
        </w:rPr>
      </w:pPr>
      <w:r w:rsidRPr="0070580D">
        <w:rPr>
          <w:rFonts w:ascii="Times New Roman" w:hAnsi="Times New Roman"/>
          <w:color w:val="000000"/>
          <w:sz w:val="24"/>
          <w:szCs w:val="24"/>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14:paraId="4AFA6AA0"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Экологическое</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воспитание</w:t>
      </w:r>
      <w:proofErr w:type="spellEnd"/>
      <w:r w:rsidRPr="0070580D">
        <w:rPr>
          <w:rFonts w:ascii="Times New Roman" w:hAnsi="Times New Roman"/>
          <w:b/>
          <w:color w:val="000000"/>
          <w:sz w:val="24"/>
          <w:szCs w:val="24"/>
        </w:rPr>
        <w:t>:</w:t>
      </w:r>
    </w:p>
    <w:p w14:paraId="03D95033" w14:textId="77777777" w:rsidR="00841C8D" w:rsidRPr="0070580D" w:rsidRDefault="0045329E" w:rsidP="00C7517E">
      <w:pPr>
        <w:numPr>
          <w:ilvl w:val="0"/>
          <w:numId w:val="10"/>
        </w:numPr>
        <w:spacing w:after="0" w:line="264" w:lineRule="auto"/>
        <w:jc w:val="both"/>
        <w:rPr>
          <w:sz w:val="24"/>
          <w:szCs w:val="24"/>
          <w:lang w:val="ru-RU"/>
        </w:rPr>
      </w:pPr>
      <w:r w:rsidRPr="0070580D">
        <w:rPr>
          <w:rFonts w:ascii="Times New Roman" w:hAnsi="Times New Roman"/>
          <w:color w:val="000000"/>
          <w:sz w:val="24"/>
          <w:szCs w:val="24"/>
          <w:lang w:val="ru-RU"/>
        </w:rPr>
        <w:t>бережное отношение к природе, осознание проблем взаимоотношений человека и животных, отражённых в литературных произведениях;</w:t>
      </w:r>
    </w:p>
    <w:p w14:paraId="42E6605C" w14:textId="77777777" w:rsidR="00841C8D" w:rsidRPr="0070580D" w:rsidRDefault="0045329E" w:rsidP="00C7517E">
      <w:pPr>
        <w:numPr>
          <w:ilvl w:val="0"/>
          <w:numId w:val="10"/>
        </w:numPr>
        <w:spacing w:after="0" w:line="264" w:lineRule="auto"/>
        <w:jc w:val="both"/>
        <w:rPr>
          <w:sz w:val="24"/>
          <w:szCs w:val="24"/>
          <w:lang w:val="ru-RU"/>
        </w:rPr>
      </w:pPr>
      <w:r w:rsidRPr="0070580D">
        <w:rPr>
          <w:rFonts w:ascii="Times New Roman" w:hAnsi="Times New Roman"/>
          <w:color w:val="000000"/>
          <w:sz w:val="24"/>
          <w:szCs w:val="24"/>
          <w:lang w:val="ru-RU"/>
        </w:rPr>
        <w:t>неприятие действий, приносящих ей вред.</w:t>
      </w:r>
    </w:p>
    <w:p w14:paraId="1B0B8D3B"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b/>
          <w:color w:val="000000"/>
          <w:sz w:val="24"/>
          <w:szCs w:val="24"/>
        </w:rPr>
        <w:t>Ценности</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научного</w:t>
      </w:r>
      <w:proofErr w:type="spellEnd"/>
      <w:r w:rsidRPr="0070580D">
        <w:rPr>
          <w:rFonts w:ascii="Times New Roman" w:hAnsi="Times New Roman"/>
          <w:b/>
          <w:color w:val="000000"/>
          <w:sz w:val="24"/>
          <w:szCs w:val="24"/>
        </w:rPr>
        <w:t xml:space="preserve"> </w:t>
      </w:r>
      <w:proofErr w:type="spellStart"/>
      <w:r w:rsidRPr="0070580D">
        <w:rPr>
          <w:rFonts w:ascii="Times New Roman" w:hAnsi="Times New Roman"/>
          <w:b/>
          <w:color w:val="000000"/>
          <w:sz w:val="24"/>
          <w:szCs w:val="24"/>
        </w:rPr>
        <w:t>познания</w:t>
      </w:r>
      <w:proofErr w:type="spellEnd"/>
      <w:r w:rsidRPr="0070580D">
        <w:rPr>
          <w:rFonts w:ascii="Times New Roman" w:hAnsi="Times New Roman"/>
          <w:b/>
          <w:color w:val="000000"/>
          <w:sz w:val="24"/>
          <w:szCs w:val="24"/>
        </w:rPr>
        <w:t>:</w:t>
      </w:r>
    </w:p>
    <w:p w14:paraId="2535C1D0" w14:textId="77777777" w:rsidR="00841C8D" w:rsidRPr="0070580D" w:rsidRDefault="0045329E" w:rsidP="00C7517E">
      <w:pPr>
        <w:numPr>
          <w:ilvl w:val="0"/>
          <w:numId w:val="11"/>
        </w:numPr>
        <w:spacing w:after="0" w:line="264" w:lineRule="auto"/>
        <w:jc w:val="both"/>
        <w:rPr>
          <w:sz w:val="24"/>
          <w:szCs w:val="24"/>
          <w:lang w:val="ru-RU"/>
        </w:rPr>
      </w:pPr>
      <w:r w:rsidRPr="0070580D">
        <w:rPr>
          <w:rFonts w:ascii="Times New Roman" w:hAnsi="Times New Roman"/>
          <w:color w:val="000000"/>
          <w:sz w:val="24"/>
          <w:szCs w:val="24"/>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14:paraId="1A5916F1" w14:textId="77777777" w:rsidR="00841C8D" w:rsidRPr="0070580D" w:rsidRDefault="0045329E" w:rsidP="00C7517E">
      <w:pPr>
        <w:numPr>
          <w:ilvl w:val="0"/>
          <w:numId w:val="11"/>
        </w:numPr>
        <w:spacing w:after="0" w:line="264" w:lineRule="auto"/>
        <w:jc w:val="both"/>
        <w:rPr>
          <w:sz w:val="24"/>
          <w:szCs w:val="24"/>
          <w:lang w:val="ru-RU"/>
        </w:rPr>
      </w:pPr>
      <w:r w:rsidRPr="0070580D">
        <w:rPr>
          <w:rFonts w:ascii="Times New Roman" w:hAnsi="Times New Roman"/>
          <w:color w:val="000000"/>
          <w:sz w:val="24"/>
          <w:szCs w:val="24"/>
          <w:lang w:val="ru-RU"/>
        </w:rPr>
        <w:t>овладение смысловым чтением для решения различного уровня учебных и жизненных задач;</w:t>
      </w:r>
    </w:p>
    <w:p w14:paraId="66D1CEE0" w14:textId="77777777" w:rsidR="00841C8D" w:rsidRPr="0070580D" w:rsidRDefault="0045329E" w:rsidP="00C7517E">
      <w:pPr>
        <w:numPr>
          <w:ilvl w:val="0"/>
          <w:numId w:val="11"/>
        </w:numPr>
        <w:spacing w:after="0" w:line="264" w:lineRule="auto"/>
        <w:jc w:val="both"/>
        <w:rPr>
          <w:sz w:val="24"/>
          <w:szCs w:val="24"/>
          <w:lang w:val="ru-RU"/>
        </w:rPr>
      </w:pPr>
      <w:r w:rsidRPr="0070580D">
        <w:rPr>
          <w:rFonts w:ascii="Times New Roman" w:hAnsi="Times New Roman"/>
          <w:color w:val="000000"/>
          <w:sz w:val="24"/>
          <w:szCs w:val="24"/>
          <w:lang w:val="ru-RU"/>
        </w:rPr>
        <w:t>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самостоятельности в познании произведений фольклора и художественной литературы, творчества писателей.</w:t>
      </w:r>
    </w:p>
    <w:p w14:paraId="19FA517A" w14:textId="77777777" w:rsidR="00841C8D" w:rsidRPr="0070580D" w:rsidRDefault="00841C8D">
      <w:pPr>
        <w:spacing w:after="0" w:line="264" w:lineRule="auto"/>
        <w:ind w:left="120"/>
        <w:jc w:val="both"/>
        <w:rPr>
          <w:sz w:val="24"/>
          <w:szCs w:val="24"/>
          <w:lang w:val="ru-RU"/>
        </w:rPr>
      </w:pPr>
    </w:p>
    <w:p w14:paraId="33147097" w14:textId="77777777" w:rsidR="00841C8D" w:rsidRPr="0070580D" w:rsidRDefault="0045329E">
      <w:pPr>
        <w:spacing w:after="0" w:line="264" w:lineRule="auto"/>
        <w:ind w:left="120"/>
        <w:jc w:val="both"/>
        <w:rPr>
          <w:sz w:val="24"/>
          <w:szCs w:val="24"/>
          <w:lang w:val="ru-RU"/>
        </w:rPr>
      </w:pPr>
      <w:r w:rsidRPr="0070580D">
        <w:rPr>
          <w:rFonts w:ascii="Times New Roman" w:hAnsi="Times New Roman"/>
          <w:b/>
          <w:color w:val="000000"/>
          <w:sz w:val="24"/>
          <w:szCs w:val="24"/>
          <w:lang w:val="ru-RU"/>
        </w:rPr>
        <w:t>МЕТАПРЕДМЕТНЫЕ РЕЗУЛЬТАТЫ</w:t>
      </w:r>
    </w:p>
    <w:p w14:paraId="32301E55" w14:textId="77777777" w:rsidR="00841C8D" w:rsidRPr="0070580D" w:rsidRDefault="00841C8D">
      <w:pPr>
        <w:spacing w:after="0" w:line="264" w:lineRule="auto"/>
        <w:ind w:left="120"/>
        <w:jc w:val="both"/>
        <w:rPr>
          <w:sz w:val="24"/>
          <w:szCs w:val="24"/>
          <w:lang w:val="ru-RU"/>
        </w:rPr>
      </w:pPr>
    </w:p>
    <w:p w14:paraId="7B0875AC"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В результате изучения предмета «Литературное чтение» в начальной школе у обучающихся будут сформированы познавательные универсальные учебные действия:</w:t>
      </w:r>
    </w:p>
    <w:p w14:paraId="0E973CAD"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базовые</w:t>
      </w:r>
      <w:proofErr w:type="spellEnd"/>
      <w:r w:rsidRPr="0070580D">
        <w:rPr>
          <w:rFonts w:ascii="Times New Roman" w:hAnsi="Times New Roman"/>
          <w:i/>
          <w:color w:val="000000"/>
          <w:sz w:val="24"/>
          <w:szCs w:val="24"/>
        </w:rPr>
        <w:t xml:space="preserve"> </w:t>
      </w:r>
      <w:proofErr w:type="spellStart"/>
      <w:r w:rsidRPr="0070580D">
        <w:rPr>
          <w:rFonts w:ascii="Times New Roman" w:hAnsi="Times New Roman"/>
          <w:i/>
          <w:color w:val="000000"/>
          <w:sz w:val="24"/>
          <w:szCs w:val="24"/>
        </w:rPr>
        <w:t>логические</w:t>
      </w:r>
      <w:proofErr w:type="spellEnd"/>
      <w:r w:rsidRPr="0070580D">
        <w:rPr>
          <w:rFonts w:ascii="Times New Roman" w:hAnsi="Times New Roman"/>
          <w:i/>
          <w:color w:val="000000"/>
          <w:sz w:val="24"/>
          <w:szCs w:val="24"/>
        </w:rPr>
        <w:t xml:space="preserve"> </w:t>
      </w:r>
      <w:proofErr w:type="spellStart"/>
      <w:r w:rsidRPr="0070580D">
        <w:rPr>
          <w:rFonts w:ascii="Times New Roman" w:hAnsi="Times New Roman"/>
          <w:i/>
          <w:color w:val="000000"/>
          <w:sz w:val="24"/>
          <w:szCs w:val="24"/>
        </w:rPr>
        <w:t>действия</w:t>
      </w:r>
      <w:proofErr w:type="spellEnd"/>
      <w:r w:rsidRPr="0070580D">
        <w:rPr>
          <w:rFonts w:ascii="Times New Roman" w:hAnsi="Times New Roman"/>
          <w:i/>
          <w:color w:val="000000"/>
          <w:sz w:val="24"/>
          <w:szCs w:val="24"/>
        </w:rPr>
        <w:t>:</w:t>
      </w:r>
    </w:p>
    <w:p w14:paraId="5AFF6F9E"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14:paraId="1469F823"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объединять произведения по жанру, авторской принадлежности;</w:t>
      </w:r>
    </w:p>
    <w:p w14:paraId="4061143B"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определять существенный признак для классификации, классифицировать произведения по темам, жанрам и видам;</w:t>
      </w:r>
    </w:p>
    <w:p w14:paraId="6751FA24"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14:paraId="4EF627B2"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выявлять недостаток информации для решения учебной (практической) задачи на основе предложенного алгоритма;</w:t>
      </w:r>
    </w:p>
    <w:p w14:paraId="545DB1BA" w14:textId="77777777" w:rsidR="00841C8D" w:rsidRPr="0070580D" w:rsidRDefault="0045329E" w:rsidP="00C7517E">
      <w:pPr>
        <w:numPr>
          <w:ilvl w:val="0"/>
          <w:numId w:val="12"/>
        </w:numPr>
        <w:spacing w:after="0" w:line="264" w:lineRule="auto"/>
        <w:jc w:val="both"/>
        <w:rPr>
          <w:sz w:val="24"/>
          <w:szCs w:val="24"/>
          <w:lang w:val="ru-RU"/>
        </w:rPr>
      </w:pPr>
      <w:r w:rsidRPr="0070580D">
        <w:rPr>
          <w:rFonts w:ascii="Times New Roman" w:hAnsi="Times New Roman"/>
          <w:color w:val="000000"/>
          <w:sz w:val="24"/>
          <w:szCs w:val="24"/>
          <w:lang w:val="ru-RU"/>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14:paraId="29781326"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базовые</w:t>
      </w:r>
      <w:proofErr w:type="spellEnd"/>
      <w:r w:rsidRPr="0070580D">
        <w:rPr>
          <w:rFonts w:ascii="Times New Roman" w:hAnsi="Times New Roman"/>
          <w:i/>
          <w:color w:val="000000"/>
          <w:sz w:val="24"/>
          <w:szCs w:val="24"/>
        </w:rPr>
        <w:t xml:space="preserve"> </w:t>
      </w:r>
      <w:proofErr w:type="spellStart"/>
      <w:r w:rsidRPr="0070580D">
        <w:rPr>
          <w:rFonts w:ascii="Times New Roman" w:hAnsi="Times New Roman"/>
          <w:i/>
          <w:color w:val="000000"/>
          <w:sz w:val="24"/>
          <w:szCs w:val="24"/>
        </w:rPr>
        <w:t>исследовательские</w:t>
      </w:r>
      <w:proofErr w:type="spellEnd"/>
      <w:r w:rsidRPr="0070580D">
        <w:rPr>
          <w:rFonts w:ascii="Times New Roman" w:hAnsi="Times New Roman"/>
          <w:i/>
          <w:color w:val="000000"/>
          <w:sz w:val="24"/>
          <w:szCs w:val="24"/>
        </w:rPr>
        <w:t xml:space="preserve"> </w:t>
      </w:r>
      <w:proofErr w:type="spellStart"/>
      <w:r w:rsidRPr="0070580D">
        <w:rPr>
          <w:rFonts w:ascii="Times New Roman" w:hAnsi="Times New Roman"/>
          <w:i/>
          <w:color w:val="000000"/>
          <w:sz w:val="24"/>
          <w:szCs w:val="24"/>
        </w:rPr>
        <w:t>действия</w:t>
      </w:r>
      <w:proofErr w:type="spellEnd"/>
      <w:r w:rsidRPr="0070580D">
        <w:rPr>
          <w:rFonts w:ascii="Times New Roman" w:hAnsi="Times New Roman"/>
          <w:i/>
          <w:color w:val="000000"/>
          <w:sz w:val="24"/>
          <w:szCs w:val="24"/>
        </w:rPr>
        <w:t>:</w:t>
      </w:r>
    </w:p>
    <w:p w14:paraId="7E8365D4"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lastRenderedPageBreak/>
        <w:t xml:space="preserve">определять разрыв между реальным и желательным состоянием объекта (ситуации) </w:t>
      </w:r>
      <w:proofErr w:type="gramStart"/>
      <w:r w:rsidRPr="0070580D">
        <w:rPr>
          <w:rFonts w:ascii="Times New Roman" w:hAnsi="Times New Roman"/>
          <w:color w:val="000000"/>
          <w:sz w:val="24"/>
          <w:szCs w:val="24"/>
          <w:lang w:val="ru-RU"/>
        </w:rPr>
        <w:t>на основе предложенных учителем</w:t>
      </w:r>
      <w:proofErr w:type="gramEnd"/>
      <w:r w:rsidRPr="0070580D">
        <w:rPr>
          <w:rFonts w:ascii="Times New Roman" w:hAnsi="Times New Roman"/>
          <w:color w:val="000000"/>
          <w:sz w:val="24"/>
          <w:szCs w:val="24"/>
          <w:lang w:val="ru-RU"/>
        </w:rPr>
        <w:t xml:space="preserve"> вопросов;</w:t>
      </w:r>
    </w:p>
    <w:p w14:paraId="11E66BBB"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t>формулировать с помощью учителя цель, планировать изменения объекта, ситуации;</w:t>
      </w:r>
    </w:p>
    <w:p w14:paraId="4FBFA632"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t>сравнивать несколько вариантов решения задачи, выбирать наиболее подходящий (на основе предложенных критериев);</w:t>
      </w:r>
    </w:p>
    <w:p w14:paraId="0657AE06"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14:paraId="6CBBD832"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14:paraId="7D61E2F5" w14:textId="77777777" w:rsidR="00841C8D" w:rsidRPr="0070580D" w:rsidRDefault="0045329E" w:rsidP="00C7517E">
      <w:pPr>
        <w:numPr>
          <w:ilvl w:val="0"/>
          <w:numId w:val="13"/>
        </w:numPr>
        <w:spacing w:after="0" w:line="264" w:lineRule="auto"/>
        <w:jc w:val="both"/>
        <w:rPr>
          <w:sz w:val="24"/>
          <w:szCs w:val="24"/>
          <w:lang w:val="ru-RU"/>
        </w:rPr>
      </w:pPr>
      <w:r w:rsidRPr="0070580D">
        <w:rPr>
          <w:rFonts w:ascii="Times New Roman" w:hAnsi="Times New Roman"/>
          <w:color w:val="000000"/>
          <w:sz w:val="24"/>
          <w:szCs w:val="24"/>
          <w:lang w:val="ru-RU"/>
        </w:rPr>
        <w:t>прогнозировать возможное развитие процессов, событий и их последствия в аналогичных или сходных ситуациях;</w:t>
      </w:r>
    </w:p>
    <w:p w14:paraId="2F4CC751"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работа</w:t>
      </w:r>
      <w:proofErr w:type="spellEnd"/>
      <w:r w:rsidRPr="0070580D">
        <w:rPr>
          <w:rFonts w:ascii="Times New Roman" w:hAnsi="Times New Roman"/>
          <w:i/>
          <w:color w:val="000000"/>
          <w:sz w:val="24"/>
          <w:szCs w:val="24"/>
        </w:rPr>
        <w:t xml:space="preserve"> с </w:t>
      </w:r>
      <w:proofErr w:type="spellStart"/>
      <w:r w:rsidRPr="0070580D">
        <w:rPr>
          <w:rFonts w:ascii="Times New Roman" w:hAnsi="Times New Roman"/>
          <w:i/>
          <w:color w:val="000000"/>
          <w:sz w:val="24"/>
          <w:szCs w:val="24"/>
        </w:rPr>
        <w:t>информацией</w:t>
      </w:r>
      <w:proofErr w:type="spellEnd"/>
      <w:r w:rsidRPr="0070580D">
        <w:rPr>
          <w:rFonts w:ascii="Times New Roman" w:hAnsi="Times New Roman"/>
          <w:i/>
          <w:color w:val="000000"/>
          <w:sz w:val="24"/>
          <w:szCs w:val="24"/>
        </w:rPr>
        <w:t>:</w:t>
      </w:r>
    </w:p>
    <w:p w14:paraId="2F874113" w14:textId="77777777" w:rsidR="00841C8D" w:rsidRPr="0070580D" w:rsidRDefault="0045329E" w:rsidP="00C7517E">
      <w:pPr>
        <w:numPr>
          <w:ilvl w:val="0"/>
          <w:numId w:val="14"/>
        </w:numPr>
        <w:spacing w:after="0" w:line="264" w:lineRule="auto"/>
        <w:jc w:val="both"/>
        <w:rPr>
          <w:sz w:val="24"/>
          <w:szCs w:val="24"/>
        </w:rPr>
      </w:pPr>
      <w:proofErr w:type="spellStart"/>
      <w:r w:rsidRPr="0070580D">
        <w:rPr>
          <w:rFonts w:ascii="Times New Roman" w:hAnsi="Times New Roman"/>
          <w:color w:val="000000"/>
          <w:sz w:val="24"/>
          <w:szCs w:val="24"/>
        </w:rPr>
        <w:t>выбирать</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источник</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получения</w:t>
      </w:r>
      <w:proofErr w:type="spellEnd"/>
      <w:r w:rsidRPr="0070580D">
        <w:rPr>
          <w:rFonts w:ascii="Times New Roman" w:hAnsi="Times New Roman"/>
          <w:color w:val="000000"/>
          <w:sz w:val="24"/>
          <w:szCs w:val="24"/>
        </w:rPr>
        <w:t xml:space="preserve"> </w:t>
      </w:r>
      <w:proofErr w:type="spellStart"/>
      <w:proofErr w:type="gramStart"/>
      <w:r w:rsidRPr="0070580D">
        <w:rPr>
          <w:rFonts w:ascii="Times New Roman" w:hAnsi="Times New Roman"/>
          <w:color w:val="000000"/>
          <w:sz w:val="24"/>
          <w:szCs w:val="24"/>
        </w:rPr>
        <w:t>информации</w:t>
      </w:r>
      <w:proofErr w:type="spellEnd"/>
      <w:r w:rsidRPr="0070580D">
        <w:rPr>
          <w:rFonts w:ascii="Times New Roman" w:hAnsi="Times New Roman"/>
          <w:color w:val="000000"/>
          <w:sz w:val="24"/>
          <w:szCs w:val="24"/>
        </w:rPr>
        <w:t>;</w:t>
      </w:r>
      <w:proofErr w:type="gramEnd"/>
    </w:p>
    <w:p w14:paraId="72D836CA" w14:textId="77777777" w:rsidR="00841C8D" w:rsidRPr="0070580D" w:rsidRDefault="0045329E" w:rsidP="00C7517E">
      <w:pPr>
        <w:numPr>
          <w:ilvl w:val="0"/>
          <w:numId w:val="14"/>
        </w:numPr>
        <w:spacing w:after="0" w:line="264" w:lineRule="auto"/>
        <w:jc w:val="both"/>
        <w:rPr>
          <w:sz w:val="24"/>
          <w:szCs w:val="24"/>
          <w:lang w:val="ru-RU"/>
        </w:rPr>
      </w:pPr>
      <w:r w:rsidRPr="0070580D">
        <w:rPr>
          <w:rFonts w:ascii="Times New Roman" w:hAnsi="Times New Roman"/>
          <w:color w:val="000000"/>
          <w:sz w:val="24"/>
          <w:szCs w:val="24"/>
          <w:lang w:val="ru-RU"/>
        </w:rPr>
        <w:t>согласно заданному алгоритму находить в предложенном источнике информацию, представленную в явном виде;</w:t>
      </w:r>
    </w:p>
    <w:p w14:paraId="6BBAC8C2" w14:textId="77777777" w:rsidR="00841C8D" w:rsidRPr="0070580D" w:rsidRDefault="0045329E" w:rsidP="00C7517E">
      <w:pPr>
        <w:numPr>
          <w:ilvl w:val="0"/>
          <w:numId w:val="14"/>
        </w:numPr>
        <w:spacing w:after="0" w:line="264" w:lineRule="auto"/>
        <w:jc w:val="both"/>
        <w:rPr>
          <w:sz w:val="24"/>
          <w:szCs w:val="24"/>
          <w:lang w:val="ru-RU"/>
        </w:rPr>
      </w:pPr>
      <w:r w:rsidRPr="0070580D">
        <w:rPr>
          <w:rFonts w:ascii="Times New Roman" w:hAnsi="Times New Roman"/>
          <w:color w:val="000000"/>
          <w:sz w:val="24"/>
          <w:szCs w:val="24"/>
          <w:lang w:val="ru-RU"/>
        </w:rPr>
        <w:t>распознавать достоверную и недостоверную информацию самостоятельно или на основании предложенного учителем способа её проверки;</w:t>
      </w:r>
    </w:p>
    <w:p w14:paraId="77B4B189" w14:textId="77777777" w:rsidR="00841C8D" w:rsidRPr="0070580D" w:rsidRDefault="0045329E" w:rsidP="00C7517E">
      <w:pPr>
        <w:numPr>
          <w:ilvl w:val="0"/>
          <w:numId w:val="14"/>
        </w:numPr>
        <w:spacing w:after="0" w:line="264" w:lineRule="auto"/>
        <w:jc w:val="both"/>
        <w:rPr>
          <w:sz w:val="24"/>
          <w:szCs w:val="24"/>
          <w:lang w:val="ru-RU"/>
        </w:rPr>
      </w:pPr>
      <w:r w:rsidRPr="0070580D">
        <w:rPr>
          <w:rFonts w:ascii="Times New Roman" w:hAnsi="Times New Roman"/>
          <w:color w:val="000000"/>
          <w:sz w:val="24"/>
          <w:szCs w:val="24"/>
          <w:lang w:val="ru-RU"/>
        </w:rPr>
        <w:t>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14:paraId="6A0BC6BC" w14:textId="77777777" w:rsidR="00841C8D" w:rsidRPr="0070580D" w:rsidRDefault="0045329E" w:rsidP="00C7517E">
      <w:pPr>
        <w:numPr>
          <w:ilvl w:val="0"/>
          <w:numId w:val="14"/>
        </w:numPr>
        <w:spacing w:after="0" w:line="264" w:lineRule="auto"/>
        <w:jc w:val="both"/>
        <w:rPr>
          <w:sz w:val="24"/>
          <w:szCs w:val="24"/>
          <w:lang w:val="ru-RU"/>
        </w:rPr>
      </w:pPr>
      <w:r w:rsidRPr="0070580D">
        <w:rPr>
          <w:rFonts w:ascii="Times New Roman" w:hAnsi="Times New Roman"/>
          <w:color w:val="000000"/>
          <w:sz w:val="24"/>
          <w:szCs w:val="24"/>
          <w:lang w:val="ru-RU"/>
        </w:rPr>
        <w:t>анализировать и создавать текстовую, видео, графическую, звуковую информацию в соответствии с учебной задачей;</w:t>
      </w:r>
    </w:p>
    <w:p w14:paraId="60D3FEC6" w14:textId="77777777" w:rsidR="00841C8D" w:rsidRPr="0070580D" w:rsidRDefault="0045329E" w:rsidP="00C7517E">
      <w:pPr>
        <w:numPr>
          <w:ilvl w:val="0"/>
          <w:numId w:val="14"/>
        </w:numPr>
        <w:spacing w:after="0" w:line="264" w:lineRule="auto"/>
        <w:jc w:val="both"/>
        <w:rPr>
          <w:sz w:val="24"/>
          <w:szCs w:val="24"/>
          <w:lang w:val="ru-RU"/>
        </w:rPr>
      </w:pPr>
      <w:r w:rsidRPr="0070580D">
        <w:rPr>
          <w:rFonts w:ascii="Times New Roman" w:hAnsi="Times New Roman"/>
          <w:color w:val="000000"/>
          <w:sz w:val="24"/>
          <w:szCs w:val="24"/>
          <w:lang w:val="ru-RU"/>
        </w:rPr>
        <w:t>самостоятельно создавать схемы, таблицы для представления информации.</w:t>
      </w:r>
    </w:p>
    <w:p w14:paraId="3FE1E206"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К концу обучения в начальной школе у обучающегося формируются </w:t>
      </w:r>
      <w:r w:rsidRPr="0070580D">
        <w:rPr>
          <w:rFonts w:ascii="Times New Roman" w:hAnsi="Times New Roman"/>
          <w:b/>
          <w:color w:val="000000"/>
          <w:sz w:val="24"/>
          <w:szCs w:val="24"/>
          <w:lang w:val="ru-RU"/>
        </w:rPr>
        <w:t xml:space="preserve">коммуникативные </w:t>
      </w:r>
      <w:r w:rsidRPr="0070580D">
        <w:rPr>
          <w:rFonts w:ascii="Times New Roman" w:hAnsi="Times New Roman"/>
          <w:color w:val="000000"/>
          <w:sz w:val="24"/>
          <w:szCs w:val="24"/>
          <w:lang w:val="ru-RU"/>
        </w:rPr>
        <w:t>универсальные учебные действия:</w:t>
      </w:r>
    </w:p>
    <w:p w14:paraId="57A8CFD4"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общение</w:t>
      </w:r>
      <w:proofErr w:type="spellEnd"/>
      <w:r w:rsidRPr="0070580D">
        <w:rPr>
          <w:rFonts w:ascii="Times New Roman" w:hAnsi="Times New Roman"/>
          <w:color w:val="000000"/>
          <w:sz w:val="24"/>
          <w:szCs w:val="24"/>
        </w:rPr>
        <w:t>:</w:t>
      </w:r>
    </w:p>
    <w:p w14:paraId="0239D515"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воспринимать и формулировать суждения, выражать эмоции в соответствии с целями и условиями общения в знакомой среде;</w:t>
      </w:r>
    </w:p>
    <w:p w14:paraId="7FB02AAA"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проявлять уважительное отношение к собеседнику, соблюдать правила ведения диалога и дискуссии;</w:t>
      </w:r>
    </w:p>
    <w:p w14:paraId="2461CA20"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признавать возможность существования разных точек зрения;</w:t>
      </w:r>
    </w:p>
    <w:p w14:paraId="5693FCAC"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корректно и аргументированно высказывать своё мнение;</w:t>
      </w:r>
    </w:p>
    <w:p w14:paraId="06514487"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строить речевое высказывание в соответствии с поставленной задачей;</w:t>
      </w:r>
    </w:p>
    <w:p w14:paraId="76BEB40D"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создавать устные и письменные тексты (описание, рассуждение, повествование);</w:t>
      </w:r>
    </w:p>
    <w:p w14:paraId="0D0E3BBB" w14:textId="77777777" w:rsidR="00841C8D" w:rsidRPr="0070580D" w:rsidRDefault="0045329E" w:rsidP="00C7517E">
      <w:pPr>
        <w:numPr>
          <w:ilvl w:val="0"/>
          <w:numId w:val="15"/>
        </w:numPr>
        <w:spacing w:after="0" w:line="264" w:lineRule="auto"/>
        <w:jc w:val="both"/>
        <w:rPr>
          <w:sz w:val="24"/>
          <w:szCs w:val="24"/>
        </w:rPr>
      </w:pPr>
      <w:proofErr w:type="spellStart"/>
      <w:r w:rsidRPr="0070580D">
        <w:rPr>
          <w:rFonts w:ascii="Times New Roman" w:hAnsi="Times New Roman"/>
          <w:color w:val="000000"/>
          <w:sz w:val="24"/>
          <w:szCs w:val="24"/>
        </w:rPr>
        <w:t>готовить</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небольшие</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публичные</w:t>
      </w:r>
      <w:proofErr w:type="spellEnd"/>
      <w:r w:rsidRPr="0070580D">
        <w:rPr>
          <w:rFonts w:ascii="Times New Roman" w:hAnsi="Times New Roman"/>
          <w:color w:val="000000"/>
          <w:sz w:val="24"/>
          <w:szCs w:val="24"/>
        </w:rPr>
        <w:t xml:space="preserve"> </w:t>
      </w:r>
      <w:proofErr w:type="spellStart"/>
      <w:proofErr w:type="gramStart"/>
      <w:r w:rsidRPr="0070580D">
        <w:rPr>
          <w:rFonts w:ascii="Times New Roman" w:hAnsi="Times New Roman"/>
          <w:color w:val="000000"/>
          <w:sz w:val="24"/>
          <w:szCs w:val="24"/>
        </w:rPr>
        <w:t>выступления</w:t>
      </w:r>
      <w:proofErr w:type="spellEnd"/>
      <w:r w:rsidRPr="0070580D">
        <w:rPr>
          <w:rFonts w:ascii="Times New Roman" w:hAnsi="Times New Roman"/>
          <w:color w:val="000000"/>
          <w:sz w:val="24"/>
          <w:szCs w:val="24"/>
        </w:rPr>
        <w:t>;</w:t>
      </w:r>
      <w:proofErr w:type="gramEnd"/>
    </w:p>
    <w:p w14:paraId="761622B6" w14:textId="77777777" w:rsidR="00841C8D" w:rsidRPr="0070580D" w:rsidRDefault="0045329E" w:rsidP="00C7517E">
      <w:pPr>
        <w:numPr>
          <w:ilvl w:val="0"/>
          <w:numId w:val="15"/>
        </w:numPr>
        <w:spacing w:after="0" w:line="264" w:lineRule="auto"/>
        <w:jc w:val="both"/>
        <w:rPr>
          <w:sz w:val="24"/>
          <w:szCs w:val="24"/>
          <w:lang w:val="ru-RU"/>
        </w:rPr>
      </w:pPr>
      <w:r w:rsidRPr="0070580D">
        <w:rPr>
          <w:rFonts w:ascii="Times New Roman" w:hAnsi="Times New Roman"/>
          <w:color w:val="000000"/>
          <w:sz w:val="24"/>
          <w:szCs w:val="24"/>
          <w:lang w:val="ru-RU"/>
        </w:rPr>
        <w:t>подбирать иллюстративный материал (рисунки, фото, плакаты) к тексту выступления.</w:t>
      </w:r>
    </w:p>
    <w:p w14:paraId="4A3E9FA5"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 xml:space="preserve">К концу обучения в начальной школе у обучающегося формируются </w:t>
      </w:r>
      <w:r w:rsidRPr="0070580D">
        <w:rPr>
          <w:rFonts w:ascii="Times New Roman" w:hAnsi="Times New Roman"/>
          <w:b/>
          <w:color w:val="000000"/>
          <w:sz w:val="24"/>
          <w:szCs w:val="24"/>
          <w:lang w:val="ru-RU"/>
        </w:rPr>
        <w:t>регулятивные</w:t>
      </w:r>
      <w:r w:rsidRPr="0070580D">
        <w:rPr>
          <w:rFonts w:ascii="Times New Roman" w:hAnsi="Times New Roman"/>
          <w:color w:val="000000"/>
          <w:sz w:val="24"/>
          <w:szCs w:val="24"/>
          <w:lang w:val="ru-RU"/>
        </w:rPr>
        <w:t xml:space="preserve"> универсальные учебные действия:</w:t>
      </w:r>
    </w:p>
    <w:p w14:paraId="5F7F5CC6"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самоорганизация</w:t>
      </w:r>
      <w:proofErr w:type="spellEnd"/>
      <w:r w:rsidRPr="0070580D">
        <w:rPr>
          <w:rFonts w:ascii="Times New Roman" w:hAnsi="Times New Roman"/>
          <w:color w:val="000000"/>
          <w:sz w:val="24"/>
          <w:szCs w:val="24"/>
        </w:rPr>
        <w:t>:</w:t>
      </w:r>
    </w:p>
    <w:p w14:paraId="3416FDFC" w14:textId="77777777" w:rsidR="00841C8D" w:rsidRPr="0070580D" w:rsidRDefault="0045329E" w:rsidP="00C7517E">
      <w:pPr>
        <w:numPr>
          <w:ilvl w:val="0"/>
          <w:numId w:val="16"/>
        </w:numPr>
        <w:spacing w:after="0" w:line="264" w:lineRule="auto"/>
        <w:jc w:val="both"/>
        <w:rPr>
          <w:sz w:val="24"/>
          <w:szCs w:val="24"/>
          <w:lang w:val="ru-RU"/>
        </w:rPr>
      </w:pPr>
      <w:r w:rsidRPr="0070580D">
        <w:rPr>
          <w:rFonts w:ascii="Times New Roman" w:hAnsi="Times New Roman"/>
          <w:color w:val="000000"/>
          <w:sz w:val="24"/>
          <w:szCs w:val="24"/>
          <w:lang w:val="ru-RU"/>
        </w:rPr>
        <w:t>планировать действия по решению учебной задачи для получения результата;</w:t>
      </w:r>
    </w:p>
    <w:p w14:paraId="711A6F28" w14:textId="77777777" w:rsidR="00841C8D" w:rsidRPr="0070580D" w:rsidRDefault="0045329E" w:rsidP="00C7517E">
      <w:pPr>
        <w:numPr>
          <w:ilvl w:val="0"/>
          <w:numId w:val="16"/>
        </w:numPr>
        <w:spacing w:after="0" w:line="264" w:lineRule="auto"/>
        <w:jc w:val="both"/>
        <w:rPr>
          <w:sz w:val="24"/>
          <w:szCs w:val="24"/>
        </w:rPr>
      </w:pPr>
      <w:proofErr w:type="spellStart"/>
      <w:r w:rsidRPr="0070580D">
        <w:rPr>
          <w:rFonts w:ascii="Times New Roman" w:hAnsi="Times New Roman"/>
          <w:color w:val="000000"/>
          <w:sz w:val="24"/>
          <w:szCs w:val="24"/>
        </w:rPr>
        <w:t>выстраивать</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последовательность</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выбранных</w:t>
      </w:r>
      <w:proofErr w:type="spellEnd"/>
      <w:r w:rsidRPr="0070580D">
        <w:rPr>
          <w:rFonts w:ascii="Times New Roman" w:hAnsi="Times New Roman"/>
          <w:color w:val="000000"/>
          <w:sz w:val="24"/>
          <w:szCs w:val="24"/>
        </w:rPr>
        <w:t xml:space="preserve"> </w:t>
      </w:r>
      <w:proofErr w:type="spellStart"/>
      <w:proofErr w:type="gramStart"/>
      <w:r w:rsidRPr="0070580D">
        <w:rPr>
          <w:rFonts w:ascii="Times New Roman" w:hAnsi="Times New Roman"/>
          <w:color w:val="000000"/>
          <w:sz w:val="24"/>
          <w:szCs w:val="24"/>
        </w:rPr>
        <w:t>действий</w:t>
      </w:r>
      <w:proofErr w:type="spellEnd"/>
      <w:r w:rsidRPr="0070580D">
        <w:rPr>
          <w:rFonts w:ascii="Times New Roman" w:hAnsi="Times New Roman"/>
          <w:color w:val="000000"/>
          <w:sz w:val="24"/>
          <w:szCs w:val="24"/>
        </w:rPr>
        <w:t>;</w:t>
      </w:r>
      <w:proofErr w:type="gramEnd"/>
    </w:p>
    <w:p w14:paraId="1E273DBB" w14:textId="77777777" w:rsidR="00841C8D" w:rsidRPr="0070580D" w:rsidRDefault="0045329E">
      <w:pPr>
        <w:spacing w:after="0" w:line="264" w:lineRule="auto"/>
        <w:ind w:firstLine="600"/>
        <w:jc w:val="both"/>
        <w:rPr>
          <w:sz w:val="24"/>
          <w:szCs w:val="24"/>
        </w:rPr>
      </w:pPr>
      <w:proofErr w:type="spellStart"/>
      <w:r w:rsidRPr="0070580D">
        <w:rPr>
          <w:rFonts w:ascii="Times New Roman" w:hAnsi="Times New Roman"/>
          <w:i/>
          <w:color w:val="000000"/>
          <w:sz w:val="24"/>
          <w:szCs w:val="24"/>
        </w:rPr>
        <w:t>самоконтроль</w:t>
      </w:r>
      <w:proofErr w:type="spellEnd"/>
      <w:r w:rsidRPr="0070580D">
        <w:rPr>
          <w:rFonts w:ascii="Times New Roman" w:hAnsi="Times New Roman"/>
          <w:color w:val="000000"/>
          <w:sz w:val="24"/>
          <w:szCs w:val="24"/>
        </w:rPr>
        <w:t>:</w:t>
      </w:r>
    </w:p>
    <w:p w14:paraId="6277ED7F" w14:textId="77777777" w:rsidR="00841C8D" w:rsidRPr="0070580D" w:rsidRDefault="0045329E" w:rsidP="00C7517E">
      <w:pPr>
        <w:numPr>
          <w:ilvl w:val="0"/>
          <w:numId w:val="17"/>
        </w:numPr>
        <w:spacing w:after="0" w:line="264" w:lineRule="auto"/>
        <w:jc w:val="both"/>
        <w:rPr>
          <w:sz w:val="24"/>
          <w:szCs w:val="24"/>
          <w:lang w:val="ru-RU"/>
        </w:rPr>
      </w:pPr>
      <w:r w:rsidRPr="0070580D">
        <w:rPr>
          <w:rFonts w:ascii="Times New Roman" w:hAnsi="Times New Roman"/>
          <w:color w:val="000000"/>
          <w:sz w:val="24"/>
          <w:szCs w:val="24"/>
          <w:lang w:val="ru-RU"/>
        </w:rPr>
        <w:t>устанавливать причины успеха/неудач учебной деятельности;</w:t>
      </w:r>
    </w:p>
    <w:p w14:paraId="2DDF14AD" w14:textId="77777777" w:rsidR="00841C8D" w:rsidRPr="0070580D" w:rsidRDefault="0045329E" w:rsidP="00C7517E">
      <w:pPr>
        <w:numPr>
          <w:ilvl w:val="0"/>
          <w:numId w:val="17"/>
        </w:numPr>
        <w:spacing w:after="0" w:line="264" w:lineRule="auto"/>
        <w:jc w:val="both"/>
        <w:rPr>
          <w:sz w:val="24"/>
          <w:szCs w:val="24"/>
          <w:lang w:val="ru-RU"/>
        </w:rPr>
      </w:pPr>
      <w:r w:rsidRPr="0070580D">
        <w:rPr>
          <w:rFonts w:ascii="Times New Roman" w:hAnsi="Times New Roman"/>
          <w:color w:val="000000"/>
          <w:sz w:val="24"/>
          <w:szCs w:val="24"/>
          <w:lang w:val="ru-RU"/>
        </w:rPr>
        <w:lastRenderedPageBreak/>
        <w:t>корректировать свои учебные действия для преодоления ошибок.</w:t>
      </w:r>
    </w:p>
    <w:p w14:paraId="62290E22" w14:textId="77777777" w:rsidR="00841C8D" w:rsidRPr="0070580D" w:rsidRDefault="0045329E">
      <w:pPr>
        <w:spacing w:after="0" w:line="264" w:lineRule="auto"/>
        <w:ind w:left="120"/>
        <w:jc w:val="both"/>
        <w:rPr>
          <w:sz w:val="24"/>
          <w:szCs w:val="24"/>
        </w:rPr>
      </w:pPr>
      <w:proofErr w:type="spellStart"/>
      <w:r w:rsidRPr="0070580D">
        <w:rPr>
          <w:rFonts w:ascii="Times New Roman" w:hAnsi="Times New Roman"/>
          <w:color w:val="000000"/>
          <w:sz w:val="24"/>
          <w:szCs w:val="24"/>
        </w:rPr>
        <w:t>Совместная</w:t>
      </w:r>
      <w:proofErr w:type="spellEnd"/>
      <w:r w:rsidRPr="0070580D">
        <w:rPr>
          <w:rFonts w:ascii="Times New Roman" w:hAnsi="Times New Roman"/>
          <w:color w:val="000000"/>
          <w:sz w:val="24"/>
          <w:szCs w:val="24"/>
        </w:rPr>
        <w:t xml:space="preserve"> </w:t>
      </w:r>
      <w:proofErr w:type="spellStart"/>
      <w:r w:rsidRPr="0070580D">
        <w:rPr>
          <w:rFonts w:ascii="Times New Roman" w:hAnsi="Times New Roman"/>
          <w:color w:val="000000"/>
          <w:sz w:val="24"/>
          <w:szCs w:val="24"/>
        </w:rPr>
        <w:t>деятельность</w:t>
      </w:r>
      <w:proofErr w:type="spellEnd"/>
      <w:r w:rsidRPr="0070580D">
        <w:rPr>
          <w:rFonts w:ascii="Times New Roman" w:hAnsi="Times New Roman"/>
          <w:color w:val="000000"/>
          <w:sz w:val="24"/>
          <w:szCs w:val="24"/>
        </w:rPr>
        <w:t>:</w:t>
      </w:r>
    </w:p>
    <w:p w14:paraId="5C100DA9"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14:paraId="6EE8E807"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14:paraId="781A5A5D"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проявлять готовность руководить, выполнять поручения, подчиняться;</w:t>
      </w:r>
    </w:p>
    <w:p w14:paraId="26098B83"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ответственно выполнять свою часть работы;</w:t>
      </w:r>
    </w:p>
    <w:p w14:paraId="5739DF74"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оценивать свой вклад в общий результат;</w:t>
      </w:r>
    </w:p>
    <w:p w14:paraId="623E4E30" w14:textId="77777777" w:rsidR="00841C8D" w:rsidRPr="0070580D" w:rsidRDefault="0045329E" w:rsidP="00C7517E">
      <w:pPr>
        <w:numPr>
          <w:ilvl w:val="0"/>
          <w:numId w:val="18"/>
        </w:numPr>
        <w:spacing w:after="0" w:line="264" w:lineRule="auto"/>
        <w:jc w:val="both"/>
        <w:rPr>
          <w:sz w:val="24"/>
          <w:szCs w:val="24"/>
          <w:lang w:val="ru-RU"/>
        </w:rPr>
      </w:pPr>
      <w:r w:rsidRPr="0070580D">
        <w:rPr>
          <w:rFonts w:ascii="Times New Roman" w:hAnsi="Times New Roman"/>
          <w:color w:val="000000"/>
          <w:sz w:val="24"/>
          <w:szCs w:val="24"/>
          <w:lang w:val="ru-RU"/>
        </w:rPr>
        <w:t>выполнять совместные проектные задания с опорой на предложенные образцы.</w:t>
      </w:r>
    </w:p>
    <w:p w14:paraId="0B4A7A9B" w14:textId="77777777" w:rsidR="00841C8D" w:rsidRPr="0070580D" w:rsidRDefault="00841C8D">
      <w:pPr>
        <w:spacing w:after="0" w:line="264" w:lineRule="auto"/>
        <w:ind w:left="120"/>
        <w:jc w:val="both"/>
        <w:rPr>
          <w:sz w:val="24"/>
          <w:szCs w:val="24"/>
          <w:lang w:val="ru-RU"/>
        </w:rPr>
      </w:pPr>
    </w:p>
    <w:p w14:paraId="434E46C1" w14:textId="77777777" w:rsidR="00841C8D" w:rsidRPr="0070580D" w:rsidRDefault="0045329E">
      <w:pPr>
        <w:spacing w:after="0" w:line="264" w:lineRule="auto"/>
        <w:ind w:left="120"/>
        <w:jc w:val="both"/>
        <w:rPr>
          <w:sz w:val="24"/>
          <w:szCs w:val="24"/>
          <w:lang w:val="ru-RU"/>
        </w:rPr>
      </w:pPr>
      <w:r w:rsidRPr="0070580D">
        <w:rPr>
          <w:rFonts w:ascii="Times New Roman" w:hAnsi="Times New Roman"/>
          <w:b/>
          <w:color w:val="000000"/>
          <w:sz w:val="24"/>
          <w:szCs w:val="24"/>
          <w:lang w:val="ru-RU"/>
        </w:rPr>
        <w:t>ПРЕДМЕТНЫЕ РЕЗУЛЬТАТЫ</w:t>
      </w:r>
    </w:p>
    <w:p w14:paraId="2CFD27AA" w14:textId="77777777" w:rsidR="00841C8D" w:rsidRPr="0070580D" w:rsidRDefault="00841C8D">
      <w:pPr>
        <w:spacing w:after="0" w:line="264" w:lineRule="auto"/>
        <w:ind w:left="120"/>
        <w:jc w:val="both"/>
        <w:rPr>
          <w:sz w:val="24"/>
          <w:szCs w:val="24"/>
          <w:lang w:val="ru-RU"/>
        </w:rPr>
      </w:pPr>
    </w:p>
    <w:p w14:paraId="06E77E87" w14:textId="77777777" w:rsidR="00841C8D" w:rsidRPr="0070580D" w:rsidRDefault="0045329E">
      <w:pPr>
        <w:spacing w:after="0" w:line="264" w:lineRule="auto"/>
        <w:ind w:firstLine="600"/>
        <w:jc w:val="both"/>
        <w:rPr>
          <w:sz w:val="24"/>
          <w:szCs w:val="24"/>
          <w:lang w:val="ru-RU"/>
        </w:rPr>
      </w:pPr>
      <w:r w:rsidRPr="0070580D">
        <w:rPr>
          <w:rFonts w:ascii="Times New Roman" w:hAnsi="Times New Roman"/>
          <w:color w:val="000000"/>
          <w:sz w:val="24"/>
          <w:szCs w:val="24"/>
          <w:lang w:val="ru-RU"/>
        </w:rPr>
        <w:t>Предметные результаты освоения программы начального общего образования по учебному предмету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14:paraId="79EDA561" w14:textId="77777777" w:rsidR="00841C8D" w:rsidRPr="0070580D" w:rsidRDefault="00841C8D">
      <w:pPr>
        <w:spacing w:after="0" w:line="264" w:lineRule="auto"/>
        <w:ind w:left="120"/>
        <w:jc w:val="both"/>
        <w:rPr>
          <w:sz w:val="24"/>
          <w:szCs w:val="24"/>
          <w:lang w:val="ru-RU"/>
        </w:rPr>
      </w:pPr>
    </w:p>
    <w:p w14:paraId="0C006253" w14:textId="77777777" w:rsidR="00841C8D" w:rsidRPr="0070580D" w:rsidRDefault="0045329E">
      <w:pPr>
        <w:spacing w:after="0" w:line="264" w:lineRule="auto"/>
        <w:ind w:left="120"/>
        <w:jc w:val="both"/>
        <w:rPr>
          <w:sz w:val="24"/>
          <w:szCs w:val="24"/>
        </w:rPr>
      </w:pPr>
      <w:r w:rsidRPr="0070580D">
        <w:rPr>
          <w:rFonts w:ascii="Times New Roman" w:hAnsi="Times New Roman"/>
          <w:b/>
          <w:color w:val="000000"/>
          <w:sz w:val="24"/>
          <w:szCs w:val="24"/>
        </w:rPr>
        <w:t>4 КЛАСС</w:t>
      </w:r>
    </w:p>
    <w:p w14:paraId="05C8B9BC"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14:paraId="008A21E4"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14:paraId="4E42CAF8"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14:paraId="73716D33"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p w14:paraId="6177326A"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читать наизусть не менее 5 стихотворений в соответствии с изученной тематикой произведений;</w:t>
      </w:r>
    </w:p>
    <w:p w14:paraId="34D5F422"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различать художественные произведения и познавательные тексты;</w:t>
      </w:r>
    </w:p>
    <w:p w14:paraId="0F039E36"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14:paraId="18D939A3"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 xml:space="preserve">понимать жанровую принадлежность, содержание, смысл прослушанного/прочитанного произведения: отвечать и формулировать вопросы </w:t>
      </w:r>
      <w:r w:rsidRPr="0070580D">
        <w:rPr>
          <w:rFonts w:ascii="Times New Roman" w:hAnsi="Times New Roman"/>
          <w:color w:val="000000"/>
          <w:sz w:val="24"/>
          <w:szCs w:val="24"/>
          <w:lang w:val="ru-RU"/>
        </w:rPr>
        <w:lastRenderedPageBreak/>
        <w:t>(в том числе проблемные) к познавательным, учебным и художественным текстам;</w:t>
      </w:r>
    </w:p>
    <w:p w14:paraId="6084E8A5"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14:paraId="65DDF840"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14:paraId="0F89A830"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14:paraId="2F05F35C"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14:paraId="1255D390"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14:paraId="01A1E534"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14:paraId="3AE29D9C"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участвовать в обсуждении прослушанного/прочитанного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прослушанного/прочитанного текста, подтверждать свой ответ примерами из текста;</w:t>
      </w:r>
    </w:p>
    <w:p w14:paraId="22C53979"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14:paraId="033AA70F"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читать по ролям с соблюдением норм произношения, расстановки ударения, инсценировать небольшие эпизоды из произведения;</w:t>
      </w:r>
    </w:p>
    <w:p w14:paraId="7C27A497"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14:paraId="17E23344"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составлять краткий отзыв о прочитанном произведении по заданному алгоритму;</w:t>
      </w:r>
    </w:p>
    <w:p w14:paraId="5BD56C3A"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lastRenderedPageBreak/>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14:paraId="25A5D393"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14:paraId="65B27475"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14:paraId="0A2AA657" w14:textId="77777777" w:rsidR="00841C8D" w:rsidRPr="0070580D" w:rsidRDefault="0045329E" w:rsidP="00C7517E">
      <w:pPr>
        <w:numPr>
          <w:ilvl w:val="0"/>
          <w:numId w:val="19"/>
        </w:numPr>
        <w:spacing w:after="0" w:line="264" w:lineRule="auto"/>
        <w:jc w:val="both"/>
        <w:rPr>
          <w:sz w:val="24"/>
          <w:szCs w:val="24"/>
          <w:lang w:val="ru-RU"/>
        </w:rPr>
      </w:pPr>
      <w:r w:rsidRPr="0070580D">
        <w:rPr>
          <w:rFonts w:ascii="Times New Roman" w:hAnsi="Times New Roman"/>
          <w:color w:val="000000"/>
          <w:sz w:val="24"/>
          <w:szCs w:val="24"/>
          <w:lang w:val="ru-RU"/>
        </w:rPr>
        <w:t>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p w14:paraId="213C186C" w14:textId="77777777" w:rsidR="00841C8D" w:rsidRPr="0070580D" w:rsidRDefault="00841C8D">
      <w:pPr>
        <w:spacing w:after="0" w:line="264" w:lineRule="auto"/>
        <w:ind w:left="120"/>
        <w:jc w:val="both"/>
        <w:rPr>
          <w:sz w:val="24"/>
          <w:szCs w:val="24"/>
          <w:lang w:val="ru-RU"/>
        </w:rPr>
      </w:pPr>
    </w:p>
    <w:p w14:paraId="19819F49" w14:textId="77777777" w:rsidR="00841C8D" w:rsidRPr="003C2CB5" w:rsidRDefault="00841C8D">
      <w:pPr>
        <w:rPr>
          <w:lang w:val="ru-RU"/>
        </w:rPr>
        <w:sectPr w:rsidR="00841C8D" w:rsidRPr="003C2CB5">
          <w:pgSz w:w="11906" w:h="16383"/>
          <w:pgMar w:top="1134" w:right="850" w:bottom="1134" w:left="1701" w:header="720" w:footer="720" w:gutter="0"/>
          <w:cols w:space="720"/>
        </w:sectPr>
      </w:pPr>
    </w:p>
    <w:p w14:paraId="1CC861E7" w14:textId="77777777" w:rsidR="00841C8D" w:rsidRDefault="0045329E">
      <w:pPr>
        <w:spacing w:after="0"/>
        <w:ind w:left="120"/>
      </w:pPr>
      <w:bookmarkStart w:id="41" w:name="block-32249875"/>
      <w:bookmarkEnd w:id="40"/>
      <w:r w:rsidRPr="003C2CB5">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783286D9" w14:textId="57BE2A6D" w:rsidR="00841C8D" w:rsidRDefault="0045329E">
      <w:pPr>
        <w:spacing w:after="0"/>
        <w:ind w:left="120"/>
      </w:pPr>
      <w:r>
        <w:rPr>
          <w:rFonts w:ascii="Times New Roman" w:hAnsi="Times New Roman"/>
          <w:b/>
          <w:color w:val="000000"/>
          <w:sz w:val="28"/>
        </w:rPr>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2"/>
        <w:gridCol w:w="4344"/>
        <w:gridCol w:w="1356"/>
        <w:gridCol w:w="1841"/>
        <w:gridCol w:w="1910"/>
        <w:gridCol w:w="3389"/>
      </w:tblGrid>
      <w:tr w:rsidR="00841C8D" w14:paraId="0149A1D8" w14:textId="77777777" w:rsidTr="008D3A90">
        <w:trPr>
          <w:trHeight w:val="144"/>
          <w:tblCellSpacing w:w="20" w:type="nil"/>
        </w:trPr>
        <w:tc>
          <w:tcPr>
            <w:tcW w:w="962" w:type="dxa"/>
            <w:vMerge w:val="restart"/>
            <w:tcMar>
              <w:top w:w="50" w:type="dxa"/>
              <w:left w:w="100" w:type="dxa"/>
            </w:tcMar>
            <w:vAlign w:val="center"/>
          </w:tcPr>
          <w:p w14:paraId="456C3954" w14:textId="77777777" w:rsidR="00841C8D" w:rsidRDefault="0045329E">
            <w:pPr>
              <w:spacing w:after="0"/>
              <w:ind w:left="135"/>
            </w:pPr>
            <w:r>
              <w:rPr>
                <w:rFonts w:ascii="Times New Roman" w:hAnsi="Times New Roman"/>
                <w:b/>
                <w:color w:val="000000"/>
                <w:sz w:val="24"/>
              </w:rPr>
              <w:t xml:space="preserve">№ п/п </w:t>
            </w:r>
          </w:p>
          <w:p w14:paraId="63E02727" w14:textId="77777777" w:rsidR="00841C8D" w:rsidRDefault="00841C8D">
            <w:pPr>
              <w:spacing w:after="0"/>
              <w:ind w:left="135"/>
            </w:pPr>
          </w:p>
        </w:tc>
        <w:tc>
          <w:tcPr>
            <w:tcW w:w="4307" w:type="dxa"/>
            <w:vMerge w:val="restart"/>
            <w:tcMar>
              <w:top w:w="50" w:type="dxa"/>
              <w:left w:w="100" w:type="dxa"/>
            </w:tcMar>
            <w:vAlign w:val="center"/>
          </w:tcPr>
          <w:p w14:paraId="294AE2A1" w14:textId="77777777" w:rsidR="00841C8D" w:rsidRDefault="0045329E">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38E4FDB3" w14:textId="77777777" w:rsidR="00841C8D" w:rsidRDefault="00841C8D">
            <w:pPr>
              <w:spacing w:after="0"/>
              <w:ind w:left="135"/>
            </w:pPr>
          </w:p>
        </w:tc>
        <w:tc>
          <w:tcPr>
            <w:tcW w:w="0" w:type="auto"/>
            <w:gridSpan w:val="3"/>
            <w:tcMar>
              <w:top w:w="50" w:type="dxa"/>
              <w:left w:w="100" w:type="dxa"/>
            </w:tcMar>
            <w:vAlign w:val="center"/>
          </w:tcPr>
          <w:p w14:paraId="43E5933E" w14:textId="77777777" w:rsidR="00841C8D" w:rsidRDefault="0045329E">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3389" w:type="dxa"/>
            <w:vMerge w:val="restart"/>
            <w:tcMar>
              <w:top w:w="50" w:type="dxa"/>
              <w:left w:w="100" w:type="dxa"/>
            </w:tcMar>
            <w:vAlign w:val="center"/>
          </w:tcPr>
          <w:p w14:paraId="594E9BD8" w14:textId="77777777" w:rsidR="00841C8D" w:rsidRDefault="0045329E">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37BDA402" w14:textId="77777777" w:rsidR="00841C8D" w:rsidRDefault="00841C8D">
            <w:pPr>
              <w:spacing w:after="0"/>
              <w:ind w:left="135"/>
            </w:pPr>
          </w:p>
        </w:tc>
      </w:tr>
      <w:tr w:rsidR="00841C8D" w14:paraId="0504C560" w14:textId="77777777" w:rsidTr="008D3A90">
        <w:trPr>
          <w:trHeight w:val="144"/>
          <w:tblCellSpacing w:w="20" w:type="nil"/>
        </w:trPr>
        <w:tc>
          <w:tcPr>
            <w:tcW w:w="0" w:type="auto"/>
            <w:vMerge/>
            <w:tcBorders>
              <w:top w:val="nil"/>
            </w:tcBorders>
            <w:tcMar>
              <w:top w:w="50" w:type="dxa"/>
              <w:left w:w="100" w:type="dxa"/>
            </w:tcMar>
          </w:tcPr>
          <w:p w14:paraId="00D28908" w14:textId="77777777" w:rsidR="00841C8D" w:rsidRDefault="00841C8D"/>
        </w:tc>
        <w:tc>
          <w:tcPr>
            <w:tcW w:w="0" w:type="auto"/>
            <w:vMerge/>
            <w:tcBorders>
              <w:top w:val="nil"/>
            </w:tcBorders>
            <w:tcMar>
              <w:top w:w="50" w:type="dxa"/>
              <w:left w:w="100" w:type="dxa"/>
            </w:tcMar>
          </w:tcPr>
          <w:p w14:paraId="27DF95CE" w14:textId="77777777" w:rsidR="00841C8D" w:rsidRDefault="00841C8D"/>
        </w:tc>
        <w:tc>
          <w:tcPr>
            <w:tcW w:w="1423" w:type="dxa"/>
            <w:tcMar>
              <w:top w:w="50" w:type="dxa"/>
              <w:left w:w="100" w:type="dxa"/>
            </w:tcMar>
            <w:vAlign w:val="center"/>
          </w:tcPr>
          <w:p w14:paraId="4782D105" w14:textId="77777777" w:rsidR="00841C8D" w:rsidRDefault="0045329E">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00997B75" w14:textId="77777777" w:rsidR="00841C8D" w:rsidRDefault="00841C8D">
            <w:pPr>
              <w:spacing w:after="0"/>
              <w:ind w:left="135"/>
            </w:pPr>
          </w:p>
        </w:tc>
        <w:tc>
          <w:tcPr>
            <w:tcW w:w="1841" w:type="dxa"/>
            <w:tcMar>
              <w:top w:w="50" w:type="dxa"/>
              <w:left w:w="100" w:type="dxa"/>
            </w:tcMar>
            <w:vAlign w:val="center"/>
          </w:tcPr>
          <w:p w14:paraId="1B21F001" w14:textId="77777777" w:rsidR="00841C8D" w:rsidRDefault="0045329E">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00010832" w14:textId="77777777" w:rsidR="00841C8D" w:rsidRDefault="00841C8D">
            <w:pPr>
              <w:spacing w:after="0"/>
              <w:ind w:left="135"/>
            </w:pPr>
          </w:p>
        </w:tc>
        <w:tc>
          <w:tcPr>
            <w:tcW w:w="1910" w:type="dxa"/>
            <w:tcMar>
              <w:top w:w="50" w:type="dxa"/>
              <w:left w:w="100" w:type="dxa"/>
            </w:tcMar>
            <w:vAlign w:val="center"/>
          </w:tcPr>
          <w:p w14:paraId="42A41D20" w14:textId="77777777" w:rsidR="00841C8D" w:rsidRDefault="0045329E">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2CFE243D" w14:textId="77777777" w:rsidR="00841C8D" w:rsidRDefault="00841C8D">
            <w:pPr>
              <w:spacing w:after="0"/>
              <w:ind w:left="135"/>
            </w:pPr>
          </w:p>
        </w:tc>
        <w:tc>
          <w:tcPr>
            <w:tcW w:w="0" w:type="auto"/>
            <w:vMerge/>
            <w:tcBorders>
              <w:top w:val="nil"/>
            </w:tcBorders>
            <w:tcMar>
              <w:top w:w="50" w:type="dxa"/>
              <w:left w:w="100" w:type="dxa"/>
            </w:tcMar>
          </w:tcPr>
          <w:p w14:paraId="2CC10C62" w14:textId="77777777" w:rsidR="00841C8D" w:rsidRDefault="00841C8D"/>
        </w:tc>
      </w:tr>
      <w:tr w:rsidR="008D3A90" w:rsidRPr="00E73016" w14:paraId="196FC397" w14:textId="77777777" w:rsidTr="008D3A90">
        <w:trPr>
          <w:trHeight w:val="144"/>
          <w:tblCellSpacing w:w="20" w:type="nil"/>
        </w:trPr>
        <w:tc>
          <w:tcPr>
            <w:tcW w:w="962" w:type="dxa"/>
            <w:tcMar>
              <w:top w:w="50" w:type="dxa"/>
              <w:left w:w="100" w:type="dxa"/>
            </w:tcMar>
            <w:vAlign w:val="center"/>
          </w:tcPr>
          <w:p w14:paraId="2314A914" w14:textId="6193620F" w:rsidR="008D3A90" w:rsidRDefault="008D3A90" w:rsidP="008D3A90">
            <w:pPr>
              <w:spacing w:after="0"/>
            </w:pPr>
            <w:r>
              <w:rPr>
                <w:rFonts w:ascii="Times New Roman" w:hAnsi="Times New Roman"/>
                <w:color w:val="000000"/>
                <w:sz w:val="24"/>
              </w:rPr>
              <w:t>1</w:t>
            </w:r>
          </w:p>
        </w:tc>
        <w:tc>
          <w:tcPr>
            <w:tcW w:w="4307" w:type="dxa"/>
            <w:tcMar>
              <w:top w:w="50" w:type="dxa"/>
              <w:left w:w="100" w:type="dxa"/>
            </w:tcMar>
            <w:vAlign w:val="center"/>
          </w:tcPr>
          <w:p w14:paraId="6AA71664" w14:textId="38E2DDF8" w:rsidR="008D3A90" w:rsidRPr="003C2CB5" w:rsidRDefault="008D3A90" w:rsidP="008D3A90">
            <w:pPr>
              <w:spacing w:after="0"/>
              <w:ind w:left="135"/>
              <w:rPr>
                <w:lang w:val="ru-RU"/>
              </w:rPr>
            </w:pPr>
            <w:r w:rsidRPr="00FE101A">
              <w:rPr>
                <w:rFonts w:ascii="Times New Roman" w:hAnsi="Times New Roman"/>
                <w:color w:val="000000"/>
                <w:sz w:val="24"/>
                <w:lang w:val="ru-RU"/>
              </w:rPr>
              <w:t>О Родине, героические страницы истории</w:t>
            </w:r>
          </w:p>
        </w:tc>
        <w:tc>
          <w:tcPr>
            <w:tcW w:w="1423" w:type="dxa"/>
            <w:tcMar>
              <w:top w:w="50" w:type="dxa"/>
              <w:left w:w="100" w:type="dxa"/>
            </w:tcMar>
            <w:vAlign w:val="center"/>
          </w:tcPr>
          <w:p w14:paraId="2712E806" w14:textId="6F89E75C"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841" w:type="dxa"/>
            <w:tcMar>
              <w:top w:w="50" w:type="dxa"/>
              <w:left w:w="100" w:type="dxa"/>
            </w:tcMar>
            <w:vAlign w:val="center"/>
          </w:tcPr>
          <w:p w14:paraId="1B5C0506" w14:textId="292B3403"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34397EAA" w14:textId="77777777" w:rsidR="008D3A90" w:rsidRDefault="008D3A90" w:rsidP="008D3A90">
            <w:pPr>
              <w:spacing w:after="0"/>
              <w:ind w:left="135"/>
              <w:jc w:val="center"/>
            </w:pPr>
          </w:p>
        </w:tc>
        <w:tc>
          <w:tcPr>
            <w:tcW w:w="3389" w:type="dxa"/>
            <w:tcMar>
              <w:top w:w="50" w:type="dxa"/>
              <w:left w:w="100" w:type="dxa"/>
            </w:tcMar>
            <w:vAlign w:val="center"/>
          </w:tcPr>
          <w:p w14:paraId="1A7831DA" w14:textId="26B055D1"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55D8E74D" w14:textId="7461756E"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1CBCFE2D" w14:textId="089D3529"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34331A61" w14:textId="77777777" w:rsidTr="008D3A90">
        <w:trPr>
          <w:trHeight w:val="144"/>
          <w:tblCellSpacing w:w="20" w:type="nil"/>
        </w:trPr>
        <w:tc>
          <w:tcPr>
            <w:tcW w:w="962" w:type="dxa"/>
            <w:tcMar>
              <w:top w:w="50" w:type="dxa"/>
              <w:left w:w="100" w:type="dxa"/>
            </w:tcMar>
            <w:vAlign w:val="center"/>
          </w:tcPr>
          <w:p w14:paraId="6FAF3704" w14:textId="6A5B2620" w:rsidR="008D3A90" w:rsidRDefault="008D3A90" w:rsidP="008D3A90">
            <w:pPr>
              <w:spacing w:after="0"/>
            </w:pPr>
            <w:r>
              <w:rPr>
                <w:rFonts w:ascii="Times New Roman" w:hAnsi="Times New Roman"/>
                <w:color w:val="000000"/>
                <w:sz w:val="24"/>
              </w:rPr>
              <w:t>2</w:t>
            </w:r>
          </w:p>
        </w:tc>
        <w:tc>
          <w:tcPr>
            <w:tcW w:w="4307" w:type="dxa"/>
            <w:tcMar>
              <w:top w:w="50" w:type="dxa"/>
              <w:left w:w="100" w:type="dxa"/>
            </w:tcMar>
            <w:vAlign w:val="center"/>
          </w:tcPr>
          <w:p w14:paraId="2FDE9961" w14:textId="38FD075D" w:rsidR="008D3A90" w:rsidRDefault="008D3A90" w:rsidP="008D3A90">
            <w:pPr>
              <w:spacing w:after="0"/>
              <w:ind w:left="135"/>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1423" w:type="dxa"/>
            <w:tcMar>
              <w:top w:w="50" w:type="dxa"/>
              <w:left w:w="100" w:type="dxa"/>
            </w:tcMar>
            <w:vAlign w:val="center"/>
          </w:tcPr>
          <w:p w14:paraId="09AEDAB6" w14:textId="3368D15A" w:rsidR="008D3A90" w:rsidRDefault="008D3A90" w:rsidP="008D3A90">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14:paraId="14091BA3" w14:textId="06E8204C"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3C75F370" w14:textId="77777777" w:rsidR="008D3A90" w:rsidRDefault="008D3A90" w:rsidP="008D3A90">
            <w:pPr>
              <w:spacing w:after="0"/>
              <w:ind w:left="135"/>
              <w:jc w:val="center"/>
            </w:pPr>
          </w:p>
        </w:tc>
        <w:tc>
          <w:tcPr>
            <w:tcW w:w="3389" w:type="dxa"/>
            <w:tcMar>
              <w:top w:w="50" w:type="dxa"/>
              <w:left w:w="100" w:type="dxa"/>
            </w:tcMar>
            <w:vAlign w:val="center"/>
          </w:tcPr>
          <w:p w14:paraId="2892D06E" w14:textId="59E2F61E"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7308D229" w14:textId="14FE1F82"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1408E482" w14:textId="2352D492"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2394E6C5" w14:textId="77777777" w:rsidTr="008D3A90">
        <w:trPr>
          <w:trHeight w:val="144"/>
          <w:tblCellSpacing w:w="20" w:type="nil"/>
        </w:trPr>
        <w:tc>
          <w:tcPr>
            <w:tcW w:w="962" w:type="dxa"/>
            <w:tcMar>
              <w:top w:w="50" w:type="dxa"/>
              <w:left w:w="100" w:type="dxa"/>
            </w:tcMar>
            <w:vAlign w:val="center"/>
          </w:tcPr>
          <w:p w14:paraId="2787DC33" w14:textId="3094AA41" w:rsidR="008D3A90" w:rsidRDefault="008D3A90" w:rsidP="008D3A90">
            <w:pPr>
              <w:spacing w:after="0"/>
            </w:pPr>
            <w:r>
              <w:rPr>
                <w:rFonts w:ascii="Times New Roman" w:hAnsi="Times New Roman"/>
                <w:color w:val="000000"/>
                <w:sz w:val="24"/>
              </w:rPr>
              <w:t>3</w:t>
            </w:r>
          </w:p>
        </w:tc>
        <w:tc>
          <w:tcPr>
            <w:tcW w:w="4307" w:type="dxa"/>
            <w:tcMar>
              <w:top w:w="50" w:type="dxa"/>
              <w:left w:w="100" w:type="dxa"/>
            </w:tcMar>
            <w:vAlign w:val="center"/>
          </w:tcPr>
          <w:p w14:paraId="221745A7" w14:textId="06A86375" w:rsidR="008D3A90" w:rsidRDefault="008D3A90" w:rsidP="008D3A90">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И.А.Крылова</w:t>
            </w:r>
            <w:proofErr w:type="spellEnd"/>
          </w:p>
        </w:tc>
        <w:tc>
          <w:tcPr>
            <w:tcW w:w="1423" w:type="dxa"/>
            <w:tcMar>
              <w:top w:w="50" w:type="dxa"/>
              <w:left w:w="100" w:type="dxa"/>
            </w:tcMar>
            <w:vAlign w:val="center"/>
          </w:tcPr>
          <w:p w14:paraId="71D7E930" w14:textId="5AE91118" w:rsidR="008D3A90" w:rsidRDefault="008D3A90" w:rsidP="008D3A90">
            <w:pPr>
              <w:spacing w:after="0"/>
              <w:ind w:left="135"/>
              <w:jc w:val="center"/>
            </w:pPr>
            <w:r>
              <w:rPr>
                <w:rFonts w:ascii="Times New Roman" w:hAnsi="Times New Roman"/>
                <w:color w:val="000000"/>
                <w:sz w:val="24"/>
              </w:rPr>
              <w:t xml:space="preserve"> 3 </w:t>
            </w:r>
          </w:p>
        </w:tc>
        <w:tc>
          <w:tcPr>
            <w:tcW w:w="1841" w:type="dxa"/>
            <w:tcMar>
              <w:top w:w="50" w:type="dxa"/>
              <w:left w:w="100" w:type="dxa"/>
            </w:tcMar>
            <w:vAlign w:val="center"/>
          </w:tcPr>
          <w:p w14:paraId="0319C842" w14:textId="77777777" w:rsidR="008D3A90" w:rsidRDefault="008D3A90" w:rsidP="008D3A90">
            <w:pPr>
              <w:spacing w:after="0"/>
              <w:ind w:left="135"/>
              <w:jc w:val="center"/>
            </w:pPr>
          </w:p>
        </w:tc>
        <w:tc>
          <w:tcPr>
            <w:tcW w:w="1910" w:type="dxa"/>
            <w:tcMar>
              <w:top w:w="50" w:type="dxa"/>
              <w:left w:w="100" w:type="dxa"/>
            </w:tcMar>
            <w:vAlign w:val="center"/>
          </w:tcPr>
          <w:p w14:paraId="0F243C29" w14:textId="77777777" w:rsidR="008D3A90" w:rsidRDefault="008D3A90" w:rsidP="008D3A90">
            <w:pPr>
              <w:spacing w:after="0"/>
              <w:ind w:left="135"/>
              <w:jc w:val="center"/>
            </w:pPr>
          </w:p>
        </w:tc>
        <w:tc>
          <w:tcPr>
            <w:tcW w:w="3389" w:type="dxa"/>
            <w:tcMar>
              <w:top w:w="50" w:type="dxa"/>
              <w:left w:w="100" w:type="dxa"/>
            </w:tcMar>
            <w:vAlign w:val="center"/>
          </w:tcPr>
          <w:p w14:paraId="3515E731" w14:textId="740B730C"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764995BB" w14:textId="603D932A"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7C249C80" w14:textId="2453234F"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177F6ACC" w14:textId="77777777" w:rsidTr="008D3A90">
        <w:trPr>
          <w:trHeight w:val="144"/>
          <w:tblCellSpacing w:w="20" w:type="nil"/>
        </w:trPr>
        <w:tc>
          <w:tcPr>
            <w:tcW w:w="962" w:type="dxa"/>
            <w:tcMar>
              <w:top w:w="50" w:type="dxa"/>
              <w:left w:w="100" w:type="dxa"/>
            </w:tcMar>
            <w:vAlign w:val="center"/>
          </w:tcPr>
          <w:p w14:paraId="2265C83E" w14:textId="05B21EAC" w:rsidR="008D3A90" w:rsidRDefault="008D3A90" w:rsidP="008D3A90">
            <w:pPr>
              <w:spacing w:after="0"/>
            </w:pPr>
            <w:r>
              <w:rPr>
                <w:rFonts w:ascii="Times New Roman" w:hAnsi="Times New Roman"/>
                <w:color w:val="000000"/>
                <w:sz w:val="24"/>
              </w:rPr>
              <w:t>4</w:t>
            </w:r>
          </w:p>
        </w:tc>
        <w:tc>
          <w:tcPr>
            <w:tcW w:w="4307" w:type="dxa"/>
            <w:tcMar>
              <w:top w:w="50" w:type="dxa"/>
              <w:left w:w="100" w:type="dxa"/>
            </w:tcMar>
            <w:vAlign w:val="center"/>
          </w:tcPr>
          <w:p w14:paraId="35BFC09A" w14:textId="09D929C4" w:rsidR="008D3A90" w:rsidRDefault="008D3A90" w:rsidP="008D3A90">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А.С.Пушкина</w:t>
            </w:r>
            <w:proofErr w:type="spellEnd"/>
          </w:p>
        </w:tc>
        <w:tc>
          <w:tcPr>
            <w:tcW w:w="1423" w:type="dxa"/>
            <w:tcMar>
              <w:top w:w="50" w:type="dxa"/>
              <w:left w:w="100" w:type="dxa"/>
            </w:tcMar>
            <w:vAlign w:val="center"/>
          </w:tcPr>
          <w:p w14:paraId="184C91C4" w14:textId="5E885861" w:rsidR="008D3A90" w:rsidRDefault="008D3A90" w:rsidP="008D3A90">
            <w:pPr>
              <w:spacing w:after="0"/>
              <w:ind w:left="135"/>
              <w:jc w:val="center"/>
            </w:pPr>
            <w:r>
              <w:rPr>
                <w:rFonts w:ascii="Times New Roman" w:hAnsi="Times New Roman"/>
                <w:color w:val="000000"/>
                <w:sz w:val="24"/>
              </w:rPr>
              <w:t xml:space="preserve"> 10 </w:t>
            </w:r>
          </w:p>
        </w:tc>
        <w:tc>
          <w:tcPr>
            <w:tcW w:w="1841" w:type="dxa"/>
            <w:tcMar>
              <w:top w:w="50" w:type="dxa"/>
              <w:left w:w="100" w:type="dxa"/>
            </w:tcMar>
            <w:vAlign w:val="center"/>
          </w:tcPr>
          <w:p w14:paraId="4C80BA0F" w14:textId="2FB37827" w:rsidR="008D3A90" w:rsidRDefault="008D3A90" w:rsidP="008D3A90">
            <w:pPr>
              <w:spacing w:after="0"/>
              <w:ind w:left="135"/>
              <w:jc w:val="center"/>
            </w:pPr>
          </w:p>
        </w:tc>
        <w:tc>
          <w:tcPr>
            <w:tcW w:w="1910" w:type="dxa"/>
            <w:tcMar>
              <w:top w:w="50" w:type="dxa"/>
              <w:left w:w="100" w:type="dxa"/>
            </w:tcMar>
            <w:vAlign w:val="center"/>
          </w:tcPr>
          <w:p w14:paraId="016EB196" w14:textId="77777777" w:rsidR="008D3A90" w:rsidRDefault="008D3A90" w:rsidP="008D3A90">
            <w:pPr>
              <w:spacing w:after="0"/>
              <w:ind w:left="135"/>
              <w:jc w:val="center"/>
            </w:pPr>
          </w:p>
        </w:tc>
        <w:tc>
          <w:tcPr>
            <w:tcW w:w="3389" w:type="dxa"/>
            <w:tcMar>
              <w:top w:w="50" w:type="dxa"/>
              <w:left w:w="100" w:type="dxa"/>
            </w:tcMar>
            <w:vAlign w:val="center"/>
          </w:tcPr>
          <w:p w14:paraId="4D1F8C6E" w14:textId="354394CA"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7CAFDDC0" w14:textId="325C34C9"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0E9F7CB2" w14:textId="4E5B2B81"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37405F8E" w14:textId="77777777" w:rsidTr="008D3A90">
        <w:trPr>
          <w:trHeight w:val="144"/>
          <w:tblCellSpacing w:w="20" w:type="nil"/>
        </w:trPr>
        <w:tc>
          <w:tcPr>
            <w:tcW w:w="962" w:type="dxa"/>
            <w:tcMar>
              <w:top w:w="50" w:type="dxa"/>
              <w:left w:w="100" w:type="dxa"/>
            </w:tcMar>
            <w:vAlign w:val="center"/>
          </w:tcPr>
          <w:p w14:paraId="0E30C095" w14:textId="2E895128" w:rsidR="008D3A90" w:rsidRDefault="008D3A90" w:rsidP="008D3A90">
            <w:pPr>
              <w:spacing w:after="0"/>
            </w:pPr>
            <w:r>
              <w:rPr>
                <w:rFonts w:ascii="Times New Roman" w:hAnsi="Times New Roman"/>
                <w:color w:val="000000"/>
                <w:sz w:val="24"/>
              </w:rPr>
              <w:t>5</w:t>
            </w:r>
          </w:p>
        </w:tc>
        <w:tc>
          <w:tcPr>
            <w:tcW w:w="4307" w:type="dxa"/>
            <w:tcMar>
              <w:top w:w="50" w:type="dxa"/>
              <w:left w:w="100" w:type="dxa"/>
            </w:tcMar>
            <w:vAlign w:val="center"/>
          </w:tcPr>
          <w:p w14:paraId="7F58D341" w14:textId="13AD2133" w:rsidR="008D3A90" w:rsidRDefault="008D3A90" w:rsidP="008D3A90">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М. Ю. </w:t>
            </w:r>
            <w:proofErr w:type="spellStart"/>
            <w:r>
              <w:rPr>
                <w:rFonts w:ascii="Times New Roman" w:hAnsi="Times New Roman"/>
                <w:color w:val="000000"/>
                <w:sz w:val="24"/>
              </w:rPr>
              <w:t>Лермонтова</w:t>
            </w:r>
            <w:proofErr w:type="spellEnd"/>
          </w:p>
        </w:tc>
        <w:tc>
          <w:tcPr>
            <w:tcW w:w="1423" w:type="dxa"/>
            <w:tcMar>
              <w:top w:w="50" w:type="dxa"/>
              <w:left w:w="100" w:type="dxa"/>
            </w:tcMar>
            <w:vAlign w:val="center"/>
          </w:tcPr>
          <w:p w14:paraId="0DAD52E0" w14:textId="5B2E6920" w:rsidR="008D3A90" w:rsidRDefault="008D3A90" w:rsidP="008D3A90">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14:paraId="4D51069C" w14:textId="77777777" w:rsidR="008D3A90" w:rsidRDefault="008D3A90" w:rsidP="008D3A90">
            <w:pPr>
              <w:spacing w:after="0"/>
              <w:ind w:left="135"/>
              <w:jc w:val="center"/>
            </w:pPr>
          </w:p>
        </w:tc>
        <w:tc>
          <w:tcPr>
            <w:tcW w:w="1910" w:type="dxa"/>
            <w:tcMar>
              <w:top w:w="50" w:type="dxa"/>
              <w:left w:w="100" w:type="dxa"/>
            </w:tcMar>
            <w:vAlign w:val="center"/>
          </w:tcPr>
          <w:p w14:paraId="38776118" w14:textId="77777777" w:rsidR="008D3A90" w:rsidRDefault="008D3A90" w:rsidP="008D3A90">
            <w:pPr>
              <w:spacing w:after="0"/>
              <w:ind w:left="135"/>
              <w:jc w:val="center"/>
            </w:pPr>
          </w:p>
        </w:tc>
        <w:tc>
          <w:tcPr>
            <w:tcW w:w="3389" w:type="dxa"/>
            <w:tcMar>
              <w:top w:w="50" w:type="dxa"/>
              <w:left w:w="100" w:type="dxa"/>
            </w:tcMar>
            <w:vAlign w:val="center"/>
          </w:tcPr>
          <w:p w14:paraId="752AC710" w14:textId="1661D631"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4262E11B" w14:textId="21AB4278"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56D4A810" w14:textId="0523A7A7"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535B1193" w14:textId="77777777" w:rsidTr="008D3A90">
        <w:trPr>
          <w:trHeight w:val="144"/>
          <w:tblCellSpacing w:w="20" w:type="nil"/>
        </w:trPr>
        <w:tc>
          <w:tcPr>
            <w:tcW w:w="962" w:type="dxa"/>
            <w:tcMar>
              <w:top w:w="50" w:type="dxa"/>
              <w:left w:w="100" w:type="dxa"/>
            </w:tcMar>
            <w:vAlign w:val="center"/>
          </w:tcPr>
          <w:p w14:paraId="3B9E9A16" w14:textId="4573156E" w:rsidR="008D3A90" w:rsidRDefault="008D3A90" w:rsidP="008D3A90">
            <w:pPr>
              <w:spacing w:after="0"/>
            </w:pPr>
            <w:r>
              <w:rPr>
                <w:rFonts w:ascii="Times New Roman" w:hAnsi="Times New Roman"/>
                <w:color w:val="000000"/>
                <w:sz w:val="24"/>
              </w:rPr>
              <w:t>6</w:t>
            </w:r>
          </w:p>
        </w:tc>
        <w:tc>
          <w:tcPr>
            <w:tcW w:w="4307" w:type="dxa"/>
            <w:tcMar>
              <w:top w:w="50" w:type="dxa"/>
              <w:left w:w="100" w:type="dxa"/>
            </w:tcMar>
            <w:vAlign w:val="center"/>
          </w:tcPr>
          <w:p w14:paraId="4E8A0D1E" w14:textId="79A6D89F" w:rsidR="008D3A90" w:rsidRDefault="008D3A90" w:rsidP="008D3A90">
            <w:pPr>
              <w:spacing w:after="0"/>
              <w:ind w:left="135"/>
            </w:pPr>
            <w:proofErr w:type="spellStart"/>
            <w:r>
              <w:rPr>
                <w:rFonts w:ascii="Times New Roman" w:hAnsi="Times New Roman"/>
                <w:color w:val="000000"/>
                <w:sz w:val="24"/>
              </w:rPr>
              <w:t>Литературная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сказка</w:t>
            </w:r>
            <w:proofErr w:type="spellEnd"/>
          </w:p>
        </w:tc>
        <w:tc>
          <w:tcPr>
            <w:tcW w:w="1423" w:type="dxa"/>
            <w:tcMar>
              <w:top w:w="50" w:type="dxa"/>
              <w:left w:w="100" w:type="dxa"/>
            </w:tcMar>
            <w:vAlign w:val="center"/>
          </w:tcPr>
          <w:p w14:paraId="21260A8C" w14:textId="48F18DC1" w:rsidR="008D3A90" w:rsidRDefault="008D3A90" w:rsidP="008D3A90">
            <w:pPr>
              <w:spacing w:after="0"/>
              <w:ind w:left="135"/>
              <w:jc w:val="center"/>
            </w:pPr>
            <w:r>
              <w:rPr>
                <w:rFonts w:ascii="Times New Roman" w:hAnsi="Times New Roman"/>
                <w:color w:val="000000"/>
                <w:sz w:val="24"/>
              </w:rPr>
              <w:t xml:space="preserve"> 7 </w:t>
            </w:r>
          </w:p>
        </w:tc>
        <w:tc>
          <w:tcPr>
            <w:tcW w:w="1841" w:type="dxa"/>
            <w:tcMar>
              <w:top w:w="50" w:type="dxa"/>
              <w:left w:w="100" w:type="dxa"/>
            </w:tcMar>
            <w:vAlign w:val="center"/>
          </w:tcPr>
          <w:p w14:paraId="4B6F5DBF" w14:textId="77F863DB"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0A6C4DC5" w14:textId="77777777" w:rsidR="008D3A90" w:rsidRDefault="008D3A90" w:rsidP="008D3A90">
            <w:pPr>
              <w:spacing w:after="0"/>
              <w:ind w:left="135"/>
              <w:jc w:val="center"/>
            </w:pPr>
          </w:p>
        </w:tc>
        <w:tc>
          <w:tcPr>
            <w:tcW w:w="3389" w:type="dxa"/>
            <w:tcMar>
              <w:top w:w="50" w:type="dxa"/>
              <w:left w:w="100" w:type="dxa"/>
            </w:tcMar>
            <w:vAlign w:val="center"/>
          </w:tcPr>
          <w:p w14:paraId="7B3FE63E" w14:textId="4221BA27"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22EF4BBA" w14:textId="6B556486"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77F028D3" w14:textId="5D70C924" w:rsidR="008D3A90" w:rsidRPr="00DB41B8" w:rsidRDefault="008D3A90" w:rsidP="008D3A90">
            <w:pPr>
              <w:spacing w:after="0"/>
              <w:ind w:left="135"/>
              <w:rPr>
                <w:lang w:val="ru-RU"/>
              </w:rPr>
            </w:pPr>
            <w:r w:rsidRPr="00BD6A9A">
              <w:rPr>
                <w:color w:val="0000FF"/>
              </w:rPr>
              <w:lastRenderedPageBreak/>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4609D8CC" w14:textId="77777777" w:rsidTr="008D3A90">
        <w:trPr>
          <w:trHeight w:val="144"/>
          <w:tblCellSpacing w:w="20" w:type="nil"/>
        </w:trPr>
        <w:tc>
          <w:tcPr>
            <w:tcW w:w="962" w:type="dxa"/>
            <w:tcMar>
              <w:top w:w="50" w:type="dxa"/>
              <w:left w:w="100" w:type="dxa"/>
            </w:tcMar>
            <w:vAlign w:val="center"/>
          </w:tcPr>
          <w:p w14:paraId="67BE1608" w14:textId="3733FB1F" w:rsidR="008D3A90" w:rsidRDefault="008D3A90" w:rsidP="008D3A90">
            <w:pPr>
              <w:spacing w:after="0"/>
            </w:pPr>
            <w:r>
              <w:rPr>
                <w:rFonts w:ascii="Times New Roman" w:hAnsi="Times New Roman"/>
                <w:color w:val="000000"/>
                <w:sz w:val="24"/>
              </w:rPr>
              <w:lastRenderedPageBreak/>
              <w:t>7</w:t>
            </w:r>
          </w:p>
        </w:tc>
        <w:tc>
          <w:tcPr>
            <w:tcW w:w="4307" w:type="dxa"/>
            <w:tcMar>
              <w:top w:w="50" w:type="dxa"/>
              <w:left w:w="100" w:type="dxa"/>
            </w:tcMar>
            <w:vAlign w:val="center"/>
          </w:tcPr>
          <w:p w14:paraId="026024C0" w14:textId="07E33BEC" w:rsidR="008D3A90" w:rsidRPr="003C2CB5" w:rsidRDefault="008D3A90" w:rsidP="008D3A90">
            <w:pPr>
              <w:spacing w:after="0"/>
              <w:ind w:left="135"/>
              <w:rPr>
                <w:lang w:val="ru-RU"/>
              </w:rPr>
            </w:pPr>
            <w:r w:rsidRPr="00FE101A">
              <w:rPr>
                <w:rFonts w:ascii="Times New Roman" w:hAnsi="Times New Roman"/>
                <w:color w:val="000000"/>
                <w:sz w:val="24"/>
                <w:lang w:val="ru-RU"/>
              </w:rPr>
              <w:t>Картины природы в творчестве поэтов и писателей Х</w:t>
            </w:r>
            <w:r>
              <w:rPr>
                <w:rFonts w:ascii="Times New Roman" w:hAnsi="Times New Roman"/>
                <w:color w:val="000000"/>
                <w:sz w:val="24"/>
              </w:rPr>
              <w:t>I</w:t>
            </w:r>
            <w:r w:rsidRPr="00FE101A">
              <w:rPr>
                <w:rFonts w:ascii="Times New Roman" w:hAnsi="Times New Roman"/>
                <w:color w:val="000000"/>
                <w:sz w:val="24"/>
                <w:lang w:val="ru-RU"/>
              </w:rPr>
              <w:t>Х века</w:t>
            </w:r>
          </w:p>
        </w:tc>
        <w:tc>
          <w:tcPr>
            <w:tcW w:w="1423" w:type="dxa"/>
            <w:tcMar>
              <w:top w:w="50" w:type="dxa"/>
              <w:left w:w="100" w:type="dxa"/>
            </w:tcMar>
            <w:vAlign w:val="center"/>
          </w:tcPr>
          <w:p w14:paraId="3D6E862F" w14:textId="15519D14"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1" w:type="dxa"/>
            <w:tcMar>
              <w:top w:w="50" w:type="dxa"/>
              <w:left w:w="100" w:type="dxa"/>
            </w:tcMar>
            <w:vAlign w:val="center"/>
          </w:tcPr>
          <w:p w14:paraId="541E87E6" w14:textId="77777777" w:rsidR="008D3A90" w:rsidRDefault="008D3A90" w:rsidP="008D3A90">
            <w:pPr>
              <w:spacing w:after="0"/>
              <w:ind w:left="135"/>
              <w:jc w:val="center"/>
            </w:pPr>
          </w:p>
        </w:tc>
        <w:tc>
          <w:tcPr>
            <w:tcW w:w="1910" w:type="dxa"/>
            <w:tcMar>
              <w:top w:w="50" w:type="dxa"/>
              <w:left w:w="100" w:type="dxa"/>
            </w:tcMar>
            <w:vAlign w:val="center"/>
          </w:tcPr>
          <w:p w14:paraId="325076B2" w14:textId="77777777" w:rsidR="008D3A90" w:rsidRDefault="008D3A90" w:rsidP="008D3A90">
            <w:pPr>
              <w:spacing w:after="0"/>
              <w:ind w:left="135"/>
              <w:jc w:val="center"/>
            </w:pPr>
          </w:p>
        </w:tc>
        <w:tc>
          <w:tcPr>
            <w:tcW w:w="3389" w:type="dxa"/>
            <w:tcMar>
              <w:top w:w="50" w:type="dxa"/>
              <w:left w:w="100" w:type="dxa"/>
            </w:tcMar>
            <w:vAlign w:val="center"/>
          </w:tcPr>
          <w:p w14:paraId="55856800" w14:textId="45FE4956"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47504E5F" w14:textId="7E914F56"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53E652F8" w14:textId="79F3AC07"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562FF31C" w14:textId="77777777" w:rsidTr="008D3A90">
        <w:trPr>
          <w:trHeight w:val="144"/>
          <w:tblCellSpacing w:w="20" w:type="nil"/>
        </w:trPr>
        <w:tc>
          <w:tcPr>
            <w:tcW w:w="962" w:type="dxa"/>
            <w:tcMar>
              <w:top w:w="50" w:type="dxa"/>
              <w:left w:w="100" w:type="dxa"/>
            </w:tcMar>
            <w:vAlign w:val="center"/>
          </w:tcPr>
          <w:p w14:paraId="02CEE8BF" w14:textId="67B5FDA1" w:rsidR="008D3A90" w:rsidRDefault="008D3A90" w:rsidP="008D3A90">
            <w:pPr>
              <w:spacing w:after="0"/>
            </w:pPr>
            <w:r>
              <w:rPr>
                <w:rFonts w:ascii="Times New Roman" w:hAnsi="Times New Roman"/>
                <w:color w:val="000000"/>
                <w:sz w:val="24"/>
              </w:rPr>
              <w:t>8</w:t>
            </w:r>
          </w:p>
        </w:tc>
        <w:tc>
          <w:tcPr>
            <w:tcW w:w="4307" w:type="dxa"/>
            <w:tcMar>
              <w:top w:w="50" w:type="dxa"/>
              <w:left w:w="100" w:type="dxa"/>
            </w:tcMar>
            <w:vAlign w:val="center"/>
          </w:tcPr>
          <w:p w14:paraId="56C3AAAC" w14:textId="05393230" w:rsidR="008D3A90" w:rsidRDefault="008D3A90" w:rsidP="008D3A90">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Л. Н. </w:t>
            </w:r>
            <w:proofErr w:type="spellStart"/>
            <w:r>
              <w:rPr>
                <w:rFonts w:ascii="Times New Roman" w:hAnsi="Times New Roman"/>
                <w:color w:val="000000"/>
                <w:sz w:val="24"/>
              </w:rPr>
              <w:t>Толстого</w:t>
            </w:r>
            <w:proofErr w:type="spellEnd"/>
          </w:p>
        </w:tc>
        <w:tc>
          <w:tcPr>
            <w:tcW w:w="1423" w:type="dxa"/>
            <w:tcMar>
              <w:top w:w="50" w:type="dxa"/>
              <w:left w:w="100" w:type="dxa"/>
            </w:tcMar>
            <w:vAlign w:val="center"/>
          </w:tcPr>
          <w:p w14:paraId="2B7766AC" w14:textId="04CF52CF" w:rsidR="008D3A90" w:rsidRDefault="008D3A90" w:rsidP="008D3A90">
            <w:pPr>
              <w:spacing w:after="0"/>
              <w:ind w:left="135"/>
              <w:jc w:val="center"/>
            </w:pPr>
            <w:r>
              <w:rPr>
                <w:rFonts w:ascii="Times New Roman" w:hAnsi="Times New Roman"/>
                <w:color w:val="000000"/>
                <w:sz w:val="24"/>
              </w:rPr>
              <w:t xml:space="preserve"> 8 </w:t>
            </w:r>
          </w:p>
        </w:tc>
        <w:tc>
          <w:tcPr>
            <w:tcW w:w="1841" w:type="dxa"/>
            <w:tcMar>
              <w:top w:w="50" w:type="dxa"/>
              <w:left w:w="100" w:type="dxa"/>
            </w:tcMar>
            <w:vAlign w:val="center"/>
          </w:tcPr>
          <w:p w14:paraId="1EAAAB54" w14:textId="79DE0D35"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147B7D00" w14:textId="77777777" w:rsidR="008D3A90" w:rsidRDefault="008D3A90" w:rsidP="008D3A90">
            <w:pPr>
              <w:spacing w:after="0"/>
              <w:ind w:left="135"/>
              <w:jc w:val="center"/>
            </w:pPr>
          </w:p>
        </w:tc>
        <w:tc>
          <w:tcPr>
            <w:tcW w:w="3389" w:type="dxa"/>
            <w:tcMar>
              <w:top w:w="50" w:type="dxa"/>
              <w:left w:w="100" w:type="dxa"/>
            </w:tcMar>
            <w:vAlign w:val="center"/>
          </w:tcPr>
          <w:p w14:paraId="66B82E56" w14:textId="279D8D4E"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6242B4F0" w14:textId="7169ACF3"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6077276A" w14:textId="42D69878"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2A5FABA3" w14:textId="77777777" w:rsidTr="008D3A90">
        <w:trPr>
          <w:trHeight w:val="144"/>
          <w:tblCellSpacing w:w="20" w:type="nil"/>
        </w:trPr>
        <w:tc>
          <w:tcPr>
            <w:tcW w:w="962" w:type="dxa"/>
            <w:tcMar>
              <w:top w:w="50" w:type="dxa"/>
              <w:left w:w="100" w:type="dxa"/>
            </w:tcMar>
            <w:vAlign w:val="center"/>
          </w:tcPr>
          <w:p w14:paraId="088E5EB4" w14:textId="6073D09C" w:rsidR="008D3A90" w:rsidRDefault="008D3A90" w:rsidP="008D3A90">
            <w:pPr>
              <w:spacing w:after="0"/>
            </w:pPr>
            <w:r>
              <w:rPr>
                <w:rFonts w:ascii="Times New Roman" w:hAnsi="Times New Roman"/>
                <w:color w:val="000000"/>
                <w:sz w:val="24"/>
              </w:rPr>
              <w:t>9</w:t>
            </w:r>
          </w:p>
        </w:tc>
        <w:tc>
          <w:tcPr>
            <w:tcW w:w="4307" w:type="dxa"/>
            <w:tcMar>
              <w:top w:w="50" w:type="dxa"/>
              <w:left w:w="100" w:type="dxa"/>
            </w:tcMar>
            <w:vAlign w:val="center"/>
          </w:tcPr>
          <w:p w14:paraId="58D3D796" w14:textId="46469406" w:rsidR="008D3A90" w:rsidRPr="003C2CB5" w:rsidRDefault="008D3A90" w:rsidP="008D3A90">
            <w:pPr>
              <w:spacing w:after="0"/>
              <w:ind w:left="135"/>
              <w:rPr>
                <w:lang w:val="ru-RU"/>
              </w:rPr>
            </w:pPr>
            <w:r w:rsidRPr="00FE101A">
              <w:rPr>
                <w:rFonts w:ascii="Times New Roman" w:hAnsi="Times New Roman"/>
                <w:color w:val="000000"/>
                <w:sz w:val="24"/>
                <w:lang w:val="ru-RU"/>
              </w:rPr>
              <w:t xml:space="preserve">Картины природы в творчестве поэтов и писателей </w:t>
            </w:r>
            <w:r>
              <w:rPr>
                <w:rFonts w:ascii="Times New Roman" w:hAnsi="Times New Roman"/>
                <w:color w:val="000000"/>
                <w:sz w:val="24"/>
              </w:rPr>
              <w:t>XX</w:t>
            </w:r>
            <w:r w:rsidRPr="00FE101A">
              <w:rPr>
                <w:rFonts w:ascii="Times New Roman" w:hAnsi="Times New Roman"/>
                <w:color w:val="000000"/>
                <w:sz w:val="24"/>
                <w:lang w:val="ru-RU"/>
              </w:rPr>
              <w:t xml:space="preserve"> века</w:t>
            </w:r>
          </w:p>
        </w:tc>
        <w:tc>
          <w:tcPr>
            <w:tcW w:w="1423" w:type="dxa"/>
            <w:tcMar>
              <w:top w:w="50" w:type="dxa"/>
              <w:left w:w="100" w:type="dxa"/>
            </w:tcMar>
            <w:vAlign w:val="center"/>
          </w:tcPr>
          <w:p w14:paraId="5202782C" w14:textId="306B0C45"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5 </w:t>
            </w:r>
          </w:p>
        </w:tc>
        <w:tc>
          <w:tcPr>
            <w:tcW w:w="1841" w:type="dxa"/>
            <w:tcMar>
              <w:top w:w="50" w:type="dxa"/>
              <w:left w:w="100" w:type="dxa"/>
            </w:tcMar>
            <w:vAlign w:val="center"/>
          </w:tcPr>
          <w:p w14:paraId="43C9124A" w14:textId="77777777" w:rsidR="008D3A90" w:rsidRDefault="008D3A90" w:rsidP="008D3A90">
            <w:pPr>
              <w:spacing w:after="0"/>
              <w:ind w:left="135"/>
              <w:jc w:val="center"/>
            </w:pPr>
          </w:p>
        </w:tc>
        <w:tc>
          <w:tcPr>
            <w:tcW w:w="1910" w:type="dxa"/>
            <w:tcMar>
              <w:top w:w="50" w:type="dxa"/>
              <w:left w:w="100" w:type="dxa"/>
            </w:tcMar>
            <w:vAlign w:val="center"/>
          </w:tcPr>
          <w:p w14:paraId="13CF86B7" w14:textId="77777777" w:rsidR="008D3A90" w:rsidRDefault="008D3A90" w:rsidP="008D3A90">
            <w:pPr>
              <w:spacing w:after="0"/>
              <w:ind w:left="135"/>
              <w:jc w:val="center"/>
            </w:pPr>
          </w:p>
        </w:tc>
        <w:tc>
          <w:tcPr>
            <w:tcW w:w="3389" w:type="dxa"/>
            <w:tcMar>
              <w:top w:w="50" w:type="dxa"/>
              <w:left w:w="100" w:type="dxa"/>
            </w:tcMar>
            <w:vAlign w:val="center"/>
          </w:tcPr>
          <w:p w14:paraId="4A5982F9" w14:textId="7E1CE979"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3635C942" w14:textId="463C56F8"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1B6FC830" w14:textId="670255E8"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7CF6857A" w14:textId="77777777" w:rsidTr="008D3A90">
        <w:trPr>
          <w:trHeight w:val="144"/>
          <w:tblCellSpacing w:w="20" w:type="nil"/>
        </w:trPr>
        <w:tc>
          <w:tcPr>
            <w:tcW w:w="962" w:type="dxa"/>
            <w:tcMar>
              <w:top w:w="50" w:type="dxa"/>
              <w:left w:w="100" w:type="dxa"/>
            </w:tcMar>
            <w:vAlign w:val="center"/>
          </w:tcPr>
          <w:p w14:paraId="334849A8" w14:textId="63E0CF3C" w:rsidR="008D3A90" w:rsidRDefault="008D3A90" w:rsidP="008D3A90">
            <w:pPr>
              <w:spacing w:after="0"/>
            </w:pPr>
            <w:r>
              <w:rPr>
                <w:rFonts w:ascii="Times New Roman" w:hAnsi="Times New Roman"/>
                <w:color w:val="000000"/>
                <w:sz w:val="24"/>
              </w:rPr>
              <w:t>10</w:t>
            </w:r>
          </w:p>
        </w:tc>
        <w:tc>
          <w:tcPr>
            <w:tcW w:w="4307" w:type="dxa"/>
            <w:tcMar>
              <w:top w:w="50" w:type="dxa"/>
              <w:left w:w="100" w:type="dxa"/>
            </w:tcMar>
            <w:vAlign w:val="center"/>
          </w:tcPr>
          <w:p w14:paraId="773E89C5" w14:textId="0989D065" w:rsidR="008D3A90" w:rsidRPr="003C2CB5" w:rsidRDefault="008D3A90" w:rsidP="008D3A90">
            <w:pPr>
              <w:spacing w:after="0"/>
              <w:ind w:left="135"/>
              <w:rPr>
                <w:lang w:val="ru-RU"/>
              </w:rPr>
            </w:pPr>
            <w:r w:rsidRPr="00FE101A">
              <w:rPr>
                <w:rFonts w:ascii="Times New Roman" w:hAnsi="Times New Roman"/>
                <w:color w:val="000000"/>
                <w:sz w:val="24"/>
                <w:lang w:val="ru-RU"/>
              </w:rPr>
              <w:t>Произведения о животных и родной природе</w:t>
            </w:r>
          </w:p>
        </w:tc>
        <w:tc>
          <w:tcPr>
            <w:tcW w:w="1423" w:type="dxa"/>
            <w:tcMar>
              <w:top w:w="50" w:type="dxa"/>
              <w:left w:w="100" w:type="dxa"/>
            </w:tcMar>
            <w:vAlign w:val="center"/>
          </w:tcPr>
          <w:p w14:paraId="35383F4E" w14:textId="000644D3"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1" w:type="dxa"/>
            <w:tcMar>
              <w:top w:w="50" w:type="dxa"/>
              <w:left w:w="100" w:type="dxa"/>
            </w:tcMar>
            <w:vAlign w:val="center"/>
          </w:tcPr>
          <w:p w14:paraId="49E16D2D" w14:textId="70AA83D2"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68262904" w14:textId="77777777" w:rsidR="008D3A90" w:rsidRDefault="008D3A90" w:rsidP="008D3A90">
            <w:pPr>
              <w:spacing w:after="0"/>
              <w:ind w:left="135"/>
              <w:jc w:val="center"/>
            </w:pPr>
          </w:p>
        </w:tc>
        <w:tc>
          <w:tcPr>
            <w:tcW w:w="3389" w:type="dxa"/>
            <w:tcMar>
              <w:top w:w="50" w:type="dxa"/>
              <w:left w:w="100" w:type="dxa"/>
            </w:tcMar>
            <w:vAlign w:val="center"/>
          </w:tcPr>
          <w:p w14:paraId="44159AB6" w14:textId="77777777" w:rsidR="008D3A90" w:rsidRDefault="008D3A90" w:rsidP="008D3A90">
            <w:pPr>
              <w:spacing w:after="0"/>
              <w:ind w:left="135"/>
              <w:rPr>
                <w:color w:val="0000FF"/>
                <w:lang w:val="ru-RU"/>
              </w:rPr>
            </w:pPr>
            <w:r w:rsidRPr="003C2CB5">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r w:rsidRPr="00ED7000">
              <w:rPr>
                <w:color w:val="0000FF"/>
                <w:lang w:val="ru-RU"/>
              </w:rPr>
              <w:t xml:space="preserve"> </w:t>
            </w:r>
          </w:p>
          <w:p w14:paraId="218F6E4D" w14:textId="157815D2" w:rsidR="008D3A90" w:rsidRPr="00305C3E" w:rsidRDefault="008D3A90" w:rsidP="008D3A90">
            <w:pPr>
              <w:spacing w:after="0"/>
              <w:ind w:left="135"/>
              <w:rPr>
                <w:color w:val="0000FF"/>
                <w:lang w:val="ru-RU"/>
              </w:rPr>
            </w:pPr>
            <w:hyperlink r:id="rId18" w:history="1">
              <w:r w:rsidRPr="00305C3E">
                <w:rPr>
                  <w:rStyle w:val="ab"/>
                  <w:color w:val="0000FF"/>
                </w:rPr>
                <w:t>https</w:t>
              </w:r>
              <w:r w:rsidRPr="00305C3E">
                <w:rPr>
                  <w:rStyle w:val="ab"/>
                  <w:color w:val="0000FF"/>
                  <w:lang w:val="ru-RU"/>
                </w:rPr>
                <w:t>://</w:t>
              </w:r>
              <w:proofErr w:type="spellStart"/>
              <w:r w:rsidRPr="00305C3E">
                <w:rPr>
                  <w:rStyle w:val="ab"/>
                  <w:color w:val="0000FF"/>
                </w:rPr>
                <w:t>uchi</w:t>
              </w:r>
              <w:proofErr w:type="spellEnd"/>
              <w:r w:rsidRPr="00305C3E">
                <w:rPr>
                  <w:rStyle w:val="ab"/>
                  <w:color w:val="0000FF"/>
                  <w:lang w:val="ru-RU"/>
                </w:rPr>
                <w:t>.</w:t>
              </w:r>
              <w:proofErr w:type="spellStart"/>
              <w:r w:rsidRPr="00305C3E">
                <w:rPr>
                  <w:rStyle w:val="ab"/>
                  <w:color w:val="0000FF"/>
                </w:rPr>
                <w:t>ru</w:t>
              </w:r>
              <w:proofErr w:type="spellEnd"/>
            </w:hyperlink>
          </w:p>
          <w:p w14:paraId="1B007E35" w14:textId="278B2ECE" w:rsidR="008D3A90" w:rsidRPr="00ED7000" w:rsidRDefault="008D3A90" w:rsidP="008D3A90">
            <w:pPr>
              <w:spacing w:after="0"/>
              <w:ind w:left="135"/>
              <w:rPr>
                <w:lang w:val="ru-RU"/>
              </w:rPr>
            </w:pPr>
            <w:r w:rsidRPr="00BD6A9A">
              <w:rPr>
                <w:color w:val="0000FF"/>
              </w:rPr>
              <w:t>https</w:t>
            </w:r>
            <w:r w:rsidRPr="00ED7000">
              <w:rPr>
                <w:color w:val="0000FF"/>
                <w:lang w:val="ru-RU"/>
              </w:rPr>
              <w:t>://</w:t>
            </w:r>
            <w:r w:rsidRPr="00BD6A9A">
              <w:rPr>
                <w:color w:val="0000FF"/>
              </w:rPr>
              <w:t>resh</w:t>
            </w:r>
            <w:r w:rsidRPr="00ED7000">
              <w:rPr>
                <w:color w:val="0000FF"/>
                <w:lang w:val="ru-RU"/>
              </w:rPr>
              <w:t>.</w:t>
            </w:r>
            <w:proofErr w:type="spellStart"/>
            <w:r w:rsidRPr="00BD6A9A">
              <w:rPr>
                <w:color w:val="0000FF"/>
              </w:rPr>
              <w:t>edu</w:t>
            </w:r>
            <w:proofErr w:type="spellEnd"/>
            <w:r w:rsidRPr="00ED7000">
              <w:rPr>
                <w:color w:val="0000FF"/>
                <w:lang w:val="ru-RU"/>
              </w:rPr>
              <w:t>.</w:t>
            </w:r>
            <w:proofErr w:type="spellStart"/>
            <w:r w:rsidRPr="00BD6A9A">
              <w:rPr>
                <w:color w:val="0000FF"/>
              </w:rPr>
              <w:t>ru</w:t>
            </w:r>
            <w:proofErr w:type="spellEnd"/>
            <w:r w:rsidRPr="00ED7000">
              <w:rPr>
                <w:color w:val="0000FF"/>
                <w:lang w:val="ru-RU"/>
              </w:rPr>
              <w:t>/</w:t>
            </w:r>
            <w:r w:rsidRPr="00BD6A9A">
              <w:rPr>
                <w:color w:val="0000FF"/>
              </w:rPr>
              <w:t>subject</w:t>
            </w:r>
            <w:r w:rsidRPr="00ED7000">
              <w:rPr>
                <w:color w:val="0000FF"/>
                <w:lang w:val="ru-RU"/>
              </w:rPr>
              <w:t>/32/4/</w:t>
            </w:r>
          </w:p>
        </w:tc>
      </w:tr>
      <w:tr w:rsidR="008D3A90" w:rsidRPr="00E73016" w14:paraId="7171AC9A" w14:textId="77777777" w:rsidTr="008D3A90">
        <w:trPr>
          <w:trHeight w:val="144"/>
          <w:tblCellSpacing w:w="20" w:type="nil"/>
        </w:trPr>
        <w:tc>
          <w:tcPr>
            <w:tcW w:w="962" w:type="dxa"/>
            <w:tcMar>
              <w:top w:w="50" w:type="dxa"/>
              <w:left w:w="100" w:type="dxa"/>
            </w:tcMar>
            <w:vAlign w:val="center"/>
          </w:tcPr>
          <w:p w14:paraId="186B8B70" w14:textId="28D2886E" w:rsidR="008D3A90" w:rsidRDefault="008D3A90" w:rsidP="008D3A90">
            <w:pPr>
              <w:spacing w:after="0"/>
            </w:pPr>
            <w:r>
              <w:rPr>
                <w:rFonts w:ascii="Times New Roman" w:hAnsi="Times New Roman"/>
                <w:color w:val="000000"/>
                <w:sz w:val="24"/>
              </w:rPr>
              <w:t>11</w:t>
            </w:r>
          </w:p>
        </w:tc>
        <w:tc>
          <w:tcPr>
            <w:tcW w:w="4307" w:type="dxa"/>
            <w:tcMar>
              <w:top w:w="50" w:type="dxa"/>
              <w:left w:w="100" w:type="dxa"/>
            </w:tcMar>
            <w:vAlign w:val="center"/>
          </w:tcPr>
          <w:p w14:paraId="70D113BD" w14:textId="3F85BCEB" w:rsidR="008D3A90" w:rsidRDefault="008D3A90" w:rsidP="008D3A90">
            <w:pPr>
              <w:spacing w:after="0"/>
              <w:ind w:left="135"/>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детях</w:t>
            </w:r>
            <w:proofErr w:type="spellEnd"/>
          </w:p>
        </w:tc>
        <w:tc>
          <w:tcPr>
            <w:tcW w:w="1423" w:type="dxa"/>
            <w:tcMar>
              <w:top w:w="50" w:type="dxa"/>
              <w:left w:w="100" w:type="dxa"/>
            </w:tcMar>
            <w:vAlign w:val="center"/>
          </w:tcPr>
          <w:p w14:paraId="1FEF2183" w14:textId="7C0EE71B" w:rsidR="008D3A90" w:rsidRDefault="008D3A90" w:rsidP="008D3A90">
            <w:pPr>
              <w:spacing w:after="0"/>
              <w:ind w:left="135"/>
              <w:jc w:val="center"/>
            </w:pPr>
            <w:r>
              <w:rPr>
                <w:rFonts w:ascii="Times New Roman" w:hAnsi="Times New Roman"/>
                <w:color w:val="000000"/>
                <w:sz w:val="24"/>
              </w:rPr>
              <w:t xml:space="preserve"> 11 </w:t>
            </w:r>
          </w:p>
        </w:tc>
        <w:tc>
          <w:tcPr>
            <w:tcW w:w="1841" w:type="dxa"/>
            <w:tcMar>
              <w:top w:w="50" w:type="dxa"/>
              <w:left w:w="100" w:type="dxa"/>
            </w:tcMar>
            <w:vAlign w:val="center"/>
          </w:tcPr>
          <w:p w14:paraId="33E56F24" w14:textId="3AE5CD03"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03E575AC" w14:textId="77777777" w:rsidR="008D3A90" w:rsidRDefault="008D3A90" w:rsidP="008D3A90">
            <w:pPr>
              <w:spacing w:after="0"/>
              <w:ind w:left="135"/>
              <w:jc w:val="center"/>
            </w:pPr>
          </w:p>
        </w:tc>
        <w:tc>
          <w:tcPr>
            <w:tcW w:w="3389" w:type="dxa"/>
            <w:tcMar>
              <w:top w:w="50" w:type="dxa"/>
              <w:left w:w="100" w:type="dxa"/>
            </w:tcMar>
            <w:vAlign w:val="center"/>
          </w:tcPr>
          <w:p w14:paraId="0B37EF3F" w14:textId="7BDD2854"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6E611EF1" w14:textId="362F3975"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14E006CD" w14:textId="7BE1E9DF"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65E94019" w14:textId="77777777" w:rsidTr="008D3A90">
        <w:trPr>
          <w:trHeight w:val="144"/>
          <w:tblCellSpacing w:w="20" w:type="nil"/>
        </w:trPr>
        <w:tc>
          <w:tcPr>
            <w:tcW w:w="962" w:type="dxa"/>
            <w:tcMar>
              <w:top w:w="50" w:type="dxa"/>
              <w:left w:w="100" w:type="dxa"/>
            </w:tcMar>
            <w:vAlign w:val="center"/>
          </w:tcPr>
          <w:p w14:paraId="30F790C0" w14:textId="3EB2D40F" w:rsidR="008D3A90" w:rsidRDefault="008D3A90" w:rsidP="008D3A90">
            <w:pPr>
              <w:spacing w:after="0"/>
            </w:pPr>
            <w:r>
              <w:rPr>
                <w:rFonts w:ascii="Times New Roman" w:hAnsi="Times New Roman"/>
                <w:color w:val="000000"/>
                <w:sz w:val="24"/>
              </w:rPr>
              <w:t>12</w:t>
            </w:r>
          </w:p>
        </w:tc>
        <w:tc>
          <w:tcPr>
            <w:tcW w:w="4307" w:type="dxa"/>
            <w:tcMar>
              <w:top w:w="50" w:type="dxa"/>
              <w:left w:w="100" w:type="dxa"/>
            </w:tcMar>
            <w:vAlign w:val="center"/>
          </w:tcPr>
          <w:p w14:paraId="2478D285" w14:textId="1C10BC38" w:rsidR="008D3A90" w:rsidRDefault="008D3A90" w:rsidP="008D3A90">
            <w:pPr>
              <w:spacing w:after="0"/>
              <w:ind w:left="135"/>
            </w:pPr>
            <w:proofErr w:type="spellStart"/>
            <w:r>
              <w:rPr>
                <w:rFonts w:ascii="Times New Roman" w:hAnsi="Times New Roman"/>
                <w:color w:val="000000"/>
                <w:sz w:val="24"/>
              </w:rPr>
              <w:t>Пьеса</w:t>
            </w:r>
            <w:proofErr w:type="spellEnd"/>
          </w:p>
        </w:tc>
        <w:tc>
          <w:tcPr>
            <w:tcW w:w="1423" w:type="dxa"/>
            <w:tcMar>
              <w:top w:w="50" w:type="dxa"/>
              <w:left w:w="100" w:type="dxa"/>
            </w:tcMar>
            <w:vAlign w:val="center"/>
          </w:tcPr>
          <w:p w14:paraId="4A30F7B5" w14:textId="3CB62F60" w:rsidR="008D3A90" w:rsidRDefault="008D3A90" w:rsidP="008D3A90">
            <w:pPr>
              <w:spacing w:after="0"/>
              <w:ind w:left="135"/>
              <w:jc w:val="center"/>
            </w:pPr>
            <w:r>
              <w:rPr>
                <w:rFonts w:ascii="Times New Roman" w:hAnsi="Times New Roman"/>
                <w:color w:val="000000"/>
                <w:sz w:val="24"/>
              </w:rPr>
              <w:t xml:space="preserve"> 5 </w:t>
            </w:r>
          </w:p>
        </w:tc>
        <w:tc>
          <w:tcPr>
            <w:tcW w:w="1841" w:type="dxa"/>
            <w:tcMar>
              <w:top w:w="50" w:type="dxa"/>
              <w:left w:w="100" w:type="dxa"/>
            </w:tcMar>
            <w:vAlign w:val="center"/>
          </w:tcPr>
          <w:p w14:paraId="539BA7DB" w14:textId="77777777" w:rsidR="008D3A90" w:rsidRDefault="008D3A90" w:rsidP="008D3A90">
            <w:pPr>
              <w:spacing w:after="0"/>
              <w:ind w:left="135"/>
              <w:jc w:val="center"/>
            </w:pPr>
          </w:p>
        </w:tc>
        <w:tc>
          <w:tcPr>
            <w:tcW w:w="1910" w:type="dxa"/>
            <w:tcMar>
              <w:top w:w="50" w:type="dxa"/>
              <w:left w:w="100" w:type="dxa"/>
            </w:tcMar>
            <w:vAlign w:val="center"/>
          </w:tcPr>
          <w:p w14:paraId="158352E1" w14:textId="77777777" w:rsidR="008D3A90" w:rsidRDefault="008D3A90" w:rsidP="008D3A90">
            <w:pPr>
              <w:spacing w:after="0"/>
              <w:ind w:left="135"/>
              <w:jc w:val="center"/>
            </w:pPr>
          </w:p>
        </w:tc>
        <w:tc>
          <w:tcPr>
            <w:tcW w:w="3389" w:type="dxa"/>
            <w:tcMar>
              <w:top w:w="50" w:type="dxa"/>
              <w:left w:w="100" w:type="dxa"/>
            </w:tcMar>
            <w:vAlign w:val="center"/>
          </w:tcPr>
          <w:p w14:paraId="33EB11FD" w14:textId="4CBBFB52"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62A56402" w14:textId="0FD14FDD"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6A0F3ECD" w14:textId="5C1DD759"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4E138A23" w14:textId="77777777" w:rsidTr="008D3A90">
        <w:trPr>
          <w:trHeight w:val="144"/>
          <w:tblCellSpacing w:w="20" w:type="nil"/>
        </w:trPr>
        <w:tc>
          <w:tcPr>
            <w:tcW w:w="962" w:type="dxa"/>
            <w:tcMar>
              <w:top w:w="50" w:type="dxa"/>
              <w:left w:w="100" w:type="dxa"/>
            </w:tcMar>
            <w:vAlign w:val="center"/>
          </w:tcPr>
          <w:p w14:paraId="404CE210" w14:textId="3820DA47" w:rsidR="008D3A90" w:rsidRDefault="008D3A90" w:rsidP="008D3A90">
            <w:pPr>
              <w:spacing w:after="0"/>
            </w:pPr>
            <w:r>
              <w:rPr>
                <w:rFonts w:ascii="Times New Roman" w:hAnsi="Times New Roman"/>
                <w:color w:val="000000"/>
                <w:sz w:val="24"/>
              </w:rPr>
              <w:t>13</w:t>
            </w:r>
          </w:p>
        </w:tc>
        <w:tc>
          <w:tcPr>
            <w:tcW w:w="4307" w:type="dxa"/>
            <w:tcMar>
              <w:top w:w="50" w:type="dxa"/>
              <w:left w:w="100" w:type="dxa"/>
            </w:tcMar>
            <w:vAlign w:val="center"/>
          </w:tcPr>
          <w:p w14:paraId="608957A0" w14:textId="68D321B1" w:rsidR="008D3A90" w:rsidRDefault="008D3A90" w:rsidP="008D3A90">
            <w:pPr>
              <w:spacing w:after="0"/>
              <w:ind w:left="135"/>
            </w:pPr>
            <w:proofErr w:type="spellStart"/>
            <w:r>
              <w:rPr>
                <w:rFonts w:ascii="Times New Roman" w:hAnsi="Times New Roman"/>
                <w:color w:val="000000"/>
                <w:sz w:val="24"/>
              </w:rPr>
              <w:t>Юмористические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
        </w:tc>
        <w:tc>
          <w:tcPr>
            <w:tcW w:w="1423" w:type="dxa"/>
            <w:tcMar>
              <w:top w:w="50" w:type="dxa"/>
              <w:left w:w="100" w:type="dxa"/>
            </w:tcMar>
            <w:vAlign w:val="center"/>
          </w:tcPr>
          <w:p w14:paraId="0FF390D6" w14:textId="217F092D" w:rsidR="008D3A90" w:rsidRDefault="008D3A90" w:rsidP="008D3A90">
            <w:pPr>
              <w:spacing w:after="0"/>
              <w:ind w:left="135"/>
              <w:jc w:val="center"/>
            </w:pPr>
            <w:r>
              <w:rPr>
                <w:rFonts w:ascii="Times New Roman" w:hAnsi="Times New Roman"/>
                <w:color w:val="000000"/>
                <w:sz w:val="24"/>
              </w:rPr>
              <w:t xml:space="preserve"> 3 </w:t>
            </w:r>
          </w:p>
        </w:tc>
        <w:tc>
          <w:tcPr>
            <w:tcW w:w="1841" w:type="dxa"/>
            <w:tcMar>
              <w:top w:w="50" w:type="dxa"/>
              <w:left w:w="100" w:type="dxa"/>
            </w:tcMar>
            <w:vAlign w:val="center"/>
          </w:tcPr>
          <w:p w14:paraId="0E0810F3" w14:textId="77777777" w:rsidR="008D3A90" w:rsidRDefault="008D3A90" w:rsidP="008D3A90">
            <w:pPr>
              <w:spacing w:after="0"/>
              <w:ind w:left="135"/>
              <w:jc w:val="center"/>
            </w:pPr>
          </w:p>
        </w:tc>
        <w:tc>
          <w:tcPr>
            <w:tcW w:w="1910" w:type="dxa"/>
            <w:tcMar>
              <w:top w:w="50" w:type="dxa"/>
              <w:left w:w="100" w:type="dxa"/>
            </w:tcMar>
            <w:vAlign w:val="center"/>
          </w:tcPr>
          <w:p w14:paraId="667EFE63" w14:textId="77777777" w:rsidR="008D3A90" w:rsidRDefault="008D3A90" w:rsidP="008D3A90">
            <w:pPr>
              <w:spacing w:after="0"/>
              <w:ind w:left="135"/>
              <w:jc w:val="center"/>
            </w:pPr>
          </w:p>
        </w:tc>
        <w:tc>
          <w:tcPr>
            <w:tcW w:w="3389" w:type="dxa"/>
            <w:tcMar>
              <w:top w:w="50" w:type="dxa"/>
              <w:left w:w="100" w:type="dxa"/>
            </w:tcMar>
            <w:vAlign w:val="center"/>
          </w:tcPr>
          <w:p w14:paraId="11ABA91A" w14:textId="6BF1989D"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2E78BC3E" w14:textId="79918192"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30F1FA13" w14:textId="01831142"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30E95575" w14:textId="77777777" w:rsidTr="008D3A90">
        <w:trPr>
          <w:trHeight w:val="144"/>
          <w:tblCellSpacing w:w="20" w:type="nil"/>
        </w:trPr>
        <w:tc>
          <w:tcPr>
            <w:tcW w:w="962" w:type="dxa"/>
            <w:tcMar>
              <w:top w:w="50" w:type="dxa"/>
              <w:left w:w="100" w:type="dxa"/>
            </w:tcMar>
            <w:vAlign w:val="center"/>
          </w:tcPr>
          <w:p w14:paraId="5EA73562" w14:textId="252B62DF" w:rsidR="008D3A90" w:rsidRDefault="008D3A90" w:rsidP="008D3A90">
            <w:pPr>
              <w:spacing w:after="0"/>
            </w:pPr>
            <w:r>
              <w:rPr>
                <w:rFonts w:ascii="Times New Roman" w:hAnsi="Times New Roman"/>
                <w:color w:val="000000"/>
                <w:sz w:val="24"/>
              </w:rPr>
              <w:lastRenderedPageBreak/>
              <w:t>14</w:t>
            </w:r>
          </w:p>
        </w:tc>
        <w:tc>
          <w:tcPr>
            <w:tcW w:w="4307" w:type="dxa"/>
            <w:tcMar>
              <w:top w:w="50" w:type="dxa"/>
              <w:left w:w="100" w:type="dxa"/>
            </w:tcMar>
            <w:vAlign w:val="center"/>
          </w:tcPr>
          <w:p w14:paraId="4FB7D42E" w14:textId="2CE2E9DA" w:rsidR="008D3A90" w:rsidRDefault="008D3A90" w:rsidP="008D3A90">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c>
          <w:tcPr>
            <w:tcW w:w="1423" w:type="dxa"/>
            <w:tcMar>
              <w:top w:w="50" w:type="dxa"/>
              <w:left w:w="100" w:type="dxa"/>
            </w:tcMar>
            <w:vAlign w:val="center"/>
          </w:tcPr>
          <w:p w14:paraId="5A53D1E9" w14:textId="564CFAE8" w:rsidR="008D3A90" w:rsidRDefault="008D3A90" w:rsidP="008D3A90">
            <w:pPr>
              <w:spacing w:after="0"/>
              <w:ind w:left="135"/>
              <w:jc w:val="center"/>
            </w:pPr>
            <w:r>
              <w:rPr>
                <w:rFonts w:ascii="Times New Roman" w:hAnsi="Times New Roman"/>
                <w:color w:val="000000"/>
                <w:sz w:val="24"/>
              </w:rPr>
              <w:t xml:space="preserve"> 6 </w:t>
            </w:r>
          </w:p>
        </w:tc>
        <w:tc>
          <w:tcPr>
            <w:tcW w:w="1841" w:type="dxa"/>
            <w:tcMar>
              <w:top w:w="50" w:type="dxa"/>
              <w:left w:w="100" w:type="dxa"/>
            </w:tcMar>
            <w:vAlign w:val="center"/>
          </w:tcPr>
          <w:p w14:paraId="5CA8B262" w14:textId="624286BF" w:rsidR="008D3A90" w:rsidRDefault="008D3A90" w:rsidP="008D3A90">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4ED0322B" w14:textId="77777777" w:rsidR="008D3A90" w:rsidRDefault="008D3A90" w:rsidP="008D3A90">
            <w:pPr>
              <w:spacing w:after="0"/>
              <w:ind w:left="135"/>
              <w:jc w:val="center"/>
            </w:pPr>
          </w:p>
        </w:tc>
        <w:tc>
          <w:tcPr>
            <w:tcW w:w="3389" w:type="dxa"/>
            <w:tcMar>
              <w:top w:w="50" w:type="dxa"/>
              <w:left w:w="100" w:type="dxa"/>
            </w:tcMar>
            <w:vAlign w:val="center"/>
          </w:tcPr>
          <w:p w14:paraId="13C1D9C2" w14:textId="5E24A3F1"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3EB22F97" w14:textId="651746CC"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242169EC" w14:textId="0ECBB482"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rsidRPr="00E73016" w14:paraId="0C386832" w14:textId="77777777" w:rsidTr="008D3A90">
        <w:trPr>
          <w:trHeight w:val="144"/>
          <w:tblCellSpacing w:w="20" w:type="nil"/>
        </w:trPr>
        <w:tc>
          <w:tcPr>
            <w:tcW w:w="962" w:type="dxa"/>
            <w:tcMar>
              <w:top w:w="50" w:type="dxa"/>
              <w:left w:w="100" w:type="dxa"/>
            </w:tcMar>
            <w:vAlign w:val="center"/>
          </w:tcPr>
          <w:p w14:paraId="0280315D" w14:textId="61F76331" w:rsidR="008D3A90" w:rsidRDefault="008D3A90" w:rsidP="008D3A90">
            <w:pPr>
              <w:spacing w:after="0"/>
            </w:pPr>
            <w:r>
              <w:rPr>
                <w:rFonts w:ascii="Times New Roman" w:hAnsi="Times New Roman"/>
                <w:color w:val="000000"/>
                <w:sz w:val="24"/>
              </w:rPr>
              <w:t>15</w:t>
            </w:r>
          </w:p>
        </w:tc>
        <w:tc>
          <w:tcPr>
            <w:tcW w:w="4307" w:type="dxa"/>
            <w:tcMar>
              <w:top w:w="50" w:type="dxa"/>
              <w:left w:w="100" w:type="dxa"/>
            </w:tcMar>
            <w:vAlign w:val="center"/>
          </w:tcPr>
          <w:p w14:paraId="0AF277AF" w14:textId="60CC6271" w:rsidR="008D3A90" w:rsidRPr="003C2CB5" w:rsidRDefault="008D3A90" w:rsidP="008D3A90">
            <w:pPr>
              <w:spacing w:after="0"/>
              <w:ind w:left="135"/>
              <w:rPr>
                <w:lang w:val="ru-RU"/>
              </w:rPr>
            </w:pPr>
            <w:r w:rsidRPr="00FE101A">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1423" w:type="dxa"/>
            <w:tcMar>
              <w:top w:w="50" w:type="dxa"/>
              <w:left w:w="100" w:type="dxa"/>
            </w:tcMar>
            <w:vAlign w:val="center"/>
          </w:tcPr>
          <w:p w14:paraId="12E61F37" w14:textId="65FED9EB"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2 </w:t>
            </w:r>
          </w:p>
        </w:tc>
        <w:tc>
          <w:tcPr>
            <w:tcW w:w="1841" w:type="dxa"/>
            <w:tcMar>
              <w:top w:w="50" w:type="dxa"/>
              <w:left w:w="100" w:type="dxa"/>
            </w:tcMar>
            <w:vAlign w:val="center"/>
          </w:tcPr>
          <w:p w14:paraId="214832A7" w14:textId="77777777" w:rsidR="008D3A90" w:rsidRDefault="008D3A90" w:rsidP="008D3A90">
            <w:pPr>
              <w:spacing w:after="0"/>
              <w:ind w:left="135"/>
              <w:jc w:val="center"/>
            </w:pPr>
          </w:p>
        </w:tc>
        <w:tc>
          <w:tcPr>
            <w:tcW w:w="1910" w:type="dxa"/>
            <w:tcMar>
              <w:top w:w="50" w:type="dxa"/>
              <w:left w:w="100" w:type="dxa"/>
            </w:tcMar>
            <w:vAlign w:val="center"/>
          </w:tcPr>
          <w:p w14:paraId="69CBE54E" w14:textId="77777777" w:rsidR="008D3A90" w:rsidRDefault="008D3A90" w:rsidP="008D3A90">
            <w:pPr>
              <w:spacing w:after="0"/>
              <w:ind w:left="135"/>
              <w:jc w:val="center"/>
            </w:pPr>
          </w:p>
        </w:tc>
        <w:tc>
          <w:tcPr>
            <w:tcW w:w="3389" w:type="dxa"/>
            <w:tcMar>
              <w:top w:w="50" w:type="dxa"/>
              <w:left w:w="100" w:type="dxa"/>
            </w:tcMar>
            <w:vAlign w:val="center"/>
          </w:tcPr>
          <w:p w14:paraId="2CA4DCBB" w14:textId="4903E03E" w:rsidR="008D3A90" w:rsidRPr="00367D2A" w:rsidRDefault="008D3A90" w:rsidP="008D3A90">
            <w:pPr>
              <w:spacing w:after="0"/>
              <w:ind w:left="135"/>
              <w:rPr>
                <w:rFonts w:ascii="Times New Roman" w:hAnsi="Times New Roman"/>
                <w:color w:val="0000FF"/>
                <w:u w:val="single"/>
                <w:lang w:val="ru-RU"/>
              </w:rPr>
            </w:pPr>
            <w:r w:rsidRPr="003C2CB5">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3C2CB5">
                <w:rPr>
                  <w:rFonts w:ascii="Times New Roman" w:hAnsi="Times New Roman"/>
                  <w:color w:val="0000FF"/>
                  <w:u w:val="single"/>
                  <w:lang w:val="ru-RU"/>
                </w:rPr>
                <w:t>://</w:t>
              </w:r>
              <w:r>
                <w:rPr>
                  <w:rFonts w:ascii="Times New Roman" w:hAnsi="Times New Roman"/>
                  <w:color w:val="0000FF"/>
                  <w:u w:val="single"/>
                </w:rPr>
                <w:t>m</w:t>
              </w:r>
              <w:r w:rsidRPr="003C2CB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C2CB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C2CB5">
                <w:rPr>
                  <w:rFonts w:ascii="Times New Roman" w:hAnsi="Times New Roman"/>
                  <w:color w:val="0000FF"/>
                  <w:u w:val="single"/>
                  <w:lang w:val="ru-RU"/>
                </w:rPr>
                <w:t>/7</w:t>
              </w:r>
              <w:r>
                <w:rPr>
                  <w:rFonts w:ascii="Times New Roman" w:hAnsi="Times New Roman"/>
                  <w:color w:val="0000FF"/>
                  <w:u w:val="single"/>
                </w:rPr>
                <w:t>f</w:t>
              </w:r>
              <w:r w:rsidRPr="003C2CB5">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p w14:paraId="34BE8616" w14:textId="75D0AE14" w:rsidR="008D3A90" w:rsidRPr="00DB41B8" w:rsidRDefault="008D3A90" w:rsidP="008D3A90">
            <w:pPr>
              <w:spacing w:after="0"/>
              <w:ind w:left="135"/>
              <w:rPr>
                <w:rFonts w:ascii="Times New Roman" w:hAnsi="Times New Roman"/>
                <w:color w:val="0000FF"/>
                <w:u w:val="single"/>
                <w:lang w:val="ru-RU"/>
              </w:rPr>
            </w:pPr>
            <w:r w:rsidRPr="00305C3E">
              <w:rPr>
                <w:rFonts w:ascii="Times New Roman" w:hAnsi="Times New Roman"/>
                <w:color w:val="0000FF"/>
                <w:u w:val="single"/>
                <w:lang w:val="ru-RU"/>
              </w:rPr>
              <w:t>https://uchi.ru</w:t>
            </w:r>
          </w:p>
          <w:p w14:paraId="4E28BF1C" w14:textId="4BB4B7FE" w:rsidR="008D3A90" w:rsidRPr="00DB41B8" w:rsidRDefault="008D3A90" w:rsidP="008D3A90">
            <w:pPr>
              <w:spacing w:after="0"/>
              <w:ind w:left="135"/>
              <w:rPr>
                <w:lang w:val="ru-RU"/>
              </w:rPr>
            </w:pPr>
            <w:r w:rsidRPr="00BD6A9A">
              <w:rPr>
                <w:color w:val="0000FF"/>
              </w:rPr>
              <w:t>https</w:t>
            </w:r>
            <w:r w:rsidRPr="00DB41B8">
              <w:rPr>
                <w:color w:val="0000FF"/>
                <w:lang w:val="ru-RU"/>
              </w:rPr>
              <w:t>://</w:t>
            </w:r>
            <w:r w:rsidRPr="00BD6A9A">
              <w:rPr>
                <w:color w:val="0000FF"/>
              </w:rPr>
              <w:t>resh</w:t>
            </w:r>
            <w:r w:rsidRPr="00DB41B8">
              <w:rPr>
                <w:color w:val="0000FF"/>
                <w:lang w:val="ru-RU"/>
              </w:rPr>
              <w:t>.</w:t>
            </w:r>
            <w:proofErr w:type="spellStart"/>
            <w:r w:rsidRPr="00BD6A9A">
              <w:rPr>
                <w:color w:val="0000FF"/>
              </w:rPr>
              <w:t>edu</w:t>
            </w:r>
            <w:proofErr w:type="spellEnd"/>
            <w:r w:rsidRPr="00DB41B8">
              <w:rPr>
                <w:color w:val="0000FF"/>
                <w:lang w:val="ru-RU"/>
              </w:rPr>
              <w:t>.</w:t>
            </w:r>
            <w:proofErr w:type="spellStart"/>
            <w:r w:rsidRPr="00BD6A9A">
              <w:rPr>
                <w:color w:val="0000FF"/>
              </w:rPr>
              <w:t>ru</w:t>
            </w:r>
            <w:proofErr w:type="spellEnd"/>
            <w:r w:rsidRPr="00DB41B8">
              <w:rPr>
                <w:color w:val="0000FF"/>
                <w:lang w:val="ru-RU"/>
              </w:rPr>
              <w:t>/</w:t>
            </w:r>
            <w:r w:rsidRPr="00BD6A9A">
              <w:rPr>
                <w:color w:val="0000FF"/>
              </w:rPr>
              <w:t>subject</w:t>
            </w:r>
            <w:r w:rsidRPr="00DB41B8">
              <w:rPr>
                <w:color w:val="0000FF"/>
                <w:lang w:val="ru-RU"/>
              </w:rPr>
              <w:t>/32/4/</w:t>
            </w:r>
          </w:p>
        </w:tc>
      </w:tr>
      <w:tr w:rsidR="008D3A90" w14:paraId="0E4FA1E4" w14:textId="77777777" w:rsidTr="008D3A90">
        <w:trPr>
          <w:trHeight w:val="144"/>
          <w:tblCellSpacing w:w="20" w:type="nil"/>
        </w:trPr>
        <w:tc>
          <w:tcPr>
            <w:tcW w:w="0" w:type="auto"/>
            <w:gridSpan w:val="2"/>
            <w:tcMar>
              <w:top w:w="50" w:type="dxa"/>
              <w:left w:w="100" w:type="dxa"/>
            </w:tcMar>
            <w:vAlign w:val="center"/>
          </w:tcPr>
          <w:p w14:paraId="6B020387" w14:textId="41CB86DD" w:rsidR="008D3A90" w:rsidRDefault="008D3A90" w:rsidP="008D3A90">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423" w:type="dxa"/>
            <w:tcMar>
              <w:top w:w="50" w:type="dxa"/>
              <w:left w:w="100" w:type="dxa"/>
            </w:tcMar>
            <w:vAlign w:val="center"/>
          </w:tcPr>
          <w:p w14:paraId="474E492E" w14:textId="344E9447" w:rsidR="008D3A90" w:rsidRDefault="008D3A90" w:rsidP="008D3A90">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14:paraId="215A3C5C" w14:textId="459B3C89" w:rsidR="008D3A90" w:rsidRDefault="008D3A90" w:rsidP="008D3A90">
            <w:pPr>
              <w:spacing w:after="0"/>
              <w:ind w:left="135"/>
              <w:jc w:val="center"/>
            </w:pPr>
          </w:p>
        </w:tc>
        <w:tc>
          <w:tcPr>
            <w:tcW w:w="1910" w:type="dxa"/>
            <w:tcMar>
              <w:top w:w="50" w:type="dxa"/>
              <w:left w:w="100" w:type="dxa"/>
            </w:tcMar>
            <w:vAlign w:val="center"/>
          </w:tcPr>
          <w:p w14:paraId="1DCA5650" w14:textId="77777777" w:rsidR="008D3A90" w:rsidRDefault="008D3A90" w:rsidP="008D3A90">
            <w:pPr>
              <w:spacing w:after="0"/>
              <w:ind w:left="135"/>
              <w:jc w:val="center"/>
            </w:pPr>
          </w:p>
        </w:tc>
        <w:tc>
          <w:tcPr>
            <w:tcW w:w="3389" w:type="dxa"/>
            <w:tcMar>
              <w:top w:w="50" w:type="dxa"/>
              <w:left w:w="100" w:type="dxa"/>
            </w:tcMar>
          </w:tcPr>
          <w:p w14:paraId="765DFA13" w14:textId="77777777" w:rsidR="008D3A90" w:rsidRDefault="008D3A90" w:rsidP="008D3A90">
            <w:pPr>
              <w:spacing w:after="0"/>
              <w:ind w:left="135"/>
            </w:pPr>
          </w:p>
        </w:tc>
      </w:tr>
      <w:tr w:rsidR="008D3A90" w14:paraId="12AF5AE3" w14:textId="77777777" w:rsidTr="008D3A90">
        <w:trPr>
          <w:trHeight w:val="144"/>
          <w:tblCellSpacing w:w="20" w:type="nil"/>
        </w:trPr>
        <w:tc>
          <w:tcPr>
            <w:tcW w:w="0" w:type="auto"/>
            <w:gridSpan w:val="2"/>
            <w:tcMar>
              <w:top w:w="50" w:type="dxa"/>
              <w:left w:w="100" w:type="dxa"/>
            </w:tcMar>
            <w:vAlign w:val="center"/>
          </w:tcPr>
          <w:p w14:paraId="20026C64" w14:textId="73598E80" w:rsidR="008D3A90" w:rsidRPr="003C2CB5" w:rsidRDefault="008D3A90" w:rsidP="008D3A90">
            <w:pPr>
              <w:spacing w:after="0"/>
              <w:ind w:left="135"/>
              <w:rPr>
                <w:lang w:val="ru-RU"/>
              </w:rPr>
            </w:pPr>
            <w:r w:rsidRPr="00FE101A">
              <w:rPr>
                <w:rFonts w:ascii="Times New Roman" w:hAnsi="Times New Roman"/>
                <w:color w:val="000000"/>
                <w:sz w:val="24"/>
                <w:lang w:val="ru-RU"/>
              </w:rPr>
              <w:t>ОБЩЕЕ КОЛИЧЕСТВО ЧАСОВ ПО ПРОГРАММЕ</w:t>
            </w:r>
          </w:p>
        </w:tc>
        <w:tc>
          <w:tcPr>
            <w:tcW w:w="1423" w:type="dxa"/>
            <w:tcMar>
              <w:top w:w="50" w:type="dxa"/>
              <w:left w:w="100" w:type="dxa"/>
            </w:tcMar>
            <w:vAlign w:val="center"/>
          </w:tcPr>
          <w:p w14:paraId="1804F386" w14:textId="5E06BCCF" w:rsidR="008D3A90" w:rsidRDefault="008D3A90" w:rsidP="008D3A90">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14:paraId="10FF2231" w14:textId="0E89C0A9" w:rsidR="008D3A90" w:rsidRDefault="008D3A90" w:rsidP="008D3A90">
            <w:pPr>
              <w:spacing w:after="0"/>
              <w:ind w:left="135"/>
              <w:jc w:val="center"/>
            </w:pPr>
            <w:r>
              <w:rPr>
                <w:rFonts w:ascii="Times New Roman" w:hAnsi="Times New Roman"/>
                <w:color w:val="000000"/>
                <w:sz w:val="24"/>
              </w:rPr>
              <w:t xml:space="preserve"> 7 </w:t>
            </w:r>
          </w:p>
        </w:tc>
        <w:tc>
          <w:tcPr>
            <w:tcW w:w="1910" w:type="dxa"/>
            <w:tcMar>
              <w:top w:w="50" w:type="dxa"/>
              <w:left w:w="100" w:type="dxa"/>
            </w:tcMar>
            <w:vAlign w:val="center"/>
          </w:tcPr>
          <w:p w14:paraId="26CF625B" w14:textId="79BBCB54" w:rsidR="008D3A90" w:rsidRDefault="008D3A90" w:rsidP="008D3A90">
            <w:pPr>
              <w:spacing w:after="0"/>
              <w:ind w:left="135"/>
              <w:jc w:val="center"/>
            </w:pPr>
            <w:r>
              <w:rPr>
                <w:rFonts w:ascii="Times New Roman" w:hAnsi="Times New Roman"/>
                <w:color w:val="000000"/>
                <w:sz w:val="24"/>
              </w:rPr>
              <w:t xml:space="preserve"> 0 </w:t>
            </w:r>
          </w:p>
        </w:tc>
        <w:tc>
          <w:tcPr>
            <w:tcW w:w="3389" w:type="dxa"/>
            <w:tcMar>
              <w:top w:w="50" w:type="dxa"/>
              <w:left w:w="100" w:type="dxa"/>
            </w:tcMar>
          </w:tcPr>
          <w:p w14:paraId="7CFD0B81" w14:textId="77777777" w:rsidR="008D3A90" w:rsidRDefault="008D3A90" w:rsidP="008D3A90"/>
        </w:tc>
      </w:tr>
    </w:tbl>
    <w:p w14:paraId="1683306F" w14:textId="77777777" w:rsidR="00841C8D" w:rsidRDefault="00841C8D">
      <w:pPr>
        <w:rPr>
          <w:rFonts w:ascii="Times New Roman" w:hAnsi="Times New Roman"/>
          <w:color w:val="000000"/>
          <w:sz w:val="24"/>
          <w:lang w:val="ru-RU"/>
        </w:rPr>
      </w:pPr>
    </w:p>
    <w:p w14:paraId="26A89DBC" w14:textId="77777777" w:rsidR="00CD76D2" w:rsidRPr="00CD76D2" w:rsidRDefault="00CD76D2" w:rsidP="00CD76D2"/>
    <w:p w14:paraId="0432FC8D" w14:textId="77777777" w:rsidR="00CD76D2" w:rsidRPr="00CD76D2" w:rsidRDefault="00CD76D2" w:rsidP="00CD76D2"/>
    <w:p w14:paraId="4CC9EED2" w14:textId="77777777" w:rsidR="00FE325D" w:rsidRDefault="00FE325D" w:rsidP="00D42D38">
      <w:pPr>
        <w:tabs>
          <w:tab w:val="left" w:pos="4020"/>
        </w:tabs>
        <w:spacing w:after="0"/>
        <w:rPr>
          <w:rFonts w:ascii="Times New Roman" w:hAnsi="Times New Roman"/>
          <w:b/>
          <w:color w:val="000000"/>
          <w:sz w:val="28"/>
          <w:lang w:val="ru-RU"/>
        </w:rPr>
        <w:sectPr w:rsidR="00FE325D">
          <w:pgSz w:w="16383" w:h="11906" w:orient="landscape"/>
          <w:pgMar w:top="1134" w:right="850" w:bottom="1134" w:left="1701" w:header="720" w:footer="720" w:gutter="0"/>
          <w:cols w:space="720"/>
        </w:sectPr>
      </w:pPr>
      <w:bookmarkStart w:id="42" w:name="block-32249879"/>
      <w:bookmarkEnd w:id="41"/>
    </w:p>
    <w:p w14:paraId="4BF77E51" w14:textId="523EC2F4" w:rsidR="00841C8D" w:rsidRPr="003C2CB5" w:rsidRDefault="0045329E" w:rsidP="00D42D38">
      <w:pPr>
        <w:tabs>
          <w:tab w:val="left" w:pos="4020"/>
        </w:tabs>
        <w:spacing w:after="0"/>
        <w:rPr>
          <w:lang w:val="ru-RU"/>
        </w:rPr>
      </w:pPr>
      <w:r w:rsidRPr="003C2CB5">
        <w:rPr>
          <w:rFonts w:ascii="Times New Roman" w:hAnsi="Times New Roman"/>
          <w:b/>
          <w:color w:val="000000"/>
          <w:sz w:val="28"/>
          <w:lang w:val="ru-RU"/>
        </w:rPr>
        <w:lastRenderedPageBreak/>
        <w:t xml:space="preserve"> ПОУРОЧНОЕ ПЛАНИРОВАНИЕ </w:t>
      </w:r>
    </w:p>
    <w:p w14:paraId="4FDF6743" w14:textId="056456E9" w:rsidR="00841C8D" w:rsidRDefault="0045329E">
      <w:pPr>
        <w:spacing w:after="0"/>
        <w:ind w:left="120"/>
      </w:pPr>
      <w:r w:rsidRPr="003C2CB5">
        <w:rPr>
          <w:rFonts w:ascii="Times New Roman" w:hAnsi="Times New Roman"/>
          <w:b/>
          <w:color w:val="000000"/>
          <w:sz w:val="28"/>
          <w:lang w:val="ru-RU"/>
        </w:rPr>
        <w:t xml:space="preserve"> </w:t>
      </w:r>
      <w:r>
        <w:rPr>
          <w:rFonts w:ascii="Times New Roman" w:hAnsi="Times New Roman"/>
          <w:b/>
          <w:color w:val="000000"/>
          <w:sz w:val="28"/>
        </w:rPr>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31"/>
        <w:gridCol w:w="3799"/>
        <w:gridCol w:w="1180"/>
        <w:gridCol w:w="1841"/>
        <w:gridCol w:w="1910"/>
        <w:gridCol w:w="1347"/>
        <w:gridCol w:w="2824"/>
      </w:tblGrid>
      <w:tr w:rsidR="008D3A90" w14:paraId="41738D2B" w14:textId="77777777" w:rsidTr="005E716A">
        <w:trPr>
          <w:trHeight w:val="144"/>
          <w:tblCellSpacing w:w="20" w:type="nil"/>
        </w:trPr>
        <w:tc>
          <w:tcPr>
            <w:tcW w:w="473" w:type="dxa"/>
            <w:vMerge w:val="restart"/>
            <w:tcMar>
              <w:top w:w="50" w:type="dxa"/>
              <w:left w:w="100" w:type="dxa"/>
            </w:tcMar>
            <w:vAlign w:val="center"/>
          </w:tcPr>
          <w:p w14:paraId="63DB79F5" w14:textId="77777777" w:rsidR="008D3A90" w:rsidRDefault="008D3A90" w:rsidP="005E716A">
            <w:pPr>
              <w:spacing w:after="0"/>
              <w:ind w:left="135"/>
            </w:pPr>
            <w:r>
              <w:rPr>
                <w:rFonts w:ascii="Times New Roman" w:hAnsi="Times New Roman"/>
                <w:b/>
                <w:color w:val="000000"/>
                <w:sz w:val="24"/>
              </w:rPr>
              <w:t xml:space="preserve">№ п/п </w:t>
            </w:r>
          </w:p>
          <w:p w14:paraId="75E29580" w14:textId="77777777" w:rsidR="008D3A90" w:rsidRDefault="008D3A90" w:rsidP="005E716A">
            <w:pPr>
              <w:spacing w:after="0"/>
              <w:ind w:left="135"/>
            </w:pPr>
          </w:p>
        </w:tc>
        <w:tc>
          <w:tcPr>
            <w:tcW w:w="2992" w:type="dxa"/>
            <w:vMerge w:val="restart"/>
            <w:tcMar>
              <w:top w:w="50" w:type="dxa"/>
              <w:left w:w="100" w:type="dxa"/>
            </w:tcMar>
            <w:vAlign w:val="center"/>
          </w:tcPr>
          <w:p w14:paraId="108E461D" w14:textId="77777777" w:rsidR="008D3A90" w:rsidRDefault="008D3A90" w:rsidP="005E716A">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3D248EB1" w14:textId="77777777" w:rsidR="008D3A90" w:rsidRDefault="008D3A90" w:rsidP="005E716A">
            <w:pPr>
              <w:spacing w:after="0"/>
              <w:ind w:left="135"/>
            </w:pPr>
          </w:p>
        </w:tc>
        <w:tc>
          <w:tcPr>
            <w:tcW w:w="0" w:type="auto"/>
            <w:gridSpan w:val="3"/>
            <w:tcMar>
              <w:top w:w="50" w:type="dxa"/>
              <w:left w:w="100" w:type="dxa"/>
            </w:tcMar>
            <w:vAlign w:val="center"/>
          </w:tcPr>
          <w:p w14:paraId="3E82F311" w14:textId="77777777" w:rsidR="008D3A90" w:rsidRDefault="008D3A90" w:rsidP="005E716A">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57" w:type="dxa"/>
            <w:vMerge w:val="restart"/>
            <w:tcMar>
              <w:top w:w="50" w:type="dxa"/>
              <w:left w:w="100" w:type="dxa"/>
            </w:tcMar>
            <w:vAlign w:val="center"/>
          </w:tcPr>
          <w:p w14:paraId="40B3BA0D" w14:textId="77777777" w:rsidR="008D3A90" w:rsidRDefault="008D3A90" w:rsidP="005E716A">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49F56D9F" w14:textId="77777777" w:rsidR="008D3A90" w:rsidRDefault="008D3A90" w:rsidP="005E716A">
            <w:pPr>
              <w:spacing w:after="0"/>
              <w:ind w:left="135"/>
            </w:pPr>
          </w:p>
        </w:tc>
        <w:tc>
          <w:tcPr>
            <w:tcW w:w="1981" w:type="dxa"/>
            <w:vMerge w:val="restart"/>
            <w:tcMar>
              <w:top w:w="50" w:type="dxa"/>
              <w:left w:w="100" w:type="dxa"/>
            </w:tcMar>
            <w:vAlign w:val="center"/>
          </w:tcPr>
          <w:p w14:paraId="677B51FD" w14:textId="77777777" w:rsidR="008D3A90" w:rsidRDefault="008D3A90" w:rsidP="005E716A">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01053FF7" w14:textId="77777777" w:rsidR="008D3A90" w:rsidRDefault="008D3A90" w:rsidP="005E716A">
            <w:pPr>
              <w:spacing w:after="0"/>
              <w:ind w:left="135"/>
            </w:pPr>
          </w:p>
        </w:tc>
      </w:tr>
      <w:tr w:rsidR="008D3A90" w14:paraId="769D2B8A" w14:textId="77777777" w:rsidTr="005E716A">
        <w:trPr>
          <w:trHeight w:val="144"/>
          <w:tblCellSpacing w:w="20" w:type="nil"/>
        </w:trPr>
        <w:tc>
          <w:tcPr>
            <w:tcW w:w="0" w:type="auto"/>
            <w:vMerge/>
            <w:tcBorders>
              <w:top w:val="nil"/>
            </w:tcBorders>
            <w:tcMar>
              <w:top w:w="50" w:type="dxa"/>
              <w:left w:w="100" w:type="dxa"/>
            </w:tcMar>
          </w:tcPr>
          <w:p w14:paraId="08FB8B6F" w14:textId="77777777" w:rsidR="008D3A90" w:rsidRDefault="008D3A90" w:rsidP="005E716A"/>
        </w:tc>
        <w:tc>
          <w:tcPr>
            <w:tcW w:w="0" w:type="auto"/>
            <w:vMerge/>
            <w:tcBorders>
              <w:top w:val="nil"/>
            </w:tcBorders>
            <w:tcMar>
              <w:top w:w="50" w:type="dxa"/>
              <w:left w:w="100" w:type="dxa"/>
            </w:tcMar>
          </w:tcPr>
          <w:p w14:paraId="3520D3FA" w14:textId="77777777" w:rsidR="008D3A90" w:rsidRDefault="008D3A90" w:rsidP="005E716A"/>
        </w:tc>
        <w:tc>
          <w:tcPr>
            <w:tcW w:w="834" w:type="dxa"/>
            <w:tcMar>
              <w:top w:w="50" w:type="dxa"/>
              <w:left w:w="100" w:type="dxa"/>
            </w:tcMar>
            <w:vAlign w:val="center"/>
          </w:tcPr>
          <w:p w14:paraId="4770EF91" w14:textId="77777777" w:rsidR="008D3A90" w:rsidRDefault="008D3A90" w:rsidP="005E716A">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52A36E08" w14:textId="77777777" w:rsidR="008D3A90" w:rsidRDefault="008D3A90" w:rsidP="005E716A">
            <w:pPr>
              <w:spacing w:after="0"/>
              <w:ind w:left="135"/>
            </w:pPr>
          </w:p>
        </w:tc>
        <w:tc>
          <w:tcPr>
            <w:tcW w:w="1533" w:type="dxa"/>
            <w:tcMar>
              <w:top w:w="50" w:type="dxa"/>
              <w:left w:w="100" w:type="dxa"/>
            </w:tcMar>
            <w:vAlign w:val="center"/>
          </w:tcPr>
          <w:p w14:paraId="62C1195F" w14:textId="77777777" w:rsidR="008D3A90" w:rsidRDefault="008D3A90" w:rsidP="005E716A">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24F74401" w14:textId="77777777" w:rsidR="008D3A90" w:rsidRDefault="008D3A90" w:rsidP="005E716A">
            <w:pPr>
              <w:spacing w:after="0"/>
              <w:ind w:left="135"/>
            </w:pPr>
          </w:p>
        </w:tc>
        <w:tc>
          <w:tcPr>
            <w:tcW w:w="1631" w:type="dxa"/>
            <w:tcMar>
              <w:top w:w="50" w:type="dxa"/>
              <w:left w:w="100" w:type="dxa"/>
            </w:tcMar>
            <w:vAlign w:val="center"/>
          </w:tcPr>
          <w:p w14:paraId="3CF8A2D2" w14:textId="77777777" w:rsidR="008D3A90" w:rsidRDefault="008D3A90" w:rsidP="005E716A">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298B1E91" w14:textId="77777777" w:rsidR="008D3A90" w:rsidRDefault="008D3A90" w:rsidP="005E716A">
            <w:pPr>
              <w:spacing w:after="0"/>
              <w:ind w:left="135"/>
            </w:pPr>
          </w:p>
        </w:tc>
        <w:tc>
          <w:tcPr>
            <w:tcW w:w="0" w:type="auto"/>
            <w:vMerge/>
            <w:tcBorders>
              <w:top w:val="nil"/>
            </w:tcBorders>
            <w:tcMar>
              <w:top w:w="50" w:type="dxa"/>
              <w:left w:w="100" w:type="dxa"/>
            </w:tcMar>
          </w:tcPr>
          <w:p w14:paraId="59207711" w14:textId="77777777" w:rsidR="008D3A90" w:rsidRDefault="008D3A90" w:rsidP="005E716A"/>
        </w:tc>
        <w:tc>
          <w:tcPr>
            <w:tcW w:w="0" w:type="auto"/>
            <w:vMerge/>
            <w:tcBorders>
              <w:top w:val="nil"/>
            </w:tcBorders>
            <w:tcMar>
              <w:top w:w="50" w:type="dxa"/>
              <w:left w:w="100" w:type="dxa"/>
            </w:tcMar>
          </w:tcPr>
          <w:p w14:paraId="4D84B193" w14:textId="77777777" w:rsidR="008D3A90" w:rsidRDefault="008D3A90" w:rsidP="005E716A"/>
        </w:tc>
      </w:tr>
      <w:tr w:rsidR="008D3A90" w:rsidRPr="00E73016" w14:paraId="03015571" w14:textId="77777777" w:rsidTr="005E716A">
        <w:trPr>
          <w:trHeight w:val="144"/>
          <w:tblCellSpacing w:w="20" w:type="nil"/>
        </w:trPr>
        <w:tc>
          <w:tcPr>
            <w:tcW w:w="473" w:type="dxa"/>
            <w:tcMar>
              <w:top w:w="50" w:type="dxa"/>
              <w:left w:w="100" w:type="dxa"/>
            </w:tcMar>
            <w:vAlign w:val="center"/>
          </w:tcPr>
          <w:p w14:paraId="069C56DB" w14:textId="77777777" w:rsidR="008D3A90" w:rsidRDefault="008D3A90" w:rsidP="005E716A">
            <w:pPr>
              <w:spacing w:after="0"/>
            </w:pPr>
            <w:r>
              <w:rPr>
                <w:rFonts w:ascii="Times New Roman" w:hAnsi="Times New Roman"/>
                <w:color w:val="000000"/>
                <w:sz w:val="24"/>
              </w:rPr>
              <w:t>1</w:t>
            </w:r>
          </w:p>
        </w:tc>
        <w:tc>
          <w:tcPr>
            <w:tcW w:w="2992" w:type="dxa"/>
            <w:tcMar>
              <w:top w:w="50" w:type="dxa"/>
              <w:left w:w="100" w:type="dxa"/>
            </w:tcMar>
            <w:vAlign w:val="center"/>
          </w:tcPr>
          <w:p w14:paraId="36BCBDA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Разнообразие малых жанров фольклора (назначение, сравнение, классификация)</w:t>
            </w:r>
          </w:p>
        </w:tc>
        <w:tc>
          <w:tcPr>
            <w:tcW w:w="834" w:type="dxa"/>
            <w:tcMar>
              <w:top w:w="50" w:type="dxa"/>
              <w:left w:w="100" w:type="dxa"/>
            </w:tcMar>
            <w:vAlign w:val="center"/>
          </w:tcPr>
          <w:p w14:paraId="01C40B42"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8F08BD0" w14:textId="77777777" w:rsidR="008D3A90" w:rsidRDefault="008D3A90" w:rsidP="005E716A">
            <w:pPr>
              <w:spacing w:after="0"/>
              <w:ind w:left="135"/>
              <w:jc w:val="center"/>
            </w:pPr>
          </w:p>
        </w:tc>
        <w:tc>
          <w:tcPr>
            <w:tcW w:w="1631" w:type="dxa"/>
            <w:tcMar>
              <w:top w:w="50" w:type="dxa"/>
              <w:left w:w="100" w:type="dxa"/>
            </w:tcMar>
            <w:vAlign w:val="center"/>
          </w:tcPr>
          <w:p w14:paraId="1F30842E" w14:textId="77777777" w:rsidR="008D3A90" w:rsidRDefault="008D3A90" w:rsidP="005E716A">
            <w:pPr>
              <w:spacing w:after="0"/>
              <w:ind w:left="135"/>
              <w:jc w:val="center"/>
            </w:pPr>
          </w:p>
        </w:tc>
        <w:tc>
          <w:tcPr>
            <w:tcW w:w="1157" w:type="dxa"/>
            <w:tcMar>
              <w:top w:w="50" w:type="dxa"/>
              <w:left w:w="100" w:type="dxa"/>
            </w:tcMar>
            <w:vAlign w:val="center"/>
          </w:tcPr>
          <w:p w14:paraId="234BAC7C" w14:textId="77777777" w:rsidR="008D3A90" w:rsidRDefault="008D3A90" w:rsidP="005E716A">
            <w:pPr>
              <w:spacing w:after="0"/>
              <w:ind w:left="135"/>
            </w:pPr>
          </w:p>
        </w:tc>
        <w:tc>
          <w:tcPr>
            <w:tcW w:w="1981" w:type="dxa"/>
            <w:tcMar>
              <w:top w:w="50" w:type="dxa"/>
              <w:left w:w="100" w:type="dxa"/>
            </w:tcMar>
            <w:vAlign w:val="center"/>
          </w:tcPr>
          <w:p w14:paraId="2924C75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67</w:t>
              </w:r>
              <w:r>
                <w:rPr>
                  <w:rFonts w:ascii="Times New Roman" w:hAnsi="Times New Roman"/>
                  <w:color w:val="0000FF"/>
                  <w:u w:val="single"/>
                </w:rPr>
                <w:t>cc</w:t>
              </w:r>
            </w:hyperlink>
          </w:p>
        </w:tc>
      </w:tr>
      <w:tr w:rsidR="008D3A90" w:rsidRPr="00E73016" w14:paraId="6B495051" w14:textId="77777777" w:rsidTr="005E716A">
        <w:trPr>
          <w:trHeight w:val="144"/>
          <w:tblCellSpacing w:w="20" w:type="nil"/>
        </w:trPr>
        <w:tc>
          <w:tcPr>
            <w:tcW w:w="473" w:type="dxa"/>
            <w:tcMar>
              <w:top w:w="50" w:type="dxa"/>
              <w:left w:w="100" w:type="dxa"/>
            </w:tcMar>
            <w:vAlign w:val="center"/>
          </w:tcPr>
          <w:p w14:paraId="65377FEE" w14:textId="77777777" w:rsidR="008D3A90" w:rsidRDefault="008D3A90" w:rsidP="005E716A">
            <w:pPr>
              <w:spacing w:after="0"/>
            </w:pPr>
            <w:r>
              <w:rPr>
                <w:rFonts w:ascii="Times New Roman" w:hAnsi="Times New Roman"/>
                <w:color w:val="000000"/>
                <w:sz w:val="24"/>
              </w:rPr>
              <w:t>2</w:t>
            </w:r>
          </w:p>
        </w:tc>
        <w:tc>
          <w:tcPr>
            <w:tcW w:w="2992" w:type="dxa"/>
            <w:tcMar>
              <w:top w:w="50" w:type="dxa"/>
              <w:left w:w="100" w:type="dxa"/>
            </w:tcMar>
            <w:vAlign w:val="center"/>
          </w:tcPr>
          <w:p w14:paraId="1D33A9E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Проявление народной культуры в разнообразных видах фольклора: словесном, музыкальном, обрядовом (календарном)</w:t>
            </w:r>
          </w:p>
        </w:tc>
        <w:tc>
          <w:tcPr>
            <w:tcW w:w="834" w:type="dxa"/>
            <w:tcMar>
              <w:top w:w="50" w:type="dxa"/>
              <w:left w:w="100" w:type="dxa"/>
            </w:tcMar>
            <w:vAlign w:val="center"/>
          </w:tcPr>
          <w:p w14:paraId="620AB91F"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06CB3CD" w14:textId="77777777" w:rsidR="008D3A90" w:rsidRDefault="008D3A90" w:rsidP="005E716A">
            <w:pPr>
              <w:spacing w:after="0"/>
              <w:ind w:left="135"/>
              <w:jc w:val="center"/>
            </w:pPr>
          </w:p>
        </w:tc>
        <w:tc>
          <w:tcPr>
            <w:tcW w:w="1631" w:type="dxa"/>
            <w:tcMar>
              <w:top w:w="50" w:type="dxa"/>
              <w:left w:w="100" w:type="dxa"/>
            </w:tcMar>
            <w:vAlign w:val="center"/>
          </w:tcPr>
          <w:p w14:paraId="753A9BA2" w14:textId="77777777" w:rsidR="008D3A90" w:rsidRDefault="008D3A90" w:rsidP="005E716A">
            <w:pPr>
              <w:spacing w:after="0"/>
              <w:ind w:left="135"/>
              <w:jc w:val="center"/>
            </w:pPr>
          </w:p>
        </w:tc>
        <w:tc>
          <w:tcPr>
            <w:tcW w:w="1157" w:type="dxa"/>
            <w:tcMar>
              <w:top w:w="50" w:type="dxa"/>
              <w:left w:w="100" w:type="dxa"/>
            </w:tcMar>
            <w:vAlign w:val="center"/>
          </w:tcPr>
          <w:p w14:paraId="64717FB9" w14:textId="77777777" w:rsidR="008D3A90" w:rsidRDefault="008D3A90" w:rsidP="005E716A">
            <w:pPr>
              <w:spacing w:after="0"/>
              <w:ind w:left="135"/>
            </w:pPr>
          </w:p>
        </w:tc>
        <w:tc>
          <w:tcPr>
            <w:tcW w:w="1981" w:type="dxa"/>
            <w:tcMar>
              <w:top w:w="50" w:type="dxa"/>
              <w:left w:w="100" w:type="dxa"/>
            </w:tcMar>
            <w:vAlign w:val="center"/>
          </w:tcPr>
          <w:p w14:paraId="713DCF5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6952</w:t>
              </w:r>
            </w:hyperlink>
          </w:p>
        </w:tc>
      </w:tr>
      <w:tr w:rsidR="008D3A90" w:rsidRPr="00E73016" w14:paraId="408A5449" w14:textId="77777777" w:rsidTr="005E716A">
        <w:trPr>
          <w:trHeight w:val="144"/>
          <w:tblCellSpacing w:w="20" w:type="nil"/>
        </w:trPr>
        <w:tc>
          <w:tcPr>
            <w:tcW w:w="473" w:type="dxa"/>
            <w:tcMar>
              <w:top w:w="50" w:type="dxa"/>
              <w:left w:w="100" w:type="dxa"/>
            </w:tcMar>
            <w:vAlign w:val="center"/>
          </w:tcPr>
          <w:p w14:paraId="769B2756" w14:textId="77777777" w:rsidR="008D3A90" w:rsidRDefault="008D3A90" w:rsidP="005E716A">
            <w:pPr>
              <w:spacing w:after="0"/>
            </w:pPr>
            <w:r>
              <w:rPr>
                <w:rFonts w:ascii="Times New Roman" w:hAnsi="Times New Roman"/>
                <w:color w:val="000000"/>
                <w:sz w:val="24"/>
              </w:rPr>
              <w:t>3</w:t>
            </w:r>
          </w:p>
        </w:tc>
        <w:tc>
          <w:tcPr>
            <w:tcW w:w="2992" w:type="dxa"/>
            <w:tcMar>
              <w:top w:w="50" w:type="dxa"/>
              <w:left w:w="100" w:type="dxa"/>
            </w:tcMar>
            <w:vAlign w:val="center"/>
          </w:tcPr>
          <w:p w14:paraId="39410E7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Образы русских богатырей: где жил, чем занимался, какими качествами обладал. Отражение народной былинной темы в творчестве художника В.М. Васнецова</w:t>
            </w:r>
          </w:p>
        </w:tc>
        <w:tc>
          <w:tcPr>
            <w:tcW w:w="834" w:type="dxa"/>
            <w:tcMar>
              <w:top w:w="50" w:type="dxa"/>
              <w:left w:w="100" w:type="dxa"/>
            </w:tcMar>
            <w:vAlign w:val="center"/>
          </w:tcPr>
          <w:p w14:paraId="0FD3FD2A"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2A3EE40" w14:textId="77777777" w:rsidR="008D3A90" w:rsidRDefault="008D3A90" w:rsidP="005E716A">
            <w:pPr>
              <w:spacing w:after="0"/>
              <w:ind w:left="135"/>
              <w:jc w:val="center"/>
            </w:pPr>
          </w:p>
        </w:tc>
        <w:tc>
          <w:tcPr>
            <w:tcW w:w="1631" w:type="dxa"/>
            <w:tcMar>
              <w:top w:w="50" w:type="dxa"/>
              <w:left w:w="100" w:type="dxa"/>
            </w:tcMar>
            <w:vAlign w:val="center"/>
          </w:tcPr>
          <w:p w14:paraId="75F7FDB7" w14:textId="77777777" w:rsidR="008D3A90" w:rsidRDefault="008D3A90" w:rsidP="005E716A">
            <w:pPr>
              <w:spacing w:after="0"/>
              <w:ind w:left="135"/>
              <w:jc w:val="center"/>
            </w:pPr>
          </w:p>
        </w:tc>
        <w:tc>
          <w:tcPr>
            <w:tcW w:w="1157" w:type="dxa"/>
            <w:tcMar>
              <w:top w:w="50" w:type="dxa"/>
              <w:left w:w="100" w:type="dxa"/>
            </w:tcMar>
            <w:vAlign w:val="center"/>
          </w:tcPr>
          <w:p w14:paraId="45CD47F9" w14:textId="77777777" w:rsidR="008D3A90" w:rsidRDefault="008D3A90" w:rsidP="005E716A">
            <w:pPr>
              <w:spacing w:after="0"/>
              <w:ind w:left="135"/>
            </w:pPr>
          </w:p>
        </w:tc>
        <w:tc>
          <w:tcPr>
            <w:tcW w:w="1981" w:type="dxa"/>
            <w:tcMar>
              <w:top w:w="50" w:type="dxa"/>
              <w:left w:w="100" w:type="dxa"/>
            </w:tcMar>
            <w:vAlign w:val="center"/>
          </w:tcPr>
          <w:p w14:paraId="6F4EE3E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d</w:t>
              </w:r>
              <w:r w:rsidRPr="00FE101A">
                <w:rPr>
                  <w:rFonts w:ascii="Times New Roman" w:hAnsi="Times New Roman"/>
                  <w:color w:val="0000FF"/>
                  <w:u w:val="single"/>
                  <w:lang w:val="ru-RU"/>
                </w:rPr>
                <w:t>1</w:t>
              </w:r>
              <w:r>
                <w:rPr>
                  <w:rFonts w:ascii="Times New Roman" w:hAnsi="Times New Roman"/>
                  <w:color w:val="0000FF"/>
                  <w:u w:val="single"/>
                </w:rPr>
                <w:t>c</w:t>
              </w:r>
            </w:hyperlink>
          </w:p>
        </w:tc>
      </w:tr>
      <w:tr w:rsidR="008D3A90" w:rsidRPr="00E73016" w14:paraId="76241DB4" w14:textId="77777777" w:rsidTr="005E716A">
        <w:trPr>
          <w:trHeight w:val="144"/>
          <w:tblCellSpacing w:w="20" w:type="nil"/>
        </w:trPr>
        <w:tc>
          <w:tcPr>
            <w:tcW w:w="473" w:type="dxa"/>
            <w:tcMar>
              <w:top w:w="50" w:type="dxa"/>
              <w:left w:w="100" w:type="dxa"/>
            </w:tcMar>
            <w:vAlign w:val="center"/>
          </w:tcPr>
          <w:p w14:paraId="15D04B11" w14:textId="77777777" w:rsidR="008D3A90" w:rsidRDefault="008D3A90" w:rsidP="005E716A">
            <w:pPr>
              <w:spacing w:after="0"/>
            </w:pPr>
            <w:r>
              <w:rPr>
                <w:rFonts w:ascii="Times New Roman" w:hAnsi="Times New Roman"/>
                <w:color w:val="000000"/>
                <w:sz w:val="24"/>
              </w:rPr>
              <w:t>4</w:t>
            </w:r>
          </w:p>
        </w:tc>
        <w:tc>
          <w:tcPr>
            <w:tcW w:w="2992" w:type="dxa"/>
            <w:tcMar>
              <w:top w:w="50" w:type="dxa"/>
              <w:left w:w="100" w:type="dxa"/>
            </w:tcMar>
            <w:vAlign w:val="center"/>
          </w:tcPr>
          <w:p w14:paraId="72DC76C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Герой былины – защитник страны. На примере былины «Ильины три поездочки»</w:t>
            </w:r>
          </w:p>
        </w:tc>
        <w:tc>
          <w:tcPr>
            <w:tcW w:w="834" w:type="dxa"/>
            <w:tcMar>
              <w:top w:w="50" w:type="dxa"/>
              <w:left w:w="100" w:type="dxa"/>
            </w:tcMar>
            <w:vAlign w:val="center"/>
          </w:tcPr>
          <w:p w14:paraId="0EC5CBE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52CDA8D" w14:textId="77777777" w:rsidR="008D3A90" w:rsidRDefault="008D3A90" w:rsidP="005E716A">
            <w:pPr>
              <w:spacing w:after="0"/>
              <w:ind w:left="135"/>
              <w:jc w:val="center"/>
            </w:pPr>
          </w:p>
        </w:tc>
        <w:tc>
          <w:tcPr>
            <w:tcW w:w="1631" w:type="dxa"/>
            <w:tcMar>
              <w:top w:w="50" w:type="dxa"/>
              <w:left w:w="100" w:type="dxa"/>
            </w:tcMar>
            <w:vAlign w:val="center"/>
          </w:tcPr>
          <w:p w14:paraId="34C92771" w14:textId="77777777" w:rsidR="008D3A90" w:rsidRDefault="008D3A90" w:rsidP="005E716A">
            <w:pPr>
              <w:spacing w:after="0"/>
              <w:ind w:left="135"/>
              <w:jc w:val="center"/>
            </w:pPr>
          </w:p>
        </w:tc>
        <w:tc>
          <w:tcPr>
            <w:tcW w:w="1157" w:type="dxa"/>
            <w:tcMar>
              <w:top w:w="50" w:type="dxa"/>
              <w:left w:w="100" w:type="dxa"/>
            </w:tcMar>
            <w:vAlign w:val="center"/>
          </w:tcPr>
          <w:p w14:paraId="23FAFA30" w14:textId="77777777" w:rsidR="008D3A90" w:rsidRDefault="008D3A90" w:rsidP="005E716A">
            <w:pPr>
              <w:spacing w:after="0"/>
              <w:ind w:left="135"/>
            </w:pPr>
          </w:p>
        </w:tc>
        <w:tc>
          <w:tcPr>
            <w:tcW w:w="1981" w:type="dxa"/>
            <w:tcMar>
              <w:top w:w="50" w:type="dxa"/>
              <w:left w:w="100" w:type="dxa"/>
            </w:tcMar>
            <w:vAlign w:val="center"/>
          </w:tcPr>
          <w:p w14:paraId="6E5CB8A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783</w:t>
              </w:r>
              <w:r>
                <w:rPr>
                  <w:rFonts w:ascii="Times New Roman" w:hAnsi="Times New Roman"/>
                  <w:color w:val="0000FF"/>
                  <w:u w:val="single"/>
                </w:rPr>
                <w:t>e</w:t>
              </w:r>
            </w:hyperlink>
          </w:p>
        </w:tc>
      </w:tr>
      <w:tr w:rsidR="008D3A90" w:rsidRPr="00E73016" w14:paraId="427060F2" w14:textId="77777777" w:rsidTr="005E716A">
        <w:trPr>
          <w:trHeight w:val="144"/>
          <w:tblCellSpacing w:w="20" w:type="nil"/>
        </w:trPr>
        <w:tc>
          <w:tcPr>
            <w:tcW w:w="473" w:type="dxa"/>
            <w:tcMar>
              <w:top w:w="50" w:type="dxa"/>
              <w:left w:w="100" w:type="dxa"/>
            </w:tcMar>
            <w:vAlign w:val="center"/>
          </w:tcPr>
          <w:p w14:paraId="62947029" w14:textId="77777777" w:rsidR="008D3A90" w:rsidRDefault="008D3A90" w:rsidP="005E716A">
            <w:pPr>
              <w:spacing w:after="0"/>
            </w:pPr>
            <w:r>
              <w:rPr>
                <w:rFonts w:ascii="Times New Roman" w:hAnsi="Times New Roman"/>
                <w:color w:val="000000"/>
                <w:sz w:val="24"/>
              </w:rPr>
              <w:t>5</w:t>
            </w:r>
          </w:p>
        </w:tc>
        <w:tc>
          <w:tcPr>
            <w:tcW w:w="2992" w:type="dxa"/>
            <w:tcMar>
              <w:top w:w="50" w:type="dxa"/>
              <w:left w:w="100" w:type="dxa"/>
            </w:tcMar>
            <w:vAlign w:val="center"/>
          </w:tcPr>
          <w:p w14:paraId="739FB2C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Средства художественной выразительности в былине: устойчивые выражения, повторы, гипербола, устаревшие слова</w:t>
            </w:r>
          </w:p>
        </w:tc>
        <w:tc>
          <w:tcPr>
            <w:tcW w:w="834" w:type="dxa"/>
            <w:tcMar>
              <w:top w:w="50" w:type="dxa"/>
              <w:left w:w="100" w:type="dxa"/>
            </w:tcMar>
            <w:vAlign w:val="center"/>
          </w:tcPr>
          <w:p w14:paraId="509A6CF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F53E094" w14:textId="77777777" w:rsidR="008D3A90" w:rsidRDefault="008D3A90" w:rsidP="005E716A">
            <w:pPr>
              <w:spacing w:after="0"/>
              <w:ind w:left="135"/>
              <w:jc w:val="center"/>
            </w:pPr>
          </w:p>
        </w:tc>
        <w:tc>
          <w:tcPr>
            <w:tcW w:w="1631" w:type="dxa"/>
            <w:tcMar>
              <w:top w:w="50" w:type="dxa"/>
              <w:left w:w="100" w:type="dxa"/>
            </w:tcMar>
            <w:vAlign w:val="center"/>
          </w:tcPr>
          <w:p w14:paraId="5FDB7038" w14:textId="77777777" w:rsidR="008D3A90" w:rsidRDefault="008D3A90" w:rsidP="005E716A">
            <w:pPr>
              <w:spacing w:after="0"/>
              <w:ind w:left="135"/>
              <w:jc w:val="center"/>
            </w:pPr>
          </w:p>
        </w:tc>
        <w:tc>
          <w:tcPr>
            <w:tcW w:w="1157" w:type="dxa"/>
            <w:tcMar>
              <w:top w:w="50" w:type="dxa"/>
              <w:left w:w="100" w:type="dxa"/>
            </w:tcMar>
            <w:vAlign w:val="center"/>
          </w:tcPr>
          <w:p w14:paraId="006D081D" w14:textId="77777777" w:rsidR="008D3A90" w:rsidRDefault="008D3A90" w:rsidP="005E716A">
            <w:pPr>
              <w:spacing w:after="0"/>
              <w:ind w:left="135"/>
            </w:pPr>
          </w:p>
        </w:tc>
        <w:tc>
          <w:tcPr>
            <w:tcW w:w="1981" w:type="dxa"/>
            <w:tcMar>
              <w:top w:w="50" w:type="dxa"/>
              <w:left w:w="100" w:type="dxa"/>
            </w:tcMar>
            <w:vAlign w:val="center"/>
          </w:tcPr>
          <w:p w14:paraId="71DCE5F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e</w:t>
              </w:r>
              <w:r w:rsidRPr="00FE101A">
                <w:rPr>
                  <w:rFonts w:ascii="Times New Roman" w:hAnsi="Times New Roman"/>
                  <w:color w:val="0000FF"/>
                  <w:u w:val="single"/>
                  <w:lang w:val="ru-RU"/>
                </w:rPr>
                <w:t>34</w:t>
              </w:r>
            </w:hyperlink>
            <w:r w:rsidRPr="00FE101A">
              <w:rPr>
                <w:rFonts w:ascii="Times New Roman" w:hAnsi="Times New Roman"/>
                <w:color w:val="000000"/>
                <w:sz w:val="24"/>
                <w:lang w:val="ru-RU"/>
              </w:rPr>
              <w:t xml:space="preserve"> </w:t>
            </w:r>
            <w:hyperlink r:id="rId2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f</w:t>
              </w:r>
              <w:r w:rsidRPr="00FE101A">
                <w:rPr>
                  <w:rFonts w:ascii="Times New Roman" w:hAnsi="Times New Roman"/>
                  <w:color w:val="0000FF"/>
                  <w:u w:val="single"/>
                  <w:lang w:val="ru-RU"/>
                </w:rPr>
                <w:t>38</w:t>
              </w:r>
            </w:hyperlink>
            <w:r w:rsidRPr="00FE101A">
              <w:rPr>
                <w:rFonts w:ascii="Times New Roman" w:hAnsi="Times New Roman"/>
                <w:color w:val="000000"/>
                <w:sz w:val="24"/>
                <w:lang w:val="ru-RU"/>
              </w:rPr>
              <w:t xml:space="preserve"> </w:t>
            </w:r>
            <w:hyperlink r:id="rId3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70</w:t>
              </w:r>
              <w:r>
                <w:rPr>
                  <w:rFonts w:ascii="Times New Roman" w:hAnsi="Times New Roman"/>
                  <w:color w:val="0000FF"/>
                  <w:u w:val="single"/>
                </w:rPr>
                <w:t>aa</w:t>
              </w:r>
            </w:hyperlink>
            <w:r w:rsidRPr="00FE101A">
              <w:rPr>
                <w:rFonts w:ascii="Times New Roman" w:hAnsi="Times New Roman"/>
                <w:color w:val="000000"/>
                <w:sz w:val="24"/>
                <w:lang w:val="ru-RU"/>
              </w:rPr>
              <w:t xml:space="preserve"> </w:t>
            </w:r>
            <w:hyperlink r:id="rId3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w:t>
              </w:r>
              <w:proofErr w:type="spellStart"/>
              <w:r>
                <w:rPr>
                  <w:rFonts w:ascii="Times New Roman" w:hAnsi="Times New Roman"/>
                  <w:color w:val="0000FF"/>
                  <w:u w:val="single"/>
                </w:rPr>
                <w:t>afc</w:t>
              </w:r>
              <w:proofErr w:type="spellEnd"/>
            </w:hyperlink>
          </w:p>
        </w:tc>
      </w:tr>
      <w:tr w:rsidR="008D3A90" w14:paraId="62339851" w14:textId="77777777" w:rsidTr="005E716A">
        <w:trPr>
          <w:trHeight w:val="144"/>
          <w:tblCellSpacing w:w="20" w:type="nil"/>
        </w:trPr>
        <w:tc>
          <w:tcPr>
            <w:tcW w:w="473" w:type="dxa"/>
            <w:tcMar>
              <w:top w:w="50" w:type="dxa"/>
              <w:left w:w="100" w:type="dxa"/>
            </w:tcMar>
            <w:vAlign w:val="center"/>
          </w:tcPr>
          <w:p w14:paraId="6C440C49" w14:textId="77777777" w:rsidR="008D3A90" w:rsidRDefault="008D3A90" w:rsidP="005E716A">
            <w:pPr>
              <w:spacing w:after="0"/>
            </w:pPr>
            <w:r>
              <w:rPr>
                <w:rFonts w:ascii="Times New Roman" w:hAnsi="Times New Roman"/>
                <w:color w:val="000000"/>
                <w:sz w:val="24"/>
              </w:rPr>
              <w:lastRenderedPageBreak/>
              <w:t>6</w:t>
            </w:r>
          </w:p>
        </w:tc>
        <w:tc>
          <w:tcPr>
            <w:tcW w:w="2992" w:type="dxa"/>
            <w:tcMar>
              <w:top w:w="50" w:type="dxa"/>
              <w:left w:w="100" w:type="dxa"/>
            </w:tcMar>
            <w:vAlign w:val="center"/>
          </w:tcPr>
          <w:p w14:paraId="09984DB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Путешествие героя как основа композиции волшебной сказки. На примере русской народной сказки «Волшебное кольцо»</w:t>
            </w:r>
          </w:p>
        </w:tc>
        <w:tc>
          <w:tcPr>
            <w:tcW w:w="834" w:type="dxa"/>
            <w:tcMar>
              <w:top w:w="50" w:type="dxa"/>
              <w:left w:w="100" w:type="dxa"/>
            </w:tcMar>
            <w:vAlign w:val="center"/>
          </w:tcPr>
          <w:p w14:paraId="32E98533"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3A7BFB5" w14:textId="77777777" w:rsidR="008D3A90" w:rsidRDefault="008D3A90" w:rsidP="005E716A">
            <w:pPr>
              <w:spacing w:after="0"/>
              <w:ind w:left="135"/>
              <w:jc w:val="center"/>
            </w:pPr>
          </w:p>
        </w:tc>
        <w:tc>
          <w:tcPr>
            <w:tcW w:w="1631" w:type="dxa"/>
            <w:tcMar>
              <w:top w:w="50" w:type="dxa"/>
              <w:left w:w="100" w:type="dxa"/>
            </w:tcMar>
            <w:vAlign w:val="center"/>
          </w:tcPr>
          <w:p w14:paraId="157255DA" w14:textId="77777777" w:rsidR="008D3A90" w:rsidRDefault="008D3A90" w:rsidP="005E716A">
            <w:pPr>
              <w:spacing w:after="0"/>
              <w:ind w:left="135"/>
              <w:jc w:val="center"/>
            </w:pPr>
          </w:p>
        </w:tc>
        <w:tc>
          <w:tcPr>
            <w:tcW w:w="1157" w:type="dxa"/>
            <w:tcMar>
              <w:top w:w="50" w:type="dxa"/>
              <w:left w:w="100" w:type="dxa"/>
            </w:tcMar>
            <w:vAlign w:val="center"/>
          </w:tcPr>
          <w:p w14:paraId="5E545087" w14:textId="77777777" w:rsidR="008D3A90" w:rsidRDefault="008D3A90" w:rsidP="005E716A">
            <w:pPr>
              <w:spacing w:after="0"/>
              <w:ind w:left="135"/>
            </w:pPr>
          </w:p>
        </w:tc>
        <w:tc>
          <w:tcPr>
            <w:tcW w:w="1981" w:type="dxa"/>
            <w:tcMar>
              <w:top w:w="50" w:type="dxa"/>
              <w:left w:w="100" w:type="dxa"/>
            </w:tcMar>
            <w:vAlign w:val="center"/>
          </w:tcPr>
          <w:p w14:paraId="63A23E0E" w14:textId="77777777" w:rsidR="008D3A90" w:rsidRDefault="008D3A90" w:rsidP="005E716A">
            <w:pPr>
              <w:spacing w:after="0"/>
              <w:ind w:left="135"/>
            </w:pPr>
          </w:p>
        </w:tc>
      </w:tr>
      <w:tr w:rsidR="008D3A90" w:rsidRPr="00E73016" w14:paraId="3BE2E6C4" w14:textId="77777777" w:rsidTr="005E716A">
        <w:trPr>
          <w:trHeight w:val="144"/>
          <w:tblCellSpacing w:w="20" w:type="nil"/>
        </w:trPr>
        <w:tc>
          <w:tcPr>
            <w:tcW w:w="473" w:type="dxa"/>
            <w:tcMar>
              <w:top w:w="50" w:type="dxa"/>
              <w:left w:w="100" w:type="dxa"/>
            </w:tcMar>
            <w:vAlign w:val="center"/>
          </w:tcPr>
          <w:p w14:paraId="70675794" w14:textId="77777777" w:rsidR="008D3A90" w:rsidRDefault="008D3A90" w:rsidP="005E716A">
            <w:pPr>
              <w:spacing w:after="0"/>
            </w:pPr>
            <w:r>
              <w:rPr>
                <w:rFonts w:ascii="Times New Roman" w:hAnsi="Times New Roman"/>
                <w:color w:val="000000"/>
                <w:sz w:val="24"/>
              </w:rPr>
              <w:t>7</w:t>
            </w:r>
          </w:p>
        </w:tc>
        <w:tc>
          <w:tcPr>
            <w:tcW w:w="2992" w:type="dxa"/>
            <w:tcMar>
              <w:top w:w="50" w:type="dxa"/>
              <w:left w:w="100" w:type="dxa"/>
            </w:tcMar>
            <w:vAlign w:val="center"/>
          </w:tcPr>
          <w:p w14:paraId="4797C82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Образ Александра Невского в произведении С.Т. Романовского «Ледовое побоище». Страницы истории России, великие люди и события. На примере «Житие Сергия Радонежского»</w:t>
            </w:r>
          </w:p>
        </w:tc>
        <w:tc>
          <w:tcPr>
            <w:tcW w:w="834" w:type="dxa"/>
            <w:tcMar>
              <w:top w:w="50" w:type="dxa"/>
              <w:left w:w="100" w:type="dxa"/>
            </w:tcMar>
            <w:vAlign w:val="center"/>
          </w:tcPr>
          <w:p w14:paraId="24E60531"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761E2CC" w14:textId="77777777" w:rsidR="008D3A90" w:rsidRDefault="008D3A90" w:rsidP="005E716A">
            <w:pPr>
              <w:spacing w:after="0"/>
              <w:ind w:left="135"/>
              <w:jc w:val="center"/>
            </w:pPr>
          </w:p>
        </w:tc>
        <w:tc>
          <w:tcPr>
            <w:tcW w:w="1631" w:type="dxa"/>
            <w:tcMar>
              <w:top w:w="50" w:type="dxa"/>
              <w:left w:w="100" w:type="dxa"/>
            </w:tcMar>
            <w:vAlign w:val="center"/>
          </w:tcPr>
          <w:p w14:paraId="71467636" w14:textId="77777777" w:rsidR="008D3A90" w:rsidRDefault="008D3A90" w:rsidP="005E716A">
            <w:pPr>
              <w:spacing w:after="0"/>
              <w:ind w:left="135"/>
              <w:jc w:val="center"/>
            </w:pPr>
          </w:p>
        </w:tc>
        <w:tc>
          <w:tcPr>
            <w:tcW w:w="1157" w:type="dxa"/>
            <w:tcMar>
              <w:top w:w="50" w:type="dxa"/>
              <w:left w:w="100" w:type="dxa"/>
            </w:tcMar>
            <w:vAlign w:val="center"/>
          </w:tcPr>
          <w:p w14:paraId="3731E81C" w14:textId="77777777" w:rsidR="008D3A90" w:rsidRDefault="008D3A90" w:rsidP="005E716A">
            <w:pPr>
              <w:spacing w:after="0"/>
              <w:ind w:left="135"/>
            </w:pPr>
          </w:p>
        </w:tc>
        <w:tc>
          <w:tcPr>
            <w:tcW w:w="1981" w:type="dxa"/>
            <w:tcMar>
              <w:top w:w="50" w:type="dxa"/>
              <w:left w:w="100" w:type="dxa"/>
            </w:tcMar>
            <w:vAlign w:val="center"/>
          </w:tcPr>
          <w:p w14:paraId="10A242A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62</w:t>
              </w:r>
              <w:r>
                <w:rPr>
                  <w:rFonts w:ascii="Times New Roman" w:hAnsi="Times New Roman"/>
                  <w:color w:val="0000FF"/>
                  <w:u w:val="single"/>
                </w:rPr>
                <w:t>e</w:t>
              </w:r>
              <w:r w:rsidRPr="00FE101A">
                <w:rPr>
                  <w:rFonts w:ascii="Times New Roman" w:hAnsi="Times New Roman"/>
                  <w:color w:val="0000FF"/>
                  <w:u w:val="single"/>
                  <w:lang w:val="ru-RU"/>
                </w:rPr>
                <w:t>0</w:t>
              </w:r>
            </w:hyperlink>
          </w:p>
        </w:tc>
      </w:tr>
      <w:tr w:rsidR="008D3A90" w:rsidRPr="00E73016" w14:paraId="7972D3D8" w14:textId="77777777" w:rsidTr="005E716A">
        <w:trPr>
          <w:trHeight w:val="144"/>
          <w:tblCellSpacing w:w="20" w:type="nil"/>
        </w:trPr>
        <w:tc>
          <w:tcPr>
            <w:tcW w:w="473" w:type="dxa"/>
            <w:tcMar>
              <w:top w:w="50" w:type="dxa"/>
              <w:left w:w="100" w:type="dxa"/>
            </w:tcMar>
            <w:vAlign w:val="center"/>
          </w:tcPr>
          <w:p w14:paraId="0ABBC399" w14:textId="77777777" w:rsidR="008D3A90" w:rsidRDefault="008D3A90" w:rsidP="005E716A">
            <w:pPr>
              <w:spacing w:after="0"/>
            </w:pPr>
            <w:r>
              <w:rPr>
                <w:rFonts w:ascii="Times New Roman" w:hAnsi="Times New Roman"/>
                <w:color w:val="000000"/>
                <w:sz w:val="24"/>
              </w:rPr>
              <w:t>8</w:t>
            </w:r>
          </w:p>
        </w:tc>
        <w:tc>
          <w:tcPr>
            <w:tcW w:w="2992" w:type="dxa"/>
            <w:tcMar>
              <w:top w:w="50" w:type="dxa"/>
              <w:left w:w="100" w:type="dxa"/>
            </w:tcMar>
            <w:vAlign w:val="center"/>
          </w:tcPr>
          <w:p w14:paraId="604B889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Представление в сказке народного быта и культуры: сказки о животных, бытовые, волшебные</w:t>
            </w:r>
          </w:p>
        </w:tc>
        <w:tc>
          <w:tcPr>
            <w:tcW w:w="834" w:type="dxa"/>
            <w:tcMar>
              <w:top w:w="50" w:type="dxa"/>
              <w:left w:w="100" w:type="dxa"/>
            </w:tcMar>
            <w:vAlign w:val="center"/>
          </w:tcPr>
          <w:p w14:paraId="4CC4EC8A"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9B34D7D" w14:textId="77777777" w:rsidR="008D3A90" w:rsidRDefault="008D3A90" w:rsidP="005E716A">
            <w:pPr>
              <w:spacing w:after="0"/>
              <w:ind w:left="135"/>
              <w:jc w:val="center"/>
            </w:pPr>
          </w:p>
        </w:tc>
        <w:tc>
          <w:tcPr>
            <w:tcW w:w="1631" w:type="dxa"/>
            <w:tcMar>
              <w:top w:w="50" w:type="dxa"/>
              <w:left w:w="100" w:type="dxa"/>
            </w:tcMar>
            <w:vAlign w:val="center"/>
          </w:tcPr>
          <w:p w14:paraId="2EB088B5" w14:textId="77777777" w:rsidR="008D3A90" w:rsidRDefault="008D3A90" w:rsidP="005E716A">
            <w:pPr>
              <w:spacing w:after="0"/>
              <w:ind w:left="135"/>
              <w:jc w:val="center"/>
            </w:pPr>
          </w:p>
        </w:tc>
        <w:tc>
          <w:tcPr>
            <w:tcW w:w="1157" w:type="dxa"/>
            <w:tcMar>
              <w:top w:w="50" w:type="dxa"/>
              <w:left w:w="100" w:type="dxa"/>
            </w:tcMar>
            <w:vAlign w:val="center"/>
          </w:tcPr>
          <w:p w14:paraId="4579487E" w14:textId="77777777" w:rsidR="008D3A90" w:rsidRDefault="008D3A90" w:rsidP="005E716A">
            <w:pPr>
              <w:spacing w:after="0"/>
              <w:ind w:left="135"/>
            </w:pPr>
          </w:p>
        </w:tc>
        <w:tc>
          <w:tcPr>
            <w:tcW w:w="1981" w:type="dxa"/>
            <w:tcMar>
              <w:top w:w="50" w:type="dxa"/>
              <w:left w:w="100" w:type="dxa"/>
            </w:tcMar>
            <w:vAlign w:val="center"/>
          </w:tcPr>
          <w:p w14:paraId="58DEE13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76</w:t>
              </w:r>
              <w:r>
                <w:rPr>
                  <w:rFonts w:ascii="Times New Roman" w:hAnsi="Times New Roman"/>
                  <w:color w:val="0000FF"/>
                  <w:u w:val="single"/>
                </w:rPr>
                <w:t>cc</w:t>
              </w:r>
            </w:hyperlink>
          </w:p>
        </w:tc>
      </w:tr>
      <w:tr w:rsidR="008D3A90" w14:paraId="1AA3DDB7" w14:textId="77777777" w:rsidTr="005E716A">
        <w:trPr>
          <w:trHeight w:val="144"/>
          <w:tblCellSpacing w:w="20" w:type="nil"/>
        </w:trPr>
        <w:tc>
          <w:tcPr>
            <w:tcW w:w="473" w:type="dxa"/>
            <w:tcMar>
              <w:top w:w="50" w:type="dxa"/>
              <w:left w:w="100" w:type="dxa"/>
            </w:tcMar>
            <w:vAlign w:val="center"/>
          </w:tcPr>
          <w:p w14:paraId="4535EFA4" w14:textId="77777777" w:rsidR="008D3A90" w:rsidRDefault="008D3A90" w:rsidP="005E716A">
            <w:pPr>
              <w:spacing w:after="0"/>
            </w:pPr>
            <w:r>
              <w:rPr>
                <w:rFonts w:ascii="Times New Roman" w:hAnsi="Times New Roman"/>
                <w:color w:val="000000"/>
                <w:sz w:val="24"/>
              </w:rPr>
              <w:t>9</w:t>
            </w:r>
          </w:p>
        </w:tc>
        <w:tc>
          <w:tcPr>
            <w:tcW w:w="2992" w:type="dxa"/>
            <w:tcMar>
              <w:top w:w="50" w:type="dxa"/>
              <w:left w:w="100" w:type="dxa"/>
            </w:tcMar>
            <w:vAlign w:val="center"/>
          </w:tcPr>
          <w:p w14:paraId="41374F41" w14:textId="77777777" w:rsidR="008D3A90" w:rsidRDefault="008D3A90" w:rsidP="005E716A">
            <w:pPr>
              <w:spacing w:after="0"/>
              <w:ind w:left="135"/>
            </w:pPr>
            <w:r w:rsidRPr="00FE101A">
              <w:rPr>
                <w:rFonts w:ascii="Times New Roman" w:hAnsi="Times New Roman"/>
                <w:color w:val="000000"/>
                <w:sz w:val="24"/>
                <w:lang w:val="ru-RU"/>
              </w:rPr>
              <w:t xml:space="preserve">Характеристика героев волшебной сказки: чем занимались, какими качествами обладали.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русской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сказки</w:t>
            </w:r>
            <w:proofErr w:type="spellEnd"/>
            <w:r>
              <w:rPr>
                <w:rFonts w:ascii="Times New Roman" w:hAnsi="Times New Roman"/>
                <w:color w:val="000000"/>
                <w:sz w:val="24"/>
              </w:rPr>
              <w:t xml:space="preserve"> «</w:t>
            </w:r>
            <w:proofErr w:type="spellStart"/>
            <w:r>
              <w:rPr>
                <w:rFonts w:ascii="Times New Roman" w:hAnsi="Times New Roman"/>
                <w:color w:val="000000"/>
                <w:sz w:val="24"/>
              </w:rPr>
              <w:t>Волшебное</w:t>
            </w:r>
            <w:proofErr w:type="spellEnd"/>
            <w:r>
              <w:rPr>
                <w:rFonts w:ascii="Times New Roman" w:hAnsi="Times New Roman"/>
                <w:color w:val="000000"/>
                <w:sz w:val="24"/>
              </w:rPr>
              <w:t xml:space="preserve"> </w:t>
            </w:r>
            <w:proofErr w:type="spellStart"/>
            <w:r>
              <w:rPr>
                <w:rFonts w:ascii="Times New Roman" w:hAnsi="Times New Roman"/>
                <w:color w:val="000000"/>
                <w:sz w:val="24"/>
              </w:rPr>
              <w:t>кольцо</w:t>
            </w:r>
            <w:proofErr w:type="spellEnd"/>
            <w:r>
              <w:rPr>
                <w:rFonts w:ascii="Times New Roman" w:hAnsi="Times New Roman"/>
                <w:color w:val="000000"/>
                <w:sz w:val="24"/>
              </w:rPr>
              <w:t>»</w:t>
            </w:r>
          </w:p>
        </w:tc>
        <w:tc>
          <w:tcPr>
            <w:tcW w:w="834" w:type="dxa"/>
            <w:tcMar>
              <w:top w:w="50" w:type="dxa"/>
              <w:left w:w="100" w:type="dxa"/>
            </w:tcMar>
            <w:vAlign w:val="center"/>
          </w:tcPr>
          <w:p w14:paraId="01E840F1"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610063D" w14:textId="77777777" w:rsidR="008D3A90" w:rsidRDefault="008D3A90" w:rsidP="005E716A">
            <w:pPr>
              <w:spacing w:after="0"/>
              <w:ind w:left="135"/>
              <w:jc w:val="center"/>
            </w:pPr>
          </w:p>
        </w:tc>
        <w:tc>
          <w:tcPr>
            <w:tcW w:w="1631" w:type="dxa"/>
            <w:tcMar>
              <w:top w:w="50" w:type="dxa"/>
              <w:left w:w="100" w:type="dxa"/>
            </w:tcMar>
            <w:vAlign w:val="center"/>
          </w:tcPr>
          <w:p w14:paraId="6FCC1DD6" w14:textId="77777777" w:rsidR="008D3A90" w:rsidRDefault="008D3A90" w:rsidP="005E716A">
            <w:pPr>
              <w:spacing w:after="0"/>
              <w:ind w:left="135"/>
              <w:jc w:val="center"/>
            </w:pPr>
          </w:p>
        </w:tc>
        <w:tc>
          <w:tcPr>
            <w:tcW w:w="1157" w:type="dxa"/>
            <w:tcMar>
              <w:top w:w="50" w:type="dxa"/>
              <w:left w:w="100" w:type="dxa"/>
            </w:tcMar>
            <w:vAlign w:val="center"/>
          </w:tcPr>
          <w:p w14:paraId="04A19D1F" w14:textId="77777777" w:rsidR="008D3A90" w:rsidRDefault="008D3A90" w:rsidP="005E716A">
            <w:pPr>
              <w:spacing w:after="0"/>
              <w:ind w:left="135"/>
            </w:pPr>
          </w:p>
        </w:tc>
        <w:tc>
          <w:tcPr>
            <w:tcW w:w="1981" w:type="dxa"/>
            <w:tcMar>
              <w:top w:w="50" w:type="dxa"/>
              <w:left w:w="100" w:type="dxa"/>
            </w:tcMar>
            <w:vAlign w:val="center"/>
          </w:tcPr>
          <w:p w14:paraId="471563D6" w14:textId="77777777" w:rsidR="008D3A90" w:rsidRDefault="008D3A90" w:rsidP="005E716A">
            <w:pPr>
              <w:spacing w:after="0"/>
              <w:ind w:left="135"/>
            </w:pPr>
          </w:p>
        </w:tc>
      </w:tr>
      <w:tr w:rsidR="008D3A90" w:rsidRPr="00E73016" w14:paraId="1780A346" w14:textId="77777777" w:rsidTr="005E716A">
        <w:trPr>
          <w:trHeight w:val="144"/>
          <w:tblCellSpacing w:w="20" w:type="nil"/>
        </w:trPr>
        <w:tc>
          <w:tcPr>
            <w:tcW w:w="473" w:type="dxa"/>
            <w:tcMar>
              <w:top w:w="50" w:type="dxa"/>
              <w:left w:w="100" w:type="dxa"/>
            </w:tcMar>
            <w:vAlign w:val="center"/>
          </w:tcPr>
          <w:p w14:paraId="1B7D6836" w14:textId="77777777" w:rsidR="008D3A90" w:rsidRDefault="008D3A90" w:rsidP="005E716A">
            <w:pPr>
              <w:spacing w:after="0"/>
            </w:pPr>
            <w:r>
              <w:rPr>
                <w:rFonts w:ascii="Times New Roman" w:hAnsi="Times New Roman"/>
                <w:color w:val="000000"/>
                <w:sz w:val="24"/>
              </w:rPr>
              <w:t>10</w:t>
            </w:r>
          </w:p>
        </w:tc>
        <w:tc>
          <w:tcPr>
            <w:tcW w:w="2992" w:type="dxa"/>
            <w:tcMar>
              <w:top w:w="50" w:type="dxa"/>
              <w:left w:w="100" w:type="dxa"/>
            </w:tcMar>
            <w:vAlign w:val="center"/>
          </w:tcPr>
          <w:p w14:paraId="351391F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Сравнение фольклорных произведений разных народов: тема, герои, сюжет. Представление в сказке нравственных ценностей, быта и культуры народов мира</w:t>
            </w:r>
          </w:p>
        </w:tc>
        <w:tc>
          <w:tcPr>
            <w:tcW w:w="834" w:type="dxa"/>
            <w:tcMar>
              <w:top w:w="50" w:type="dxa"/>
              <w:left w:w="100" w:type="dxa"/>
            </w:tcMar>
            <w:vAlign w:val="center"/>
          </w:tcPr>
          <w:p w14:paraId="4AD3B355"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6938E5C" w14:textId="77777777" w:rsidR="008D3A90" w:rsidRDefault="008D3A90" w:rsidP="005E716A">
            <w:pPr>
              <w:spacing w:after="0"/>
              <w:ind w:left="135"/>
              <w:jc w:val="center"/>
            </w:pPr>
          </w:p>
        </w:tc>
        <w:tc>
          <w:tcPr>
            <w:tcW w:w="1631" w:type="dxa"/>
            <w:tcMar>
              <w:top w:w="50" w:type="dxa"/>
              <w:left w:w="100" w:type="dxa"/>
            </w:tcMar>
            <w:vAlign w:val="center"/>
          </w:tcPr>
          <w:p w14:paraId="55C92807" w14:textId="77777777" w:rsidR="008D3A90" w:rsidRDefault="008D3A90" w:rsidP="005E716A">
            <w:pPr>
              <w:spacing w:after="0"/>
              <w:ind w:left="135"/>
              <w:jc w:val="center"/>
            </w:pPr>
          </w:p>
        </w:tc>
        <w:tc>
          <w:tcPr>
            <w:tcW w:w="1157" w:type="dxa"/>
            <w:tcMar>
              <w:top w:w="50" w:type="dxa"/>
              <w:left w:w="100" w:type="dxa"/>
            </w:tcMar>
            <w:vAlign w:val="center"/>
          </w:tcPr>
          <w:p w14:paraId="21116EC2" w14:textId="77777777" w:rsidR="008D3A90" w:rsidRDefault="008D3A90" w:rsidP="005E716A">
            <w:pPr>
              <w:spacing w:after="0"/>
              <w:ind w:left="135"/>
            </w:pPr>
          </w:p>
        </w:tc>
        <w:tc>
          <w:tcPr>
            <w:tcW w:w="1981" w:type="dxa"/>
            <w:tcMar>
              <w:top w:w="50" w:type="dxa"/>
              <w:left w:w="100" w:type="dxa"/>
            </w:tcMar>
            <w:vAlign w:val="center"/>
          </w:tcPr>
          <w:p w14:paraId="34D2D6A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ace</w:t>
              </w:r>
            </w:hyperlink>
          </w:p>
        </w:tc>
      </w:tr>
      <w:tr w:rsidR="008D3A90" w:rsidRPr="00E73016" w14:paraId="5B622B6E" w14:textId="77777777" w:rsidTr="005E716A">
        <w:trPr>
          <w:trHeight w:val="144"/>
          <w:tblCellSpacing w:w="20" w:type="nil"/>
        </w:trPr>
        <w:tc>
          <w:tcPr>
            <w:tcW w:w="473" w:type="dxa"/>
            <w:tcMar>
              <w:top w:w="50" w:type="dxa"/>
              <w:left w:w="100" w:type="dxa"/>
            </w:tcMar>
            <w:vAlign w:val="center"/>
          </w:tcPr>
          <w:p w14:paraId="3D048487" w14:textId="77777777" w:rsidR="008D3A90" w:rsidRDefault="008D3A90" w:rsidP="005E716A">
            <w:pPr>
              <w:spacing w:after="0"/>
            </w:pPr>
            <w:r>
              <w:rPr>
                <w:rFonts w:ascii="Times New Roman" w:hAnsi="Times New Roman"/>
                <w:color w:val="000000"/>
                <w:sz w:val="24"/>
              </w:rPr>
              <w:t>11</w:t>
            </w:r>
          </w:p>
        </w:tc>
        <w:tc>
          <w:tcPr>
            <w:tcW w:w="2992" w:type="dxa"/>
            <w:tcMar>
              <w:top w:w="50" w:type="dxa"/>
              <w:left w:w="100" w:type="dxa"/>
            </w:tcMar>
            <w:vAlign w:val="center"/>
          </w:tcPr>
          <w:p w14:paraId="715D0F8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Отражение нравственных ценностей на примере </w:t>
            </w:r>
            <w:r w:rsidRPr="00FE101A">
              <w:rPr>
                <w:rFonts w:ascii="Times New Roman" w:hAnsi="Times New Roman"/>
                <w:color w:val="000000"/>
                <w:sz w:val="24"/>
                <w:lang w:val="ru-RU"/>
              </w:rPr>
              <w:lastRenderedPageBreak/>
              <w:t>фольклорных сказок народов России и мира</w:t>
            </w:r>
          </w:p>
        </w:tc>
        <w:tc>
          <w:tcPr>
            <w:tcW w:w="834" w:type="dxa"/>
            <w:tcMar>
              <w:top w:w="50" w:type="dxa"/>
              <w:left w:w="100" w:type="dxa"/>
            </w:tcMar>
            <w:vAlign w:val="center"/>
          </w:tcPr>
          <w:p w14:paraId="1A2A6C44" w14:textId="77777777" w:rsidR="008D3A90" w:rsidRDefault="008D3A90"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688830A9" w14:textId="77777777" w:rsidR="008D3A90" w:rsidRDefault="008D3A90" w:rsidP="005E716A">
            <w:pPr>
              <w:spacing w:after="0"/>
              <w:ind w:left="135"/>
              <w:jc w:val="center"/>
            </w:pPr>
          </w:p>
        </w:tc>
        <w:tc>
          <w:tcPr>
            <w:tcW w:w="1631" w:type="dxa"/>
            <w:tcMar>
              <w:top w:w="50" w:type="dxa"/>
              <w:left w:w="100" w:type="dxa"/>
            </w:tcMar>
            <w:vAlign w:val="center"/>
          </w:tcPr>
          <w:p w14:paraId="4BBFB9EE" w14:textId="77777777" w:rsidR="008D3A90" w:rsidRDefault="008D3A90" w:rsidP="005E716A">
            <w:pPr>
              <w:spacing w:after="0"/>
              <w:ind w:left="135"/>
              <w:jc w:val="center"/>
            </w:pPr>
          </w:p>
        </w:tc>
        <w:tc>
          <w:tcPr>
            <w:tcW w:w="1157" w:type="dxa"/>
            <w:tcMar>
              <w:top w:w="50" w:type="dxa"/>
              <w:left w:w="100" w:type="dxa"/>
            </w:tcMar>
            <w:vAlign w:val="center"/>
          </w:tcPr>
          <w:p w14:paraId="154CC6F1" w14:textId="77777777" w:rsidR="008D3A90" w:rsidRDefault="008D3A90" w:rsidP="005E716A">
            <w:pPr>
              <w:spacing w:after="0"/>
              <w:ind w:left="135"/>
            </w:pPr>
          </w:p>
        </w:tc>
        <w:tc>
          <w:tcPr>
            <w:tcW w:w="1981" w:type="dxa"/>
            <w:tcMar>
              <w:top w:w="50" w:type="dxa"/>
              <w:left w:w="100" w:type="dxa"/>
            </w:tcMar>
            <w:vAlign w:val="center"/>
          </w:tcPr>
          <w:p w14:paraId="3D78B91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c</w:t>
              </w:r>
              <w:r w:rsidRPr="00FE101A">
                <w:rPr>
                  <w:rFonts w:ascii="Times New Roman" w:hAnsi="Times New Roman"/>
                  <w:color w:val="0000FF"/>
                  <w:u w:val="single"/>
                  <w:lang w:val="ru-RU"/>
                </w:rPr>
                <w:t>04</w:t>
              </w:r>
            </w:hyperlink>
          </w:p>
        </w:tc>
      </w:tr>
      <w:tr w:rsidR="008D3A90" w:rsidRPr="00E73016" w14:paraId="5C38A989" w14:textId="77777777" w:rsidTr="005E716A">
        <w:trPr>
          <w:trHeight w:val="144"/>
          <w:tblCellSpacing w:w="20" w:type="nil"/>
        </w:trPr>
        <w:tc>
          <w:tcPr>
            <w:tcW w:w="473" w:type="dxa"/>
            <w:tcMar>
              <w:top w:w="50" w:type="dxa"/>
              <w:left w:w="100" w:type="dxa"/>
            </w:tcMar>
            <w:vAlign w:val="center"/>
          </w:tcPr>
          <w:p w14:paraId="60290702" w14:textId="77777777" w:rsidR="008D3A90" w:rsidRDefault="008D3A90" w:rsidP="005E716A">
            <w:pPr>
              <w:spacing w:after="0"/>
            </w:pPr>
            <w:r>
              <w:rPr>
                <w:rFonts w:ascii="Times New Roman" w:hAnsi="Times New Roman"/>
                <w:color w:val="000000"/>
                <w:sz w:val="24"/>
              </w:rPr>
              <w:t>12</w:t>
            </w:r>
          </w:p>
        </w:tc>
        <w:tc>
          <w:tcPr>
            <w:tcW w:w="2992" w:type="dxa"/>
            <w:tcMar>
              <w:top w:w="50" w:type="dxa"/>
              <w:left w:w="100" w:type="dxa"/>
            </w:tcMar>
            <w:vAlign w:val="center"/>
          </w:tcPr>
          <w:p w14:paraId="20FEAEB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«Фольклор – народная мудрость»</w:t>
            </w:r>
          </w:p>
        </w:tc>
        <w:tc>
          <w:tcPr>
            <w:tcW w:w="834" w:type="dxa"/>
            <w:tcMar>
              <w:top w:w="50" w:type="dxa"/>
              <w:left w:w="100" w:type="dxa"/>
            </w:tcMar>
            <w:vAlign w:val="center"/>
          </w:tcPr>
          <w:p w14:paraId="65819E43"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8A14CE1"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1F0F13BB" w14:textId="77777777" w:rsidR="008D3A90" w:rsidRDefault="008D3A90" w:rsidP="005E716A">
            <w:pPr>
              <w:spacing w:after="0"/>
              <w:ind w:left="135"/>
              <w:jc w:val="center"/>
            </w:pPr>
          </w:p>
        </w:tc>
        <w:tc>
          <w:tcPr>
            <w:tcW w:w="1157" w:type="dxa"/>
            <w:tcMar>
              <w:top w:w="50" w:type="dxa"/>
              <w:left w:w="100" w:type="dxa"/>
            </w:tcMar>
            <w:vAlign w:val="center"/>
          </w:tcPr>
          <w:p w14:paraId="2074A50F" w14:textId="77777777" w:rsidR="008D3A90" w:rsidRDefault="008D3A90" w:rsidP="005E716A">
            <w:pPr>
              <w:spacing w:after="0"/>
              <w:ind w:left="135"/>
            </w:pPr>
          </w:p>
        </w:tc>
        <w:tc>
          <w:tcPr>
            <w:tcW w:w="1981" w:type="dxa"/>
            <w:tcMar>
              <w:top w:w="50" w:type="dxa"/>
              <w:left w:w="100" w:type="dxa"/>
            </w:tcMar>
            <w:vAlign w:val="center"/>
          </w:tcPr>
          <w:p w14:paraId="35ECE5C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7956</w:t>
              </w:r>
            </w:hyperlink>
          </w:p>
        </w:tc>
      </w:tr>
      <w:tr w:rsidR="008D3A90" w:rsidRPr="00E73016" w14:paraId="09112312" w14:textId="77777777" w:rsidTr="005E716A">
        <w:trPr>
          <w:trHeight w:val="144"/>
          <w:tblCellSpacing w:w="20" w:type="nil"/>
        </w:trPr>
        <w:tc>
          <w:tcPr>
            <w:tcW w:w="473" w:type="dxa"/>
            <w:tcMar>
              <w:top w:w="50" w:type="dxa"/>
              <w:left w:w="100" w:type="dxa"/>
            </w:tcMar>
            <w:vAlign w:val="center"/>
          </w:tcPr>
          <w:p w14:paraId="04CCD23A" w14:textId="77777777" w:rsidR="008D3A90" w:rsidRDefault="008D3A90" w:rsidP="005E716A">
            <w:pPr>
              <w:spacing w:after="0"/>
            </w:pPr>
            <w:r>
              <w:rPr>
                <w:rFonts w:ascii="Times New Roman" w:hAnsi="Times New Roman"/>
                <w:color w:val="000000"/>
                <w:sz w:val="24"/>
              </w:rPr>
              <w:t>13</w:t>
            </w:r>
          </w:p>
        </w:tc>
        <w:tc>
          <w:tcPr>
            <w:tcW w:w="2992" w:type="dxa"/>
            <w:tcMar>
              <w:top w:w="50" w:type="dxa"/>
              <w:left w:w="100" w:type="dxa"/>
            </w:tcMar>
            <w:vAlign w:val="center"/>
          </w:tcPr>
          <w:p w14:paraId="40A9AC4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Резервный урок. Работа с детскими книгами на тему: «Фольклор (устное народное творчество): собиратели фольклора (А.Н. Афанасьев, В.И. Даль)»</w:t>
            </w:r>
          </w:p>
        </w:tc>
        <w:tc>
          <w:tcPr>
            <w:tcW w:w="834" w:type="dxa"/>
            <w:tcMar>
              <w:top w:w="50" w:type="dxa"/>
              <w:left w:w="100" w:type="dxa"/>
            </w:tcMar>
            <w:vAlign w:val="center"/>
          </w:tcPr>
          <w:p w14:paraId="4843C669"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B1F8C13" w14:textId="77777777" w:rsidR="008D3A90" w:rsidRDefault="008D3A90" w:rsidP="005E716A">
            <w:pPr>
              <w:spacing w:after="0"/>
              <w:ind w:left="135"/>
              <w:jc w:val="center"/>
            </w:pPr>
          </w:p>
        </w:tc>
        <w:tc>
          <w:tcPr>
            <w:tcW w:w="1631" w:type="dxa"/>
            <w:tcMar>
              <w:top w:w="50" w:type="dxa"/>
              <w:left w:w="100" w:type="dxa"/>
            </w:tcMar>
            <w:vAlign w:val="center"/>
          </w:tcPr>
          <w:p w14:paraId="344D9E41" w14:textId="77777777" w:rsidR="008D3A90" w:rsidRDefault="008D3A90" w:rsidP="005E716A">
            <w:pPr>
              <w:spacing w:after="0"/>
              <w:ind w:left="135"/>
              <w:jc w:val="center"/>
            </w:pPr>
          </w:p>
        </w:tc>
        <w:tc>
          <w:tcPr>
            <w:tcW w:w="1157" w:type="dxa"/>
            <w:tcMar>
              <w:top w:w="50" w:type="dxa"/>
              <w:left w:w="100" w:type="dxa"/>
            </w:tcMar>
            <w:vAlign w:val="center"/>
          </w:tcPr>
          <w:p w14:paraId="20BCE614" w14:textId="77777777" w:rsidR="008D3A90" w:rsidRDefault="008D3A90" w:rsidP="005E716A">
            <w:pPr>
              <w:spacing w:after="0"/>
              <w:ind w:left="135"/>
            </w:pPr>
          </w:p>
        </w:tc>
        <w:tc>
          <w:tcPr>
            <w:tcW w:w="1981" w:type="dxa"/>
            <w:tcMar>
              <w:top w:w="50" w:type="dxa"/>
              <w:left w:w="100" w:type="dxa"/>
            </w:tcMar>
            <w:vAlign w:val="center"/>
          </w:tcPr>
          <w:p w14:paraId="09D3452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w:t>
              </w:r>
              <w:r>
                <w:rPr>
                  <w:rFonts w:ascii="Times New Roman" w:hAnsi="Times New Roman"/>
                  <w:color w:val="0000FF"/>
                  <w:u w:val="single"/>
                </w:rPr>
                <w:t>ace</w:t>
              </w:r>
            </w:hyperlink>
          </w:p>
        </w:tc>
      </w:tr>
      <w:tr w:rsidR="008D3A90" w:rsidRPr="00E73016" w14:paraId="2006C4E3" w14:textId="77777777" w:rsidTr="005E716A">
        <w:trPr>
          <w:trHeight w:val="144"/>
          <w:tblCellSpacing w:w="20" w:type="nil"/>
        </w:trPr>
        <w:tc>
          <w:tcPr>
            <w:tcW w:w="473" w:type="dxa"/>
            <w:tcMar>
              <w:top w:w="50" w:type="dxa"/>
              <w:left w:w="100" w:type="dxa"/>
            </w:tcMar>
            <w:vAlign w:val="center"/>
          </w:tcPr>
          <w:p w14:paraId="717B0F9A" w14:textId="77777777" w:rsidR="008D3A90" w:rsidRDefault="008D3A90" w:rsidP="005E716A">
            <w:pPr>
              <w:spacing w:after="0"/>
            </w:pPr>
            <w:r>
              <w:rPr>
                <w:rFonts w:ascii="Times New Roman" w:hAnsi="Times New Roman"/>
                <w:color w:val="000000"/>
                <w:sz w:val="24"/>
              </w:rPr>
              <w:t>14</w:t>
            </w:r>
          </w:p>
        </w:tc>
        <w:tc>
          <w:tcPr>
            <w:tcW w:w="2992" w:type="dxa"/>
            <w:tcMar>
              <w:top w:w="50" w:type="dxa"/>
              <w:left w:w="100" w:type="dxa"/>
            </w:tcMar>
            <w:vAlign w:val="center"/>
          </w:tcPr>
          <w:p w14:paraId="19126B4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Работа с детскими книгами. Составление выставки «Произведения А.С. Пушкина». Написание аннотации к любой книге на выставке. Составление устного рассказа «Мое любимое произведение А.С. Пушкина»</w:t>
            </w:r>
          </w:p>
        </w:tc>
        <w:tc>
          <w:tcPr>
            <w:tcW w:w="834" w:type="dxa"/>
            <w:tcMar>
              <w:top w:w="50" w:type="dxa"/>
              <w:left w:w="100" w:type="dxa"/>
            </w:tcMar>
            <w:vAlign w:val="center"/>
          </w:tcPr>
          <w:p w14:paraId="72AA3EA8"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832B842" w14:textId="77777777" w:rsidR="008D3A90" w:rsidRDefault="008D3A90" w:rsidP="005E716A">
            <w:pPr>
              <w:spacing w:after="0"/>
              <w:ind w:left="135"/>
              <w:jc w:val="center"/>
            </w:pPr>
          </w:p>
        </w:tc>
        <w:tc>
          <w:tcPr>
            <w:tcW w:w="1631" w:type="dxa"/>
            <w:tcMar>
              <w:top w:w="50" w:type="dxa"/>
              <w:left w:w="100" w:type="dxa"/>
            </w:tcMar>
            <w:vAlign w:val="center"/>
          </w:tcPr>
          <w:p w14:paraId="1CD36DF5" w14:textId="77777777" w:rsidR="008D3A90" w:rsidRDefault="008D3A90" w:rsidP="005E716A">
            <w:pPr>
              <w:spacing w:after="0"/>
              <w:ind w:left="135"/>
              <w:jc w:val="center"/>
            </w:pPr>
          </w:p>
        </w:tc>
        <w:tc>
          <w:tcPr>
            <w:tcW w:w="1157" w:type="dxa"/>
            <w:tcMar>
              <w:top w:w="50" w:type="dxa"/>
              <w:left w:w="100" w:type="dxa"/>
            </w:tcMar>
            <w:vAlign w:val="center"/>
          </w:tcPr>
          <w:p w14:paraId="762E0965" w14:textId="77777777" w:rsidR="008D3A90" w:rsidRDefault="008D3A90" w:rsidP="005E716A">
            <w:pPr>
              <w:spacing w:after="0"/>
              <w:ind w:left="135"/>
            </w:pPr>
          </w:p>
        </w:tc>
        <w:tc>
          <w:tcPr>
            <w:tcW w:w="1981" w:type="dxa"/>
            <w:tcMar>
              <w:top w:w="50" w:type="dxa"/>
              <w:left w:w="100" w:type="dxa"/>
            </w:tcMar>
            <w:vAlign w:val="center"/>
          </w:tcPr>
          <w:p w14:paraId="5F2B6D2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bdc</w:t>
              </w:r>
              <w:r w:rsidRPr="00FE101A">
                <w:rPr>
                  <w:rFonts w:ascii="Times New Roman" w:hAnsi="Times New Roman"/>
                  <w:color w:val="0000FF"/>
                  <w:u w:val="single"/>
                  <w:lang w:val="ru-RU"/>
                </w:rPr>
                <w:t>0</w:t>
              </w:r>
            </w:hyperlink>
            <w:r w:rsidRPr="00FE101A">
              <w:rPr>
                <w:rFonts w:ascii="Times New Roman" w:hAnsi="Times New Roman"/>
                <w:color w:val="000000"/>
                <w:sz w:val="24"/>
                <w:lang w:val="ru-RU"/>
              </w:rPr>
              <w:t xml:space="preserve"> </w:t>
            </w:r>
            <w:hyperlink r:id="rId3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aa</w:t>
              </w:r>
              <w:r w:rsidRPr="00FE101A">
                <w:rPr>
                  <w:rFonts w:ascii="Times New Roman" w:hAnsi="Times New Roman"/>
                  <w:color w:val="0000FF"/>
                  <w:u w:val="single"/>
                  <w:lang w:val="ru-RU"/>
                </w:rPr>
                <w:t>06</w:t>
              </w:r>
            </w:hyperlink>
          </w:p>
        </w:tc>
      </w:tr>
      <w:tr w:rsidR="008D3A90" w:rsidRPr="00E73016" w14:paraId="320DD692" w14:textId="77777777" w:rsidTr="005E716A">
        <w:trPr>
          <w:trHeight w:val="144"/>
          <w:tblCellSpacing w:w="20" w:type="nil"/>
        </w:trPr>
        <w:tc>
          <w:tcPr>
            <w:tcW w:w="473" w:type="dxa"/>
            <w:tcMar>
              <w:top w:w="50" w:type="dxa"/>
              <w:left w:w="100" w:type="dxa"/>
            </w:tcMar>
            <w:vAlign w:val="center"/>
          </w:tcPr>
          <w:p w14:paraId="3EBC04E4" w14:textId="77777777" w:rsidR="008D3A90" w:rsidRDefault="008D3A90" w:rsidP="005E716A">
            <w:pPr>
              <w:spacing w:after="0"/>
            </w:pPr>
            <w:r>
              <w:rPr>
                <w:rFonts w:ascii="Times New Roman" w:hAnsi="Times New Roman"/>
                <w:color w:val="000000"/>
                <w:sz w:val="24"/>
              </w:rPr>
              <w:t>15</w:t>
            </w:r>
          </w:p>
        </w:tc>
        <w:tc>
          <w:tcPr>
            <w:tcW w:w="2992" w:type="dxa"/>
            <w:tcMar>
              <w:top w:w="50" w:type="dxa"/>
              <w:left w:w="100" w:type="dxa"/>
            </w:tcMar>
            <w:vAlign w:val="center"/>
          </w:tcPr>
          <w:p w14:paraId="4E148328" w14:textId="77777777" w:rsidR="008D3A90" w:rsidRDefault="008D3A90" w:rsidP="005E716A">
            <w:pPr>
              <w:spacing w:after="0"/>
              <w:ind w:left="135"/>
            </w:pPr>
            <w:r w:rsidRPr="00FE101A">
              <w:rPr>
                <w:rFonts w:ascii="Times New Roman" w:hAnsi="Times New Roman"/>
                <w:color w:val="000000"/>
                <w:sz w:val="24"/>
                <w:lang w:val="ru-RU"/>
              </w:rPr>
              <w:t xml:space="preserve">Оценка настроения и чувств, вызываемых лирическим произведением А.С. Пушкина.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Няне</w:t>
            </w:r>
            <w:proofErr w:type="spellEnd"/>
            <w:r>
              <w:rPr>
                <w:rFonts w:ascii="Times New Roman" w:hAnsi="Times New Roman"/>
                <w:color w:val="000000"/>
                <w:sz w:val="24"/>
              </w:rPr>
              <w:t>»</w:t>
            </w:r>
          </w:p>
        </w:tc>
        <w:tc>
          <w:tcPr>
            <w:tcW w:w="834" w:type="dxa"/>
            <w:tcMar>
              <w:top w:w="50" w:type="dxa"/>
              <w:left w:w="100" w:type="dxa"/>
            </w:tcMar>
            <w:vAlign w:val="center"/>
          </w:tcPr>
          <w:p w14:paraId="03F877B1"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E1472D3" w14:textId="77777777" w:rsidR="008D3A90" w:rsidRDefault="008D3A90" w:rsidP="005E716A">
            <w:pPr>
              <w:spacing w:after="0"/>
              <w:ind w:left="135"/>
              <w:jc w:val="center"/>
            </w:pPr>
          </w:p>
        </w:tc>
        <w:tc>
          <w:tcPr>
            <w:tcW w:w="1631" w:type="dxa"/>
            <w:tcMar>
              <w:top w:w="50" w:type="dxa"/>
              <w:left w:w="100" w:type="dxa"/>
            </w:tcMar>
            <w:vAlign w:val="center"/>
          </w:tcPr>
          <w:p w14:paraId="21860B54" w14:textId="77777777" w:rsidR="008D3A90" w:rsidRDefault="008D3A90" w:rsidP="005E716A">
            <w:pPr>
              <w:spacing w:after="0"/>
              <w:ind w:left="135"/>
              <w:jc w:val="center"/>
            </w:pPr>
          </w:p>
        </w:tc>
        <w:tc>
          <w:tcPr>
            <w:tcW w:w="1157" w:type="dxa"/>
            <w:tcMar>
              <w:top w:w="50" w:type="dxa"/>
              <w:left w:w="100" w:type="dxa"/>
            </w:tcMar>
            <w:vAlign w:val="center"/>
          </w:tcPr>
          <w:p w14:paraId="2E6D66F7" w14:textId="77777777" w:rsidR="008D3A90" w:rsidRDefault="008D3A90" w:rsidP="005E716A">
            <w:pPr>
              <w:spacing w:after="0"/>
              <w:ind w:left="135"/>
            </w:pPr>
          </w:p>
        </w:tc>
        <w:tc>
          <w:tcPr>
            <w:tcW w:w="1981" w:type="dxa"/>
            <w:tcMar>
              <w:top w:w="50" w:type="dxa"/>
              <w:left w:w="100" w:type="dxa"/>
            </w:tcMar>
            <w:vAlign w:val="center"/>
          </w:tcPr>
          <w:p w14:paraId="3613D63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w:t>
              </w:r>
              <w:r w:rsidRPr="00FE101A">
                <w:rPr>
                  <w:rFonts w:ascii="Times New Roman" w:hAnsi="Times New Roman"/>
                  <w:color w:val="0000FF"/>
                  <w:u w:val="single"/>
                  <w:lang w:val="ru-RU"/>
                </w:rPr>
                <w:t>36</w:t>
              </w:r>
              <w:r>
                <w:rPr>
                  <w:rFonts w:ascii="Times New Roman" w:hAnsi="Times New Roman"/>
                  <w:color w:val="0000FF"/>
                  <w:u w:val="single"/>
                </w:rPr>
                <w:t>c</w:t>
              </w:r>
            </w:hyperlink>
          </w:p>
        </w:tc>
      </w:tr>
      <w:tr w:rsidR="008D3A90" w:rsidRPr="00E73016" w14:paraId="4CCA6779" w14:textId="77777777" w:rsidTr="005E716A">
        <w:trPr>
          <w:trHeight w:val="144"/>
          <w:tblCellSpacing w:w="20" w:type="nil"/>
        </w:trPr>
        <w:tc>
          <w:tcPr>
            <w:tcW w:w="473" w:type="dxa"/>
            <w:tcMar>
              <w:top w:w="50" w:type="dxa"/>
              <w:left w:w="100" w:type="dxa"/>
            </w:tcMar>
            <w:vAlign w:val="center"/>
          </w:tcPr>
          <w:p w14:paraId="57ED69AB" w14:textId="77777777" w:rsidR="008D3A90" w:rsidRDefault="008D3A90" w:rsidP="005E716A">
            <w:pPr>
              <w:spacing w:after="0"/>
            </w:pPr>
            <w:r>
              <w:rPr>
                <w:rFonts w:ascii="Times New Roman" w:hAnsi="Times New Roman"/>
                <w:color w:val="000000"/>
                <w:sz w:val="24"/>
              </w:rPr>
              <w:t>16</w:t>
            </w:r>
          </w:p>
        </w:tc>
        <w:tc>
          <w:tcPr>
            <w:tcW w:w="2992" w:type="dxa"/>
            <w:tcMar>
              <w:top w:w="50" w:type="dxa"/>
              <w:left w:w="100" w:type="dxa"/>
            </w:tcMar>
            <w:vAlign w:val="center"/>
          </w:tcPr>
          <w:p w14:paraId="49FB9BA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Картины осени в лирических произведениях А.С. Пушкина: сравнения, эпитеты, олицетворения</w:t>
            </w:r>
          </w:p>
        </w:tc>
        <w:tc>
          <w:tcPr>
            <w:tcW w:w="834" w:type="dxa"/>
            <w:tcMar>
              <w:top w:w="50" w:type="dxa"/>
              <w:left w:w="100" w:type="dxa"/>
            </w:tcMar>
            <w:vAlign w:val="center"/>
          </w:tcPr>
          <w:p w14:paraId="548F9ABA"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42FC6D6" w14:textId="77777777" w:rsidR="008D3A90" w:rsidRDefault="008D3A90" w:rsidP="005E716A">
            <w:pPr>
              <w:spacing w:after="0"/>
              <w:ind w:left="135"/>
              <w:jc w:val="center"/>
            </w:pPr>
          </w:p>
        </w:tc>
        <w:tc>
          <w:tcPr>
            <w:tcW w:w="1631" w:type="dxa"/>
            <w:tcMar>
              <w:top w:w="50" w:type="dxa"/>
              <w:left w:w="100" w:type="dxa"/>
            </w:tcMar>
            <w:vAlign w:val="center"/>
          </w:tcPr>
          <w:p w14:paraId="57EBBD7B" w14:textId="77777777" w:rsidR="008D3A90" w:rsidRDefault="008D3A90" w:rsidP="005E716A">
            <w:pPr>
              <w:spacing w:after="0"/>
              <w:ind w:left="135"/>
              <w:jc w:val="center"/>
            </w:pPr>
          </w:p>
        </w:tc>
        <w:tc>
          <w:tcPr>
            <w:tcW w:w="1157" w:type="dxa"/>
            <w:tcMar>
              <w:top w:w="50" w:type="dxa"/>
              <w:left w:w="100" w:type="dxa"/>
            </w:tcMar>
            <w:vAlign w:val="center"/>
          </w:tcPr>
          <w:p w14:paraId="09D10B4D" w14:textId="77777777" w:rsidR="008D3A90" w:rsidRDefault="008D3A90" w:rsidP="005E716A">
            <w:pPr>
              <w:spacing w:after="0"/>
              <w:ind w:left="135"/>
            </w:pPr>
          </w:p>
        </w:tc>
        <w:tc>
          <w:tcPr>
            <w:tcW w:w="1981" w:type="dxa"/>
            <w:tcMar>
              <w:top w:w="50" w:type="dxa"/>
              <w:left w:w="100" w:type="dxa"/>
            </w:tcMar>
            <w:vAlign w:val="center"/>
          </w:tcPr>
          <w:p w14:paraId="33AB46D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w:t>
              </w:r>
              <w:r>
                <w:rPr>
                  <w:rFonts w:ascii="Times New Roman" w:hAnsi="Times New Roman"/>
                  <w:color w:val="0000FF"/>
                  <w:u w:val="single"/>
                </w:rPr>
                <w:t>a</w:t>
              </w:r>
              <w:r w:rsidRPr="00FE101A">
                <w:rPr>
                  <w:rFonts w:ascii="Times New Roman" w:hAnsi="Times New Roman"/>
                  <w:color w:val="0000FF"/>
                  <w:u w:val="single"/>
                  <w:lang w:val="ru-RU"/>
                </w:rPr>
                <w:t>78</w:t>
              </w:r>
            </w:hyperlink>
          </w:p>
        </w:tc>
      </w:tr>
      <w:tr w:rsidR="008D3A90" w:rsidRPr="00E73016" w14:paraId="172826EA" w14:textId="77777777" w:rsidTr="005E716A">
        <w:trPr>
          <w:trHeight w:val="144"/>
          <w:tblCellSpacing w:w="20" w:type="nil"/>
        </w:trPr>
        <w:tc>
          <w:tcPr>
            <w:tcW w:w="473" w:type="dxa"/>
            <w:tcMar>
              <w:top w:w="50" w:type="dxa"/>
              <w:left w:w="100" w:type="dxa"/>
            </w:tcMar>
            <w:vAlign w:val="center"/>
          </w:tcPr>
          <w:p w14:paraId="0BF068F9" w14:textId="77777777" w:rsidR="008D3A90" w:rsidRDefault="008D3A90" w:rsidP="005E716A">
            <w:pPr>
              <w:spacing w:after="0"/>
            </w:pPr>
            <w:r>
              <w:rPr>
                <w:rFonts w:ascii="Times New Roman" w:hAnsi="Times New Roman"/>
                <w:color w:val="000000"/>
                <w:sz w:val="24"/>
              </w:rPr>
              <w:t>17</w:t>
            </w:r>
          </w:p>
        </w:tc>
        <w:tc>
          <w:tcPr>
            <w:tcW w:w="2992" w:type="dxa"/>
            <w:tcMar>
              <w:top w:w="50" w:type="dxa"/>
              <w:left w:w="100" w:type="dxa"/>
            </w:tcMar>
            <w:vAlign w:val="center"/>
          </w:tcPr>
          <w:p w14:paraId="20F7CE0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Восприятие пейзажной лирики А.С. Пушкина: средства </w:t>
            </w:r>
            <w:r w:rsidRPr="00FE101A">
              <w:rPr>
                <w:rFonts w:ascii="Times New Roman" w:hAnsi="Times New Roman"/>
                <w:color w:val="000000"/>
                <w:sz w:val="24"/>
                <w:lang w:val="ru-RU"/>
              </w:rPr>
              <w:lastRenderedPageBreak/>
              <w:t>художественной выразительности в стихотворении «Зимняя дорога» и других его произведениях</w:t>
            </w:r>
          </w:p>
        </w:tc>
        <w:tc>
          <w:tcPr>
            <w:tcW w:w="834" w:type="dxa"/>
            <w:tcMar>
              <w:top w:w="50" w:type="dxa"/>
              <w:left w:w="100" w:type="dxa"/>
            </w:tcMar>
            <w:vAlign w:val="center"/>
          </w:tcPr>
          <w:p w14:paraId="5DA7DDE0" w14:textId="77777777" w:rsidR="008D3A90" w:rsidRDefault="008D3A90"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0BF7B378" w14:textId="77777777" w:rsidR="008D3A90" w:rsidRDefault="008D3A90" w:rsidP="005E716A">
            <w:pPr>
              <w:spacing w:after="0"/>
              <w:ind w:left="135"/>
              <w:jc w:val="center"/>
            </w:pPr>
          </w:p>
        </w:tc>
        <w:tc>
          <w:tcPr>
            <w:tcW w:w="1631" w:type="dxa"/>
            <w:tcMar>
              <w:top w:w="50" w:type="dxa"/>
              <w:left w:w="100" w:type="dxa"/>
            </w:tcMar>
            <w:vAlign w:val="center"/>
          </w:tcPr>
          <w:p w14:paraId="38ACB4F2" w14:textId="77777777" w:rsidR="008D3A90" w:rsidRDefault="008D3A90" w:rsidP="005E716A">
            <w:pPr>
              <w:spacing w:after="0"/>
              <w:ind w:left="135"/>
              <w:jc w:val="center"/>
            </w:pPr>
          </w:p>
        </w:tc>
        <w:tc>
          <w:tcPr>
            <w:tcW w:w="1157" w:type="dxa"/>
            <w:tcMar>
              <w:top w:w="50" w:type="dxa"/>
              <w:left w:w="100" w:type="dxa"/>
            </w:tcMar>
            <w:vAlign w:val="center"/>
          </w:tcPr>
          <w:p w14:paraId="54A68426" w14:textId="77777777" w:rsidR="008D3A90" w:rsidRDefault="008D3A90" w:rsidP="005E716A">
            <w:pPr>
              <w:spacing w:after="0"/>
              <w:ind w:left="135"/>
            </w:pPr>
          </w:p>
        </w:tc>
        <w:tc>
          <w:tcPr>
            <w:tcW w:w="1981" w:type="dxa"/>
            <w:tcMar>
              <w:top w:w="50" w:type="dxa"/>
              <w:left w:w="100" w:type="dxa"/>
            </w:tcMar>
            <w:vAlign w:val="center"/>
          </w:tcPr>
          <w:p w14:paraId="132896A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w:t>
              </w:r>
              <w:proofErr w:type="spellStart"/>
              <w:r>
                <w:rPr>
                  <w:rFonts w:ascii="Times New Roman" w:hAnsi="Times New Roman"/>
                  <w:color w:val="0000FF"/>
                  <w:u w:val="single"/>
                </w:rPr>
                <w:t>ba</w:t>
              </w:r>
              <w:proofErr w:type="spellEnd"/>
              <w:r w:rsidRPr="00FE101A">
                <w:rPr>
                  <w:rFonts w:ascii="Times New Roman" w:hAnsi="Times New Roman"/>
                  <w:color w:val="0000FF"/>
                  <w:u w:val="single"/>
                  <w:lang w:val="ru-RU"/>
                </w:rPr>
                <w:t>4</w:t>
              </w:r>
            </w:hyperlink>
          </w:p>
        </w:tc>
      </w:tr>
      <w:tr w:rsidR="008D3A90" w:rsidRPr="00E73016" w14:paraId="52821919" w14:textId="77777777" w:rsidTr="005E716A">
        <w:trPr>
          <w:trHeight w:val="144"/>
          <w:tblCellSpacing w:w="20" w:type="nil"/>
        </w:trPr>
        <w:tc>
          <w:tcPr>
            <w:tcW w:w="473" w:type="dxa"/>
            <w:tcMar>
              <w:top w:w="50" w:type="dxa"/>
              <w:left w:w="100" w:type="dxa"/>
            </w:tcMar>
            <w:vAlign w:val="center"/>
          </w:tcPr>
          <w:p w14:paraId="7A6992DB" w14:textId="77777777" w:rsidR="008D3A90" w:rsidRDefault="008D3A90" w:rsidP="005E716A">
            <w:pPr>
              <w:spacing w:after="0"/>
            </w:pPr>
            <w:r>
              <w:rPr>
                <w:rFonts w:ascii="Times New Roman" w:hAnsi="Times New Roman"/>
                <w:color w:val="000000"/>
                <w:sz w:val="24"/>
              </w:rPr>
              <w:t>18</w:t>
            </w:r>
          </w:p>
        </w:tc>
        <w:tc>
          <w:tcPr>
            <w:tcW w:w="2992" w:type="dxa"/>
            <w:tcMar>
              <w:top w:w="50" w:type="dxa"/>
              <w:left w:w="100" w:type="dxa"/>
            </w:tcMar>
            <w:vAlign w:val="center"/>
          </w:tcPr>
          <w:p w14:paraId="3F33D01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Сравнение стихотворения А.С. Пушкина с репродукцией картины. На примере стихотворения «Туча» и репродукции картины И.И. Левитана «Вечерний звон»</w:t>
            </w:r>
          </w:p>
        </w:tc>
        <w:tc>
          <w:tcPr>
            <w:tcW w:w="834" w:type="dxa"/>
            <w:tcMar>
              <w:top w:w="50" w:type="dxa"/>
              <w:left w:w="100" w:type="dxa"/>
            </w:tcMar>
            <w:vAlign w:val="center"/>
          </w:tcPr>
          <w:p w14:paraId="41C22DC3"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16268E8" w14:textId="77777777" w:rsidR="008D3A90" w:rsidRDefault="008D3A90" w:rsidP="005E716A">
            <w:pPr>
              <w:spacing w:after="0"/>
              <w:ind w:left="135"/>
              <w:jc w:val="center"/>
            </w:pPr>
          </w:p>
        </w:tc>
        <w:tc>
          <w:tcPr>
            <w:tcW w:w="1631" w:type="dxa"/>
            <w:tcMar>
              <w:top w:w="50" w:type="dxa"/>
              <w:left w:w="100" w:type="dxa"/>
            </w:tcMar>
            <w:vAlign w:val="center"/>
          </w:tcPr>
          <w:p w14:paraId="475F68AB" w14:textId="77777777" w:rsidR="008D3A90" w:rsidRDefault="008D3A90" w:rsidP="005E716A">
            <w:pPr>
              <w:spacing w:after="0"/>
              <w:ind w:left="135"/>
              <w:jc w:val="center"/>
            </w:pPr>
          </w:p>
        </w:tc>
        <w:tc>
          <w:tcPr>
            <w:tcW w:w="1157" w:type="dxa"/>
            <w:tcMar>
              <w:top w:w="50" w:type="dxa"/>
              <w:left w:w="100" w:type="dxa"/>
            </w:tcMar>
            <w:vAlign w:val="center"/>
          </w:tcPr>
          <w:p w14:paraId="323F408A" w14:textId="77777777" w:rsidR="008D3A90" w:rsidRDefault="008D3A90" w:rsidP="005E716A">
            <w:pPr>
              <w:spacing w:after="0"/>
              <w:ind w:left="135"/>
            </w:pPr>
          </w:p>
        </w:tc>
        <w:tc>
          <w:tcPr>
            <w:tcW w:w="1981" w:type="dxa"/>
            <w:tcMar>
              <w:top w:w="50" w:type="dxa"/>
              <w:left w:w="100" w:type="dxa"/>
            </w:tcMar>
            <w:vAlign w:val="center"/>
          </w:tcPr>
          <w:p w14:paraId="3F9BAE7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w:t>
              </w:r>
              <w:r w:rsidRPr="00FE101A">
                <w:rPr>
                  <w:rFonts w:ascii="Times New Roman" w:hAnsi="Times New Roman"/>
                  <w:color w:val="0000FF"/>
                  <w:u w:val="single"/>
                  <w:lang w:val="ru-RU"/>
                </w:rPr>
                <w:t>7</w:t>
              </w:r>
              <w:r>
                <w:rPr>
                  <w:rFonts w:ascii="Times New Roman" w:hAnsi="Times New Roman"/>
                  <w:color w:val="0000FF"/>
                  <w:u w:val="single"/>
                </w:rPr>
                <w:t>f</w:t>
              </w:r>
              <w:r w:rsidRPr="00FE101A">
                <w:rPr>
                  <w:rFonts w:ascii="Times New Roman" w:hAnsi="Times New Roman"/>
                  <w:color w:val="0000FF"/>
                  <w:u w:val="single"/>
                  <w:lang w:val="ru-RU"/>
                </w:rPr>
                <w:t>4</w:t>
              </w:r>
            </w:hyperlink>
          </w:p>
        </w:tc>
      </w:tr>
      <w:tr w:rsidR="008D3A90" w:rsidRPr="00E73016" w14:paraId="1F723F9F" w14:textId="77777777" w:rsidTr="005E716A">
        <w:trPr>
          <w:trHeight w:val="144"/>
          <w:tblCellSpacing w:w="20" w:type="nil"/>
        </w:trPr>
        <w:tc>
          <w:tcPr>
            <w:tcW w:w="473" w:type="dxa"/>
            <w:tcMar>
              <w:top w:w="50" w:type="dxa"/>
              <w:left w:w="100" w:type="dxa"/>
            </w:tcMar>
            <w:vAlign w:val="center"/>
          </w:tcPr>
          <w:p w14:paraId="6409C18D" w14:textId="77777777" w:rsidR="008D3A90" w:rsidRDefault="008D3A90" w:rsidP="005E716A">
            <w:pPr>
              <w:spacing w:after="0"/>
            </w:pPr>
            <w:r>
              <w:rPr>
                <w:rFonts w:ascii="Times New Roman" w:hAnsi="Times New Roman"/>
                <w:color w:val="000000"/>
                <w:sz w:val="24"/>
              </w:rPr>
              <w:t>19</w:t>
            </w:r>
          </w:p>
        </w:tc>
        <w:tc>
          <w:tcPr>
            <w:tcW w:w="2992" w:type="dxa"/>
            <w:tcMar>
              <w:top w:w="50" w:type="dxa"/>
              <w:left w:w="100" w:type="dxa"/>
            </w:tcMar>
            <w:vAlign w:val="center"/>
          </w:tcPr>
          <w:p w14:paraId="6553268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Знакомство с литературной сказкой А.С. Пушкина «Сказка о мертвой царевне и о семи богатырях»: сюжет произведения</w:t>
            </w:r>
          </w:p>
        </w:tc>
        <w:tc>
          <w:tcPr>
            <w:tcW w:w="834" w:type="dxa"/>
            <w:tcMar>
              <w:top w:w="50" w:type="dxa"/>
              <w:left w:w="100" w:type="dxa"/>
            </w:tcMar>
            <w:vAlign w:val="center"/>
          </w:tcPr>
          <w:p w14:paraId="41F9B686"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3DC1656" w14:textId="77777777" w:rsidR="008D3A90" w:rsidRDefault="008D3A90" w:rsidP="005E716A">
            <w:pPr>
              <w:spacing w:after="0"/>
              <w:ind w:left="135"/>
              <w:jc w:val="center"/>
            </w:pPr>
          </w:p>
        </w:tc>
        <w:tc>
          <w:tcPr>
            <w:tcW w:w="1631" w:type="dxa"/>
            <w:tcMar>
              <w:top w:w="50" w:type="dxa"/>
              <w:left w:w="100" w:type="dxa"/>
            </w:tcMar>
            <w:vAlign w:val="center"/>
          </w:tcPr>
          <w:p w14:paraId="4D51AB0C" w14:textId="77777777" w:rsidR="008D3A90" w:rsidRDefault="008D3A90" w:rsidP="005E716A">
            <w:pPr>
              <w:spacing w:after="0"/>
              <w:ind w:left="135"/>
              <w:jc w:val="center"/>
            </w:pPr>
          </w:p>
        </w:tc>
        <w:tc>
          <w:tcPr>
            <w:tcW w:w="1157" w:type="dxa"/>
            <w:tcMar>
              <w:top w:w="50" w:type="dxa"/>
              <w:left w:w="100" w:type="dxa"/>
            </w:tcMar>
            <w:vAlign w:val="center"/>
          </w:tcPr>
          <w:p w14:paraId="511BC1FA" w14:textId="77777777" w:rsidR="008D3A90" w:rsidRDefault="008D3A90" w:rsidP="005E716A">
            <w:pPr>
              <w:spacing w:after="0"/>
              <w:ind w:left="135"/>
            </w:pPr>
          </w:p>
        </w:tc>
        <w:tc>
          <w:tcPr>
            <w:tcW w:w="1981" w:type="dxa"/>
            <w:tcMar>
              <w:top w:w="50" w:type="dxa"/>
              <w:left w:w="100" w:type="dxa"/>
            </w:tcMar>
            <w:vAlign w:val="center"/>
          </w:tcPr>
          <w:p w14:paraId="30ED6CC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w:t>
              </w:r>
              <w:proofErr w:type="spellStart"/>
              <w:r>
                <w:rPr>
                  <w:rFonts w:ascii="Times New Roman" w:hAnsi="Times New Roman"/>
                  <w:color w:val="0000FF"/>
                  <w:u w:val="single"/>
                </w:rPr>
                <w:t>cbc</w:t>
              </w:r>
              <w:proofErr w:type="spellEnd"/>
            </w:hyperlink>
          </w:p>
        </w:tc>
      </w:tr>
      <w:tr w:rsidR="008D3A90" w:rsidRPr="00E73016" w14:paraId="797F79DB" w14:textId="77777777" w:rsidTr="005E716A">
        <w:trPr>
          <w:trHeight w:val="144"/>
          <w:tblCellSpacing w:w="20" w:type="nil"/>
        </w:trPr>
        <w:tc>
          <w:tcPr>
            <w:tcW w:w="473" w:type="dxa"/>
            <w:tcMar>
              <w:top w:w="50" w:type="dxa"/>
              <w:left w:w="100" w:type="dxa"/>
            </w:tcMar>
            <w:vAlign w:val="center"/>
          </w:tcPr>
          <w:p w14:paraId="7CFF74E0" w14:textId="77777777" w:rsidR="008D3A90" w:rsidRDefault="008D3A90" w:rsidP="005E716A">
            <w:pPr>
              <w:spacing w:after="0"/>
            </w:pPr>
            <w:r>
              <w:rPr>
                <w:rFonts w:ascii="Times New Roman" w:hAnsi="Times New Roman"/>
                <w:color w:val="000000"/>
                <w:sz w:val="24"/>
              </w:rPr>
              <w:t>20</w:t>
            </w:r>
          </w:p>
        </w:tc>
        <w:tc>
          <w:tcPr>
            <w:tcW w:w="2992" w:type="dxa"/>
            <w:tcMar>
              <w:top w:w="50" w:type="dxa"/>
              <w:left w:w="100" w:type="dxa"/>
            </w:tcMar>
            <w:vAlign w:val="center"/>
          </w:tcPr>
          <w:p w14:paraId="6F33A57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Характеристика положительных и отрицательных героев, волшебных помощников в сказке А.С. Пушкина «Сказка о мертвой царевне и о семи богатырях»</w:t>
            </w:r>
          </w:p>
        </w:tc>
        <w:tc>
          <w:tcPr>
            <w:tcW w:w="834" w:type="dxa"/>
            <w:tcMar>
              <w:top w:w="50" w:type="dxa"/>
              <w:left w:w="100" w:type="dxa"/>
            </w:tcMar>
            <w:vAlign w:val="center"/>
          </w:tcPr>
          <w:p w14:paraId="2B5FBC3E"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2C573AA" w14:textId="77777777" w:rsidR="008D3A90" w:rsidRDefault="008D3A90" w:rsidP="005E716A">
            <w:pPr>
              <w:spacing w:after="0"/>
              <w:ind w:left="135"/>
              <w:jc w:val="center"/>
            </w:pPr>
          </w:p>
        </w:tc>
        <w:tc>
          <w:tcPr>
            <w:tcW w:w="1631" w:type="dxa"/>
            <w:tcMar>
              <w:top w:w="50" w:type="dxa"/>
              <w:left w:w="100" w:type="dxa"/>
            </w:tcMar>
            <w:vAlign w:val="center"/>
          </w:tcPr>
          <w:p w14:paraId="3BF2EBC4" w14:textId="77777777" w:rsidR="008D3A90" w:rsidRDefault="008D3A90" w:rsidP="005E716A">
            <w:pPr>
              <w:spacing w:after="0"/>
              <w:ind w:left="135"/>
              <w:jc w:val="center"/>
            </w:pPr>
          </w:p>
        </w:tc>
        <w:tc>
          <w:tcPr>
            <w:tcW w:w="1157" w:type="dxa"/>
            <w:tcMar>
              <w:top w:w="50" w:type="dxa"/>
              <w:left w:w="100" w:type="dxa"/>
            </w:tcMar>
            <w:vAlign w:val="center"/>
          </w:tcPr>
          <w:p w14:paraId="714BA214" w14:textId="77777777" w:rsidR="008D3A90" w:rsidRDefault="008D3A90" w:rsidP="005E716A">
            <w:pPr>
              <w:spacing w:after="0"/>
              <w:ind w:left="135"/>
            </w:pPr>
          </w:p>
        </w:tc>
        <w:tc>
          <w:tcPr>
            <w:tcW w:w="1981" w:type="dxa"/>
            <w:tcMar>
              <w:top w:w="50" w:type="dxa"/>
              <w:left w:w="100" w:type="dxa"/>
            </w:tcMar>
            <w:vAlign w:val="center"/>
          </w:tcPr>
          <w:p w14:paraId="7D95DE5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8284</w:t>
              </w:r>
            </w:hyperlink>
            <w:r w:rsidRPr="00FE101A">
              <w:rPr>
                <w:rFonts w:ascii="Times New Roman" w:hAnsi="Times New Roman"/>
                <w:color w:val="000000"/>
                <w:sz w:val="24"/>
                <w:lang w:val="ru-RU"/>
              </w:rPr>
              <w:t xml:space="preserve"> </w:t>
            </w:r>
            <w:hyperlink r:id="rId4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85</w:t>
              </w:r>
              <w:r>
                <w:rPr>
                  <w:rFonts w:ascii="Times New Roman" w:hAnsi="Times New Roman"/>
                  <w:color w:val="0000FF"/>
                  <w:u w:val="single"/>
                </w:rPr>
                <w:t>c</w:t>
              </w:r>
              <w:r w:rsidRPr="00FE101A">
                <w:rPr>
                  <w:rFonts w:ascii="Times New Roman" w:hAnsi="Times New Roman"/>
                  <w:color w:val="0000FF"/>
                  <w:u w:val="single"/>
                  <w:lang w:val="ru-RU"/>
                </w:rPr>
                <w:t>2</w:t>
              </w:r>
            </w:hyperlink>
          </w:p>
        </w:tc>
      </w:tr>
      <w:tr w:rsidR="008D3A90" w:rsidRPr="00E73016" w14:paraId="04841C41" w14:textId="77777777" w:rsidTr="005E716A">
        <w:trPr>
          <w:trHeight w:val="144"/>
          <w:tblCellSpacing w:w="20" w:type="nil"/>
        </w:trPr>
        <w:tc>
          <w:tcPr>
            <w:tcW w:w="473" w:type="dxa"/>
            <w:tcMar>
              <w:top w:w="50" w:type="dxa"/>
              <w:left w:w="100" w:type="dxa"/>
            </w:tcMar>
            <w:vAlign w:val="center"/>
          </w:tcPr>
          <w:p w14:paraId="2A72C710" w14:textId="77777777" w:rsidR="008D3A90" w:rsidRDefault="008D3A90" w:rsidP="005E716A">
            <w:pPr>
              <w:spacing w:after="0"/>
            </w:pPr>
            <w:r>
              <w:rPr>
                <w:rFonts w:ascii="Times New Roman" w:hAnsi="Times New Roman"/>
                <w:color w:val="000000"/>
                <w:sz w:val="24"/>
              </w:rPr>
              <w:t>21</w:t>
            </w:r>
          </w:p>
        </w:tc>
        <w:tc>
          <w:tcPr>
            <w:tcW w:w="2992" w:type="dxa"/>
            <w:tcMar>
              <w:top w:w="50" w:type="dxa"/>
              <w:left w:w="100" w:type="dxa"/>
            </w:tcMar>
            <w:vAlign w:val="center"/>
          </w:tcPr>
          <w:p w14:paraId="104B781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Наблюдение за художественными особенностями текста, языком сказки А.С. Пушкина «Сказка о мертвой царевне и о семи богатырях»</w:t>
            </w:r>
          </w:p>
        </w:tc>
        <w:tc>
          <w:tcPr>
            <w:tcW w:w="834" w:type="dxa"/>
            <w:tcMar>
              <w:top w:w="50" w:type="dxa"/>
              <w:left w:w="100" w:type="dxa"/>
            </w:tcMar>
            <w:vAlign w:val="center"/>
          </w:tcPr>
          <w:p w14:paraId="3A4A1A6A"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7E4201C" w14:textId="77777777" w:rsidR="008D3A90" w:rsidRDefault="008D3A90" w:rsidP="005E716A">
            <w:pPr>
              <w:spacing w:after="0"/>
              <w:ind w:left="135"/>
              <w:jc w:val="center"/>
            </w:pPr>
          </w:p>
        </w:tc>
        <w:tc>
          <w:tcPr>
            <w:tcW w:w="1631" w:type="dxa"/>
            <w:tcMar>
              <w:top w:w="50" w:type="dxa"/>
              <w:left w:w="100" w:type="dxa"/>
            </w:tcMar>
            <w:vAlign w:val="center"/>
          </w:tcPr>
          <w:p w14:paraId="15B0B694" w14:textId="77777777" w:rsidR="008D3A90" w:rsidRDefault="008D3A90" w:rsidP="005E716A">
            <w:pPr>
              <w:spacing w:after="0"/>
              <w:ind w:left="135"/>
              <w:jc w:val="center"/>
            </w:pPr>
          </w:p>
        </w:tc>
        <w:tc>
          <w:tcPr>
            <w:tcW w:w="1157" w:type="dxa"/>
            <w:tcMar>
              <w:top w:w="50" w:type="dxa"/>
              <w:left w:w="100" w:type="dxa"/>
            </w:tcMar>
            <w:vAlign w:val="center"/>
          </w:tcPr>
          <w:p w14:paraId="37590E87" w14:textId="77777777" w:rsidR="008D3A90" w:rsidRDefault="008D3A90" w:rsidP="005E716A">
            <w:pPr>
              <w:spacing w:after="0"/>
              <w:ind w:left="135"/>
            </w:pPr>
          </w:p>
        </w:tc>
        <w:tc>
          <w:tcPr>
            <w:tcW w:w="1981" w:type="dxa"/>
            <w:tcMar>
              <w:top w:w="50" w:type="dxa"/>
              <w:left w:w="100" w:type="dxa"/>
            </w:tcMar>
            <w:vAlign w:val="center"/>
          </w:tcPr>
          <w:p w14:paraId="6E8F24C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8478</w:t>
              </w:r>
            </w:hyperlink>
          </w:p>
        </w:tc>
      </w:tr>
      <w:tr w:rsidR="008D3A90" w:rsidRPr="00E73016" w14:paraId="5F7CD955" w14:textId="77777777" w:rsidTr="005E716A">
        <w:trPr>
          <w:trHeight w:val="144"/>
          <w:tblCellSpacing w:w="20" w:type="nil"/>
        </w:trPr>
        <w:tc>
          <w:tcPr>
            <w:tcW w:w="473" w:type="dxa"/>
            <w:tcMar>
              <w:top w:w="50" w:type="dxa"/>
              <w:left w:w="100" w:type="dxa"/>
            </w:tcMar>
            <w:vAlign w:val="center"/>
          </w:tcPr>
          <w:p w14:paraId="5B3C9140" w14:textId="77777777" w:rsidR="008D3A90" w:rsidRDefault="008D3A90" w:rsidP="005E716A">
            <w:pPr>
              <w:spacing w:after="0"/>
            </w:pPr>
            <w:r>
              <w:rPr>
                <w:rFonts w:ascii="Times New Roman" w:hAnsi="Times New Roman"/>
                <w:color w:val="000000"/>
                <w:sz w:val="24"/>
              </w:rPr>
              <w:t>22</w:t>
            </w:r>
          </w:p>
        </w:tc>
        <w:tc>
          <w:tcPr>
            <w:tcW w:w="2992" w:type="dxa"/>
            <w:tcMar>
              <w:top w:w="50" w:type="dxa"/>
              <w:left w:w="100" w:type="dxa"/>
            </w:tcMar>
            <w:vAlign w:val="center"/>
          </w:tcPr>
          <w:p w14:paraId="3D9D217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Фольклорная основа литературной сказки А.С. Пушкина «Сказка о мертвой царевне и о семи богатырях»</w:t>
            </w:r>
          </w:p>
        </w:tc>
        <w:tc>
          <w:tcPr>
            <w:tcW w:w="834" w:type="dxa"/>
            <w:tcMar>
              <w:top w:w="50" w:type="dxa"/>
              <w:left w:w="100" w:type="dxa"/>
            </w:tcMar>
            <w:vAlign w:val="center"/>
          </w:tcPr>
          <w:p w14:paraId="50198435"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DF1C502" w14:textId="77777777" w:rsidR="008D3A90" w:rsidRDefault="008D3A90" w:rsidP="005E716A">
            <w:pPr>
              <w:spacing w:after="0"/>
              <w:ind w:left="135"/>
              <w:jc w:val="center"/>
            </w:pPr>
          </w:p>
        </w:tc>
        <w:tc>
          <w:tcPr>
            <w:tcW w:w="1631" w:type="dxa"/>
            <w:tcMar>
              <w:top w:w="50" w:type="dxa"/>
              <w:left w:w="100" w:type="dxa"/>
            </w:tcMar>
            <w:vAlign w:val="center"/>
          </w:tcPr>
          <w:p w14:paraId="3F1FE32D" w14:textId="77777777" w:rsidR="008D3A90" w:rsidRDefault="008D3A90" w:rsidP="005E716A">
            <w:pPr>
              <w:spacing w:after="0"/>
              <w:ind w:left="135"/>
              <w:jc w:val="center"/>
            </w:pPr>
          </w:p>
        </w:tc>
        <w:tc>
          <w:tcPr>
            <w:tcW w:w="1157" w:type="dxa"/>
            <w:tcMar>
              <w:top w:w="50" w:type="dxa"/>
              <w:left w:w="100" w:type="dxa"/>
            </w:tcMar>
            <w:vAlign w:val="center"/>
          </w:tcPr>
          <w:p w14:paraId="455AFC28" w14:textId="77777777" w:rsidR="008D3A90" w:rsidRDefault="008D3A90" w:rsidP="005E716A">
            <w:pPr>
              <w:spacing w:after="0"/>
              <w:ind w:left="135"/>
            </w:pPr>
          </w:p>
        </w:tc>
        <w:tc>
          <w:tcPr>
            <w:tcW w:w="1981" w:type="dxa"/>
            <w:tcMar>
              <w:top w:w="50" w:type="dxa"/>
              <w:left w:w="100" w:type="dxa"/>
            </w:tcMar>
            <w:vAlign w:val="center"/>
          </w:tcPr>
          <w:p w14:paraId="4E8856F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7</w:t>
              </w:r>
              <w:r>
                <w:rPr>
                  <w:rFonts w:ascii="Times New Roman" w:hAnsi="Times New Roman"/>
                  <w:color w:val="0000FF"/>
                  <w:u w:val="single"/>
                </w:rPr>
                <w:t>e</w:t>
              </w:r>
              <w:r w:rsidRPr="00FE101A">
                <w:rPr>
                  <w:rFonts w:ascii="Times New Roman" w:hAnsi="Times New Roman"/>
                  <w:color w:val="0000FF"/>
                  <w:u w:val="single"/>
                  <w:lang w:val="ru-RU"/>
                </w:rPr>
                <w:t>42</w:t>
              </w:r>
            </w:hyperlink>
          </w:p>
        </w:tc>
      </w:tr>
      <w:tr w:rsidR="008D3A90" w:rsidRPr="00E73016" w14:paraId="0A84799F" w14:textId="77777777" w:rsidTr="005E716A">
        <w:trPr>
          <w:trHeight w:val="144"/>
          <w:tblCellSpacing w:w="20" w:type="nil"/>
        </w:trPr>
        <w:tc>
          <w:tcPr>
            <w:tcW w:w="473" w:type="dxa"/>
            <w:tcMar>
              <w:top w:w="50" w:type="dxa"/>
              <w:left w:w="100" w:type="dxa"/>
            </w:tcMar>
            <w:vAlign w:val="center"/>
          </w:tcPr>
          <w:p w14:paraId="53AA7409" w14:textId="77777777" w:rsidR="008D3A90" w:rsidRDefault="008D3A90" w:rsidP="005E716A">
            <w:pPr>
              <w:spacing w:after="0"/>
            </w:pPr>
            <w:r>
              <w:rPr>
                <w:rFonts w:ascii="Times New Roman" w:hAnsi="Times New Roman"/>
                <w:color w:val="000000"/>
                <w:sz w:val="24"/>
              </w:rPr>
              <w:lastRenderedPageBreak/>
              <w:t>23</w:t>
            </w:r>
          </w:p>
        </w:tc>
        <w:tc>
          <w:tcPr>
            <w:tcW w:w="2992" w:type="dxa"/>
            <w:tcMar>
              <w:top w:w="50" w:type="dxa"/>
              <w:left w:w="100" w:type="dxa"/>
            </w:tcMar>
            <w:vAlign w:val="center"/>
          </w:tcPr>
          <w:p w14:paraId="4D32552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Сходство фольклорных и литературных произведений А.С. Пушкина, В.А. Жуковского по тематике, художественным образам («бродячие» сюжеты)</w:t>
            </w:r>
          </w:p>
        </w:tc>
        <w:tc>
          <w:tcPr>
            <w:tcW w:w="834" w:type="dxa"/>
            <w:tcMar>
              <w:top w:w="50" w:type="dxa"/>
              <w:left w:w="100" w:type="dxa"/>
            </w:tcMar>
            <w:vAlign w:val="center"/>
          </w:tcPr>
          <w:p w14:paraId="1EF9E235"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367DCB3" w14:textId="77777777" w:rsidR="008D3A90" w:rsidRDefault="008D3A90" w:rsidP="005E716A">
            <w:pPr>
              <w:spacing w:after="0"/>
              <w:ind w:left="135"/>
              <w:jc w:val="center"/>
            </w:pPr>
          </w:p>
        </w:tc>
        <w:tc>
          <w:tcPr>
            <w:tcW w:w="1631" w:type="dxa"/>
            <w:tcMar>
              <w:top w:w="50" w:type="dxa"/>
              <w:left w:w="100" w:type="dxa"/>
            </w:tcMar>
            <w:vAlign w:val="center"/>
          </w:tcPr>
          <w:p w14:paraId="728AA9DF" w14:textId="77777777" w:rsidR="008D3A90" w:rsidRDefault="008D3A90" w:rsidP="005E716A">
            <w:pPr>
              <w:spacing w:after="0"/>
              <w:ind w:left="135"/>
              <w:jc w:val="center"/>
            </w:pPr>
          </w:p>
        </w:tc>
        <w:tc>
          <w:tcPr>
            <w:tcW w:w="1157" w:type="dxa"/>
            <w:tcMar>
              <w:top w:w="50" w:type="dxa"/>
              <w:left w:w="100" w:type="dxa"/>
            </w:tcMar>
            <w:vAlign w:val="center"/>
          </w:tcPr>
          <w:p w14:paraId="4CA3D11D" w14:textId="77777777" w:rsidR="008D3A90" w:rsidRDefault="008D3A90" w:rsidP="005E716A">
            <w:pPr>
              <w:spacing w:after="0"/>
              <w:ind w:left="135"/>
            </w:pPr>
          </w:p>
        </w:tc>
        <w:tc>
          <w:tcPr>
            <w:tcW w:w="1981" w:type="dxa"/>
            <w:tcMar>
              <w:top w:w="50" w:type="dxa"/>
              <w:left w:w="100" w:type="dxa"/>
            </w:tcMar>
            <w:vAlign w:val="center"/>
          </w:tcPr>
          <w:p w14:paraId="439A1E2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86</w:t>
              </w:r>
              <w:r>
                <w:rPr>
                  <w:rFonts w:ascii="Times New Roman" w:hAnsi="Times New Roman"/>
                  <w:color w:val="0000FF"/>
                  <w:u w:val="single"/>
                </w:rPr>
                <w:t>d</w:t>
              </w:r>
              <w:r w:rsidRPr="00FE101A">
                <w:rPr>
                  <w:rFonts w:ascii="Times New Roman" w:hAnsi="Times New Roman"/>
                  <w:color w:val="0000FF"/>
                  <w:u w:val="single"/>
                  <w:lang w:val="ru-RU"/>
                </w:rPr>
                <w:t>0</w:t>
              </w:r>
            </w:hyperlink>
            <w:r w:rsidRPr="00FE101A">
              <w:rPr>
                <w:rFonts w:ascii="Times New Roman" w:hAnsi="Times New Roman"/>
                <w:color w:val="000000"/>
                <w:sz w:val="24"/>
                <w:lang w:val="ru-RU"/>
              </w:rPr>
              <w:t xml:space="preserve"> </w:t>
            </w:r>
            <w:hyperlink r:id="rId5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890</w:t>
              </w:r>
              <w:r>
                <w:rPr>
                  <w:rFonts w:ascii="Times New Roman" w:hAnsi="Times New Roman"/>
                  <w:color w:val="0000FF"/>
                  <w:u w:val="single"/>
                </w:rPr>
                <w:t>a</w:t>
              </w:r>
            </w:hyperlink>
          </w:p>
        </w:tc>
      </w:tr>
      <w:tr w:rsidR="008D3A90" w:rsidRPr="00E73016" w14:paraId="3663DEF2" w14:textId="77777777" w:rsidTr="005E716A">
        <w:trPr>
          <w:trHeight w:val="144"/>
          <w:tblCellSpacing w:w="20" w:type="nil"/>
        </w:trPr>
        <w:tc>
          <w:tcPr>
            <w:tcW w:w="473" w:type="dxa"/>
            <w:tcMar>
              <w:top w:w="50" w:type="dxa"/>
              <w:left w:w="100" w:type="dxa"/>
            </w:tcMar>
            <w:vAlign w:val="center"/>
          </w:tcPr>
          <w:p w14:paraId="173A7100" w14:textId="77777777" w:rsidR="008D3A90" w:rsidRDefault="008D3A90" w:rsidP="005E716A">
            <w:pPr>
              <w:spacing w:after="0"/>
            </w:pPr>
            <w:r>
              <w:rPr>
                <w:rFonts w:ascii="Times New Roman" w:hAnsi="Times New Roman"/>
                <w:color w:val="000000"/>
                <w:sz w:val="24"/>
              </w:rPr>
              <w:t>24</w:t>
            </w:r>
          </w:p>
        </w:tc>
        <w:tc>
          <w:tcPr>
            <w:tcW w:w="2992" w:type="dxa"/>
            <w:tcMar>
              <w:top w:w="50" w:type="dxa"/>
              <w:left w:w="100" w:type="dxa"/>
            </w:tcMar>
            <w:vAlign w:val="center"/>
          </w:tcPr>
          <w:p w14:paraId="380DD53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Стихотворение М.Ю. Лермонтова «Парус». Строфа как элемент композиции стихотворения</w:t>
            </w:r>
          </w:p>
        </w:tc>
        <w:tc>
          <w:tcPr>
            <w:tcW w:w="834" w:type="dxa"/>
            <w:tcMar>
              <w:top w:w="50" w:type="dxa"/>
              <w:left w:w="100" w:type="dxa"/>
            </w:tcMar>
            <w:vAlign w:val="center"/>
          </w:tcPr>
          <w:p w14:paraId="05BA162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EF15260" w14:textId="77777777" w:rsidR="008D3A90" w:rsidRDefault="008D3A90" w:rsidP="005E716A">
            <w:pPr>
              <w:spacing w:after="0"/>
              <w:ind w:left="135"/>
              <w:jc w:val="center"/>
            </w:pPr>
          </w:p>
        </w:tc>
        <w:tc>
          <w:tcPr>
            <w:tcW w:w="1631" w:type="dxa"/>
            <w:tcMar>
              <w:top w:w="50" w:type="dxa"/>
              <w:left w:w="100" w:type="dxa"/>
            </w:tcMar>
            <w:vAlign w:val="center"/>
          </w:tcPr>
          <w:p w14:paraId="1AF21627" w14:textId="77777777" w:rsidR="008D3A90" w:rsidRDefault="008D3A90" w:rsidP="005E716A">
            <w:pPr>
              <w:spacing w:after="0"/>
              <w:ind w:left="135"/>
              <w:jc w:val="center"/>
            </w:pPr>
          </w:p>
        </w:tc>
        <w:tc>
          <w:tcPr>
            <w:tcW w:w="1157" w:type="dxa"/>
            <w:tcMar>
              <w:top w:w="50" w:type="dxa"/>
              <w:left w:w="100" w:type="dxa"/>
            </w:tcMar>
            <w:vAlign w:val="center"/>
          </w:tcPr>
          <w:p w14:paraId="54489183" w14:textId="77777777" w:rsidR="008D3A90" w:rsidRDefault="008D3A90" w:rsidP="005E716A">
            <w:pPr>
              <w:spacing w:after="0"/>
              <w:ind w:left="135"/>
            </w:pPr>
          </w:p>
        </w:tc>
        <w:tc>
          <w:tcPr>
            <w:tcW w:w="1981" w:type="dxa"/>
            <w:tcMar>
              <w:top w:w="50" w:type="dxa"/>
              <w:left w:w="100" w:type="dxa"/>
            </w:tcMar>
            <w:vAlign w:val="center"/>
          </w:tcPr>
          <w:p w14:paraId="7F03230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9418</w:t>
              </w:r>
            </w:hyperlink>
          </w:p>
        </w:tc>
      </w:tr>
      <w:tr w:rsidR="008D3A90" w:rsidRPr="00E73016" w14:paraId="20323A01" w14:textId="77777777" w:rsidTr="005E716A">
        <w:trPr>
          <w:trHeight w:val="144"/>
          <w:tblCellSpacing w:w="20" w:type="nil"/>
        </w:trPr>
        <w:tc>
          <w:tcPr>
            <w:tcW w:w="473" w:type="dxa"/>
            <w:tcMar>
              <w:top w:w="50" w:type="dxa"/>
              <w:left w:w="100" w:type="dxa"/>
            </w:tcMar>
            <w:vAlign w:val="center"/>
          </w:tcPr>
          <w:p w14:paraId="306CB944" w14:textId="77777777" w:rsidR="008D3A90" w:rsidRDefault="008D3A90" w:rsidP="005E716A">
            <w:pPr>
              <w:spacing w:after="0"/>
            </w:pPr>
            <w:r>
              <w:rPr>
                <w:rFonts w:ascii="Times New Roman" w:hAnsi="Times New Roman"/>
                <w:color w:val="000000"/>
                <w:sz w:val="24"/>
              </w:rPr>
              <w:t>25</w:t>
            </w:r>
          </w:p>
        </w:tc>
        <w:tc>
          <w:tcPr>
            <w:tcW w:w="2992" w:type="dxa"/>
            <w:tcMar>
              <w:top w:w="50" w:type="dxa"/>
              <w:left w:w="100" w:type="dxa"/>
            </w:tcMar>
            <w:vAlign w:val="center"/>
          </w:tcPr>
          <w:p w14:paraId="560C26E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Работа со стихотворением М.Ю. Лермонтова «Утес»: характеристика средств художественной выразительности</w:t>
            </w:r>
          </w:p>
        </w:tc>
        <w:tc>
          <w:tcPr>
            <w:tcW w:w="834" w:type="dxa"/>
            <w:tcMar>
              <w:top w:w="50" w:type="dxa"/>
              <w:left w:w="100" w:type="dxa"/>
            </w:tcMar>
            <w:vAlign w:val="center"/>
          </w:tcPr>
          <w:p w14:paraId="2B3CD3B8"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792F9FB" w14:textId="77777777" w:rsidR="008D3A90" w:rsidRDefault="008D3A90" w:rsidP="005E716A">
            <w:pPr>
              <w:spacing w:after="0"/>
              <w:ind w:left="135"/>
              <w:jc w:val="center"/>
            </w:pPr>
          </w:p>
        </w:tc>
        <w:tc>
          <w:tcPr>
            <w:tcW w:w="1631" w:type="dxa"/>
            <w:tcMar>
              <w:top w:w="50" w:type="dxa"/>
              <w:left w:w="100" w:type="dxa"/>
            </w:tcMar>
            <w:vAlign w:val="center"/>
          </w:tcPr>
          <w:p w14:paraId="3C8CFE9B" w14:textId="77777777" w:rsidR="008D3A90" w:rsidRDefault="008D3A90" w:rsidP="005E716A">
            <w:pPr>
              <w:spacing w:after="0"/>
              <w:ind w:left="135"/>
              <w:jc w:val="center"/>
            </w:pPr>
          </w:p>
        </w:tc>
        <w:tc>
          <w:tcPr>
            <w:tcW w:w="1157" w:type="dxa"/>
            <w:tcMar>
              <w:top w:w="50" w:type="dxa"/>
              <w:left w:w="100" w:type="dxa"/>
            </w:tcMar>
            <w:vAlign w:val="center"/>
          </w:tcPr>
          <w:p w14:paraId="081053C8" w14:textId="77777777" w:rsidR="008D3A90" w:rsidRDefault="008D3A90" w:rsidP="005E716A">
            <w:pPr>
              <w:spacing w:after="0"/>
              <w:ind w:left="135"/>
            </w:pPr>
          </w:p>
        </w:tc>
        <w:tc>
          <w:tcPr>
            <w:tcW w:w="1981" w:type="dxa"/>
            <w:tcMar>
              <w:top w:w="50" w:type="dxa"/>
              <w:left w:w="100" w:type="dxa"/>
            </w:tcMar>
            <w:vAlign w:val="center"/>
          </w:tcPr>
          <w:p w14:paraId="756AE07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9558</w:t>
              </w:r>
            </w:hyperlink>
          </w:p>
        </w:tc>
      </w:tr>
      <w:tr w:rsidR="008D3A90" w:rsidRPr="00E73016" w14:paraId="640EA044" w14:textId="77777777" w:rsidTr="005E716A">
        <w:trPr>
          <w:trHeight w:val="144"/>
          <w:tblCellSpacing w:w="20" w:type="nil"/>
        </w:trPr>
        <w:tc>
          <w:tcPr>
            <w:tcW w:w="473" w:type="dxa"/>
            <w:tcMar>
              <w:top w:w="50" w:type="dxa"/>
              <w:left w:w="100" w:type="dxa"/>
            </w:tcMar>
            <w:vAlign w:val="center"/>
          </w:tcPr>
          <w:p w14:paraId="41E80D1B" w14:textId="77777777" w:rsidR="008D3A90" w:rsidRDefault="008D3A90" w:rsidP="005E716A">
            <w:pPr>
              <w:spacing w:after="0"/>
            </w:pPr>
            <w:r>
              <w:rPr>
                <w:rFonts w:ascii="Times New Roman" w:hAnsi="Times New Roman"/>
                <w:color w:val="000000"/>
                <w:sz w:val="24"/>
              </w:rPr>
              <w:t>26</w:t>
            </w:r>
          </w:p>
        </w:tc>
        <w:tc>
          <w:tcPr>
            <w:tcW w:w="2992" w:type="dxa"/>
            <w:tcMar>
              <w:top w:w="50" w:type="dxa"/>
              <w:left w:w="100" w:type="dxa"/>
            </w:tcMar>
            <w:vAlign w:val="center"/>
          </w:tcPr>
          <w:p w14:paraId="7E4BAF5A" w14:textId="77777777" w:rsidR="008D3A90" w:rsidRDefault="008D3A90" w:rsidP="005E716A">
            <w:pPr>
              <w:spacing w:after="0"/>
              <w:ind w:left="135"/>
            </w:pPr>
            <w:r w:rsidRPr="00FE101A">
              <w:rPr>
                <w:rFonts w:ascii="Times New Roman" w:hAnsi="Times New Roman"/>
                <w:color w:val="000000"/>
                <w:sz w:val="24"/>
                <w:lang w:val="ru-RU"/>
              </w:rPr>
              <w:t xml:space="preserve">Наблюдение за художественными особенностями лирических произведений М.Ю. Лермонтова.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Кавказе</w:t>
            </w:r>
            <w:proofErr w:type="spellEnd"/>
          </w:p>
        </w:tc>
        <w:tc>
          <w:tcPr>
            <w:tcW w:w="834" w:type="dxa"/>
            <w:tcMar>
              <w:top w:w="50" w:type="dxa"/>
              <w:left w:w="100" w:type="dxa"/>
            </w:tcMar>
            <w:vAlign w:val="center"/>
          </w:tcPr>
          <w:p w14:paraId="38931B23"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E84E8E6" w14:textId="77777777" w:rsidR="008D3A90" w:rsidRDefault="008D3A90" w:rsidP="005E716A">
            <w:pPr>
              <w:spacing w:after="0"/>
              <w:ind w:left="135"/>
              <w:jc w:val="center"/>
            </w:pPr>
          </w:p>
        </w:tc>
        <w:tc>
          <w:tcPr>
            <w:tcW w:w="1631" w:type="dxa"/>
            <w:tcMar>
              <w:top w:w="50" w:type="dxa"/>
              <w:left w:w="100" w:type="dxa"/>
            </w:tcMar>
            <w:vAlign w:val="center"/>
          </w:tcPr>
          <w:p w14:paraId="4BE7C1EE" w14:textId="77777777" w:rsidR="008D3A90" w:rsidRDefault="008D3A90" w:rsidP="005E716A">
            <w:pPr>
              <w:spacing w:after="0"/>
              <w:ind w:left="135"/>
              <w:jc w:val="center"/>
            </w:pPr>
          </w:p>
        </w:tc>
        <w:tc>
          <w:tcPr>
            <w:tcW w:w="1157" w:type="dxa"/>
            <w:tcMar>
              <w:top w:w="50" w:type="dxa"/>
              <w:left w:w="100" w:type="dxa"/>
            </w:tcMar>
            <w:vAlign w:val="center"/>
          </w:tcPr>
          <w:p w14:paraId="1507A367" w14:textId="77777777" w:rsidR="008D3A90" w:rsidRDefault="008D3A90" w:rsidP="005E716A">
            <w:pPr>
              <w:spacing w:after="0"/>
              <w:ind w:left="135"/>
            </w:pPr>
          </w:p>
        </w:tc>
        <w:tc>
          <w:tcPr>
            <w:tcW w:w="1981" w:type="dxa"/>
            <w:tcMar>
              <w:top w:w="50" w:type="dxa"/>
              <w:left w:w="100" w:type="dxa"/>
            </w:tcMar>
            <w:vAlign w:val="center"/>
          </w:tcPr>
          <w:p w14:paraId="6114550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9710</w:t>
              </w:r>
            </w:hyperlink>
          </w:p>
        </w:tc>
      </w:tr>
      <w:tr w:rsidR="008D3A90" w:rsidRPr="00E73016" w14:paraId="55364697" w14:textId="77777777" w:rsidTr="005E716A">
        <w:trPr>
          <w:trHeight w:val="144"/>
          <w:tblCellSpacing w:w="20" w:type="nil"/>
        </w:trPr>
        <w:tc>
          <w:tcPr>
            <w:tcW w:w="473" w:type="dxa"/>
            <w:tcMar>
              <w:top w:w="50" w:type="dxa"/>
              <w:left w:w="100" w:type="dxa"/>
            </w:tcMar>
            <w:vAlign w:val="center"/>
          </w:tcPr>
          <w:p w14:paraId="20274FC9" w14:textId="77777777" w:rsidR="008D3A90" w:rsidRDefault="008D3A90" w:rsidP="005E716A">
            <w:pPr>
              <w:spacing w:after="0"/>
            </w:pPr>
            <w:r>
              <w:rPr>
                <w:rFonts w:ascii="Times New Roman" w:hAnsi="Times New Roman"/>
                <w:color w:val="000000"/>
                <w:sz w:val="24"/>
              </w:rPr>
              <w:t>27</w:t>
            </w:r>
          </w:p>
        </w:tc>
        <w:tc>
          <w:tcPr>
            <w:tcW w:w="2992" w:type="dxa"/>
            <w:tcMar>
              <w:top w:w="50" w:type="dxa"/>
              <w:left w:w="100" w:type="dxa"/>
            </w:tcMar>
            <w:vAlign w:val="center"/>
          </w:tcPr>
          <w:p w14:paraId="1F2C87E5" w14:textId="77777777" w:rsidR="008D3A90" w:rsidRDefault="008D3A90" w:rsidP="005E716A">
            <w:pPr>
              <w:spacing w:after="0"/>
              <w:ind w:left="135"/>
            </w:pPr>
            <w:r w:rsidRPr="00FE101A">
              <w:rPr>
                <w:rFonts w:ascii="Times New Roman" w:hAnsi="Times New Roman"/>
                <w:color w:val="000000"/>
                <w:sz w:val="24"/>
                <w:lang w:val="ru-RU"/>
              </w:rPr>
              <w:t xml:space="preserve">Патриотическое звучание стихотворения М.Ю. Лермонтова «Москва, </w:t>
            </w:r>
            <w:proofErr w:type="gramStart"/>
            <w:r w:rsidRPr="00FE101A">
              <w:rPr>
                <w:rFonts w:ascii="Times New Roman" w:hAnsi="Times New Roman"/>
                <w:color w:val="000000"/>
                <w:sz w:val="24"/>
                <w:lang w:val="ru-RU"/>
              </w:rPr>
              <w:t>Москва!…</w:t>
            </w:r>
            <w:proofErr w:type="gramEnd"/>
            <w:r w:rsidRPr="00FE101A">
              <w:rPr>
                <w:rFonts w:ascii="Times New Roman" w:hAnsi="Times New Roman"/>
                <w:color w:val="000000"/>
                <w:sz w:val="24"/>
                <w:lang w:val="ru-RU"/>
              </w:rPr>
              <w:t xml:space="preserve"> </w:t>
            </w:r>
            <w:proofErr w:type="spellStart"/>
            <w:r>
              <w:rPr>
                <w:rFonts w:ascii="Times New Roman" w:hAnsi="Times New Roman"/>
                <w:color w:val="000000"/>
                <w:sz w:val="24"/>
              </w:rPr>
              <w:t>Люблю</w:t>
            </w:r>
            <w:proofErr w:type="spellEnd"/>
            <w:r>
              <w:rPr>
                <w:rFonts w:ascii="Times New Roman" w:hAnsi="Times New Roman"/>
                <w:color w:val="000000"/>
                <w:sz w:val="24"/>
              </w:rPr>
              <w:t xml:space="preserve"> </w:t>
            </w:r>
            <w:proofErr w:type="spellStart"/>
            <w:r>
              <w:rPr>
                <w:rFonts w:ascii="Times New Roman" w:hAnsi="Times New Roman"/>
                <w:color w:val="000000"/>
                <w:sz w:val="24"/>
              </w:rPr>
              <w:t>тебя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сын</w:t>
            </w:r>
            <w:proofErr w:type="spellEnd"/>
            <w:r>
              <w:rPr>
                <w:rFonts w:ascii="Times New Roman" w:hAnsi="Times New Roman"/>
                <w:color w:val="000000"/>
                <w:sz w:val="24"/>
              </w:rPr>
              <w:t xml:space="preserve">…». </w:t>
            </w:r>
            <w:proofErr w:type="spellStart"/>
            <w:r>
              <w:rPr>
                <w:rFonts w:ascii="Times New Roman" w:hAnsi="Times New Roman"/>
                <w:color w:val="000000"/>
                <w:sz w:val="24"/>
              </w:rPr>
              <w:t>Метафора</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скрытое</w:t>
            </w:r>
            <w:proofErr w:type="spellEnd"/>
            <w:r>
              <w:rPr>
                <w:rFonts w:ascii="Times New Roman" w:hAnsi="Times New Roman"/>
                <w:color w:val="000000"/>
                <w:sz w:val="24"/>
              </w:rPr>
              <w:t xml:space="preserve">» </w:t>
            </w:r>
            <w:proofErr w:type="spellStart"/>
            <w:r>
              <w:rPr>
                <w:rFonts w:ascii="Times New Roman" w:hAnsi="Times New Roman"/>
                <w:color w:val="000000"/>
                <w:sz w:val="24"/>
              </w:rPr>
              <w:t>сравнение</w:t>
            </w:r>
            <w:proofErr w:type="spellEnd"/>
          </w:p>
        </w:tc>
        <w:tc>
          <w:tcPr>
            <w:tcW w:w="834" w:type="dxa"/>
            <w:tcMar>
              <w:top w:w="50" w:type="dxa"/>
              <w:left w:w="100" w:type="dxa"/>
            </w:tcMar>
            <w:vAlign w:val="center"/>
          </w:tcPr>
          <w:p w14:paraId="0A6626AC"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BE65D18" w14:textId="77777777" w:rsidR="008D3A90" w:rsidRDefault="008D3A90" w:rsidP="005E716A">
            <w:pPr>
              <w:spacing w:after="0"/>
              <w:ind w:left="135"/>
              <w:jc w:val="center"/>
            </w:pPr>
          </w:p>
        </w:tc>
        <w:tc>
          <w:tcPr>
            <w:tcW w:w="1631" w:type="dxa"/>
            <w:tcMar>
              <w:top w:w="50" w:type="dxa"/>
              <w:left w:w="100" w:type="dxa"/>
            </w:tcMar>
            <w:vAlign w:val="center"/>
          </w:tcPr>
          <w:p w14:paraId="1F8E1592" w14:textId="77777777" w:rsidR="008D3A90" w:rsidRDefault="008D3A90" w:rsidP="005E716A">
            <w:pPr>
              <w:spacing w:after="0"/>
              <w:ind w:left="135"/>
              <w:jc w:val="center"/>
            </w:pPr>
          </w:p>
        </w:tc>
        <w:tc>
          <w:tcPr>
            <w:tcW w:w="1157" w:type="dxa"/>
            <w:tcMar>
              <w:top w:w="50" w:type="dxa"/>
              <w:left w:w="100" w:type="dxa"/>
            </w:tcMar>
            <w:vAlign w:val="center"/>
          </w:tcPr>
          <w:p w14:paraId="28DE5031" w14:textId="77777777" w:rsidR="008D3A90" w:rsidRDefault="008D3A90" w:rsidP="005E716A">
            <w:pPr>
              <w:spacing w:after="0"/>
              <w:ind w:left="135"/>
            </w:pPr>
          </w:p>
        </w:tc>
        <w:tc>
          <w:tcPr>
            <w:tcW w:w="1981" w:type="dxa"/>
            <w:tcMar>
              <w:top w:w="50" w:type="dxa"/>
              <w:left w:w="100" w:type="dxa"/>
            </w:tcMar>
            <w:vAlign w:val="center"/>
          </w:tcPr>
          <w:p w14:paraId="73B72C9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983</w:t>
              </w:r>
              <w:r>
                <w:rPr>
                  <w:rFonts w:ascii="Times New Roman" w:hAnsi="Times New Roman"/>
                  <w:color w:val="0000FF"/>
                  <w:u w:val="single"/>
                </w:rPr>
                <w:t>c</w:t>
              </w:r>
            </w:hyperlink>
          </w:p>
        </w:tc>
      </w:tr>
      <w:tr w:rsidR="008D3A90" w:rsidRPr="00E73016" w14:paraId="040BD476" w14:textId="77777777" w:rsidTr="005E716A">
        <w:trPr>
          <w:trHeight w:val="144"/>
          <w:tblCellSpacing w:w="20" w:type="nil"/>
        </w:trPr>
        <w:tc>
          <w:tcPr>
            <w:tcW w:w="473" w:type="dxa"/>
            <w:tcMar>
              <w:top w:w="50" w:type="dxa"/>
              <w:left w:w="100" w:type="dxa"/>
            </w:tcMar>
            <w:vAlign w:val="center"/>
          </w:tcPr>
          <w:p w14:paraId="1E3EEF71" w14:textId="77777777" w:rsidR="008D3A90" w:rsidRDefault="008D3A90" w:rsidP="005E716A">
            <w:pPr>
              <w:spacing w:after="0"/>
            </w:pPr>
            <w:r>
              <w:rPr>
                <w:rFonts w:ascii="Times New Roman" w:hAnsi="Times New Roman"/>
                <w:color w:val="000000"/>
                <w:sz w:val="24"/>
              </w:rPr>
              <w:t>28</w:t>
            </w:r>
          </w:p>
        </w:tc>
        <w:tc>
          <w:tcPr>
            <w:tcW w:w="2992" w:type="dxa"/>
            <w:tcMar>
              <w:top w:w="50" w:type="dxa"/>
              <w:left w:w="100" w:type="dxa"/>
            </w:tcMar>
            <w:vAlign w:val="center"/>
          </w:tcPr>
          <w:p w14:paraId="6F747AB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Творчество Л.Н. Толстого – великого русского писателя</w:t>
            </w:r>
          </w:p>
        </w:tc>
        <w:tc>
          <w:tcPr>
            <w:tcW w:w="834" w:type="dxa"/>
            <w:tcMar>
              <w:top w:w="50" w:type="dxa"/>
              <w:left w:w="100" w:type="dxa"/>
            </w:tcMar>
            <w:vAlign w:val="center"/>
          </w:tcPr>
          <w:p w14:paraId="6293E4CA"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EBD0966" w14:textId="77777777" w:rsidR="008D3A90" w:rsidRDefault="008D3A90" w:rsidP="005E716A">
            <w:pPr>
              <w:spacing w:after="0"/>
              <w:ind w:left="135"/>
              <w:jc w:val="center"/>
            </w:pPr>
          </w:p>
        </w:tc>
        <w:tc>
          <w:tcPr>
            <w:tcW w:w="1631" w:type="dxa"/>
            <w:tcMar>
              <w:top w:w="50" w:type="dxa"/>
              <w:left w:w="100" w:type="dxa"/>
            </w:tcMar>
            <w:vAlign w:val="center"/>
          </w:tcPr>
          <w:p w14:paraId="151E7D1A" w14:textId="77777777" w:rsidR="008D3A90" w:rsidRDefault="008D3A90" w:rsidP="005E716A">
            <w:pPr>
              <w:spacing w:after="0"/>
              <w:ind w:left="135"/>
              <w:jc w:val="center"/>
            </w:pPr>
          </w:p>
        </w:tc>
        <w:tc>
          <w:tcPr>
            <w:tcW w:w="1157" w:type="dxa"/>
            <w:tcMar>
              <w:top w:w="50" w:type="dxa"/>
              <w:left w:w="100" w:type="dxa"/>
            </w:tcMar>
            <w:vAlign w:val="center"/>
          </w:tcPr>
          <w:p w14:paraId="4DB20943" w14:textId="77777777" w:rsidR="008D3A90" w:rsidRDefault="008D3A90" w:rsidP="005E716A">
            <w:pPr>
              <w:spacing w:after="0"/>
              <w:ind w:left="135"/>
            </w:pPr>
          </w:p>
        </w:tc>
        <w:tc>
          <w:tcPr>
            <w:tcW w:w="1981" w:type="dxa"/>
            <w:tcMar>
              <w:top w:w="50" w:type="dxa"/>
              <w:left w:w="100" w:type="dxa"/>
            </w:tcMar>
            <w:vAlign w:val="center"/>
          </w:tcPr>
          <w:p w14:paraId="421A3FB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66</w:t>
              </w:r>
              <w:r>
                <w:rPr>
                  <w:rFonts w:ascii="Times New Roman" w:hAnsi="Times New Roman"/>
                  <w:color w:val="0000FF"/>
                  <w:u w:val="single"/>
                </w:rPr>
                <w:t>a</w:t>
              </w:r>
            </w:hyperlink>
          </w:p>
        </w:tc>
      </w:tr>
      <w:tr w:rsidR="008D3A90" w:rsidRPr="00E73016" w14:paraId="0F8D7B71" w14:textId="77777777" w:rsidTr="005E716A">
        <w:trPr>
          <w:trHeight w:val="144"/>
          <w:tblCellSpacing w:w="20" w:type="nil"/>
        </w:trPr>
        <w:tc>
          <w:tcPr>
            <w:tcW w:w="473" w:type="dxa"/>
            <w:tcMar>
              <w:top w:w="50" w:type="dxa"/>
              <w:left w:w="100" w:type="dxa"/>
            </w:tcMar>
            <w:vAlign w:val="center"/>
          </w:tcPr>
          <w:p w14:paraId="54E25914" w14:textId="77777777" w:rsidR="008D3A90" w:rsidRDefault="008D3A90" w:rsidP="005E716A">
            <w:pPr>
              <w:spacing w:after="0"/>
            </w:pPr>
            <w:r>
              <w:rPr>
                <w:rFonts w:ascii="Times New Roman" w:hAnsi="Times New Roman"/>
                <w:color w:val="000000"/>
                <w:sz w:val="24"/>
              </w:rPr>
              <w:t>29</w:t>
            </w:r>
          </w:p>
        </w:tc>
        <w:tc>
          <w:tcPr>
            <w:tcW w:w="2992" w:type="dxa"/>
            <w:tcMar>
              <w:top w:w="50" w:type="dxa"/>
              <w:left w:w="100" w:type="dxa"/>
            </w:tcMar>
            <w:vAlign w:val="center"/>
          </w:tcPr>
          <w:p w14:paraId="0A80468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Общее представление о повести как эпическом жанре. </w:t>
            </w:r>
            <w:r w:rsidRPr="00FE101A">
              <w:rPr>
                <w:rFonts w:ascii="Times New Roman" w:hAnsi="Times New Roman"/>
                <w:color w:val="000000"/>
                <w:sz w:val="24"/>
                <w:lang w:val="ru-RU"/>
              </w:rPr>
              <w:lastRenderedPageBreak/>
              <w:t>Знакомство с отрывками из повести Л.Н. Толстого «Детство»</w:t>
            </w:r>
          </w:p>
        </w:tc>
        <w:tc>
          <w:tcPr>
            <w:tcW w:w="834" w:type="dxa"/>
            <w:tcMar>
              <w:top w:w="50" w:type="dxa"/>
              <w:left w:w="100" w:type="dxa"/>
            </w:tcMar>
            <w:vAlign w:val="center"/>
          </w:tcPr>
          <w:p w14:paraId="761EA951" w14:textId="77777777" w:rsidR="008D3A90" w:rsidRDefault="008D3A90"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1152876F" w14:textId="77777777" w:rsidR="008D3A90" w:rsidRDefault="008D3A90" w:rsidP="005E716A">
            <w:pPr>
              <w:spacing w:after="0"/>
              <w:ind w:left="135"/>
              <w:jc w:val="center"/>
            </w:pPr>
          </w:p>
        </w:tc>
        <w:tc>
          <w:tcPr>
            <w:tcW w:w="1631" w:type="dxa"/>
            <w:tcMar>
              <w:top w:w="50" w:type="dxa"/>
              <w:left w:w="100" w:type="dxa"/>
            </w:tcMar>
            <w:vAlign w:val="center"/>
          </w:tcPr>
          <w:p w14:paraId="26225C4E" w14:textId="77777777" w:rsidR="008D3A90" w:rsidRDefault="008D3A90" w:rsidP="005E716A">
            <w:pPr>
              <w:spacing w:after="0"/>
              <w:ind w:left="135"/>
              <w:jc w:val="center"/>
            </w:pPr>
          </w:p>
        </w:tc>
        <w:tc>
          <w:tcPr>
            <w:tcW w:w="1157" w:type="dxa"/>
            <w:tcMar>
              <w:top w:w="50" w:type="dxa"/>
              <w:left w:w="100" w:type="dxa"/>
            </w:tcMar>
            <w:vAlign w:val="center"/>
          </w:tcPr>
          <w:p w14:paraId="0F3BF1E8" w14:textId="77777777" w:rsidR="008D3A90" w:rsidRDefault="008D3A90" w:rsidP="005E716A">
            <w:pPr>
              <w:spacing w:after="0"/>
              <w:ind w:left="135"/>
            </w:pPr>
          </w:p>
        </w:tc>
        <w:tc>
          <w:tcPr>
            <w:tcW w:w="1981" w:type="dxa"/>
            <w:tcMar>
              <w:top w:w="50" w:type="dxa"/>
              <w:left w:w="100" w:type="dxa"/>
            </w:tcMar>
            <w:vAlign w:val="center"/>
          </w:tcPr>
          <w:p w14:paraId="09BC156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7</w:t>
              </w:r>
              <w:r>
                <w:rPr>
                  <w:rFonts w:ascii="Times New Roman" w:hAnsi="Times New Roman"/>
                  <w:color w:val="0000FF"/>
                  <w:u w:val="single"/>
                </w:rPr>
                <w:t>a</w:t>
              </w:r>
              <w:r w:rsidRPr="00FE101A">
                <w:rPr>
                  <w:rFonts w:ascii="Times New Roman" w:hAnsi="Times New Roman"/>
                  <w:color w:val="0000FF"/>
                  <w:u w:val="single"/>
                  <w:lang w:val="ru-RU"/>
                </w:rPr>
                <w:t>0</w:t>
              </w:r>
            </w:hyperlink>
          </w:p>
        </w:tc>
      </w:tr>
      <w:tr w:rsidR="008D3A90" w:rsidRPr="00E73016" w14:paraId="223128F2" w14:textId="77777777" w:rsidTr="005E716A">
        <w:trPr>
          <w:trHeight w:val="144"/>
          <w:tblCellSpacing w:w="20" w:type="nil"/>
        </w:trPr>
        <w:tc>
          <w:tcPr>
            <w:tcW w:w="473" w:type="dxa"/>
            <w:tcMar>
              <w:top w:w="50" w:type="dxa"/>
              <w:left w:w="100" w:type="dxa"/>
            </w:tcMar>
            <w:vAlign w:val="center"/>
          </w:tcPr>
          <w:p w14:paraId="41C556EC" w14:textId="77777777" w:rsidR="008D3A90" w:rsidRDefault="008D3A90" w:rsidP="005E716A">
            <w:pPr>
              <w:spacing w:after="0"/>
            </w:pPr>
            <w:r>
              <w:rPr>
                <w:rFonts w:ascii="Times New Roman" w:hAnsi="Times New Roman"/>
                <w:color w:val="000000"/>
                <w:sz w:val="24"/>
              </w:rPr>
              <w:t>30</w:t>
            </w:r>
          </w:p>
        </w:tc>
        <w:tc>
          <w:tcPr>
            <w:tcW w:w="2992" w:type="dxa"/>
            <w:tcMar>
              <w:top w:w="50" w:type="dxa"/>
              <w:left w:w="100" w:type="dxa"/>
            </w:tcMar>
            <w:vAlign w:val="center"/>
          </w:tcPr>
          <w:p w14:paraId="4AA4706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Чтение научно-познавательных рассказов Л.Н. Толстого. Примеры текста-рассуждения в рассказе «Черепаха» и в повести Л.Н. Толстого «Детство»</w:t>
            </w:r>
          </w:p>
        </w:tc>
        <w:tc>
          <w:tcPr>
            <w:tcW w:w="834" w:type="dxa"/>
            <w:tcMar>
              <w:top w:w="50" w:type="dxa"/>
              <w:left w:w="100" w:type="dxa"/>
            </w:tcMar>
            <w:vAlign w:val="center"/>
          </w:tcPr>
          <w:p w14:paraId="21790300"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A74D9D6" w14:textId="77777777" w:rsidR="008D3A90" w:rsidRDefault="008D3A90" w:rsidP="005E716A">
            <w:pPr>
              <w:spacing w:after="0"/>
              <w:ind w:left="135"/>
              <w:jc w:val="center"/>
            </w:pPr>
          </w:p>
        </w:tc>
        <w:tc>
          <w:tcPr>
            <w:tcW w:w="1631" w:type="dxa"/>
            <w:tcMar>
              <w:top w:w="50" w:type="dxa"/>
              <w:left w:w="100" w:type="dxa"/>
            </w:tcMar>
            <w:vAlign w:val="center"/>
          </w:tcPr>
          <w:p w14:paraId="2FD5C17B" w14:textId="77777777" w:rsidR="008D3A90" w:rsidRDefault="008D3A90" w:rsidP="005E716A">
            <w:pPr>
              <w:spacing w:after="0"/>
              <w:ind w:left="135"/>
              <w:jc w:val="center"/>
            </w:pPr>
          </w:p>
        </w:tc>
        <w:tc>
          <w:tcPr>
            <w:tcW w:w="1157" w:type="dxa"/>
            <w:tcMar>
              <w:top w:w="50" w:type="dxa"/>
              <w:left w:w="100" w:type="dxa"/>
            </w:tcMar>
            <w:vAlign w:val="center"/>
          </w:tcPr>
          <w:p w14:paraId="366C6440" w14:textId="77777777" w:rsidR="008D3A90" w:rsidRDefault="008D3A90" w:rsidP="005E716A">
            <w:pPr>
              <w:spacing w:after="0"/>
              <w:ind w:left="135"/>
            </w:pPr>
          </w:p>
        </w:tc>
        <w:tc>
          <w:tcPr>
            <w:tcW w:w="1981" w:type="dxa"/>
            <w:tcMar>
              <w:top w:w="50" w:type="dxa"/>
              <w:left w:w="100" w:type="dxa"/>
            </w:tcMar>
            <w:vAlign w:val="center"/>
          </w:tcPr>
          <w:p w14:paraId="774EB98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8</w:t>
              </w:r>
              <w:r>
                <w:rPr>
                  <w:rFonts w:ascii="Times New Roman" w:hAnsi="Times New Roman"/>
                  <w:color w:val="0000FF"/>
                  <w:u w:val="single"/>
                </w:rPr>
                <w:t>ae</w:t>
              </w:r>
            </w:hyperlink>
          </w:p>
        </w:tc>
      </w:tr>
      <w:tr w:rsidR="008D3A90" w:rsidRPr="00E73016" w14:paraId="0A9E4332" w14:textId="77777777" w:rsidTr="005E716A">
        <w:trPr>
          <w:trHeight w:val="144"/>
          <w:tblCellSpacing w:w="20" w:type="nil"/>
        </w:trPr>
        <w:tc>
          <w:tcPr>
            <w:tcW w:w="473" w:type="dxa"/>
            <w:tcMar>
              <w:top w:w="50" w:type="dxa"/>
              <w:left w:w="100" w:type="dxa"/>
            </w:tcMar>
            <w:vAlign w:val="center"/>
          </w:tcPr>
          <w:p w14:paraId="52FC93C5" w14:textId="77777777" w:rsidR="008D3A90" w:rsidRDefault="008D3A90" w:rsidP="005E716A">
            <w:pPr>
              <w:spacing w:after="0"/>
            </w:pPr>
            <w:r>
              <w:rPr>
                <w:rFonts w:ascii="Times New Roman" w:hAnsi="Times New Roman"/>
                <w:color w:val="000000"/>
                <w:sz w:val="24"/>
              </w:rPr>
              <w:t>31</w:t>
            </w:r>
          </w:p>
        </w:tc>
        <w:tc>
          <w:tcPr>
            <w:tcW w:w="2992" w:type="dxa"/>
            <w:tcMar>
              <w:top w:w="50" w:type="dxa"/>
              <w:left w:w="100" w:type="dxa"/>
            </w:tcMar>
            <w:vAlign w:val="center"/>
          </w:tcPr>
          <w:p w14:paraId="3EBDCDD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Анализ художественных рассказов Л.Н. Толстого. Особенности художественного текста-описания на примере рассказа «Русак» и отрывков из повести Л.Н. Толстого «Детство»</w:t>
            </w:r>
          </w:p>
        </w:tc>
        <w:tc>
          <w:tcPr>
            <w:tcW w:w="834" w:type="dxa"/>
            <w:tcMar>
              <w:top w:w="50" w:type="dxa"/>
              <w:left w:w="100" w:type="dxa"/>
            </w:tcMar>
            <w:vAlign w:val="center"/>
          </w:tcPr>
          <w:p w14:paraId="128DE8A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9230FB4" w14:textId="77777777" w:rsidR="008D3A90" w:rsidRDefault="008D3A90" w:rsidP="005E716A">
            <w:pPr>
              <w:spacing w:after="0"/>
              <w:ind w:left="135"/>
              <w:jc w:val="center"/>
            </w:pPr>
          </w:p>
        </w:tc>
        <w:tc>
          <w:tcPr>
            <w:tcW w:w="1631" w:type="dxa"/>
            <w:tcMar>
              <w:top w:w="50" w:type="dxa"/>
              <w:left w:w="100" w:type="dxa"/>
            </w:tcMar>
            <w:vAlign w:val="center"/>
          </w:tcPr>
          <w:p w14:paraId="011E5FB6" w14:textId="77777777" w:rsidR="008D3A90" w:rsidRDefault="008D3A90" w:rsidP="005E716A">
            <w:pPr>
              <w:spacing w:after="0"/>
              <w:ind w:left="135"/>
              <w:jc w:val="center"/>
            </w:pPr>
          </w:p>
        </w:tc>
        <w:tc>
          <w:tcPr>
            <w:tcW w:w="1157" w:type="dxa"/>
            <w:tcMar>
              <w:top w:w="50" w:type="dxa"/>
              <w:left w:w="100" w:type="dxa"/>
            </w:tcMar>
            <w:vAlign w:val="center"/>
          </w:tcPr>
          <w:p w14:paraId="054A6B23" w14:textId="77777777" w:rsidR="008D3A90" w:rsidRDefault="008D3A90" w:rsidP="005E716A">
            <w:pPr>
              <w:spacing w:after="0"/>
              <w:ind w:left="135"/>
            </w:pPr>
          </w:p>
        </w:tc>
        <w:tc>
          <w:tcPr>
            <w:tcW w:w="1981" w:type="dxa"/>
            <w:tcMar>
              <w:top w:w="50" w:type="dxa"/>
              <w:left w:w="100" w:type="dxa"/>
            </w:tcMar>
            <w:vAlign w:val="center"/>
          </w:tcPr>
          <w:p w14:paraId="12FCE30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faa</w:t>
              </w:r>
              <w:proofErr w:type="spellEnd"/>
              <w:r w:rsidRPr="00FE101A">
                <w:rPr>
                  <w:rFonts w:ascii="Times New Roman" w:hAnsi="Times New Roman"/>
                  <w:color w:val="0000FF"/>
                  <w:u w:val="single"/>
                  <w:lang w:val="ru-RU"/>
                </w:rPr>
                <w:t>20</w:t>
              </w:r>
            </w:hyperlink>
          </w:p>
        </w:tc>
      </w:tr>
      <w:tr w:rsidR="008D3A90" w:rsidRPr="00E73016" w14:paraId="09F6F1A2" w14:textId="77777777" w:rsidTr="005E716A">
        <w:trPr>
          <w:trHeight w:val="144"/>
          <w:tblCellSpacing w:w="20" w:type="nil"/>
        </w:trPr>
        <w:tc>
          <w:tcPr>
            <w:tcW w:w="473" w:type="dxa"/>
            <w:tcMar>
              <w:top w:w="50" w:type="dxa"/>
              <w:left w:w="100" w:type="dxa"/>
            </w:tcMar>
            <w:vAlign w:val="center"/>
          </w:tcPr>
          <w:p w14:paraId="7484797C" w14:textId="77777777" w:rsidR="008D3A90" w:rsidRDefault="008D3A90" w:rsidP="005E716A">
            <w:pPr>
              <w:spacing w:after="0"/>
            </w:pPr>
            <w:r>
              <w:rPr>
                <w:rFonts w:ascii="Times New Roman" w:hAnsi="Times New Roman"/>
                <w:color w:val="000000"/>
                <w:sz w:val="24"/>
              </w:rPr>
              <w:t>32</w:t>
            </w:r>
          </w:p>
        </w:tc>
        <w:tc>
          <w:tcPr>
            <w:tcW w:w="2992" w:type="dxa"/>
            <w:tcMar>
              <w:top w:w="50" w:type="dxa"/>
              <w:left w:w="100" w:type="dxa"/>
            </w:tcMar>
            <w:vAlign w:val="center"/>
          </w:tcPr>
          <w:p w14:paraId="19356F6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Роль портрета, интерьера в создании образа героя повести «Детство»</w:t>
            </w:r>
          </w:p>
        </w:tc>
        <w:tc>
          <w:tcPr>
            <w:tcW w:w="834" w:type="dxa"/>
            <w:tcMar>
              <w:top w:w="50" w:type="dxa"/>
              <w:left w:w="100" w:type="dxa"/>
            </w:tcMar>
            <w:vAlign w:val="center"/>
          </w:tcPr>
          <w:p w14:paraId="31FFC146"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BA661C3" w14:textId="77777777" w:rsidR="008D3A90" w:rsidRDefault="008D3A90" w:rsidP="005E716A">
            <w:pPr>
              <w:spacing w:after="0"/>
              <w:ind w:left="135"/>
              <w:jc w:val="center"/>
            </w:pPr>
          </w:p>
        </w:tc>
        <w:tc>
          <w:tcPr>
            <w:tcW w:w="1631" w:type="dxa"/>
            <w:tcMar>
              <w:top w:w="50" w:type="dxa"/>
              <w:left w:w="100" w:type="dxa"/>
            </w:tcMar>
            <w:vAlign w:val="center"/>
          </w:tcPr>
          <w:p w14:paraId="79014CAE" w14:textId="77777777" w:rsidR="008D3A90" w:rsidRDefault="008D3A90" w:rsidP="005E716A">
            <w:pPr>
              <w:spacing w:after="0"/>
              <w:ind w:left="135"/>
              <w:jc w:val="center"/>
            </w:pPr>
          </w:p>
        </w:tc>
        <w:tc>
          <w:tcPr>
            <w:tcW w:w="1157" w:type="dxa"/>
            <w:tcMar>
              <w:top w:w="50" w:type="dxa"/>
              <w:left w:w="100" w:type="dxa"/>
            </w:tcMar>
            <w:vAlign w:val="center"/>
          </w:tcPr>
          <w:p w14:paraId="41E79D0E" w14:textId="77777777" w:rsidR="008D3A90" w:rsidRDefault="008D3A90" w:rsidP="005E716A">
            <w:pPr>
              <w:spacing w:after="0"/>
              <w:ind w:left="135"/>
            </w:pPr>
          </w:p>
        </w:tc>
        <w:tc>
          <w:tcPr>
            <w:tcW w:w="1981" w:type="dxa"/>
            <w:tcMar>
              <w:top w:w="50" w:type="dxa"/>
              <w:left w:w="100" w:type="dxa"/>
            </w:tcMar>
            <w:vAlign w:val="center"/>
          </w:tcPr>
          <w:p w14:paraId="6D81070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fab</w:t>
              </w:r>
              <w:r w:rsidRPr="00FE101A">
                <w:rPr>
                  <w:rFonts w:ascii="Times New Roman" w:hAnsi="Times New Roman"/>
                  <w:color w:val="0000FF"/>
                  <w:u w:val="single"/>
                  <w:lang w:val="ru-RU"/>
                </w:rPr>
                <w:t>56</w:t>
              </w:r>
            </w:hyperlink>
          </w:p>
        </w:tc>
      </w:tr>
      <w:tr w:rsidR="008D3A90" w:rsidRPr="00E73016" w14:paraId="16CE9F9C" w14:textId="77777777" w:rsidTr="005E716A">
        <w:trPr>
          <w:trHeight w:val="144"/>
          <w:tblCellSpacing w:w="20" w:type="nil"/>
        </w:trPr>
        <w:tc>
          <w:tcPr>
            <w:tcW w:w="473" w:type="dxa"/>
            <w:tcMar>
              <w:top w:w="50" w:type="dxa"/>
              <w:left w:w="100" w:type="dxa"/>
            </w:tcMar>
            <w:vAlign w:val="center"/>
          </w:tcPr>
          <w:p w14:paraId="61A08AEC" w14:textId="77777777" w:rsidR="008D3A90" w:rsidRDefault="008D3A90" w:rsidP="005E716A">
            <w:pPr>
              <w:spacing w:after="0"/>
            </w:pPr>
            <w:r>
              <w:rPr>
                <w:rFonts w:ascii="Times New Roman" w:hAnsi="Times New Roman"/>
                <w:color w:val="000000"/>
                <w:sz w:val="24"/>
              </w:rPr>
              <w:t>33</w:t>
            </w:r>
          </w:p>
        </w:tc>
        <w:tc>
          <w:tcPr>
            <w:tcW w:w="2992" w:type="dxa"/>
            <w:tcMar>
              <w:top w:w="50" w:type="dxa"/>
              <w:left w:w="100" w:type="dxa"/>
            </w:tcMar>
            <w:vAlign w:val="center"/>
          </w:tcPr>
          <w:p w14:paraId="66FE6CF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Басни Л.Н. Толстого: выделение жанровых особенностей</w:t>
            </w:r>
          </w:p>
        </w:tc>
        <w:tc>
          <w:tcPr>
            <w:tcW w:w="834" w:type="dxa"/>
            <w:tcMar>
              <w:top w:w="50" w:type="dxa"/>
              <w:left w:w="100" w:type="dxa"/>
            </w:tcMar>
            <w:vAlign w:val="center"/>
          </w:tcPr>
          <w:p w14:paraId="49A7AC94"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09489F9" w14:textId="77777777" w:rsidR="008D3A90" w:rsidRDefault="008D3A90" w:rsidP="005E716A">
            <w:pPr>
              <w:spacing w:after="0"/>
              <w:ind w:left="135"/>
              <w:jc w:val="center"/>
            </w:pPr>
          </w:p>
        </w:tc>
        <w:tc>
          <w:tcPr>
            <w:tcW w:w="1631" w:type="dxa"/>
            <w:tcMar>
              <w:top w:w="50" w:type="dxa"/>
              <w:left w:w="100" w:type="dxa"/>
            </w:tcMar>
            <w:vAlign w:val="center"/>
          </w:tcPr>
          <w:p w14:paraId="1D7DF7FD" w14:textId="77777777" w:rsidR="008D3A90" w:rsidRDefault="008D3A90" w:rsidP="005E716A">
            <w:pPr>
              <w:spacing w:after="0"/>
              <w:ind w:left="135"/>
              <w:jc w:val="center"/>
            </w:pPr>
          </w:p>
        </w:tc>
        <w:tc>
          <w:tcPr>
            <w:tcW w:w="1157" w:type="dxa"/>
            <w:tcMar>
              <w:top w:w="50" w:type="dxa"/>
              <w:left w:w="100" w:type="dxa"/>
            </w:tcMar>
            <w:vAlign w:val="center"/>
          </w:tcPr>
          <w:p w14:paraId="049F7949" w14:textId="77777777" w:rsidR="008D3A90" w:rsidRDefault="008D3A90" w:rsidP="005E716A">
            <w:pPr>
              <w:spacing w:after="0"/>
              <w:ind w:left="135"/>
            </w:pPr>
          </w:p>
        </w:tc>
        <w:tc>
          <w:tcPr>
            <w:tcW w:w="1981" w:type="dxa"/>
            <w:tcMar>
              <w:top w:w="50" w:type="dxa"/>
              <w:left w:w="100" w:type="dxa"/>
            </w:tcMar>
            <w:vAlign w:val="center"/>
          </w:tcPr>
          <w:p w14:paraId="74FC86D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fac</w:t>
              </w:r>
              <w:r w:rsidRPr="00FE101A">
                <w:rPr>
                  <w:rFonts w:ascii="Times New Roman" w:hAnsi="Times New Roman"/>
                  <w:color w:val="0000FF"/>
                  <w:u w:val="single"/>
                  <w:lang w:val="ru-RU"/>
                </w:rPr>
                <w:t>6</w:t>
              </w:r>
              <w:r>
                <w:rPr>
                  <w:rFonts w:ascii="Times New Roman" w:hAnsi="Times New Roman"/>
                  <w:color w:val="0000FF"/>
                  <w:u w:val="single"/>
                </w:rPr>
                <w:t>e</w:t>
              </w:r>
            </w:hyperlink>
          </w:p>
        </w:tc>
      </w:tr>
      <w:tr w:rsidR="008D3A90" w:rsidRPr="00E73016" w14:paraId="6A009007" w14:textId="77777777" w:rsidTr="005E716A">
        <w:trPr>
          <w:trHeight w:val="144"/>
          <w:tblCellSpacing w:w="20" w:type="nil"/>
        </w:trPr>
        <w:tc>
          <w:tcPr>
            <w:tcW w:w="473" w:type="dxa"/>
            <w:tcMar>
              <w:top w:w="50" w:type="dxa"/>
              <w:left w:w="100" w:type="dxa"/>
            </w:tcMar>
            <w:vAlign w:val="center"/>
          </w:tcPr>
          <w:p w14:paraId="0FCDD68D" w14:textId="77777777" w:rsidR="008D3A90" w:rsidRDefault="008D3A90" w:rsidP="005E716A">
            <w:pPr>
              <w:spacing w:after="0"/>
            </w:pPr>
            <w:r>
              <w:rPr>
                <w:rFonts w:ascii="Times New Roman" w:hAnsi="Times New Roman"/>
                <w:color w:val="000000"/>
                <w:sz w:val="24"/>
              </w:rPr>
              <w:t>34</w:t>
            </w:r>
          </w:p>
        </w:tc>
        <w:tc>
          <w:tcPr>
            <w:tcW w:w="2992" w:type="dxa"/>
            <w:tcMar>
              <w:top w:w="50" w:type="dxa"/>
              <w:left w:w="100" w:type="dxa"/>
            </w:tcMar>
            <w:vAlign w:val="center"/>
          </w:tcPr>
          <w:p w14:paraId="66AC9F8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«Жанровое многообразие творчества Л.Н. Толстого»</w:t>
            </w:r>
          </w:p>
        </w:tc>
        <w:tc>
          <w:tcPr>
            <w:tcW w:w="834" w:type="dxa"/>
            <w:tcMar>
              <w:top w:w="50" w:type="dxa"/>
              <w:left w:w="100" w:type="dxa"/>
            </w:tcMar>
            <w:vAlign w:val="center"/>
          </w:tcPr>
          <w:p w14:paraId="0770389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7379DB8"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2BAA83C5" w14:textId="77777777" w:rsidR="008D3A90" w:rsidRDefault="008D3A90" w:rsidP="005E716A">
            <w:pPr>
              <w:spacing w:after="0"/>
              <w:ind w:left="135"/>
              <w:jc w:val="center"/>
            </w:pPr>
          </w:p>
        </w:tc>
        <w:tc>
          <w:tcPr>
            <w:tcW w:w="1157" w:type="dxa"/>
            <w:tcMar>
              <w:top w:w="50" w:type="dxa"/>
              <w:left w:w="100" w:type="dxa"/>
            </w:tcMar>
            <w:vAlign w:val="center"/>
          </w:tcPr>
          <w:p w14:paraId="478DF402" w14:textId="77777777" w:rsidR="008D3A90" w:rsidRDefault="008D3A90" w:rsidP="005E716A">
            <w:pPr>
              <w:spacing w:after="0"/>
              <w:ind w:left="135"/>
            </w:pPr>
          </w:p>
        </w:tc>
        <w:tc>
          <w:tcPr>
            <w:tcW w:w="1981" w:type="dxa"/>
            <w:tcMar>
              <w:top w:w="50" w:type="dxa"/>
              <w:left w:w="100" w:type="dxa"/>
            </w:tcMar>
            <w:vAlign w:val="center"/>
          </w:tcPr>
          <w:p w14:paraId="2BD6C99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fad</w:t>
              </w:r>
              <w:r w:rsidRPr="00FE101A">
                <w:rPr>
                  <w:rFonts w:ascii="Times New Roman" w:hAnsi="Times New Roman"/>
                  <w:color w:val="0000FF"/>
                  <w:u w:val="single"/>
                  <w:lang w:val="ru-RU"/>
                </w:rPr>
                <w:t>7</w:t>
              </w:r>
              <w:r>
                <w:rPr>
                  <w:rFonts w:ascii="Times New Roman" w:hAnsi="Times New Roman"/>
                  <w:color w:val="0000FF"/>
                  <w:u w:val="single"/>
                </w:rPr>
                <w:t>c</w:t>
              </w:r>
            </w:hyperlink>
          </w:p>
        </w:tc>
      </w:tr>
      <w:tr w:rsidR="008D3A90" w:rsidRPr="00E73016" w14:paraId="39893220" w14:textId="77777777" w:rsidTr="005E716A">
        <w:trPr>
          <w:trHeight w:val="144"/>
          <w:tblCellSpacing w:w="20" w:type="nil"/>
        </w:trPr>
        <w:tc>
          <w:tcPr>
            <w:tcW w:w="473" w:type="dxa"/>
            <w:tcMar>
              <w:top w:w="50" w:type="dxa"/>
              <w:left w:w="100" w:type="dxa"/>
            </w:tcMar>
            <w:vAlign w:val="center"/>
          </w:tcPr>
          <w:p w14:paraId="32A24525" w14:textId="77777777" w:rsidR="008D3A90" w:rsidRDefault="008D3A90" w:rsidP="005E716A">
            <w:pPr>
              <w:spacing w:after="0"/>
            </w:pPr>
            <w:r>
              <w:rPr>
                <w:rFonts w:ascii="Times New Roman" w:hAnsi="Times New Roman"/>
                <w:color w:val="000000"/>
                <w:sz w:val="24"/>
              </w:rPr>
              <w:t>35</w:t>
            </w:r>
          </w:p>
        </w:tc>
        <w:tc>
          <w:tcPr>
            <w:tcW w:w="2992" w:type="dxa"/>
            <w:tcMar>
              <w:top w:w="50" w:type="dxa"/>
              <w:left w:w="100" w:type="dxa"/>
            </w:tcMar>
            <w:vAlign w:val="center"/>
          </w:tcPr>
          <w:p w14:paraId="164365C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Подготовка выставки книг Л.Н. Толстого. Подготовка сообщения о книгах Л.Н. Толстого (сказки, рассказы, были, басни)</w:t>
            </w:r>
          </w:p>
        </w:tc>
        <w:tc>
          <w:tcPr>
            <w:tcW w:w="834" w:type="dxa"/>
            <w:tcMar>
              <w:top w:w="50" w:type="dxa"/>
              <w:left w:w="100" w:type="dxa"/>
            </w:tcMar>
            <w:vAlign w:val="center"/>
          </w:tcPr>
          <w:p w14:paraId="32A51648"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2549377" w14:textId="77777777" w:rsidR="008D3A90" w:rsidRDefault="008D3A90" w:rsidP="005E716A">
            <w:pPr>
              <w:spacing w:after="0"/>
              <w:ind w:left="135"/>
              <w:jc w:val="center"/>
            </w:pPr>
          </w:p>
        </w:tc>
        <w:tc>
          <w:tcPr>
            <w:tcW w:w="1631" w:type="dxa"/>
            <w:tcMar>
              <w:top w:w="50" w:type="dxa"/>
              <w:left w:w="100" w:type="dxa"/>
            </w:tcMar>
            <w:vAlign w:val="center"/>
          </w:tcPr>
          <w:p w14:paraId="01A9DE67" w14:textId="77777777" w:rsidR="008D3A90" w:rsidRDefault="008D3A90" w:rsidP="005E716A">
            <w:pPr>
              <w:spacing w:after="0"/>
              <w:ind w:left="135"/>
              <w:jc w:val="center"/>
            </w:pPr>
          </w:p>
        </w:tc>
        <w:tc>
          <w:tcPr>
            <w:tcW w:w="1157" w:type="dxa"/>
            <w:tcMar>
              <w:top w:w="50" w:type="dxa"/>
              <w:left w:w="100" w:type="dxa"/>
            </w:tcMar>
            <w:vAlign w:val="center"/>
          </w:tcPr>
          <w:p w14:paraId="6CC5C24D" w14:textId="77777777" w:rsidR="008D3A90" w:rsidRDefault="008D3A90" w:rsidP="005E716A">
            <w:pPr>
              <w:spacing w:after="0"/>
              <w:ind w:left="135"/>
            </w:pPr>
          </w:p>
        </w:tc>
        <w:tc>
          <w:tcPr>
            <w:tcW w:w="1981" w:type="dxa"/>
            <w:tcMar>
              <w:top w:w="50" w:type="dxa"/>
              <w:left w:w="100" w:type="dxa"/>
            </w:tcMar>
            <w:vAlign w:val="center"/>
          </w:tcPr>
          <w:p w14:paraId="79BBED3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w:t>
              </w:r>
              <w:r w:rsidRPr="00FE101A">
                <w:rPr>
                  <w:rFonts w:ascii="Times New Roman" w:hAnsi="Times New Roman"/>
                  <w:color w:val="0000FF"/>
                  <w:u w:val="single"/>
                  <w:lang w:val="ru-RU"/>
                </w:rPr>
                <w:t>5</w:t>
              </w:r>
              <w:r>
                <w:rPr>
                  <w:rFonts w:ascii="Times New Roman" w:hAnsi="Times New Roman"/>
                  <w:color w:val="0000FF"/>
                  <w:u w:val="single"/>
                </w:rPr>
                <w:t>e</w:t>
              </w:r>
              <w:r w:rsidRPr="00FE101A">
                <w:rPr>
                  <w:rFonts w:ascii="Times New Roman" w:hAnsi="Times New Roman"/>
                  <w:color w:val="0000FF"/>
                  <w:u w:val="single"/>
                  <w:lang w:val="ru-RU"/>
                </w:rPr>
                <w:t>2</w:t>
              </w:r>
            </w:hyperlink>
          </w:p>
        </w:tc>
      </w:tr>
      <w:tr w:rsidR="008D3A90" w:rsidRPr="00E73016" w14:paraId="0616DB3D" w14:textId="77777777" w:rsidTr="005E716A">
        <w:trPr>
          <w:trHeight w:val="144"/>
          <w:tblCellSpacing w:w="20" w:type="nil"/>
        </w:trPr>
        <w:tc>
          <w:tcPr>
            <w:tcW w:w="473" w:type="dxa"/>
            <w:tcMar>
              <w:top w:w="50" w:type="dxa"/>
              <w:left w:w="100" w:type="dxa"/>
            </w:tcMar>
            <w:vAlign w:val="center"/>
          </w:tcPr>
          <w:p w14:paraId="5F54BDEE" w14:textId="77777777" w:rsidR="008D3A90" w:rsidRDefault="008D3A90" w:rsidP="005E716A">
            <w:pPr>
              <w:spacing w:after="0"/>
            </w:pPr>
            <w:r>
              <w:rPr>
                <w:rFonts w:ascii="Times New Roman" w:hAnsi="Times New Roman"/>
                <w:color w:val="000000"/>
                <w:sz w:val="24"/>
              </w:rPr>
              <w:t>36</w:t>
            </w:r>
          </w:p>
        </w:tc>
        <w:tc>
          <w:tcPr>
            <w:tcW w:w="2992" w:type="dxa"/>
            <w:tcMar>
              <w:top w:w="50" w:type="dxa"/>
              <w:left w:w="100" w:type="dxa"/>
            </w:tcMar>
            <w:vAlign w:val="center"/>
          </w:tcPr>
          <w:p w14:paraId="5107382A" w14:textId="77777777" w:rsidR="008D3A90" w:rsidRDefault="008D3A90" w:rsidP="005E716A">
            <w:pPr>
              <w:spacing w:after="0"/>
              <w:ind w:left="135"/>
            </w:pPr>
            <w:r w:rsidRPr="00FE101A">
              <w:rPr>
                <w:rFonts w:ascii="Times New Roman" w:hAnsi="Times New Roman"/>
                <w:color w:val="000000"/>
                <w:sz w:val="24"/>
                <w:lang w:val="ru-RU"/>
              </w:rPr>
              <w:t xml:space="preserve">Взаимоотношения со сверстниками – тема рассказа </w:t>
            </w:r>
            <w:r w:rsidRPr="00FE101A">
              <w:rPr>
                <w:rFonts w:ascii="Times New Roman" w:hAnsi="Times New Roman"/>
                <w:color w:val="000000"/>
                <w:sz w:val="24"/>
                <w:lang w:val="ru-RU"/>
              </w:rPr>
              <w:lastRenderedPageBreak/>
              <w:t xml:space="preserve">А.П. Чехова «Мальчики». </w:t>
            </w:r>
            <w:proofErr w:type="spellStart"/>
            <w:r>
              <w:rPr>
                <w:rFonts w:ascii="Times New Roman" w:hAnsi="Times New Roman"/>
                <w:color w:val="000000"/>
                <w:sz w:val="24"/>
              </w:rPr>
              <w:t>Образы</w:t>
            </w:r>
            <w:proofErr w:type="spellEnd"/>
            <w:r>
              <w:rPr>
                <w:rFonts w:ascii="Times New Roman" w:hAnsi="Times New Roman"/>
                <w:color w:val="000000"/>
                <w:sz w:val="24"/>
              </w:rPr>
              <w:t xml:space="preserve"> </w:t>
            </w:r>
            <w:proofErr w:type="spellStart"/>
            <w:r>
              <w:rPr>
                <w:rFonts w:ascii="Times New Roman" w:hAnsi="Times New Roman"/>
                <w:color w:val="000000"/>
                <w:sz w:val="24"/>
              </w:rPr>
              <w:t>героев-детей</w:t>
            </w:r>
            <w:proofErr w:type="spellEnd"/>
          </w:p>
        </w:tc>
        <w:tc>
          <w:tcPr>
            <w:tcW w:w="834" w:type="dxa"/>
            <w:tcMar>
              <w:top w:w="50" w:type="dxa"/>
              <w:left w:w="100" w:type="dxa"/>
            </w:tcMar>
            <w:vAlign w:val="center"/>
          </w:tcPr>
          <w:p w14:paraId="1D0281E5" w14:textId="77777777" w:rsidR="008D3A90" w:rsidRDefault="008D3A90" w:rsidP="005E716A">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043DF17B" w14:textId="77777777" w:rsidR="008D3A90" w:rsidRDefault="008D3A90" w:rsidP="005E716A">
            <w:pPr>
              <w:spacing w:after="0"/>
              <w:ind w:left="135"/>
              <w:jc w:val="center"/>
            </w:pPr>
          </w:p>
        </w:tc>
        <w:tc>
          <w:tcPr>
            <w:tcW w:w="1631" w:type="dxa"/>
            <w:tcMar>
              <w:top w:w="50" w:type="dxa"/>
              <w:left w:w="100" w:type="dxa"/>
            </w:tcMar>
            <w:vAlign w:val="center"/>
          </w:tcPr>
          <w:p w14:paraId="5765B381" w14:textId="77777777" w:rsidR="008D3A90" w:rsidRDefault="008D3A90" w:rsidP="005E716A">
            <w:pPr>
              <w:spacing w:after="0"/>
              <w:ind w:left="135"/>
              <w:jc w:val="center"/>
            </w:pPr>
          </w:p>
        </w:tc>
        <w:tc>
          <w:tcPr>
            <w:tcW w:w="1157" w:type="dxa"/>
            <w:tcMar>
              <w:top w:w="50" w:type="dxa"/>
              <w:left w:w="100" w:type="dxa"/>
            </w:tcMar>
            <w:vAlign w:val="center"/>
          </w:tcPr>
          <w:p w14:paraId="73A44210" w14:textId="77777777" w:rsidR="008D3A90" w:rsidRDefault="008D3A90" w:rsidP="005E716A">
            <w:pPr>
              <w:spacing w:after="0"/>
              <w:ind w:left="135"/>
            </w:pPr>
          </w:p>
        </w:tc>
        <w:tc>
          <w:tcPr>
            <w:tcW w:w="1981" w:type="dxa"/>
            <w:tcMar>
              <w:top w:w="50" w:type="dxa"/>
              <w:left w:w="100" w:type="dxa"/>
            </w:tcMar>
            <w:vAlign w:val="center"/>
          </w:tcPr>
          <w:p w14:paraId="7F8756B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fd</w:t>
              </w:r>
              <w:r w:rsidRPr="00FE101A">
                <w:rPr>
                  <w:rFonts w:ascii="Times New Roman" w:hAnsi="Times New Roman"/>
                  <w:color w:val="0000FF"/>
                  <w:u w:val="single"/>
                  <w:lang w:val="ru-RU"/>
                </w:rPr>
                <w:t>662</w:t>
              </w:r>
            </w:hyperlink>
            <w:r w:rsidRPr="00FE101A">
              <w:rPr>
                <w:rFonts w:ascii="Times New Roman" w:hAnsi="Times New Roman"/>
                <w:color w:val="000000"/>
                <w:sz w:val="24"/>
                <w:lang w:val="ru-RU"/>
              </w:rPr>
              <w:t xml:space="preserve"> </w:t>
            </w:r>
            <w:hyperlink r:id="rId6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fdb</w:t>
              </w:r>
              <w:r w:rsidRPr="00FE101A">
                <w:rPr>
                  <w:rFonts w:ascii="Times New Roman" w:hAnsi="Times New Roman"/>
                  <w:color w:val="0000FF"/>
                  <w:u w:val="single"/>
                  <w:lang w:val="ru-RU"/>
                </w:rPr>
                <w:t>80</w:t>
              </w:r>
            </w:hyperlink>
          </w:p>
        </w:tc>
      </w:tr>
      <w:tr w:rsidR="008D3A90" w:rsidRPr="00E73016" w14:paraId="605C1E66" w14:textId="77777777" w:rsidTr="005E716A">
        <w:trPr>
          <w:trHeight w:val="144"/>
          <w:tblCellSpacing w:w="20" w:type="nil"/>
        </w:trPr>
        <w:tc>
          <w:tcPr>
            <w:tcW w:w="473" w:type="dxa"/>
            <w:tcMar>
              <w:top w:w="50" w:type="dxa"/>
              <w:left w:w="100" w:type="dxa"/>
            </w:tcMar>
            <w:vAlign w:val="center"/>
          </w:tcPr>
          <w:p w14:paraId="35E57985" w14:textId="77777777" w:rsidR="008D3A90" w:rsidRDefault="008D3A90" w:rsidP="005E716A">
            <w:pPr>
              <w:spacing w:after="0"/>
            </w:pPr>
            <w:r>
              <w:rPr>
                <w:rFonts w:ascii="Times New Roman" w:hAnsi="Times New Roman"/>
                <w:color w:val="000000"/>
                <w:sz w:val="24"/>
              </w:rPr>
              <w:t>37</w:t>
            </w:r>
          </w:p>
        </w:tc>
        <w:tc>
          <w:tcPr>
            <w:tcW w:w="2992" w:type="dxa"/>
            <w:tcMar>
              <w:top w:w="50" w:type="dxa"/>
              <w:left w:w="100" w:type="dxa"/>
            </w:tcMar>
            <w:vAlign w:val="center"/>
          </w:tcPr>
          <w:p w14:paraId="3F73AC4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Соотнесение заглавия и главной мысли рассказа А.П. Чехова «Мальчики»</w:t>
            </w:r>
          </w:p>
        </w:tc>
        <w:tc>
          <w:tcPr>
            <w:tcW w:w="834" w:type="dxa"/>
            <w:tcMar>
              <w:top w:w="50" w:type="dxa"/>
              <w:left w:w="100" w:type="dxa"/>
            </w:tcMar>
            <w:vAlign w:val="center"/>
          </w:tcPr>
          <w:p w14:paraId="53A5B64D"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74F87E2" w14:textId="77777777" w:rsidR="008D3A90" w:rsidRDefault="008D3A90" w:rsidP="005E716A">
            <w:pPr>
              <w:spacing w:after="0"/>
              <w:ind w:left="135"/>
              <w:jc w:val="center"/>
            </w:pPr>
          </w:p>
        </w:tc>
        <w:tc>
          <w:tcPr>
            <w:tcW w:w="1631" w:type="dxa"/>
            <w:tcMar>
              <w:top w:w="50" w:type="dxa"/>
              <w:left w:w="100" w:type="dxa"/>
            </w:tcMar>
            <w:vAlign w:val="center"/>
          </w:tcPr>
          <w:p w14:paraId="611CAFC2" w14:textId="77777777" w:rsidR="008D3A90" w:rsidRDefault="008D3A90" w:rsidP="005E716A">
            <w:pPr>
              <w:spacing w:after="0"/>
              <w:ind w:left="135"/>
              <w:jc w:val="center"/>
            </w:pPr>
          </w:p>
        </w:tc>
        <w:tc>
          <w:tcPr>
            <w:tcW w:w="1157" w:type="dxa"/>
            <w:tcMar>
              <w:top w:w="50" w:type="dxa"/>
              <w:left w:w="100" w:type="dxa"/>
            </w:tcMar>
            <w:vAlign w:val="center"/>
          </w:tcPr>
          <w:p w14:paraId="248F8A55" w14:textId="77777777" w:rsidR="008D3A90" w:rsidRDefault="008D3A90" w:rsidP="005E716A">
            <w:pPr>
              <w:spacing w:after="0"/>
              <w:ind w:left="135"/>
            </w:pPr>
          </w:p>
        </w:tc>
        <w:tc>
          <w:tcPr>
            <w:tcW w:w="1981" w:type="dxa"/>
            <w:tcMar>
              <w:top w:w="50" w:type="dxa"/>
              <w:left w:w="100" w:type="dxa"/>
            </w:tcMar>
            <w:vAlign w:val="center"/>
          </w:tcPr>
          <w:p w14:paraId="31BAA51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fdcc</w:t>
              </w:r>
              <w:r w:rsidRPr="00FE101A">
                <w:rPr>
                  <w:rFonts w:ascii="Times New Roman" w:hAnsi="Times New Roman"/>
                  <w:color w:val="0000FF"/>
                  <w:u w:val="single"/>
                  <w:lang w:val="ru-RU"/>
                </w:rPr>
                <w:t>0</w:t>
              </w:r>
            </w:hyperlink>
            <w:r w:rsidRPr="00FE101A">
              <w:rPr>
                <w:rFonts w:ascii="Times New Roman" w:hAnsi="Times New Roman"/>
                <w:color w:val="000000"/>
                <w:sz w:val="24"/>
                <w:lang w:val="ru-RU"/>
              </w:rPr>
              <w:t xml:space="preserve"> </w:t>
            </w:r>
            <w:hyperlink r:id="rId6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w:t>
              </w:r>
              <w:r w:rsidRPr="00FE101A">
                <w:rPr>
                  <w:rFonts w:ascii="Times New Roman" w:hAnsi="Times New Roman"/>
                  <w:color w:val="0000FF"/>
                  <w:u w:val="single"/>
                  <w:lang w:val="ru-RU"/>
                </w:rPr>
                <w:t>6</w:t>
              </w:r>
              <w:r>
                <w:rPr>
                  <w:rFonts w:ascii="Times New Roman" w:hAnsi="Times New Roman"/>
                  <w:color w:val="0000FF"/>
                  <w:u w:val="single"/>
                </w:rPr>
                <w:t>f</w:t>
              </w:r>
              <w:r w:rsidRPr="00FE101A">
                <w:rPr>
                  <w:rFonts w:ascii="Times New Roman" w:hAnsi="Times New Roman"/>
                  <w:color w:val="0000FF"/>
                  <w:u w:val="single"/>
                  <w:lang w:val="ru-RU"/>
                </w:rPr>
                <w:t>0</w:t>
              </w:r>
            </w:hyperlink>
          </w:p>
        </w:tc>
      </w:tr>
      <w:tr w:rsidR="008D3A90" w:rsidRPr="00E73016" w14:paraId="12EC81F7" w14:textId="77777777" w:rsidTr="005E716A">
        <w:trPr>
          <w:trHeight w:val="144"/>
          <w:tblCellSpacing w:w="20" w:type="nil"/>
        </w:trPr>
        <w:tc>
          <w:tcPr>
            <w:tcW w:w="473" w:type="dxa"/>
            <w:tcMar>
              <w:top w:w="50" w:type="dxa"/>
              <w:left w:w="100" w:type="dxa"/>
            </w:tcMar>
            <w:vAlign w:val="center"/>
          </w:tcPr>
          <w:p w14:paraId="49070DFD" w14:textId="77777777" w:rsidR="008D3A90" w:rsidRDefault="008D3A90" w:rsidP="005E716A">
            <w:pPr>
              <w:spacing w:after="0"/>
            </w:pPr>
            <w:r>
              <w:rPr>
                <w:rFonts w:ascii="Times New Roman" w:hAnsi="Times New Roman"/>
                <w:color w:val="000000"/>
                <w:sz w:val="24"/>
              </w:rPr>
              <w:t>38</w:t>
            </w:r>
          </w:p>
        </w:tc>
        <w:tc>
          <w:tcPr>
            <w:tcW w:w="2992" w:type="dxa"/>
            <w:tcMar>
              <w:top w:w="50" w:type="dxa"/>
              <w:left w:w="100" w:type="dxa"/>
            </w:tcMar>
            <w:vAlign w:val="center"/>
          </w:tcPr>
          <w:p w14:paraId="2EB0821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Поэты о красоте родной природы: анализ авторских приемов создания художественного образа</w:t>
            </w:r>
          </w:p>
        </w:tc>
        <w:tc>
          <w:tcPr>
            <w:tcW w:w="834" w:type="dxa"/>
            <w:tcMar>
              <w:top w:w="50" w:type="dxa"/>
              <w:left w:w="100" w:type="dxa"/>
            </w:tcMar>
            <w:vAlign w:val="center"/>
          </w:tcPr>
          <w:p w14:paraId="447ABA3D"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3479DDD" w14:textId="77777777" w:rsidR="008D3A90" w:rsidRDefault="008D3A90" w:rsidP="005E716A">
            <w:pPr>
              <w:spacing w:after="0"/>
              <w:ind w:left="135"/>
              <w:jc w:val="center"/>
            </w:pPr>
          </w:p>
        </w:tc>
        <w:tc>
          <w:tcPr>
            <w:tcW w:w="1631" w:type="dxa"/>
            <w:tcMar>
              <w:top w:w="50" w:type="dxa"/>
              <w:left w:w="100" w:type="dxa"/>
            </w:tcMar>
            <w:vAlign w:val="center"/>
          </w:tcPr>
          <w:p w14:paraId="5D7FE9BF" w14:textId="77777777" w:rsidR="008D3A90" w:rsidRDefault="008D3A90" w:rsidP="005E716A">
            <w:pPr>
              <w:spacing w:after="0"/>
              <w:ind w:left="135"/>
              <w:jc w:val="center"/>
            </w:pPr>
          </w:p>
        </w:tc>
        <w:tc>
          <w:tcPr>
            <w:tcW w:w="1157" w:type="dxa"/>
            <w:tcMar>
              <w:top w:w="50" w:type="dxa"/>
              <w:left w:w="100" w:type="dxa"/>
            </w:tcMar>
            <w:vAlign w:val="center"/>
          </w:tcPr>
          <w:p w14:paraId="0F3722A6" w14:textId="77777777" w:rsidR="008D3A90" w:rsidRDefault="008D3A90" w:rsidP="005E716A">
            <w:pPr>
              <w:spacing w:after="0"/>
              <w:ind w:left="135"/>
            </w:pPr>
          </w:p>
        </w:tc>
        <w:tc>
          <w:tcPr>
            <w:tcW w:w="1981" w:type="dxa"/>
            <w:tcMar>
              <w:top w:w="50" w:type="dxa"/>
              <w:left w:w="100" w:type="dxa"/>
            </w:tcMar>
            <w:vAlign w:val="center"/>
          </w:tcPr>
          <w:p w14:paraId="5139011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w:t>
              </w:r>
              <w:r>
                <w:rPr>
                  <w:rFonts w:ascii="Times New Roman" w:hAnsi="Times New Roman"/>
                  <w:color w:val="0000FF"/>
                  <w:u w:val="single"/>
                </w:rPr>
                <w:t>b</w:t>
              </w:r>
              <w:r w:rsidRPr="00FE101A">
                <w:rPr>
                  <w:rFonts w:ascii="Times New Roman" w:hAnsi="Times New Roman"/>
                  <w:color w:val="0000FF"/>
                  <w:u w:val="single"/>
                  <w:lang w:val="ru-RU"/>
                </w:rPr>
                <w:t>34</w:t>
              </w:r>
            </w:hyperlink>
          </w:p>
        </w:tc>
      </w:tr>
      <w:tr w:rsidR="008D3A90" w:rsidRPr="00E73016" w14:paraId="5D3541FD" w14:textId="77777777" w:rsidTr="005E716A">
        <w:trPr>
          <w:trHeight w:val="144"/>
          <w:tblCellSpacing w:w="20" w:type="nil"/>
        </w:trPr>
        <w:tc>
          <w:tcPr>
            <w:tcW w:w="473" w:type="dxa"/>
            <w:tcMar>
              <w:top w:w="50" w:type="dxa"/>
              <w:left w:w="100" w:type="dxa"/>
            </w:tcMar>
            <w:vAlign w:val="center"/>
          </w:tcPr>
          <w:p w14:paraId="16429EB3" w14:textId="77777777" w:rsidR="008D3A90" w:rsidRDefault="008D3A90" w:rsidP="005E716A">
            <w:pPr>
              <w:spacing w:after="0"/>
            </w:pPr>
            <w:r>
              <w:rPr>
                <w:rFonts w:ascii="Times New Roman" w:hAnsi="Times New Roman"/>
                <w:color w:val="000000"/>
                <w:sz w:val="24"/>
              </w:rPr>
              <w:t>39</w:t>
            </w:r>
          </w:p>
        </w:tc>
        <w:tc>
          <w:tcPr>
            <w:tcW w:w="2992" w:type="dxa"/>
            <w:tcMar>
              <w:top w:w="50" w:type="dxa"/>
              <w:left w:w="100" w:type="dxa"/>
            </w:tcMar>
            <w:vAlign w:val="center"/>
          </w:tcPr>
          <w:p w14:paraId="14CEF4D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Составление устного рассказа по репродукции картины на основе изученных произведений</w:t>
            </w:r>
          </w:p>
        </w:tc>
        <w:tc>
          <w:tcPr>
            <w:tcW w:w="834" w:type="dxa"/>
            <w:tcMar>
              <w:top w:w="50" w:type="dxa"/>
              <w:left w:w="100" w:type="dxa"/>
            </w:tcMar>
            <w:vAlign w:val="center"/>
          </w:tcPr>
          <w:p w14:paraId="6292F42E"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AAE6506" w14:textId="77777777" w:rsidR="008D3A90" w:rsidRDefault="008D3A90" w:rsidP="005E716A">
            <w:pPr>
              <w:spacing w:after="0"/>
              <w:ind w:left="135"/>
              <w:jc w:val="center"/>
            </w:pPr>
          </w:p>
        </w:tc>
        <w:tc>
          <w:tcPr>
            <w:tcW w:w="1631" w:type="dxa"/>
            <w:tcMar>
              <w:top w:w="50" w:type="dxa"/>
              <w:left w:w="100" w:type="dxa"/>
            </w:tcMar>
            <w:vAlign w:val="center"/>
          </w:tcPr>
          <w:p w14:paraId="4F6668A0" w14:textId="77777777" w:rsidR="008D3A90" w:rsidRDefault="008D3A90" w:rsidP="005E716A">
            <w:pPr>
              <w:spacing w:after="0"/>
              <w:ind w:left="135"/>
              <w:jc w:val="center"/>
            </w:pPr>
          </w:p>
        </w:tc>
        <w:tc>
          <w:tcPr>
            <w:tcW w:w="1157" w:type="dxa"/>
            <w:tcMar>
              <w:top w:w="50" w:type="dxa"/>
              <w:left w:w="100" w:type="dxa"/>
            </w:tcMar>
            <w:vAlign w:val="center"/>
          </w:tcPr>
          <w:p w14:paraId="26C8ACF9" w14:textId="77777777" w:rsidR="008D3A90" w:rsidRDefault="008D3A90" w:rsidP="005E716A">
            <w:pPr>
              <w:spacing w:after="0"/>
              <w:ind w:left="135"/>
            </w:pPr>
          </w:p>
        </w:tc>
        <w:tc>
          <w:tcPr>
            <w:tcW w:w="1981" w:type="dxa"/>
            <w:tcMar>
              <w:top w:w="50" w:type="dxa"/>
              <w:left w:w="100" w:type="dxa"/>
            </w:tcMar>
            <w:vAlign w:val="center"/>
          </w:tcPr>
          <w:p w14:paraId="7BA0A70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21</w:t>
              </w:r>
              <w:r>
                <w:rPr>
                  <w:rFonts w:ascii="Times New Roman" w:hAnsi="Times New Roman"/>
                  <w:color w:val="0000FF"/>
                  <w:u w:val="single"/>
                </w:rPr>
                <w:t>e</w:t>
              </w:r>
            </w:hyperlink>
            <w:r w:rsidRPr="00FE101A">
              <w:rPr>
                <w:rFonts w:ascii="Times New Roman" w:hAnsi="Times New Roman"/>
                <w:color w:val="000000"/>
                <w:sz w:val="24"/>
                <w:lang w:val="ru-RU"/>
              </w:rPr>
              <w:t xml:space="preserve"> </w:t>
            </w:r>
            <w:hyperlink r:id="rId6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002</w:t>
              </w:r>
            </w:hyperlink>
          </w:p>
        </w:tc>
      </w:tr>
      <w:tr w:rsidR="008D3A90" w:rsidRPr="00E73016" w14:paraId="5D97A0F9" w14:textId="77777777" w:rsidTr="005E716A">
        <w:trPr>
          <w:trHeight w:val="144"/>
          <w:tblCellSpacing w:w="20" w:type="nil"/>
        </w:trPr>
        <w:tc>
          <w:tcPr>
            <w:tcW w:w="473" w:type="dxa"/>
            <w:tcMar>
              <w:top w:w="50" w:type="dxa"/>
              <w:left w:w="100" w:type="dxa"/>
            </w:tcMar>
            <w:vAlign w:val="center"/>
          </w:tcPr>
          <w:p w14:paraId="5F315D73" w14:textId="77777777" w:rsidR="008D3A90" w:rsidRDefault="008D3A90" w:rsidP="005E716A">
            <w:pPr>
              <w:spacing w:after="0"/>
            </w:pPr>
            <w:r>
              <w:rPr>
                <w:rFonts w:ascii="Times New Roman" w:hAnsi="Times New Roman"/>
                <w:color w:val="000000"/>
                <w:sz w:val="24"/>
              </w:rPr>
              <w:t>40</w:t>
            </w:r>
          </w:p>
        </w:tc>
        <w:tc>
          <w:tcPr>
            <w:tcW w:w="2992" w:type="dxa"/>
            <w:tcMar>
              <w:top w:w="50" w:type="dxa"/>
              <w:left w:w="100" w:type="dxa"/>
            </w:tcMar>
            <w:vAlign w:val="center"/>
          </w:tcPr>
          <w:p w14:paraId="03DAFD1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Сравнение образа радуги в стихотворениях В.А. Жуковского «Загадка» и Ф.И. Тютчева «Как неожиданно и ярко»</w:t>
            </w:r>
          </w:p>
        </w:tc>
        <w:tc>
          <w:tcPr>
            <w:tcW w:w="834" w:type="dxa"/>
            <w:tcMar>
              <w:top w:w="50" w:type="dxa"/>
              <w:left w:w="100" w:type="dxa"/>
            </w:tcMar>
            <w:vAlign w:val="center"/>
          </w:tcPr>
          <w:p w14:paraId="032D1070"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2DC566D" w14:textId="77777777" w:rsidR="008D3A90" w:rsidRDefault="008D3A90" w:rsidP="005E716A">
            <w:pPr>
              <w:spacing w:after="0"/>
              <w:ind w:left="135"/>
              <w:jc w:val="center"/>
            </w:pPr>
          </w:p>
        </w:tc>
        <w:tc>
          <w:tcPr>
            <w:tcW w:w="1631" w:type="dxa"/>
            <w:tcMar>
              <w:top w:w="50" w:type="dxa"/>
              <w:left w:w="100" w:type="dxa"/>
            </w:tcMar>
            <w:vAlign w:val="center"/>
          </w:tcPr>
          <w:p w14:paraId="09EC8738" w14:textId="77777777" w:rsidR="008D3A90" w:rsidRDefault="008D3A90" w:rsidP="005E716A">
            <w:pPr>
              <w:spacing w:after="0"/>
              <w:ind w:left="135"/>
              <w:jc w:val="center"/>
            </w:pPr>
          </w:p>
        </w:tc>
        <w:tc>
          <w:tcPr>
            <w:tcW w:w="1157" w:type="dxa"/>
            <w:tcMar>
              <w:top w:w="50" w:type="dxa"/>
              <w:left w:w="100" w:type="dxa"/>
            </w:tcMar>
            <w:vAlign w:val="center"/>
          </w:tcPr>
          <w:p w14:paraId="520C1DE0" w14:textId="77777777" w:rsidR="008D3A90" w:rsidRDefault="008D3A90" w:rsidP="005E716A">
            <w:pPr>
              <w:spacing w:after="0"/>
              <w:ind w:left="135"/>
            </w:pPr>
          </w:p>
        </w:tc>
        <w:tc>
          <w:tcPr>
            <w:tcW w:w="1981" w:type="dxa"/>
            <w:tcMar>
              <w:top w:w="50" w:type="dxa"/>
              <w:left w:w="100" w:type="dxa"/>
            </w:tcMar>
            <w:vAlign w:val="center"/>
          </w:tcPr>
          <w:p w14:paraId="35E2EC7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w:t>
              </w:r>
              <w:r>
                <w:rPr>
                  <w:rFonts w:ascii="Times New Roman" w:hAnsi="Times New Roman"/>
                  <w:color w:val="0000FF"/>
                  <w:u w:val="single"/>
                </w:rPr>
                <w:t>ee</w:t>
              </w:r>
              <w:r w:rsidRPr="00FE101A">
                <w:rPr>
                  <w:rFonts w:ascii="Times New Roman" w:hAnsi="Times New Roman"/>
                  <w:color w:val="0000FF"/>
                  <w:u w:val="single"/>
                  <w:lang w:val="ru-RU"/>
                </w:rPr>
                <w:t>0</w:t>
              </w:r>
            </w:hyperlink>
          </w:p>
        </w:tc>
      </w:tr>
      <w:tr w:rsidR="008D3A90" w:rsidRPr="00E73016" w14:paraId="381DF691" w14:textId="77777777" w:rsidTr="005E716A">
        <w:trPr>
          <w:trHeight w:val="144"/>
          <w:tblCellSpacing w:w="20" w:type="nil"/>
        </w:trPr>
        <w:tc>
          <w:tcPr>
            <w:tcW w:w="473" w:type="dxa"/>
            <w:tcMar>
              <w:top w:w="50" w:type="dxa"/>
              <w:left w:w="100" w:type="dxa"/>
            </w:tcMar>
            <w:vAlign w:val="center"/>
          </w:tcPr>
          <w:p w14:paraId="1D074C52" w14:textId="77777777" w:rsidR="008D3A90" w:rsidRDefault="008D3A90" w:rsidP="005E716A">
            <w:pPr>
              <w:spacing w:after="0"/>
            </w:pPr>
            <w:r>
              <w:rPr>
                <w:rFonts w:ascii="Times New Roman" w:hAnsi="Times New Roman"/>
                <w:color w:val="000000"/>
                <w:sz w:val="24"/>
              </w:rPr>
              <w:t>41</w:t>
            </w:r>
          </w:p>
        </w:tc>
        <w:tc>
          <w:tcPr>
            <w:tcW w:w="2992" w:type="dxa"/>
            <w:tcMar>
              <w:top w:w="50" w:type="dxa"/>
              <w:left w:w="100" w:type="dxa"/>
            </w:tcMar>
            <w:vAlign w:val="center"/>
          </w:tcPr>
          <w:p w14:paraId="3C07B3C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Восприятие картин природы в стихотворении А.А. Фета «Весенний дождь» и других его стихотворениях</w:t>
            </w:r>
          </w:p>
        </w:tc>
        <w:tc>
          <w:tcPr>
            <w:tcW w:w="834" w:type="dxa"/>
            <w:tcMar>
              <w:top w:w="50" w:type="dxa"/>
              <w:left w:w="100" w:type="dxa"/>
            </w:tcMar>
            <w:vAlign w:val="center"/>
          </w:tcPr>
          <w:p w14:paraId="0E892999"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F0D848F" w14:textId="77777777" w:rsidR="008D3A90" w:rsidRDefault="008D3A90" w:rsidP="005E716A">
            <w:pPr>
              <w:spacing w:after="0"/>
              <w:ind w:left="135"/>
              <w:jc w:val="center"/>
            </w:pPr>
          </w:p>
        </w:tc>
        <w:tc>
          <w:tcPr>
            <w:tcW w:w="1631" w:type="dxa"/>
            <w:tcMar>
              <w:top w:w="50" w:type="dxa"/>
              <w:left w:w="100" w:type="dxa"/>
            </w:tcMar>
            <w:vAlign w:val="center"/>
          </w:tcPr>
          <w:p w14:paraId="04A341B6" w14:textId="77777777" w:rsidR="008D3A90" w:rsidRDefault="008D3A90" w:rsidP="005E716A">
            <w:pPr>
              <w:spacing w:after="0"/>
              <w:ind w:left="135"/>
              <w:jc w:val="center"/>
            </w:pPr>
          </w:p>
        </w:tc>
        <w:tc>
          <w:tcPr>
            <w:tcW w:w="1157" w:type="dxa"/>
            <w:tcMar>
              <w:top w:w="50" w:type="dxa"/>
              <w:left w:w="100" w:type="dxa"/>
            </w:tcMar>
            <w:vAlign w:val="center"/>
          </w:tcPr>
          <w:p w14:paraId="061C9BD7" w14:textId="77777777" w:rsidR="008D3A90" w:rsidRDefault="008D3A90" w:rsidP="005E716A">
            <w:pPr>
              <w:spacing w:after="0"/>
              <w:ind w:left="135"/>
            </w:pPr>
          </w:p>
        </w:tc>
        <w:tc>
          <w:tcPr>
            <w:tcW w:w="1981" w:type="dxa"/>
            <w:tcMar>
              <w:top w:w="50" w:type="dxa"/>
              <w:left w:w="100" w:type="dxa"/>
            </w:tcMar>
            <w:vAlign w:val="center"/>
          </w:tcPr>
          <w:p w14:paraId="12934DD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fa</w:t>
              </w:r>
              <w:r w:rsidRPr="00FE101A">
                <w:rPr>
                  <w:rFonts w:ascii="Times New Roman" w:hAnsi="Times New Roman"/>
                  <w:color w:val="0000FF"/>
                  <w:u w:val="single"/>
                  <w:lang w:val="ru-RU"/>
                </w:rPr>
                <w:t>11</w:t>
              </w:r>
              <w:r>
                <w:rPr>
                  <w:rFonts w:ascii="Times New Roman" w:hAnsi="Times New Roman"/>
                  <w:color w:val="0000FF"/>
                  <w:u w:val="single"/>
                </w:rPr>
                <w:t>a</w:t>
              </w:r>
            </w:hyperlink>
          </w:p>
        </w:tc>
      </w:tr>
      <w:tr w:rsidR="008D3A90" w:rsidRPr="00E73016" w14:paraId="13FFF085" w14:textId="77777777" w:rsidTr="005E716A">
        <w:trPr>
          <w:trHeight w:val="144"/>
          <w:tblCellSpacing w:w="20" w:type="nil"/>
        </w:trPr>
        <w:tc>
          <w:tcPr>
            <w:tcW w:w="473" w:type="dxa"/>
            <w:tcMar>
              <w:top w:w="50" w:type="dxa"/>
              <w:left w:w="100" w:type="dxa"/>
            </w:tcMar>
            <w:vAlign w:val="center"/>
          </w:tcPr>
          <w:p w14:paraId="7088DAC3" w14:textId="77777777" w:rsidR="008D3A90" w:rsidRDefault="008D3A90" w:rsidP="005E716A">
            <w:pPr>
              <w:spacing w:after="0"/>
            </w:pPr>
            <w:r>
              <w:rPr>
                <w:rFonts w:ascii="Times New Roman" w:hAnsi="Times New Roman"/>
                <w:color w:val="000000"/>
                <w:sz w:val="24"/>
              </w:rPr>
              <w:t>42</w:t>
            </w:r>
          </w:p>
        </w:tc>
        <w:tc>
          <w:tcPr>
            <w:tcW w:w="2992" w:type="dxa"/>
            <w:tcMar>
              <w:top w:w="50" w:type="dxa"/>
              <w:left w:w="100" w:type="dxa"/>
            </w:tcMar>
            <w:vAlign w:val="center"/>
          </w:tcPr>
          <w:p w14:paraId="4D3D4C9F" w14:textId="77777777" w:rsidR="008D3A90" w:rsidRDefault="008D3A90" w:rsidP="005E716A">
            <w:pPr>
              <w:spacing w:after="0"/>
              <w:ind w:left="135"/>
            </w:pPr>
            <w:r w:rsidRPr="00FE101A">
              <w:rPr>
                <w:rFonts w:ascii="Times New Roman" w:hAnsi="Times New Roman"/>
                <w:color w:val="000000"/>
                <w:sz w:val="24"/>
                <w:lang w:val="ru-RU"/>
              </w:rPr>
              <w:t xml:space="preserve">Авторские приёмы создания художественного образа в стихотворении Е.А. Баратынского «Весна, весна!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воздух</w:t>
            </w:r>
            <w:proofErr w:type="spellEnd"/>
            <w:r>
              <w:rPr>
                <w:rFonts w:ascii="Times New Roman" w:hAnsi="Times New Roman"/>
                <w:color w:val="000000"/>
                <w:sz w:val="24"/>
              </w:rPr>
              <w:t xml:space="preserve"> </w:t>
            </w:r>
            <w:proofErr w:type="spellStart"/>
            <w:r>
              <w:rPr>
                <w:rFonts w:ascii="Times New Roman" w:hAnsi="Times New Roman"/>
                <w:color w:val="000000"/>
                <w:sz w:val="24"/>
              </w:rPr>
              <w:t>чист</w:t>
            </w:r>
            <w:proofErr w:type="spellEnd"/>
            <w:r>
              <w:rPr>
                <w:rFonts w:ascii="Times New Roman" w:hAnsi="Times New Roman"/>
                <w:color w:val="000000"/>
                <w:sz w:val="24"/>
              </w:rPr>
              <w:t>...»</w:t>
            </w:r>
          </w:p>
        </w:tc>
        <w:tc>
          <w:tcPr>
            <w:tcW w:w="834" w:type="dxa"/>
            <w:tcMar>
              <w:top w:w="50" w:type="dxa"/>
              <w:left w:w="100" w:type="dxa"/>
            </w:tcMar>
            <w:vAlign w:val="center"/>
          </w:tcPr>
          <w:p w14:paraId="43B14B40"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3A0A7C7" w14:textId="77777777" w:rsidR="008D3A90" w:rsidRDefault="008D3A90" w:rsidP="005E716A">
            <w:pPr>
              <w:spacing w:after="0"/>
              <w:ind w:left="135"/>
              <w:jc w:val="center"/>
            </w:pPr>
          </w:p>
        </w:tc>
        <w:tc>
          <w:tcPr>
            <w:tcW w:w="1631" w:type="dxa"/>
            <w:tcMar>
              <w:top w:w="50" w:type="dxa"/>
              <w:left w:w="100" w:type="dxa"/>
            </w:tcMar>
            <w:vAlign w:val="center"/>
          </w:tcPr>
          <w:p w14:paraId="45512262" w14:textId="77777777" w:rsidR="008D3A90" w:rsidRDefault="008D3A90" w:rsidP="005E716A">
            <w:pPr>
              <w:spacing w:after="0"/>
              <w:ind w:left="135"/>
              <w:jc w:val="center"/>
            </w:pPr>
          </w:p>
        </w:tc>
        <w:tc>
          <w:tcPr>
            <w:tcW w:w="1157" w:type="dxa"/>
            <w:tcMar>
              <w:top w:w="50" w:type="dxa"/>
              <w:left w:w="100" w:type="dxa"/>
            </w:tcMar>
            <w:vAlign w:val="center"/>
          </w:tcPr>
          <w:p w14:paraId="54A0E011" w14:textId="77777777" w:rsidR="008D3A90" w:rsidRDefault="008D3A90" w:rsidP="005E716A">
            <w:pPr>
              <w:spacing w:after="0"/>
              <w:ind w:left="135"/>
            </w:pPr>
          </w:p>
        </w:tc>
        <w:tc>
          <w:tcPr>
            <w:tcW w:w="1981" w:type="dxa"/>
            <w:tcMar>
              <w:top w:w="50" w:type="dxa"/>
              <w:left w:w="100" w:type="dxa"/>
            </w:tcMar>
            <w:vAlign w:val="center"/>
          </w:tcPr>
          <w:p w14:paraId="3AC0DD8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w:t>
              </w:r>
              <w:r>
                <w:rPr>
                  <w:rFonts w:ascii="Times New Roman" w:hAnsi="Times New Roman"/>
                  <w:color w:val="0000FF"/>
                  <w:u w:val="single"/>
                </w:rPr>
                <w:t>c</w:t>
              </w:r>
              <w:r w:rsidRPr="00FE101A">
                <w:rPr>
                  <w:rFonts w:ascii="Times New Roman" w:hAnsi="Times New Roman"/>
                  <w:color w:val="0000FF"/>
                  <w:u w:val="single"/>
                  <w:lang w:val="ru-RU"/>
                </w:rPr>
                <w:t>42</w:t>
              </w:r>
            </w:hyperlink>
            <w:r w:rsidRPr="00FE101A">
              <w:rPr>
                <w:rFonts w:ascii="Times New Roman" w:hAnsi="Times New Roman"/>
                <w:color w:val="000000"/>
                <w:sz w:val="24"/>
                <w:lang w:val="ru-RU"/>
              </w:rPr>
              <w:t xml:space="preserve"> </w:t>
            </w:r>
            <w:hyperlink r:id="rId7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w:t>
              </w:r>
              <w:r>
                <w:rPr>
                  <w:rFonts w:ascii="Times New Roman" w:hAnsi="Times New Roman"/>
                  <w:color w:val="0000FF"/>
                  <w:u w:val="single"/>
                </w:rPr>
                <w:t>d</w:t>
              </w:r>
              <w:r w:rsidRPr="00FE101A">
                <w:rPr>
                  <w:rFonts w:ascii="Times New Roman" w:hAnsi="Times New Roman"/>
                  <w:color w:val="0000FF"/>
                  <w:u w:val="single"/>
                  <w:lang w:val="ru-RU"/>
                </w:rPr>
                <w:t>82</w:t>
              </w:r>
            </w:hyperlink>
          </w:p>
        </w:tc>
      </w:tr>
      <w:tr w:rsidR="008D3A90" w:rsidRPr="00E73016" w14:paraId="389631E9" w14:textId="77777777" w:rsidTr="005E716A">
        <w:trPr>
          <w:trHeight w:val="144"/>
          <w:tblCellSpacing w:w="20" w:type="nil"/>
        </w:trPr>
        <w:tc>
          <w:tcPr>
            <w:tcW w:w="473" w:type="dxa"/>
            <w:tcMar>
              <w:top w:w="50" w:type="dxa"/>
              <w:left w:w="100" w:type="dxa"/>
            </w:tcMar>
            <w:vAlign w:val="center"/>
          </w:tcPr>
          <w:p w14:paraId="5CBADBAE" w14:textId="77777777" w:rsidR="008D3A90" w:rsidRDefault="008D3A90" w:rsidP="005E716A">
            <w:pPr>
              <w:spacing w:after="0"/>
            </w:pPr>
            <w:r>
              <w:rPr>
                <w:rFonts w:ascii="Times New Roman" w:hAnsi="Times New Roman"/>
                <w:color w:val="000000"/>
                <w:sz w:val="24"/>
              </w:rPr>
              <w:t>43</w:t>
            </w:r>
          </w:p>
        </w:tc>
        <w:tc>
          <w:tcPr>
            <w:tcW w:w="2992" w:type="dxa"/>
            <w:tcMar>
              <w:top w:w="50" w:type="dxa"/>
              <w:left w:w="100" w:type="dxa"/>
            </w:tcMar>
            <w:vAlign w:val="center"/>
          </w:tcPr>
          <w:p w14:paraId="078A995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Выразительность поэтической речи стихотворения И.С. Никитина «В синем небе плывут </w:t>
            </w:r>
            <w:r w:rsidRPr="00FE101A">
              <w:rPr>
                <w:rFonts w:ascii="Times New Roman" w:hAnsi="Times New Roman"/>
                <w:color w:val="000000"/>
                <w:sz w:val="24"/>
                <w:lang w:val="ru-RU"/>
              </w:rPr>
              <w:lastRenderedPageBreak/>
              <w:t>над полями…» и других (по выбору)</w:t>
            </w:r>
          </w:p>
        </w:tc>
        <w:tc>
          <w:tcPr>
            <w:tcW w:w="834" w:type="dxa"/>
            <w:tcMar>
              <w:top w:w="50" w:type="dxa"/>
              <w:left w:w="100" w:type="dxa"/>
            </w:tcMar>
            <w:vAlign w:val="center"/>
          </w:tcPr>
          <w:p w14:paraId="6B29BDD3" w14:textId="77777777" w:rsidR="008D3A90" w:rsidRDefault="008D3A90"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3B644755" w14:textId="77777777" w:rsidR="008D3A90" w:rsidRDefault="008D3A90" w:rsidP="005E716A">
            <w:pPr>
              <w:spacing w:after="0"/>
              <w:ind w:left="135"/>
              <w:jc w:val="center"/>
            </w:pPr>
          </w:p>
        </w:tc>
        <w:tc>
          <w:tcPr>
            <w:tcW w:w="1631" w:type="dxa"/>
            <w:tcMar>
              <w:top w:w="50" w:type="dxa"/>
              <w:left w:w="100" w:type="dxa"/>
            </w:tcMar>
            <w:vAlign w:val="center"/>
          </w:tcPr>
          <w:p w14:paraId="11114F24" w14:textId="77777777" w:rsidR="008D3A90" w:rsidRDefault="008D3A90" w:rsidP="005E716A">
            <w:pPr>
              <w:spacing w:after="0"/>
              <w:ind w:left="135"/>
              <w:jc w:val="center"/>
            </w:pPr>
          </w:p>
        </w:tc>
        <w:tc>
          <w:tcPr>
            <w:tcW w:w="1157" w:type="dxa"/>
            <w:tcMar>
              <w:top w:w="50" w:type="dxa"/>
              <w:left w:w="100" w:type="dxa"/>
            </w:tcMar>
            <w:vAlign w:val="center"/>
          </w:tcPr>
          <w:p w14:paraId="6015C196" w14:textId="77777777" w:rsidR="008D3A90" w:rsidRDefault="008D3A90" w:rsidP="005E716A">
            <w:pPr>
              <w:spacing w:after="0"/>
              <w:ind w:left="135"/>
            </w:pPr>
          </w:p>
        </w:tc>
        <w:tc>
          <w:tcPr>
            <w:tcW w:w="1981" w:type="dxa"/>
            <w:tcMar>
              <w:top w:w="50" w:type="dxa"/>
              <w:left w:w="100" w:type="dxa"/>
            </w:tcMar>
            <w:vAlign w:val="center"/>
          </w:tcPr>
          <w:p w14:paraId="3DB0897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faec</w:t>
              </w:r>
              <w:proofErr w:type="spellEnd"/>
              <w:r w:rsidRPr="00FE101A">
                <w:rPr>
                  <w:rFonts w:ascii="Times New Roman" w:hAnsi="Times New Roman"/>
                  <w:color w:val="0000FF"/>
                  <w:u w:val="single"/>
                  <w:lang w:val="ru-RU"/>
                </w:rPr>
                <w:t>6</w:t>
              </w:r>
            </w:hyperlink>
          </w:p>
        </w:tc>
      </w:tr>
      <w:tr w:rsidR="008D3A90" w:rsidRPr="00E73016" w14:paraId="0DDBB173" w14:textId="77777777" w:rsidTr="005E716A">
        <w:trPr>
          <w:trHeight w:val="144"/>
          <w:tblCellSpacing w:w="20" w:type="nil"/>
        </w:trPr>
        <w:tc>
          <w:tcPr>
            <w:tcW w:w="473" w:type="dxa"/>
            <w:tcMar>
              <w:top w:w="50" w:type="dxa"/>
              <w:left w:w="100" w:type="dxa"/>
            </w:tcMar>
            <w:vAlign w:val="center"/>
          </w:tcPr>
          <w:p w14:paraId="75057A67" w14:textId="77777777" w:rsidR="008D3A90" w:rsidRDefault="008D3A90" w:rsidP="005E716A">
            <w:pPr>
              <w:spacing w:after="0"/>
            </w:pPr>
            <w:r>
              <w:rPr>
                <w:rFonts w:ascii="Times New Roman" w:hAnsi="Times New Roman"/>
                <w:color w:val="000000"/>
                <w:sz w:val="24"/>
              </w:rPr>
              <w:t>44</w:t>
            </w:r>
          </w:p>
        </w:tc>
        <w:tc>
          <w:tcPr>
            <w:tcW w:w="2992" w:type="dxa"/>
            <w:tcMar>
              <w:top w:w="50" w:type="dxa"/>
              <w:left w:w="100" w:type="dxa"/>
            </w:tcMar>
            <w:vAlign w:val="center"/>
          </w:tcPr>
          <w:p w14:paraId="6E35BB8C" w14:textId="77777777" w:rsidR="008D3A90" w:rsidRDefault="008D3A90" w:rsidP="005E716A">
            <w:pPr>
              <w:spacing w:after="0"/>
              <w:ind w:left="135"/>
            </w:pPr>
            <w:r w:rsidRPr="00FE101A">
              <w:rPr>
                <w:rFonts w:ascii="Times New Roman" w:hAnsi="Times New Roman"/>
                <w:color w:val="000000"/>
                <w:sz w:val="24"/>
                <w:lang w:val="ru-RU"/>
              </w:rPr>
              <w:t xml:space="preserve">Анализ чувств и настроения, создаваемых лирическим произведением.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А.А. </w:t>
            </w:r>
            <w:proofErr w:type="spellStart"/>
            <w:r>
              <w:rPr>
                <w:rFonts w:ascii="Times New Roman" w:hAnsi="Times New Roman"/>
                <w:color w:val="000000"/>
                <w:sz w:val="24"/>
              </w:rPr>
              <w:t>Прокофьева</w:t>
            </w:r>
            <w:proofErr w:type="spellEnd"/>
            <w:r>
              <w:rPr>
                <w:rFonts w:ascii="Times New Roman" w:hAnsi="Times New Roman"/>
                <w:color w:val="000000"/>
                <w:sz w:val="24"/>
              </w:rPr>
              <w:t xml:space="preserve"> «</w:t>
            </w:r>
            <w:proofErr w:type="spellStart"/>
            <w:r>
              <w:rPr>
                <w:rFonts w:ascii="Times New Roman" w:hAnsi="Times New Roman"/>
                <w:color w:val="000000"/>
                <w:sz w:val="24"/>
              </w:rPr>
              <w:t>Люблю</w:t>
            </w:r>
            <w:proofErr w:type="spellEnd"/>
            <w:r>
              <w:rPr>
                <w:rFonts w:ascii="Times New Roman" w:hAnsi="Times New Roman"/>
                <w:color w:val="000000"/>
                <w:sz w:val="24"/>
              </w:rPr>
              <w:t xml:space="preserve"> </w:t>
            </w:r>
            <w:proofErr w:type="spellStart"/>
            <w:r>
              <w:rPr>
                <w:rFonts w:ascii="Times New Roman" w:hAnsi="Times New Roman"/>
                <w:color w:val="000000"/>
                <w:sz w:val="24"/>
              </w:rPr>
              <w:t>березу</w:t>
            </w:r>
            <w:proofErr w:type="spellEnd"/>
            <w:r>
              <w:rPr>
                <w:rFonts w:ascii="Times New Roman" w:hAnsi="Times New Roman"/>
                <w:color w:val="000000"/>
                <w:sz w:val="24"/>
              </w:rPr>
              <w:t xml:space="preserve"> </w:t>
            </w:r>
            <w:proofErr w:type="spellStart"/>
            <w:r>
              <w:rPr>
                <w:rFonts w:ascii="Times New Roman" w:hAnsi="Times New Roman"/>
                <w:color w:val="000000"/>
                <w:sz w:val="24"/>
              </w:rPr>
              <w:t>русскую</w:t>
            </w:r>
            <w:proofErr w:type="spellEnd"/>
            <w:r>
              <w:rPr>
                <w:rFonts w:ascii="Times New Roman" w:hAnsi="Times New Roman"/>
                <w:color w:val="000000"/>
                <w:sz w:val="24"/>
              </w:rPr>
              <w:t>...»</w:t>
            </w:r>
          </w:p>
        </w:tc>
        <w:tc>
          <w:tcPr>
            <w:tcW w:w="834" w:type="dxa"/>
            <w:tcMar>
              <w:top w:w="50" w:type="dxa"/>
              <w:left w:w="100" w:type="dxa"/>
            </w:tcMar>
            <w:vAlign w:val="center"/>
          </w:tcPr>
          <w:p w14:paraId="1E68ED10"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A5B3463" w14:textId="77777777" w:rsidR="008D3A90" w:rsidRDefault="008D3A90" w:rsidP="005E716A">
            <w:pPr>
              <w:spacing w:after="0"/>
              <w:ind w:left="135"/>
              <w:jc w:val="center"/>
            </w:pPr>
          </w:p>
        </w:tc>
        <w:tc>
          <w:tcPr>
            <w:tcW w:w="1631" w:type="dxa"/>
            <w:tcMar>
              <w:top w:w="50" w:type="dxa"/>
              <w:left w:w="100" w:type="dxa"/>
            </w:tcMar>
            <w:vAlign w:val="center"/>
          </w:tcPr>
          <w:p w14:paraId="57F58EEF" w14:textId="77777777" w:rsidR="008D3A90" w:rsidRDefault="008D3A90" w:rsidP="005E716A">
            <w:pPr>
              <w:spacing w:after="0"/>
              <w:ind w:left="135"/>
              <w:jc w:val="center"/>
            </w:pPr>
          </w:p>
        </w:tc>
        <w:tc>
          <w:tcPr>
            <w:tcW w:w="1157" w:type="dxa"/>
            <w:tcMar>
              <w:top w:w="50" w:type="dxa"/>
              <w:left w:w="100" w:type="dxa"/>
            </w:tcMar>
            <w:vAlign w:val="center"/>
          </w:tcPr>
          <w:p w14:paraId="02793FEB" w14:textId="77777777" w:rsidR="008D3A90" w:rsidRDefault="008D3A90" w:rsidP="005E716A">
            <w:pPr>
              <w:spacing w:after="0"/>
              <w:ind w:left="135"/>
            </w:pPr>
          </w:p>
        </w:tc>
        <w:tc>
          <w:tcPr>
            <w:tcW w:w="1981" w:type="dxa"/>
            <w:tcMar>
              <w:top w:w="50" w:type="dxa"/>
              <w:left w:w="100" w:type="dxa"/>
            </w:tcMar>
            <w:vAlign w:val="center"/>
          </w:tcPr>
          <w:p w14:paraId="0095CCB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w:t>
              </w:r>
              <w:r w:rsidRPr="00FE101A">
                <w:rPr>
                  <w:rFonts w:ascii="Times New Roman" w:hAnsi="Times New Roman"/>
                  <w:color w:val="0000FF"/>
                  <w:u w:val="single"/>
                  <w:lang w:val="ru-RU"/>
                </w:rPr>
                <w:t>682</w:t>
              </w:r>
            </w:hyperlink>
          </w:p>
        </w:tc>
      </w:tr>
      <w:tr w:rsidR="008D3A90" w:rsidRPr="00E73016" w14:paraId="4FA3BE1D" w14:textId="77777777" w:rsidTr="005E716A">
        <w:trPr>
          <w:trHeight w:val="144"/>
          <w:tblCellSpacing w:w="20" w:type="nil"/>
        </w:trPr>
        <w:tc>
          <w:tcPr>
            <w:tcW w:w="473" w:type="dxa"/>
            <w:tcMar>
              <w:top w:w="50" w:type="dxa"/>
              <w:left w:w="100" w:type="dxa"/>
            </w:tcMar>
            <w:vAlign w:val="center"/>
          </w:tcPr>
          <w:p w14:paraId="403343E4" w14:textId="77777777" w:rsidR="008D3A90" w:rsidRDefault="008D3A90" w:rsidP="005E716A">
            <w:pPr>
              <w:spacing w:after="0"/>
            </w:pPr>
            <w:r>
              <w:rPr>
                <w:rFonts w:ascii="Times New Roman" w:hAnsi="Times New Roman"/>
                <w:color w:val="000000"/>
                <w:sz w:val="24"/>
              </w:rPr>
              <w:t>45</w:t>
            </w:r>
          </w:p>
        </w:tc>
        <w:tc>
          <w:tcPr>
            <w:tcW w:w="2992" w:type="dxa"/>
            <w:tcMar>
              <w:top w:w="50" w:type="dxa"/>
              <w:left w:w="100" w:type="dxa"/>
            </w:tcMar>
            <w:vAlign w:val="center"/>
          </w:tcPr>
          <w:p w14:paraId="09C0549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Образное изображение осени в стихотворении И.А. Бунина «Листопад»</w:t>
            </w:r>
          </w:p>
        </w:tc>
        <w:tc>
          <w:tcPr>
            <w:tcW w:w="834" w:type="dxa"/>
            <w:tcMar>
              <w:top w:w="50" w:type="dxa"/>
              <w:left w:w="100" w:type="dxa"/>
            </w:tcMar>
            <w:vAlign w:val="center"/>
          </w:tcPr>
          <w:p w14:paraId="327A9500"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3B300E9" w14:textId="77777777" w:rsidR="008D3A90" w:rsidRDefault="008D3A90" w:rsidP="005E716A">
            <w:pPr>
              <w:spacing w:after="0"/>
              <w:ind w:left="135"/>
              <w:jc w:val="center"/>
            </w:pPr>
          </w:p>
        </w:tc>
        <w:tc>
          <w:tcPr>
            <w:tcW w:w="1631" w:type="dxa"/>
            <w:tcMar>
              <w:top w:w="50" w:type="dxa"/>
              <w:left w:w="100" w:type="dxa"/>
            </w:tcMar>
            <w:vAlign w:val="center"/>
          </w:tcPr>
          <w:p w14:paraId="2536B14E" w14:textId="77777777" w:rsidR="008D3A90" w:rsidRDefault="008D3A90" w:rsidP="005E716A">
            <w:pPr>
              <w:spacing w:after="0"/>
              <w:ind w:left="135"/>
              <w:jc w:val="center"/>
            </w:pPr>
          </w:p>
        </w:tc>
        <w:tc>
          <w:tcPr>
            <w:tcW w:w="1157" w:type="dxa"/>
            <w:tcMar>
              <w:top w:w="50" w:type="dxa"/>
              <w:left w:w="100" w:type="dxa"/>
            </w:tcMar>
            <w:vAlign w:val="center"/>
          </w:tcPr>
          <w:p w14:paraId="3E3CBBD4" w14:textId="77777777" w:rsidR="008D3A90" w:rsidRDefault="008D3A90" w:rsidP="005E716A">
            <w:pPr>
              <w:spacing w:after="0"/>
              <w:ind w:left="135"/>
            </w:pPr>
          </w:p>
        </w:tc>
        <w:tc>
          <w:tcPr>
            <w:tcW w:w="1981" w:type="dxa"/>
            <w:tcMar>
              <w:top w:w="50" w:type="dxa"/>
              <w:left w:w="100" w:type="dxa"/>
            </w:tcMar>
            <w:vAlign w:val="center"/>
          </w:tcPr>
          <w:p w14:paraId="3AFE7A3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w:t>
              </w:r>
              <w:r w:rsidRPr="00FE101A">
                <w:rPr>
                  <w:rFonts w:ascii="Times New Roman" w:hAnsi="Times New Roman"/>
                  <w:color w:val="0000FF"/>
                  <w:u w:val="single"/>
                  <w:lang w:val="ru-RU"/>
                </w:rPr>
                <w:t>420</w:t>
              </w:r>
            </w:hyperlink>
          </w:p>
        </w:tc>
      </w:tr>
      <w:tr w:rsidR="008D3A90" w:rsidRPr="00E73016" w14:paraId="2D5967AB" w14:textId="77777777" w:rsidTr="005E716A">
        <w:trPr>
          <w:trHeight w:val="144"/>
          <w:tblCellSpacing w:w="20" w:type="nil"/>
        </w:trPr>
        <w:tc>
          <w:tcPr>
            <w:tcW w:w="473" w:type="dxa"/>
            <w:tcMar>
              <w:top w:w="50" w:type="dxa"/>
              <w:left w:w="100" w:type="dxa"/>
            </w:tcMar>
            <w:vAlign w:val="center"/>
          </w:tcPr>
          <w:p w14:paraId="57C13D78" w14:textId="77777777" w:rsidR="008D3A90" w:rsidRDefault="008D3A90" w:rsidP="005E716A">
            <w:pPr>
              <w:spacing w:after="0"/>
            </w:pPr>
            <w:r>
              <w:rPr>
                <w:rFonts w:ascii="Times New Roman" w:hAnsi="Times New Roman"/>
                <w:color w:val="000000"/>
                <w:sz w:val="24"/>
              </w:rPr>
              <w:t>46</w:t>
            </w:r>
          </w:p>
        </w:tc>
        <w:tc>
          <w:tcPr>
            <w:tcW w:w="2992" w:type="dxa"/>
            <w:tcMar>
              <w:top w:w="50" w:type="dxa"/>
              <w:left w:w="100" w:type="dxa"/>
            </w:tcMar>
            <w:vAlign w:val="center"/>
          </w:tcPr>
          <w:p w14:paraId="2B6003C1" w14:textId="77777777" w:rsidR="008D3A90" w:rsidRDefault="008D3A90" w:rsidP="005E716A">
            <w:pPr>
              <w:spacing w:after="0"/>
              <w:ind w:left="135"/>
            </w:pPr>
            <w:r w:rsidRPr="00FE101A">
              <w:rPr>
                <w:rFonts w:ascii="Times New Roman" w:hAnsi="Times New Roman"/>
                <w:color w:val="000000"/>
                <w:sz w:val="24"/>
                <w:lang w:val="ru-RU"/>
              </w:rPr>
              <w:t xml:space="preserve">Средства создания речевой выразительности в стихотворениях К.Д. Бальмонта.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Камыши</w:t>
            </w:r>
            <w:proofErr w:type="spellEnd"/>
            <w:r>
              <w:rPr>
                <w:rFonts w:ascii="Times New Roman" w:hAnsi="Times New Roman"/>
                <w:color w:val="000000"/>
                <w:sz w:val="24"/>
              </w:rPr>
              <w:t>»</w:t>
            </w:r>
          </w:p>
        </w:tc>
        <w:tc>
          <w:tcPr>
            <w:tcW w:w="834" w:type="dxa"/>
            <w:tcMar>
              <w:top w:w="50" w:type="dxa"/>
              <w:left w:w="100" w:type="dxa"/>
            </w:tcMar>
            <w:vAlign w:val="center"/>
          </w:tcPr>
          <w:p w14:paraId="1D7CD0D1"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863A343" w14:textId="77777777" w:rsidR="008D3A90" w:rsidRDefault="008D3A90" w:rsidP="005E716A">
            <w:pPr>
              <w:spacing w:after="0"/>
              <w:ind w:left="135"/>
              <w:jc w:val="center"/>
            </w:pPr>
          </w:p>
        </w:tc>
        <w:tc>
          <w:tcPr>
            <w:tcW w:w="1631" w:type="dxa"/>
            <w:tcMar>
              <w:top w:w="50" w:type="dxa"/>
              <w:left w:w="100" w:type="dxa"/>
            </w:tcMar>
            <w:vAlign w:val="center"/>
          </w:tcPr>
          <w:p w14:paraId="017B2A2B" w14:textId="77777777" w:rsidR="008D3A90" w:rsidRDefault="008D3A90" w:rsidP="005E716A">
            <w:pPr>
              <w:spacing w:after="0"/>
              <w:ind w:left="135"/>
              <w:jc w:val="center"/>
            </w:pPr>
          </w:p>
        </w:tc>
        <w:tc>
          <w:tcPr>
            <w:tcW w:w="1157" w:type="dxa"/>
            <w:tcMar>
              <w:top w:w="50" w:type="dxa"/>
              <w:left w:w="100" w:type="dxa"/>
            </w:tcMar>
            <w:vAlign w:val="center"/>
          </w:tcPr>
          <w:p w14:paraId="6D0D6B84" w14:textId="77777777" w:rsidR="008D3A90" w:rsidRDefault="008D3A90" w:rsidP="005E716A">
            <w:pPr>
              <w:spacing w:after="0"/>
              <w:ind w:left="135"/>
            </w:pPr>
          </w:p>
        </w:tc>
        <w:tc>
          <w:tcPr>
            <w:tcW w:w="1981" w:type="dxa"/>
            <w:tcMar>
              <w:top w:w="50" w:type="dxa"/>
              <w:left w:w="100" w:type="dxa"/>
            </w:tcMar>
            <w:vAlign w:val="center"/>
          </w:tcPr>
          <w:p w14:paraId="36E2942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w:t>
              </w:r>
              <w:r w:rsidRPr="00FE101A">
                <w:rPr>
                  <w:rFonts w:ascii="Times New Roman" w:hAnsi="Times New Roman"/>
                  <w:color w:val="0000FF"/>
                  <w:u w:val="single"/>
                  <w:lang w:val="ru-RU"/>
                </w:rPr>
                <w:t>556</w:t>
              </w:r>
            </w:hyperlink>
            <w:r w:rsidRPr="00FE101A">
              <w:rPr>
                <w:rFonts w:ascii="Times New Roman" w:hAnsi="Times New Roman"/>
                <w:color w:val="000000"/>
                <w:sz w:val="24"/>
                <w:lang w:val="ru-RU"/>
              </w:rPr>
              <w:t xml:space="preserve"> </w:t>
            </w:r>
            <w:hyperlink r:id="rId7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w:t>
              </w:r>
              <w:r w:rsidRPr="00FE101A">
                <w:rPr>
                  <w:rFonts w:ascii="Times New Roman" w:hAnsi="Times New Roman"/>
                  <w:color w:val="0000FF"/>
                  <w:u w:val="single"/>
                  <w:lang w:val="ru-RU"/>
                </w:rPr>
                <w:t>7</w:t>
              </w:r>
              <w:r>
                <w:rPr>
                  <w:rFonts w:ascii="Times New Roman" w:hAnsi="Times New Roman"/>
                  <w:color w:val="0000FF"/>
                  <w:u w:val="single"/>
                </w:rPr>
                <w:t>e</w:t>
              </w:r>
              <w:r w:rsidRPr="00FE101A">
                <w:rPr>
                  <w:rFonts w:ascii="Times New Roman" w:hAnsi="Times New Roman"/>
                  <w:color w:val="0000FF"/>
                  <w:u w:val="single"/>
                  <w:lang w:val="ru-RU"/>
                </w:rPr>
                <w:t>0</w:t>
              </w:r>
            </w:hyperlink>
          </w:p>
        </w:tc>
      </w:tr>
      <w:tr w:rsidR="008D3A90" w:rsidRPr="00E73016" w14:paraId="2EEBF51E" w14:textId="77777777" w:rsidTr="005E716A">
        <w:trPr>
          <w:trHeight w:val="144"/>
          <w:tblCellSpacing w:w="20" w:type="nil"/>
        </w:trPr>
        <w:tc>
          <w:tcPr>
            <w:tcW w:w="473" w:type="dxa"/>
            <w:tcMar>
              <w:top w:w="50" w:type="dxa"/>
              <w:left w:w="100" w:type="dxa"/>
            </w:tcMar>
            <w:vAlign w:val="center"/>
          </w:tcPr>
          <w:p w14:paraId="59EACF01" w14:textId="77777777" w:rsidR="008D3A90" w:rsidRDefault="008D3A90" w:rsidP="005E716A">
            <w:pPr>
              <w:spacing w:after="0"/>
            </w:pPr>
            <w:r>
              <w:rPr>
                <w:rFonts w:ascii="Times New Roman" w:hAnsi="Times New Roman"/>
                <w:color w:val="000000"/>
                <w:sz w:val="24"/>
              </w:rPr>
              <w:t>47</w:t>
            </w:r>
          </w:p>
        </w:tc>
        <w:tc>
          <w:tcPr>
            <w:tcW w:w="2992" w:type="dxa"/>
            <w:tcMar>
              <w:top w:w="50" w:type="dxa"/>
              <w:left w:w="100" w:type="dxa"/>
            </w:tcMar>
            <w:vAlign w:val="center"/>
          </w:tcPr>
          <w:p w14:paraId="201448EF" w14:textId="77777777" w:rsidR="008D3A90" w:rsidRDefault="008D3A90" w:rsidP="005E716A">
            <w:pPr>
              <w:spacing w:after="0"/>
              <w:ind w:left="135"/>
            </w:pPr>
            <w:r w:rsidRPr="00FE101A">
              <w:rPr>
                <w:rFonts w:ascii="Times New Roman" w:hAnsi="Times New Roman"/>
                <w:color w:val="000000"/>
                <w:sz w:val="24"/>
                <w:lang w:val="ru-RU"/>
              </w:rPr>
              <w:t xml:space="preserve">Темы лирических произведений А.А. Блока.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Рождество</w:t>
            </w:r>
            <w:proofErr w:type="spellEnd"/>
            <w:r>
              <w:rPr>
                <w:rFonts w:ascii="Times New Roman" w:hAnsi="Times New Roman"/>
                <w:color w:val="000000"/>
                <w:sz w:val="24"/>
              </w:rPr>
              <w:t>»</w:t>
            </w:r>
          </w:p>
        </w:tc>
        <w:tc>
          <w:tcPr>
            <w:tcW w:w="834" w:type="dxa"/>
            <w:tcMar>
              <w:top w:w="50" w:type="dxa"/>
              <w:left w:w="100" w:type="dxa"/>
            </w:tcMar>
            <w:vAlign w:val="center"/>
          </w:tcPr>
          <w:p w14:paraId="453EBE0F"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30E18FF" w14:textId="77777777" w:rsidR="008D3A90" w:rsidRDefault="008D3A90" w:rsidP="005E716A">
            <w:pPr>
              <w:spacing w:after="0"/>
              <w:ind w:left="135"/>
              <w:jc w:val="center"/>
            </w:pPr>
          </w:p>
        </w:tc>
        <w:tc>
          <w:tcPr>
            <w:tcW w:w="1631" w:type="dxa"/>
            <w:tcMar>
              <w:top w:w="50" w:type="dxa"/>
              <w:left w:w="100" w:type="dxa"/>
            </w:tcMar>
            <w:vAlign w:val="center"/>
          </w:tcPr>
          <w:p w14:paraId="1EE1B66C" w14:textId="77777777" w:rsidR="008D3A90" w:rsidRDefault="008D3A90" w:rsidP="005E716A">
            <w:pPr>
              <w:spacing w:after="0"/>
              <w:ind w:left="135"/>
              <w:jc w:val="center"/>
            </w:pPr>
          </w:p>
        </w:tc>
        <w:tc>
          <w:tcPr>
            <w:tcW w:w="1157" w:type="dxa"/>
            <w:tcMar>
              <w:top w:w="50" w:type="dxa"/>
              <w:left w:w="100" w:type="dxa"/>
            </w:tcMar>
            <w:vAlign w:val="center"/>
          </w:tcPr>
          <w:p w14:paraId="54200129" w14:textId="77777777" w:rsidR="008D3A90" w:rsidRDefault="008D3A90" w:rsidP="005E716A">
            <w:pPr>
              <w:spacing w:after="0"/>
              <w:ind w:left="135"/>
            </w:pPr>
          </w:p>
        </w:tc>
        <w:tc>
          <w:tcPr>
            <w:tcW w:w="1981" w:type="dxa"/>
            <w:tcMar>
              <w:top w:w="50" w:type="dxa"/>
              <w:left w:w="100" w:type="dxa"/>
            </w:tcMar>
            <w:vAlign w:val="center"/>
          </w:tcPr>
          <w:p w14:paraId="6AD9570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w:t>
              </w:r>
              <w:r w:rsidRPr="00FE101A">
                <w:rPr>
                  <w:rFonts w:ascii="Times New Roman" w:hAnsi="Times New Roman"/>
                  <w:color w:val="0000FF"/>
                  <w:u w:val="single"/>
                  <w:lang w:val="ru-RU"/>
                </w:rPr>
                <w:t>8</w:t>
              </w:r>
              <w:r>
                <w:rPr>
                  <w:rFonts w:ascii="Times New Roman" w:hAnsi="Times New Roman"/>
                  <w:color w:val="0000FF"/>
                  <w:u w:val="single"/>
                </w:rPr>
                <w:t>f</w:t>
              </w:r>
              <w:r w:rsidRPr="00FE101A">
                <w:rPr>
                  <w:rFonts w:ascii="Times New Roman" w:hAnsi="Times New Roman"/>
                  <w:color w:val="0000FF"/>
                  <w:u w:val="single"/>
                  <w:lang w:val="ru-RU"/>
                </w:rPr>
                <w:t>8</w:t>
              </w:r>
            </w:hyperlink>
            <w:r w:rsidRPr="00FE101A">
              <w:rPr>
                <w:rFonts w:ascii="Times New Roman" w:hAnsi="Times New Roman"/>
                <w:color w:val="000000"/>
                <w:sz w:val="24"/>
                <w:lang w:val="ru-RU"/>
              </w:rPr>
              <w:t xml:space="preserve"> </w:t>
            </w:r>
            <w:hyperlink r:id="rId8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afd</w:t>
              </w:r>
              <w:r w:rsidRPr="00FE101A">
                <w:rPr>
                  <w:rFonts w:ascii="Times New Roman" w:hAnsi="Times New Roman"/>
                  <w:color w:val="0000FF"/>
                  <w:u w:val="single"/>
                  <w:lang w:val="ru-RU"/>
                </w:rPr>
                <w:t>8</w:t>
              </w:r>
            </w:hyperlink>
            <w:r w:rsidRPr="00FE101A">
              <w:rPr>
                <w:rFonts w:ascii="Times New Roman" w:hAnsi="Times New Roman"/>
                <w:color w:val="000000"/>
                <w:sz w:val="24"/>
                <w:lang w:val="ru-RU"/>
              </w:rPr>
              <w:t xml:space="preserve"> </w:t>
            </w:r>
            <w:hyperlink r:id="rId8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b</w:t>
              </w:r>
              <w:r w:rsidRPr="00FE101A">
                <w:rPr>
                  <w:rFonts w:ascii="Times New Roman" w:hAnsi="Times New Roman"/>
                  <w:color w:val="0000FF"/>
                  <w:u w:val="single"/>
                  <w:lang w:val="ru-RU"/>
                </w:rPr>
                <w:t>1</w:t>
              </w:r>
              <w:r>
                <w:rPr>
                  <w:rFonts w:ascii="Times New Roman" w:hAnsi="Times New Roman"/>
                  <w:color w:val="0000FF"/>
                  <w:u w:val="single"/>
                </w:rPr>
                <w:t>c</w:t>
              </w:r>
              <w:r w:rsidRPr="00FE101A">
                <w:rPr>
                  <w:rFonts w:ascii="Times New Roman" w:hAnsi="Times New Roman"/>
                  <w:color w:val="0000FF"/>
                  <w:u w:val="single"/>
                  <w:lang w:val="ru-RU"/>
                </w:rPr>
                <w:t>2</w:t>
              </w:r>
            </w:hyperlink>
          </w:p>
        </w:tc>
      </w:tr>
      <w:tr w:rsidR="008D3A90" w14:paraId="7AC9DA42" w14:textId="77777777" w:rsidTr="005E716A">
        <w:trPr>
          <w:trHeight w:val="144"/>
          <w:tblCellSpacing w:w="20" w:type="nil"/>
        </w:trPr>
        <w:tc>
          <w:tcPr>
            <w:tcW w:w="473" w:type="dxa"/>
            <w:tcMar>
              <w:top w:w="50" w:type="dxa"/>
              <w:left w:w="100" w:type="dxa"/>
            </w:tcMar>
            <w:vAlign w:val="center"/>
          </w:tcPr>
          <w:p w14:paraId="2D275073" w14:textId="77777777" w:rsidR="008D3A90" w:rsidRDefault="008D3A90" w:rsidP="005E716A">
            <w:pPr>
              <w:spacing w:after="0"/>
            </w:pPr>
            <w:r>
              <w:rPr>
                <w:rFonts w:ascii="Times New Roman" w:hAnsi="Times New Roman"/>
                <w:color w:val="000000"/>
                <w:sz w:val="24"/>
              </w:rPr>
              <w:t>48</w:t>
            </w:r>
          </w:p>
        </w:tc>
        <w:tc>
          <w:tcPr>
            <w:tcW w:w="2992" w:type="dxa"/>
            <w:tcMar>
              <w:top w:w="50" w:type="dxa"/>
              <w:left w:w="100" w:type="dxa"/>
            </w:tcMar>
            <w:vAlign w:val="center"/>
          </w:tcPr>
          <w:p w14:paraId="5846095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Характеристика героя литературной сказки. На примере сказки В.Ф. Одоевского «Городок в табакерке»</w:t>
            </w:r>
          </w:p>
        </w:tc>
        <w:tc>
          <w:tcPr>
            <w:tcW w:w="834" w:type="dxa"/>
            <w:tcMar>
              <w:top w:w="50" w:type="dxa"/>
              <w:left w:w="100" w:type="dxa"/>
            </w:tcMar>
            <w:vAlign w:val="center"/>
          </w:tcPr>
          <w:p w14:paraId="11E240D4"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FDDCB26" w14:textId="77777777" w:rsidR="008D3A90" w:rsidRDefault="008D3A90" w:rsidP="005E716A">
            <w:pPr>
              <w:spacing w:after="0"/>
              <w:ind w:left="135"/>
              <w:jc w:val="center"/>
            </w:pPr>
          </w:p>
        </w:tc>
        <w:tc>
          <w:tcPr>
            <w:tcW w:w="1631" w:type="dxa"/>
            <w:tcMar>
              <w:top w:w="50" w:type="dxa"/>
              <w:left w:w="100" w:type="dxa"/>
            </w:tcMar>
            <w:vAlign w:val="center"/>
          </w:tcPr>
          <w:p w14:paraId="6AC74B3E" w14:textId="77777777" w:rsidR="008D3A90" w:rsidRDefault="008D3A90" w:rsidP="005E716A">
            <w:pPr>
              <w:spacing w:after="0"/>
              <w:ind w:left="135"/>
              <w:jc w:val="center"/>
            </w:pPr>
          </w:p>
        </w:tc>
        <w:tc>
          <w:tcPr>
            <w:tcW w:w="1157" w:type="dxa"/>
            <w:tcMar>
              <w:top w:w="50" w:type="dxa"/>
              <w:left w:w="100" w:type="dxa"/>
            </w:tcMar>
            <w:vAlign w:val="center"/>
          </w:tcPr>
          <w:p w14:paraId="7A9E6C93" w14:textId="77777777" w:rsidR="008D3A90" w:rsidRDefault="008D3A90" w:rsidP="005E716A">
            <w:pPr>
              <w:spacing w:after="0"/>
              <w:ind w:left="135"/>
            </w:pPr>
          </w:p>
        </w:tc>
        <w:tc>
          <w:tcPr>
            <w:tcW w:w="1981" w:type="dxa"/>
            <w:tcMar>
              <w:top w:w="50" w:type="dxa"/>
              <w:left w:w="100" w:type="dxa"/>
            </w:tcMar>
            <w:vAlign w:val="center"/>
          </w:tcPr>
          <w:p w14:paraId="2AB848B4" w14:textId="77777777" w:rsidR="008D3A90" w:rsidRDefault="008D3A90" w:rsidP="005E716A">
            <w:pPr>
              <w:spacing w:after="0"/>
              <w:ind w:left="135"/>
            </w:pPr>
          </w:p>
        </w:tc>
      </w:tr>
      <w:tr w:rsidR="008D3A90" w14:paraId="334EC488" w14:textId="77777777" w:rsidTr="005E716A">
        <w:trPr>
          <w:trHeight w:val="144"/>
          <w:tblCellSpacing w:w="20" w:type="nil"/>
        </w:trPr>
        <w:tc>
          <w:tcPr>
            <w:tcW w:w="473" w:type="dxa"/>
            <w:tcMar>
              <w:top w:w="50" w:type="dxa"/>
              <w:left w:w="100" w:type="dxa"/>
            </w:tcMar>
            <w:vAlign w:val="center"/>
          </w:tcPr>
          <w:p w14:paraId="2CC71103" w14:textId="77777777" w:rsidR="008D3A90" w:rsidRDefault="008D3A90" w:rsidP="005E716A">
            <w:pPr>
              <w:spacing w:after="0"/>
            </w:pPr>
            <w:r>
              <w:rPr>
                <w:rFonts w:ascii="Times New Roman" w:hAnsi="Times New Roman"/>
                <w:color w:val="000000"/>
                <w:sz w:val="24"/>
              </w:rPr>
              <w:t>49</w:t>
            </w:r>
          </w:p>
        </w:tc>
        <w:tc>
          <w:tcPr>
            <w:tcW w:w="2992" w:type="dxa"/>
            <w:tcMar>
              <w:top w:w="50" w:type="dxa"/>
              <w:left w:w="100" w:type="dxa"/>
            </w:tcMar>
            <w:vAlign w:val="center"/>
          </w:tcPr>
          <w:p w14:paraId="6BE45D7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Народные образы героев сказа П.П. Бажова «Серебряное копытце»</w:t>
            </w:r>
          </w:p>
        </w:tc>
        <w:tc>
          <w:tcPr>
            <w:tcW w:w="834" w:type="dxa"/>
            <w:tcMar>
              <w:top w:w="50" w:type="dxa"/>
              <w:left w:w="100" w:type="dxa"/>
            </w:tcMar>
            <w:vAlign w:val="center"/>
          </w:tcPr>
          <w:p w14:paraId="32E2224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849D071" w14:textId="77777777" w:rsidR="008D3A90" w:rsidRDefault="008D3A90" w:rsidP="005E716A">
            <w:pPr>
              <w:spacing w:after="0"/>
              <w:ind w:left="135"/>
              <w:jc w:val="center"/>
            </w:pPr>
          </w:p>
        </w:tc>
        <w:tc>
          <w:tcPr>
            <w:tcW w:w="1631" w:type="dxa"/>
            <w:tcMar>
              <w:top w:w="50" w:type="dxa"/>
              <w:left w:w="100" w:type="dxa"/>
            </w:tcMar>
            <w:vAlign w:val="center"/>
          </w:tcPr>
          <w:p w14:paraId="32CE3FF1" w14:textId="77777777" w:rsidR="008D3A90" w:rsidRDefault="008D3A90" w:rsidP="005E716A">
            <w:pPr>
              <w:spacing w:after="0"/>
              <w:ind w:left="135"/>
              <w:jc w:val="center"/>
            </w:pPr>
          </w:p>
        </w:tc>
        <w:tc>
          <w:tcPr>
            <w:tcW w:w="1157" w:type="dxa"/>
            <w:tcMar>
              <w:top w:w="50" w:type="dxa"/>
              <w:left w:w="100" w:type="dxa"/>
            </w:tcMar>
            <w:vAlign w:val="center"/>
          </w:tcPr>
          <w:p w14:paraId="2D77BF91" w14:textId="77777777" w:rsidR="008D3A90" w:rsidRDefault="008D3A90" w:rsidP="005E716A">
            <w:pPr>
              <w:spacing w:after="0"/>
              <w:ind w:left="135"/>
            </w:pPr>
          </w:p>
        </w:tc>
        <w:tc>
          <w:tcPr>
            <w:tcW w:w="1981" w:type="dxa"/>
            <w:tcMar>
              <w:top w:w="50" w:type="dxa"/>
              <w:left w:w="100" w:type="dxa"/>
            </w:tcMar>
            <w:vAlign w:val="center"/>
          </w:tcPr>
          <w:p w14:paraId="65FCEE4C" w14:textId="77777777" w:rsidR="008D3A90" w:rsidRDefault="008D3A90" w:rsidP="005E716A">
            <w:pPr>
              <w:spacing w:after="0"/>
              <w:ind w:left="135"/>
            </w:pPr>
          </w:p>
        </w:tc>
      </w:tr>
      <w:tr w:rsidR="008D3A90" w14:paraId="6510948F" w14:textId="77777777" w:rsidTr="005E716A">
        <w:trPr>
          <w:trHeight w:val="144"/>
          <w:tblCellSpacing w:w="20" w:type="nil"/>
        </w:trPr>
        <w:tc>
          <w:tcPr>
            <w:tcW w:w="473" w:type="dxa"/>
            <w:tcMar>
              <w:top w:w="50" w:type="dxa"/>
              <w:left w:w="100" w:type="dxa"/>
            </w:tcMar>
            <w:vAlign w:val="center"/>
          </w:tcPr>
          <w:p w14:paraId="6FD676F6" w14:textId="77777777" w:rsidR="008D3A90" w:rsidRDefault="008D3A90" w:rsidP="005E716A">
            <w:pPr>
              <w:spacing w:after="0"/>
            </w:pPr>
            <w:r>
              <w:rPr>
                <w:rFonts w:ascii="Times New Roman" w:hAnsi="Times New Roman"/>
                <w:color w:val="000000"/>
                <w:sz w:val="24"/>
              </w:rPr>
              <w:t>50</w:t>
            </w:r>
          </w:p>
        </w:tc>
        <w:tc>
          <w:tcPr>
            <w:tcW w:w="2992" w:type="dxa"/>
            <w:tcMar>
              <w:top w:w="50" w:type="dxa"/>
              <w:left w:w="100" w:type="dxa"/>
            </w:tcMar>
            <w:vAlign w:val="center"/>
          </w:tcPr>
          <w:p w14:paraId="119EA83E" w14:textId="77777777" w:rsidR="008D3A90" w:rsidRDefault="008D3A90" w:rsidP="005E716A">
            <w:pPr>
              <w:spacing w:after="0"/>
              <w:ind w:left="135"/>
            </w:pPr>
            <w:r w:rsidRPr="00FE101A">
              <w:rPr>
                <w:rFonts w:ascii="Times New Roman" w:hAnsi="Times New Roman"/>
                <w:color w:val="000000"/>
                <w:sz w:val="24"/>
                <w:lang w:val="ru-RU"/>
              </w:rPr>
              <w:t xml:space="preserve">Наблюдение за художественными особенностями, языком сказа </w:t>
            </w:r>
            <w:r w:rsidRPr="00FE101A">
              <w:rPr>
                <w:rFonts w:ascii="Times New Roman" w:hAnsi="Times New Roman"/>
                <w:color w:val="000000"/>
                <w:sz w:val="24"/>
                <w:lang w:val="ru-RU"/>
              </w:rPr>
              <w:lastRenderedPageBreak/>
              <w:t xml:space="preserve">П.П. Бажова «Серебряное копытце». </w:t>
            </w:r>
            <w:proofErr w:type="spellStart"/>
            <w:r>
              <w:rPr>
                <w:rFonts w:ascii="Times New Roman" w:hAnsi="Times New Roman"/>
                <w:color w:val="000000"/>
                <w:sz w:val="24"/>
              </w:rPr>
              <w:t>Иллюстрации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отражение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сюжета</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сказов</w:t>
            </w:r>
            <w:proofErr w:type="spellEnd"/>
            <w:r>
              <w:rPr>
                <w:rFonts w:ascii="Times New Roman" w:hAnsi="Times New Roman"/>
                <w:color w:val="000000"/>
                <w:sz w:val="24"/>
              </w:rPr>
              <w:t xml:space="preserve"> П.П. </w:t>
            </w:r>
            <w:proofErr w:type="spellStart"/>
            <w:r>
              <w:rPr>
                <w:rFonts w:ascii="Times New Roman" w:hAnsi="Times New Roman"/>
                <w:color w:val="000000"/>
                <w:sz w:val="24"/>
              </w:rPr>
              <w:t>Бажова</w:t>
            </w:r>
            <w:proofErr w:type="spellEnd"/>
          </w:p>
        </w:tc>
        <w:tc>
          <w:tcPr>
            <w:tcW w:w="834" w:type="dxa"/>
            <w:tcMar>
              <w:top w:w="50" w:type="dxa"/>
              <w:left w:w="100" w:type="dxa"/>
            </w:tcMar>
            <w:vAlign w:val="center"/>
          </w:tcPr>
          <w:p w14:paraId="0EA90328" w14:textId="77777777" w:rsidR="008D3A90" w:rsidRDefault="008D3A90" w:rsidP="005E716A">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04EAC497" w14:textId="77777777" w:rsidR="008D3A90" w:rsidRDefault="008D3A90" w:rsidP="005E716A">
            <w:pPr>
              <w:spacing w:after="0"/>
              <w:ind w:left="135"/>
              <w:jc w:val="center"/>
            </w:pPr>
          </w:p>
        </w:tc>
        <w:tc>
          <w:tcPr>
            <w:tcW w:w="1631" w:type="dxa"/>
            <w:tcMar>
              <w:top w:w="50" w:type="dxa"/>
              <w:left w:w="100" w:type="dxa"/>
            </w:tcMar>
            <w:vAlign w:val="center"/>
          </w:tcPr>
          <w:p w14:paraId="3D848B07" w14:textId="77777777" w:rsidR="008D3A90" w:rsidRDefault="008D3A90" w:rsidP="005E716A">
            <w:pPr>
              <w:spacing w:after="0"/>
              <w:ind w:left="135"/>
              <w:jc w:val="center"/>
            </w:pPr>
          </w:p>
        </w:tc>
        <w:tc>
          <w:tcPr>
            <w:tcW w:w="1157" w:type="dxa"/>
            <w:tcMar>
              <w:top w:w="50" w:type="dxa"/>
              <w:left w:w="100" w:type="dxa"/>
            </w:tcMar>
            <w:vAlign w:val="center"/>
          </w:tcPr>
          <w:p w14:paraId="20D671E6" w14:textId="77777777" w:rsidR="008D3A90" w:rsidRDefault="008D3A90" w:rsidP="005E716A">
            <w:pPr>
              <w:spacing w:after="0"/>
              <w:ind w:left="135"/>
            </w:pPr>
          </w:p>
        </w:tc>
        <w:tc>
          <w:tcPr>
            <w:tcW w:w="1981" w:type="dxa"/>
            <w:tcMar>
              <w:top w:w="50" w:type="dxa"/>
              <w:left w:w="100" w:type="dxa"/>
            </w:tcMar>
            <w:vAlign w:val="center"/>
          </w:tcPr>
          <w:p w14:paraId="5DDC3CAD" w14:textId="77777777" w:rsidR="008D3A90" w:rsidRDefault="008D3A90" w:rsidP="005E716A">
            <w:pPr>
              <w:spacing w:after="0"/>
              <w:ind w:left="135"/>
            </w:pPr>
          </w:p>
        </w:tc>
      </w:tr>
      <w:tr w:rsidR="008D3A90" w14:paraId="297DF622" w14:textId="77777777" w:rsidTr="005E716A">
        <w:trPr>
          <w:trHeight w:val="144"/>
          <w:tblCellSpacing w:w="20" w:type="nil"/>
        </w:trPr>
        <w:tc>
          <w:tcPr>
            <w:tcW w:w="473" w:type="dxa"/>
            <w:tcMar>
              <w:top w:w="50" w:type="dxa"/>
              <w:left w:w="100" w:type="dxa"/>
            </w:tcMar>
            <w:vAlign w:val="center"/>
          </w:tcPr>
          <w:p w14:paraId="48201860" w14:textId="77777777" w:rsidR="008D3A90" w:rsidRDefault="008D3A90" w:rsidP="005E716A">
            <w:pPr>
              <w:spacing w:after="0"/>
            </w:pPr>
            <w:r>
              <w:rPr>
                <w:rFonts w:ascii="Times New Roman" w:hAnsi="Times New Roman"/>
                <w:color w:val="000000"/>
                <w:sz w:val="24"/>
              </w:rPr>
              <w:t>51</w:t>
            </w:r>
          </w:p>
        </w:tc>
        <w:tc>
          <w:tcPr>
            <w:tcW w:w="2992" w:type="dxa"/>
            <w:tcMar>
              <w:top w:w="50" w:type="dxa"/>
              <w:left w:w="100" w:type="dxa"/>
            </w:tcMar>
            <w:vAlign w:val="center"/>
          </w:tcPr>
          <w:p w14:paraId="1254005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Литературная сказка П.П. Ершова «Конек-Горбунок»: сюжет и построение (композиция) сказки</w:t>
            </w:r>
          </w:p>
        </w:tc>
        <w:tc>
          <w:tcPr>
            <w:tcW w:w="834" w:type="dxa"/>
            <w:tcMar>
              <w:top w:w="50" w:type="dxa"/>
              <w:left w:w="100" w:type="dxa"/>
            </w:tcMar>
            <w:vAlign w:val="center"/>
          </w:tcPr>
          <w:p w14:paraId="3B9D6E1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195E89D" w14:textId="77777777" w:rsidR="008D3A90" w:rsidRDefault="008D3A90" w:rsidP="005E716A">
            <w:pPr>
              <w:spacing w:after="0"/>
              <w:ind w:left="135"/>
              <w:jc w:val="center"/>
            </w:pPr>
          </w:p>
        </w:tc>
        <w:tc>
          <w:tcPr>
            <w:tcW w:w="1631" w:type="dxa"/>
            <w:tcMar>
              <w:top w:w="50" w:type="dxa"/>
              <w:left w:w="100" w:type="dxa"/>
            </w:tcMar>
            <w:vAlign w:val="center"/>
          </w:tcPr>
          <w:p w14:paraId="0F098A9B" w14:textId="77777777" w:rsidR="008D3A90" w:rsidRDefault="008D3A90" w:rsidP="005E716A">
            <w:pPr>
              <w:spacing w:after="0"/>
              <w:ind w:left="135"/>
              <w:jc w:val="center"/>
            </w:pPr>
          </w:p>
        </w:tc>
        <w:tc>
          <w:tcPr>
            <w:tcW w:w="1157" w:type="dxa"/>
            <w:tcMar>
              <w:top w:w="50" w:type="dxa"/>
              <w:left w:w="100" w:type="dxa"/>
            </w:tcMar>
            <w:vAlign w:val="center"/>
          </w:tcPr>
          <w:p w14:paraId="7C171F4B" w14:textId="77777777" w:rsidR="008D3A90" w:rsidRDefault="008D3A90" w:rsidP="005E716A">
            <w:pPr>
              <w:spacing w:after="0"/>
              <w:ind w:left="135"/>
            </w:pPr>
          </w:p>
        </w:tc>
        <w:tc>
          <w:tcPr>
            <w:tcW w:w="1981" w:type="dxa"/>
            <w:tcMar>
              <w:top w:w="50" w:type="dxa"/>
              <w:left w:w="100" w:type="dxa"/>
            </w:tcMar>
            <w:vAlign w:val="center"/>
          </w:tcPr>
          <w:p w14:paraId="1E1868EC" w14:textId="77777777" w:rsidR="008D3A90" w:rsidRDefault="008D3A90" w:rsidP="005E716A">
            <w:pPr>
              <w:spacing w:after="0"/>
              <w:ind w:left="135"/>
            </w:pPr>
          </w:p>
        </w:tc>
      </w:tr>
      <w:tr w:rsidR="008D3A90" w14:paraId="70E12770" w14:textId="77777777" w:rsidTr="005E716A">
        <w:trPr>
          <w:trHeight w:val="144"/>
          <w:tblCellSpacing w:w="20" w:type="nil"/>
        </w:trPr>
        <w:tc>
          <w:tcPr>
            <w:tcW w:w="473" w:type="dxa"/>
            <w:tcMar>
              <w:top w:w="50" w:type="dxa"/>
              <w:left w:w="100" w:type="dxa"/>
            </w:tcMar>
            <w:vAlign w:val="center"/>
          </w:tcPr>
          <w:p w14:paraId="60584C5E" w14:textId="77777777" w:rsidR="008D3A90" w:rsidRDefault="008D3A90" w:rsidP="005E716A">
            <w:pPr>
              <w:spacing w:after="0"/>
            </w:pPr>
            <w:r>
              <w:rPr>
                <w:rFonts w:ascii="Times New Roman" w:hAnsi="Times New Roman"/>
                <w:color w:val="000000"/>
                <w:sz w:val="24"/>
              </w:rPr>
              <w:t>52</w:t>
            </w:r>
          </w:p>
        </w:tc>
        <w:tc>
          <w:tcPr>
            <w:tcW w:w="2992" w:type="dxa"/>
            <w:tcMar>
              <w:top w:w="50" w:type="dxa"/>
              <w:left w:w="100" w:type="dxa"/>
            </w:tcMar>
            <w:vAlign w:val="center"/>
          </w:tcPr>
          <w:p w14:paraId="3676A01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Речевые особенности (сказочные формулы, повторы, постоянные эпитеты) сказки П.П. Ершова «Конек-Горбунок»</w:t>
            </w:r>
          </w:p>
        </w:tc>
        <w:tc>
          <w:tcPr>
            <w:tcW w:w="834" w:type="dxa"/>
            <w:tcMar>
              <w:top w:w="50" w:type="dxa"/>
              <w:left w:w="100" w:type="dxa"/>
            </w:tcMar>
            <w:vAlign w:val="center"/>
          </w:tcPr>
          <w:p w14:paraId="7FE797E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2BC1A37" w14:textId="77777777" w:rsidR="008D3A90" w:rsidRDefault="008D3A90" w:rsidP="005E716A">
            <w:pPr>
              <w:spacing w:after="0"/>
              <w:ind w:left="135"/>
              <w:jc w:val="center"/>
            </w:pPr>
          </w:p>
        </w:tc>
        <w:tc>
          <w:tcPr>
            <w:tcW w:w="1631" w:type="dxa"/>
            <w:tcMar>
              <w:top w:w="50" w:type="dxa"/>
              <w:left w:w="100" w:type="dxa"/>
            </w:tcMar>
            <w:vAlign w:val="center"/>
          </w:tcPr>
          <w:p w14:paraId="354695F5" w14:textId="77777777" w:rsidR="008D3A90" w:rsidRDefault="008D3A90" w:rsidP="005E716A">
            <w:pPr>
              <w:spacing w:after="0"/>
              <w:ind w:left="135"/>
              <w:jc w:val="center"/>
            </w:pPr>
          </w:p>
        </w:tc>
        <w:tc>
          <w:tcPr>
            <w:tcW w:w="1157" w:type="dxa"/>
            <w:tcMar>
              <w:top w:w="50" w:type="dxa"/>
              <w:left w:w="100" w:type="dxa"/>
            </w:tcMar>
            <w:vAlign w:val="center"/>
          </w:tcPr>
          <w:p w14:paraId="6FF3BA15" w14:textId="77777777" w:rsidR="008D3A90" w:rsidRDefault="008D3A90" w:rsidP="005E716A">
            <w:pPr>
              <w:spacing w:after="0"/>
              <w:ind w:left="135"/>
            </w:pPr>
          </w:p>
        </w:tc>
        <w:tc>
          <w:tcPr>
            <w:tcW w:w="1981" w:type="dxa"/>
            <w:tcMar>
              <w:top w:w="50" w:type="dxa"/>
              <w:left w:w="100" w:type="dxa"/>
            </w:tcMar>
            <w:vAlign w:val="center"/>
          </w:tcPr>
          <w:p w14:paraId="7436AEE9" w14:textId="77777777" w:rsidR="008D3A90" w:rsidRDefault="008D3A90" w:rsidP="005E716A">
            <w:pPr>
              <w:spacing w:after="0"/>
              <w:ind w:left="135"/>
            </w:pPr>
          </w:p>
        </w:tc>
      </w:tr>
      <w:tr w:rsidR="008D3A90" w14:paraId="37DBF02F" w14:textId="77777777" w:rsidTr="005E716A">
        <w:trPr>
          <w:trHeight w:val="144"/>
          <w:tblCellSpacing w:w="20" w:type="nil"/>
        </w:trPr>
        <w:tc>
          <w:tcPr>
            <w:tcW w:w="473" w:type="dxa"/>
            <w:tcMar>
              <w:top w:w="50" w:type="dxa"/>
              <w:left w:w="100" w:type="dxa"/>
            </w:tcMar>
            <w:vAlign w:val="center"/>
          </w:tcPr>
          <w:p w14:paraId="08B2EB34" w14:textId="77777777" w:rsidR="008D3A90" w:rsidRDefault="008D3A90" w:rsidP="005E716A">
            <w:pPr>
              <w:spacing w:after="0"/>
            </w:pPr>
            <w:r>
              <w:rPr>
                <w:rFonts w:ascii="Times New Roman" w:hAnsi="Times New Roman"/>
                <w:color w:val="000000"/>
                <w:sz w:val="24"/>
              </w:rPr>
              <w:t>53</w:t>
            </w:r>
          </w:p>
        </w:tc>
        <w:tc>
          <w:tcPr>
            <w:tcW w:w="2992" w:type="dxa"/>
            <w:tcMar>
              <w:top w:w="50" w:type="dxa"/>
              <w:left w:w="100" w:type="dxa"/>
            </w:tcMar>
            <w:vAlign w:val="center"/>
          </w:tcPr>
          <w:p w14:paraId="52F5D29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Литературная сказка С.Т. Аксакова «Аленький цветочек» (сюжет, композиция, герои)</w:t>
            </w:r>
          </w:p>
        </w:tc>
        <w:tc>
          <w:tcPr>
            <w:tcW w:w="834" w:type="dxa"/>
            <w:tcMar>
              <w:top w:w="50" w:type="dxa"/>
              <w:left w:w="100" w:type="dxa"/>
            </w:tcMar>
            <w:vAlign w:val="center"/>
          </w:tcPr>
          <w:p w14:paraId="3B9C4372"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4D4316C" w14:textId="77777777" w:rsidR="008D3A90" w:rsidRDefault="008D3A90" w:rsidP="005E716A">
            <w:pPr>
              <w:spacing w:after="0"/>
              <w:ind w:left="135"/>
              <w:jc w:val="center"/>
            </w:pPr>
          </w:p>
        </w:tc>
        <w:tc>
          <w:tcPr>
            <w:tcW w:w="1631" w:type="dxa"/>
            <w:tcMar>
              <w:top w:w="50" w:type="dxa"/>
              <w:left w:w="100" w:type="dxa"/>
            </w:tcMar>
            <w:vAlign w:val="center"/>
          </w:tcPr>
          <w:p w14:paraId="0B78E13E" w14:textId="77777777" w:rsidR="008D3A90" w:rsidRDefault="008D3A90" w:rsidP="005E716A">
            <w:pPr>
              <w:spacing w:after="0"/>
              <w:ind w:left="135"/>
              <w:jc w:val="center"/>
            </w:pPr>
          </w:p>
        </w:tc>
        <w:tc>
          <w:tcPr>
            <w:tcW w:w="1157" w:type="dxa"/>
            <w:tcMar>
              <w:top w:w="50" w:type="dxa"/>
              <w:left w:w="100" w:type="dxa"/>
            </w:tcMar>
            <w:vAlign w:val="center"/>
          </w:tcPr>
          <w:p w14:paraId="3765B54E" w14:textId="77777777" w:rsidR="008D3A90" w:rsidRDefault="008D3A90" w:rsidP="005E716A">
            <w:pPr>
              <w:spacing w:after="0"/>
              <w:ind w:left="135"/>
            </w:pPr>
          </w:p>
        </w:tc>
        <w:tc>
          <w:tcPr>
            <w:tcW w:w="1981" w:type="dxa"/>
            <w:tcMar>
              <w:top w:w="50" w:type="dxa"/>
              <w:left w:w="100" w:type="dxa"/>
            </w:tcMar>
            <w:vAlign w:val="center"/>
          </w:tcPr>
          <w:p w14:paraId="53E94A80" w14:textId="77777777" w:rsidR="008D3A90" w:rsidRDefault="008D3A90" w:rsidP="005E716A">
            <w:pPr>
              <w:spacing w:after="0"/>
              <w:ind w:left="135"/>
            </w:pPr>
          </w:p>
        </w:tc>
      </w:tr>
      <w:tr w:rsidR="008D3A90" w14:paraId="0DEBED0A" w14:textId="77777777" w:rsidTr="005E716A">
        <w:trPr>
          <w:trHeight w:val="144"/>
          <w:tblCellSpacing w:w="20" w:type="nil"/>
        </w:trPr>
        <w:tc>
          <w:tcPr>
            <w:tcW w:w="473" w:type="dxa"/>
            <w:tcMar>
              <w:top w:w="50" w:type="dxa"/>
              <w:left w:w="100" w:type="dxa"/>
            </w:tcMar>
            <w:vAlign w:val="center"/>
          </w:tcPr>
          <w:p w14:paraId="0B9A1332" w14:textId="77777777" w:rsidR="008D3A90" w:rsidRDefault="008D3A90" w:rsidP="005E716A">
            <w:pPr>
              <w:spacing w:after="0"/>
            </w:pPr>
            <w:r>
              <w:rPr>
                <w:rFonts w:ascii="Times New Roman" w:hAnsi="Times New Roman"/>
                <w:color w:val="000000"/>
                <w:sz w:val="24"/>
              </w:rPr>
              <w:t>54</w:t>
            </w:r>
          </w:p>
        </w:tc>
        <w:tc>
          <w:tcPr>
            <w:tcW w:w="2992" w:type="dxa"/>
            <w:tcMar>
              <w:top w:w="50" w:type="dxa"/>
              <w:left w:w="100" w:type="dxa"/>
            </w:tcMar>
            <w:vAlign w:val="center"/>
          </w:tcPr>
          <w:p w14:paraId="30DF09A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«Литературная сказка»</w:t>
            </w:r>
          </w:p>
        </w:tc>
        <w:tc>
          <w:tcPr>
            <w:tcW w:w="834" w:type="dxa"/>
            <w:tcMar>
              <w:top w:w="50" w:type="dxa"/>
              <w:left w:w="100" w:type="dxa"/>
            </w:tcMar>
            <w:vAlign w:val="center"/>
          </w:tcPr>
          <w:p w14:paraId="7782371D"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9893F81"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01562E54" w14:textId="77777777" w:rsidR="008D3A90" w:rsidRDefault="008D3A90" w:rsidP="005E716A">
            <w:pPr>
              <w:spacing w:after="0"/>
              <w:ind w:left="135"/>
              <w:jc w:val="center"/>
            </w:pPr>
          </w:p>
        </w:tc>
        <w:tc>
          <w:tcPr>
            <w:tcW w:w="1157" w:type="dxa"/>
            <w:tcMar>
              <w:top w:w="50" w:type="dxa"/>
              <w:left w:w="100" w:type="dxa"/>
            </w:tcMar>
            <w:vAlign w:val="center"/>
          </w:tcPr>
          <w:p w14:paraId="623C06A9" w14:textId="77777777" w:rsidR="008D3A90" w:rsidRDefault="008D3A90" w:rsidP="005E716A">
            <w:pPr>
              <w:spacing w:after="0"/>
              <w:ind w:left="135"/>
            </w:pPr>
          </w:p>
        </w:tc>
        <w:tc>
          <w:tcPr>
            <w:tcW w:w="1981" w:type="dxa"/>
            <w:tcMar>
              <w:top w:w="50" w:type="dxa"/>
              <w:left w:w="100" w:type="dxa"/>
            </w:tcMar>
            <w:vAlign w:val="center"/>
          </w:tcPr>
          <w:p w14:paraId="33D85970" w14:textId="77777777" w:rsidR="008D3A90" w:rsidRDefault="008D3A90" w:rsidP="005E716A">
            <w:pPr>
              <w:spacing w:after="0"/>
              <w:ind w:left="135"/>
            </w:pPr>
          </w:p>
        </w:tc>
      </w:tr>
      <w:tr w:rsidR="008D3A90" w:rsidRPr="00E73016" w14:paraId="5FBEBC93" w14:textId="77777777" w:rsidTr="005E716A">
        <w:trPr>
          <w:trHeight w:val="144"/>
          <w:tblCellSpacing w:w="20" w:type="nil"/>
        </w:trPr>
        <w:tc>
          <w:tcPr>
            <w:tcW w:w="473" w:type="dxa"/>
            <w:tcMar>
              <w:top w:w="50" w:type="dxa"/>
              <w:left w:w="100" w:type="dxa"/>
            </w:tcMar>
            <w:vAlign w:val="center"/>
          </w:tcPr>
          <w:p w14:paraId="2EF159D2" w14:textId="77777777" w:rsidR="008D3A90" w:rsidRDefault="008D3A90" w:rsidP="005E716A">
            <w:pPr>
              <w:spacing w:after="0"/>
            </w:pPr>
            <w:r>
              <w:rPr>
                <w:rFonts w:ascii="Times New Roman" w:hAnsi="Times New Roman"/>
                <w:color w:val="000000"/>
                <w:sz w:val="24"/>
              </w:rPr>
              <w:t>55</w:t>
            </w:r>
          </w:p>
        </w:tc>
        <w:tc>
          <w:tcPr>
            <w:tcW w:w="2992" w:type="dxa"/>
            <w:tcMar>
              <w:top w:w="50" w:type="dxa"/>
              <w:left w:w="100" w:type="dxa"/>
            </w:tcMar>
            <w:vAlign w:val="center"/>
          </w:tcPr>
          <w:p w14:paraId="7C0FA82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Расширение круга детского чтения. Знакомство с авторами юмористических произведений</w:t>
            </w:r>
          </w:p>
        </w:tc>
        <w:tc>
          <w:tcPr>
            <w:tcW w:w="834" w:type="dxa"/>
            <w:tcMar>
              <w:top w:w="50" w:type="dxa"/>
              <w:left w:w="100" w:type="dxa"/>
            </w:tcMar>
            <w:vAlign w:val="center"/>
          </w:tcPr>
          <w:p w14:paraId="7FB3ACD9"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AFAED41" w14:textId="77777777" w:rsidR="008D3A90" w:rsidRDefault="008D3A90" w:rsidP="005E716A">
            <w:pPr>
              <w:spacing w:after="0"/>
              <w:ind w:left="135"/>
              <w:jc w:val="center"/>
            </w:pPr>
          </w:p>
        </w:tc>
        <w:tc>
          <w:tcPr>
            <w:tcW w:w="1631" w:type="dxa"/>
            <w:tcMar>
              <w:top w:w="50" w:type="dxa"/>
              <w:left w:w="100" w:type="dxa"/>
            </w:tcMar>
            <w:vAlign w:val="center"/>
          </w:tcPr>
          <w:p w14:paraId="776CAA28" w14:textId="77777777" w:rsidR="008D3A90" w:rsidRDefault="008D3A90" w:rsidP="005E716A">
            <w:pPr>
              <w:spacing w:after="0"/>
              <w:ind w:left="135"/>
              <w:jc w:val="center"/>
            </w:pPr>
          </w:p>
        </w:tc>
        <w:tc>
          <w:tcPr>
            <w:tcW w:w="1157" w:type="dxa"/>
            <w:tcMar>
              <w:top w:w="50" w:type="dxa"/>
              <w:left w:w="100" w:type="dxa"/>
            </w:tcMar>
            <w:vAlign w:val="center"/>
          </w:tcPr>
          <w:p w14:paraId="1EC8AEAE" w14:textId="77777777" w:rsidR="008D3A90" w:rsidRDefault="008D3A90" w:rsidP="005E716A">
            <w:pPr>
              <w:spacing w:after="0"/>
              <w:ind w:left="135"/>
            </w:pPr>
          </w:p>
        </w:tc>
        <w:tc>
          <w:tcPr>
            <w:tcW w:w="1981" w:type="dxa"/>
            <w:tcMar>
              <w:top w:w="50" w:type="dxa"/>
              <w:left w:w="100" w:type="dxa"/>
            </w:tcMar>
            <w:vAlign w:val="center"/>
          </w:tcPr>
          <w:p w14:paraId="13E1FD4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fef</w:t>
              </w:r>
              <w:proofErr w:type="spellEnd"/>
              <w:r w:rsidRPr="00FE101A">
                <w:rPr>
                  <w:rFonts w:ascii="Times New Roman" w:hAnsi="Times New Roman"/>
                  <w:color w:val="0000FF"/>
                  <w:u w:val="single"/>
                  <w:lang w:val="ru-RU"/>
                </w:rPr>
                <w:t>08</w:t>
              </w:r>
            </w:hyperlink>
          </w:p>
        </w:tc>
      </w:tr>
      <w:tr w:rsidR="008D3A90" w:rsidRPr="00E73016" w14:paraId="34CCA4B7" w14:textId="77777777" w:rsidTr="005E716A">
        <w:trPr>
          <w:trHeight w:val="144"/>
          <w:tblCellSpacing w:w="20" w:type="nil"/>
        </w:trPr>
        <w:tc>
          <w:tcPr>
            <w:tcW w:w="473" w:type="dxa"/>
            <w:tcMar>
              <w:top w:w="50" w:type="dxa"/>
              <w:left w:w="100" w:type="dxa"/>
            </w:tcMar>
            <w:vAlign w:val="center"/>
          </w:tcPr>
          <w:p w14:paraId="33553230" w14:textId="77777777" w:rsidR="008D3A90" w:rsidRDefault="008D3A90" w:rsidP="005E716A">
            <w:pPr>
              <w:spacing w:after="0"/>
            </w:pPr>
            <w:r>
              <w:rPr>
                <w:rFonts w:ascii="Times New Roman" w:hAnsi="Times New Roman"/>
                <w:color w:val="000000"/>
                <w:sz w:val="24"/>
              </w:rPr>
              <w:t>56</w:t>
            </w:r>
          </w:p>
        </w:tc>
        <w:tc>
          <w:tcPr>
            <w:tcW w:w="2992" w:type="dxa"/>
            <w:tcMar>
              <w:top w:w="50" w:type="dxa"/>
              <w:left w:w="100" w:type="dxa"/>
            </w:tcMar>
            <w:vAlign w:val="center"/>
          </w:tcPr>
          <w:p w14:paraId="66732CA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Средства создания комического в произведениях Н.Н. Носова и других авторов (по выбору)</w:t>
            </w:r>
          </w:p>
        </w:tc>
        <w:tc>
          <w:tcPr>
            <w:tcW w:w="834" w:type="dxa"/>
            <w:tcMar>
              <w:top w:w="50" w:type="dxa"/>
              <w:left w:w="100" w:type="dxa"/>
            </w:tcMar>
            <w:vAlign w:val="center"/>
          </w:tcPr>
          <w:p w14:paraId="6B852556"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DF63B31" w14:textId="77777777" w:rsidR="008D3A90" w:rsidRDefault="008D3A90" w:rsidP="005E716A">
            <w:pPr>
              <w:spacing w:after="0"/>
              <w:ind w:left="135"/>
              <w:jc w:val="center"/>
            </w:pPr>
          </w:p>
        </w:tc>
        <w:tc>
          <w:tcPr>
            <w:tcW w:w="1631" w:type="dxa"/>
            <w:tcMar>
              <w:top w:w="50" w:type="dxa"/>
              <w:left w:w="100" w:type="dxa"/>
            </w:tcMar>
            <w:vAlign w:val="center"/>
          </w:tcPr>
          <w:p w14:paraId="1A49B6D2" w14:textId="77777777" w:rsidR="008D3A90" w:rsidRDefault="008D3A90" w:rsidP="005E716A">
            <w:pPr>
              <w:spacing w:after="0"/>
              <w:ind w:left="135"/>
              <w:jc w:val="center"/>
            </w:pPr>
          </w:p>
        </w:tc>
        <w:tc>
          <w:tcPr>
            <w:tcW w:w="1157" w:type="dxa"/>
            <w:tcMar>
              <w:top w:w="50" w:type="dxa"/>
              <w:left w:w="100" w:type="dxa"/>
            </w:tcMar>
            <w:vAlign w:val="center"/>
          </w:tcPr>
          <w:p w14:paraId="18F75F0C" w14:textId="77777777" w:rsidR="008D3A90" w:rsidRDefault="008D3A90" w:rsidP="005E716A">
            <w:pPr>
              <w:spacing w:after="0"/>
              <w:ind w:left="135"/>
            </w:pPr>
          </w:p>
        </w:tc>
        <w:tc>
          <w:tcPr>
            <w:tcW w:w="1981" w:type="dxa"/>
            <w:tcMar>
              <w:top w:w="50" w:type="dxa"/>
              <w:left w:w="100" w:type="dxa"/>
            </w:tcMar>
            <w:vAlign w:val="center"/>
          </w:tcPr>
          <w:p w14:paraId="6506112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ff</w:t>
              </w:r>
              <w:r w:rsidRPr="00FE101A">
                <w:rPr>
                  <w:rFonts w:ascii="Times New Roman" w:hAnsi="Times New Roman"/>
                  <w:color w:val="0000FF"/>
                  <w:u w:val="single"/>
                  <w:lang w:val="ru-RU"/>
                </w:rPr>
                <w:t>336</w:t>
              </w:r>
            </w:hyperlink>
            <w:r w:rsidRPr="00FE101A">
              <w:rPr>
                <w:rFonts w:ascii="Times New Roman" w:hAnsi="Times New Roman"/>
                <w:color w:val="000000"/>
                <w:sz w:val="24"/>
                <w:lang w:val="ru-RU"/>
              </w:rPr>
              <w:t xml:space="preserve"> </w:t>
            </w:r>
            <w:hyperlink r:id="rId8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ff</w:t>
              </w:r>
              <w:r w:rsidRPr="00FE101A">
                <w:rPr>
                  <w:rFonts w:ascii="Times New Roman" w:hAnsi="Times New Roman"/>
                  <w:color w:val="0000FF"/>
                  <w:u w:val="single"/>
                  <w:lang w:val="ru-RU"/>
                </w:rPr>
                <w:t>44</w:t>
              </w:r>
              <w:r>
                <w:rPr>
                  <w:rFonts w:ascii="Times New Roman" w:hAnsi="Times New Roman"/>
                  <w:color w:val="0000FF"/>
                  <w:u w:val="single"/>
                </w:rPr>
                <w:t>e</w:t>
              </w:r>
            </w:hyperlink>
          </w:p>
        </w:tc>
      </w:tr>
      <w:tr w:rsidR="008D3A90" w:rsidRPr="00E73016" w14:paraId="3A6C55F9" w14:textId="77777777" w:rsidTr="005E716A">
        <w:trPr>
          <w:trHeight w:val="144"/>
          <w:tblCellSpacing w:w="20" w:type="nil"/>
        </w:trPr>
        <w:tc>
          <w:tcPr>
            <w:tcW w:w="473" w:type="dxa"/>
            <w:tcMar>
              <w:top w:w="50" w:type="dxa"/>
              <w:left w:w="100" w:type="dxa"/>
            </w:tcMar>
            <w:vAlign w:val="center"/>
          </w:tcPr>
          <w:p w14:paraId="29D7C604" w14:textId="77777777" w:rsidR="008D3A90" w:rsidRDefault="008D3A90" w:rsidP="005E716A">
            <w:pPr>
              <w:spacing w:after="0"/>
            </w:pPr>
            <w:r>
              <w:rPr>
                <w:rFonts w:ascii="Times New Roman" w:hAnsi="Times New Roman"/>
                <w:color w:val="000000"/>
                <w:sz w:val="24"/>
              </w:rPr>
              <w:t>57</w:t>
            </w:r>
          </w:p>
        </w:tc>
        <w:tc>
          <w:tcPr>
            <w:tcW w:w="2992" w:type="dxa"/>
            <w:tcMar>
              <w:top w:w="50" w:type="dxa"/>
              <w:left w:w="100" w:type="dxa"/>
            </w:tcMar>
            <w:vAlign w:val="center"/>
          </w:tcPr>
          <w:p w14:paraId="55D4508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Герой юмористических произведений В.Ю. Драгунского. Средства выразительности текста юмористического содержания: гипербола.</w:t>
            </w:r>
          </w:p>
        </w:tc>
        <w:tc>
          <w:tcPr>
            <w:tcW w:w="834" w:type="dxa"/>
            <w:tcMar>
              <w:top w:w="50" w:type="dxa"/>
              <w:left w:w="100" w:type="dxa"/>
            </w:tcMar>
            <w:vAlign w:val="center"/>
          </w:tcPr>
          <w:p w14:paraId="4D2168E3"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5C1A841" w14:textId="77777777" w:rsidR="008D3A90" w:rsidRDefault="008D3A90" w:rsidP="005E716A">
            <w:pPr>
              <w:spacing w:after="0"/>
              <w:ind w:left="135"/>
              <w:jc w:val="center"/>
            </w:pPr>
          </w:p>
        </w:tc>
        <w:tc>
          <w:tcPr>
            <w:tcW w:w="1631" w:type="dxa"/>
            <w:tcMar>
              <w:top w:w="50" w:type="dxa"/>
              <w:left w:w="100" w:type="dxa"/>
            </w:tcMar>
            <w:vAlign w:val="center"/>
          </w:tcPr>
          <w:p w14:paraId="41608CA5" w14:textId="77777777" w:rsidR="008D3A90" w:rsidRDefault="008D3A90" w:rsidP="005E716A">
            <w:pPr>
              <w:spacing w:after="0"/>
              <w:ind w:left="135"/>
              <w:jc w:val="center"/>
            </w:pPr>
          </w:p>
        </w:tc>
        <w:tc>
          <w:tcPr>
            <w:tcW w:w="1157" w:type="dxa"/>
            <w:tcMar>
              <w:top w:w="50" w:type="dxa"/>
              <w:left w:w="100" w:type="dxa"/>
            </w:tcMar>
            <w:vAlign w:val="center"/>
          </w:tcPr>
          <w:p w14:paraId="30007746" w14:textId="77777777" w:rsidR="008D3A90" w:rsidRDefault="008D3A90" w:rsidP="005E716A">
            <w:pPr>
              <w:spacing w:after="0"/>
              <w:ind w:left="135"/>
            </w:pPr>
          </w:p>
        </w:tc>
        <w:tc>
          <w:tcPr>
            <w:tcW w:w="1981" w:type="dxa"/>
            <w:tcMar>
              <w:top w:w="50" w:type="dxa"/>
              <w:left w:w="100" w:type="dxa"/>
            </w:tcMar>
            <w:vAlign w:val="center"/>
          </w:tcPr>
          <w:p w14:paraId="1CEC906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08300</w:t>
              </w:r>
            </w:hyperlink>
            <w:r w:rsidRPr="00FE101A">
              <w:rPr>
                <w:rFonts w:ascii="Times New Roman" w:hAnsi="Times New Roman"/>
                <w:color w:val="000000"/>
                <w:sz w:val="24"/>
                <w:lang w:val="ru-RU"/>
              </w:rPr>
              <w:t xml:space="preserve"> </w:t>
            </w:r>
            <w:hyperlink r:id="rId8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fe</w:t>
              </w:r>
              <w:r w:rsidRPr="00FE101A">
                <w:rPr>
                  <w:rFonts w:ascii="Times New Roman" w:hAnsi="Times New Roman"/>
                  <w:color w:val="0000FF"/>
                  <w:u w:val="single"/>
                  <w:lang w:val="ru-RU"/>
                </w:rPr>
                <w:t>36</w:t>
              </w:r>
              <w:r>
                <w:rPr>
                  <w:rFonts w:ascii="Times New Roman" w:hAnsi="Times New Roman"/>
                  <w:color w:val="0000FF"/>
                  <w:u w:val="single"/>
                </w:rPr>
                <w:t>e</w:t>
              </w:r>
            </w:hyperlink>
            <w:r w:rsidRPr="00FE101A">
              <w:rPr>
                <w:rFonts w:ascii="Times New Roman" w:hAnsi="Times New Roman"/>
                <w:color w:val="000000"/>
                <w:sz w:val="24"/>
                <w:lang w:val="ru-RU"/>
              </w:rPr>
              <w:t xml:space="preserve"> </w:t>
            </w:r>
            <w:hyperlink r:id="rId8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fe</w:t>
              </w:r>
              <w:r w:rsidRPr="00FE101A">
                <w:rPr>
                  <w:rFonts w:ascii="Times New Roman" w:hAnsi="Times New Roman"/>
                  <w:color w:val="0000FF"/>
                  <w:u w:val="single"/>
                  <w:lang w:val="ru-RU"/>
                </w:rPr>
                <w:t>256</w:t>
              </w:r>
            </w:hyperlink>
            <w:r w:rsidRPr="00FE101A">
              <w:rPr>
                <w:rFonts w:ascii="Times New Roman" w:hAnsi="Times New Roman"/>
                <w:color w:val="000000"/>
                <w:sz w:val="24"/>
                <w:lang w:val="ru-RU"/>
              </w:rPr>
              <w:t xml:space="preserve"> </w:t>
            </w:r>
            <w:hyperlink r:id="rId8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ff</w:t>
              </w:r>
              <w:r w:rsidRPr="00FE101A">
                <w:rPr>
                  <w:rFonts w:ascii="Times New Roman" w:hAnsi="Times New Roman"/>
                  <w:color w:val="0000FF"/>
                  <w:u w:val="single"/>
                  <w:lang w:val="ru-RU"/>
                </w:rPr>
                <w:t>214</w:t>
              </w:r>
            </w:hyperlink>
          </w:p>
        </w:tc>
      </w:tr>
      <w:tr w:rsidR="008D3A90" w:rsidRPr="00E73016" w14:paraId="1DBAC07C" w14:textId="77777777" w:rsidTr="005E716A">
        <w:trPr>
          <w:trHeight w:val="144"/>
          <w:tblCellSpacing w:w="20" w:type="nil"/>
        </w:trPr>
        <w:tc>
          <w:tcPr>
            <w:tcW w:w="473" w:type="dxa"/>
            <w:tcMar>
              <w:top w:w="50" w:type="dxa"/>
              <w:left w:w="100" w:type="dxa"/>
            </w:tcMar>
            <w:vAlign w:val="center"/>
          </w:tcPr>
          <w:p w14:paraId="692AFEC8" w14:textId="77777777" w:rsidR="008D3A90" w:rsidRDefault="008D3A90" w:rsidP="005E716A">
            <w:pPr>
              <w:spacing w:after="0"/>
            </w:pPr>
            <w:r>
              <w:rPr>
                <w:rFonts w:ascii="Times New Roman" w:hAnsi="Times New Roman"/>
                <w:color w:val="000000"/>
                <w:sz w:val="24"/>
              </w:rPr>
              <w:lastRenderedPageBreak/>
              <w:t>58</w:t>
            </w:r>
          </w:p>
        </w:tc>
        <w:tc>
          <w:tcPr>
            <w:tcW w:w="2992" w:type="dxa"/>
            <w:tcMar>
              <w:top w:w="50" w:type="dxa"/>
              <w:left w:w="100" w:type="dxa"/>
            </w:tcMar>
            <w:vAlign w:val="center"/>
          </w:tcPr>
          <w:p w14:paraId="317D29E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Знакомство с пьесой как жанром литературы. Как подготовить произведение к постановке в театре?</w:t>
            </w:r>
          </w:p>
        </w:tc>
        <w:tc>
          <w:tcPr>
            <w:tcW w:w="834" w:type="dxa"/>
            <w:tcMar>
              <w:top w:w="50" w:type="dxa"/>
              <w:left w:w="100" w:type="dxa"/>
            </w:tcMar>
            <w:vAlign w:val="center"/>
          </w:tcPr>
          <w:p w14:paraId="29BC73CF"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DB38239" w14:textId="77777777" w:rsidR="008D3A90" w:rsidRDefault="008D3A90" w:rsidP="005E716A">
            <w:pPr>
              <w:spacing w:after="0"/>
              <w:ind w:left="135"/>
              <w:jc w:val="center"/>
            </w:pPr>
          </w:p>
        </w:tc>
        <w:tc>
          <w:tcPr>
            <w:tcW w:w="1631" w:type="dxa"/>
            <w:tcMar>
              <w:top w:w="50" w:type="dxa"/>
              <w:left w:w="100" w:type="dxa"/>
            </w:tcMar>
            <w:vAlign w:val="center"/>
          </w:tcPr>
          <w:p w14:paraId="2A979D20" w14:textId="77777777" w:rsidR="008D3A90" w:rsidRDefault="008D3A90" w:rsidP="005E716A">
            <w:pPr>
              <w:spacing w:after="0"/>
              <w:ind w:left="135"/>
              <w:jc w:val="center"/>
            </w:pPr>
          </w:p>
        </w:tc>
        <w:tc>
          <w:tcPr>
            <w:tcW w:w="1157" w:type="dxa"/>
            <w:tcMar>
              <w:top w:w="50" w:type="dxa"/>
              <w:left w:w="100" w:type="dxa"/>
            </w:tcMar>
            <w:vAlign w:val="center"/>
          </w:tcPr>
          <w:p w14:paraId="157394FE" w14:textId="77777777" w:rsidR="008D3A90" w:rsidRDefault="008D3A90" w:rsidP="005E716A">
            <w:pPr>
              <w:spacing w:after="0"/>
              <w:ind w:left="135"/>
            </w:pPr>
          </w:p>
        </w:tc>
        <w:tc>
          <w:tcPr>
            <w:tcW w:w="1981" w:type="dxa"/>
            <w:tcMar>
              <w:top w:w="50" w:type="dxa"/>
              <w:left w:w="100" w:type="dxa"/>
            </w:tcMar>
            <w:vAlign w:val="center"/>
          </w:tcPr>
          <w:p w14:paraId="0E2788E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fecba</w:t>
              </w:r>
              <w:proofErr w:type="spellEnd"/>
            </w:hyperlink>
          </w:p>
        </w:tc>
      </w:tr>
      <w:tr w:rsidR="008D3A90" w:rsidRPr="00E73016" w14:paraId="0F26988F" w14:textId="77777777" w:rsidTr="005E716A">
        <w:trPr>
          <w:trHeight w:val="144"/>
          <w:tblCellSpacing w:w="20" w:type="nil"/>
        </w:trPr>
        <w:tc>
          <w:tcPr>
            <w:tcW w:w="473" w:type="dxa"/>
            <w:tcMar>
              <w:top w:w="50" w:type="dxa"/>
              <w:left w:w="100" w:type="dxa"/>
            </w:tcMar>
            <w:vAlign w:val="center"/>
          </w:tcPr>
          <w:p w14:paraId="207716FC" w14:textId="77777777" w:rsidR="008D3A90" w:rsidRDefault="008D3A90" w:rsidP="005E716A">
            <w:pPr>
              <w:spacing w:after="0"/>
            </w:pPr>
            <w:r>
              <w:rPr>
                <w:rFonts w:ascii="Times New Roman" w:hAnsi="Times New Roman"/>
                <w:color w:val="000000"/>
                <w:sz w:val="24"/>
              </w:rPr>
              <w:t>59</w:t>
            </w:r>
          </w:p>
        </w:tc>
        <w:tc>
          <w:tcPr>
            <w:tcW w:w="2992" w:type="dxa"/>
            <w:tcMar>
              <w:top w:w="50" w:type="dxa"/>
              <w:left w:w="100" w:type="dxa"/>
            </w:tcMar>
            <w:vAlign w:val="center"/>
          </w:tcPr>
          <w:p w14:paraId="13B99565" w14:textId="77777777" w:rsidR="008D3A90" w:rsidRDefault="008D3A90" w:rsidP="005E716A">
            <w:pPr>
              <w:spacing w:after="0"/>
              <w:ind w:left="135"/>
            </w:pPr>
            <w:r w:rsidRPr="00FE101A">
              <w:rPr>
                <w:rFonts w:ascii="Times New Roman" w:hAnsi="Times New Roman"/>
                <w:color w:val="000000"/>
                <w:sz w:val="24"/>
                <w:lang w:val="ru-RU"/>
              </w:rPr>
              <w:t xml:space="preserve">Создание ремарок (их назначение и содержание) на основе анализа характера героев произведения.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рассказа</w:t>
            </w:r>
            <w:proofErr w:type="spellEnd"/>
            <w:r>
              <w:rPr>
                <w:rFonts w:ascii="Times New Roman" w:hAnsi="Times New Roman"/>
                <w:color w:val="000000"/>
                <w:sz w:val="24"/>
              </w:rPr>
              <w:t xml:space="preserve"> В.Ю. </w:t>
            </w:r>
            <w:proofErr w:type="spellStart"/>
            <w:r>
              <w:rPr>
                <w:rFonts w:ascii="Times New Roman" w:hAnsi="Times New Roman"/>
                <w:color w:val="000000"/>
                <w:sz w:val="24"/>
              </w:rPr>
              <w:t>Драгунского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Главные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реки</w:t>
            </w:r>
            <w:proofErr w:type="spellEnd"/>
            <w:r>
              <w:rPr>
                <w:rFonts w:ascii="Times New Roman" w:hAnsi="Times New Roman"/>
                <w:color w:val="000000"/>
                <w:sz w:val="24"/>
              </w:rPr>
              <w:t>»</w:t>
            </w:r>
          </w:p>
        </w:tc>
        <w:tc>
          <w:tcPr>
            <w:tcW w:w="834" w:type="dxa"/>
            <w:tcMar>
              <w:top w:w="50" w:type="dxa"/>
              <w:left w:w="100" w:type="dxa"/>
            </w:tcMar>
            <w:vAlign w:val="center"/>
          </w:tcPr>
          <w:p w14:paraId="51A500FB"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2238D5A" w14:textId="77777777" w:rsidR="008D3A90" w:rsidRDefault="008D3A90" w:rsidP="005E716A">
            <w:pPr>
              <w:spacing w:after="0"/>
              <w:ind w:left="135"/>
              <w:jc w:val="center"/>
            </w:pPr>
          </w:p>
        </w:tc>
        <w:tc>
          <w:tcPr>
            <w:tcW w:w="1631" w:type="dxa"/>
            <w:tcMar>
              <w:top w:w="50" w:type="dxa"/>
              <w:left w:w="100" w:type="dxa"/>
            </w:tcMar>
            <w:vAlign w:val="center"/>
          </w:tcPr>
          <w:p w14:paraId="68F28C4F" w14:textId="77777777" w:rsidR="008D3A90" w:rsidRDefault="008D3A90" w:rsidP="005E716A">
            <w:pPr>
              <w:spacing w:after="0"/>
              <w:ind w:left="135"/>
              <w:jc w:val="center"/>
            </w:pPr>
          </w:p>
        </w:tc>
        <w:tc>
          <w:tcPr>
            <w:tcW w:w="1157" w:type="dxa"/>
            <w:tcMar>
              <w:top w:w="50" w:type="dxa"/>
              <w:left w:w="100" w:type="dxa"/>
            </w:tcMar>
            <w:vAlign w:val="center"/>
          </w:tcPr>
          <w:p w14:paraId="3BFDB201" w14:textId="77777777" w:rsidR="008D3A90" w:rsidRDefault="008D3A90" w:rsidP="005E716A">
            <w:pPr>
              <w:spacing w:after="0"/>
              <w:ind w:left="135"/>
            </w:pPr>
          </w:p>
        </w:tc>
        <w:tc>
          <w:tcPr>
            <w:tcW w:w="1981" w:type="dxa"/>
            <w:tcMar>
              <w:top w:w="50" w:type="dxa"/>
              <w:left w:w="100" w:type="dxa"/>
            </w:tcMar>
            <w:vAlign w:val="center"/>
          </w:tcPr>
          <w:p w14:paraId="0EA29B2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feb</w:t>
              </w:r>
              <w:proofErr w:type="spellEnd"/>
              <w:r w:rsidRPr="00FE101A">
                <w:rPr>
                  <w:rFonts w:ascii="Times New Roman" w:hAnsi="Times New Roman"/>
                  <w:color w:val="0000FF"/>
                  <w:u w:val="single"/>
                  <w:lang w:val="ru-RU"/>
                </w:rPr>
                <w:t>52</w:t>
              </w:r>
            </w:hyperlink>
          </w:p>
        </w:tc>
      </w:tr>
      <w:tr w:rsidR="008D3A90" w:rsidRPr="00E73016" w14:paraId="4C45A461" w14:textId="77777777" w:rsidTr="005E716A">
        <w:trPr>
          <w:trHeight w:val="144"/>
          <w:tblCellSpacing w:w="20" w:type="nil"/>
        </w:trPr>
        <w:tc>
          <w:tcPr>
            <w:tcW w:w="473" w:type="dxa"/>
            <w:tcMar>
              <w:top w:w="50" w:type="dxa"/>
              <w:left w:w="100" w:type="dxa"/>
            </w:tcMar>
            <w:vAlign w:val="center"/>
          </w:tcPr>
          <w:p w14:paraId="56B76FAD" w14:textId="77777777" w:rsidR="008D3A90" w:rsidRDefault="008D3A90" w:rsidP="005E716A">
            <w:pPr>
              <w:spacing w:after="0"/>
            </w:pPr>
            <w:r>
              <w:rPr>
                <w:rFonts w:ascii="Times New Roman" w:hAnsi="Times New Roman"/>
                <w:color w:val="000000"/>
                <w:sz w:val="24"/>
              </w:rPr>
              <w:t>60</w:t>
            </w:r>
          </w:p>
        </w:tc>
        <w:tc>
          <w:tcPr>
            <w:tcW w:w="2992" w:type="dxa"/>
            <w:tcMar>
              <w:top w:w="50" w:type="dxa"/>
              <w:left w:w="100" w:type="dxa"/>
            </w:tcMar>
            <w:vAlign w:val="center"/>
          </w:tcPr>
          <w:p w14:paraId="564435D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Создание реквизита для инсценирования произведения. Подготовка пригласительных билетов и афиши на примере рассказа В.Ю. Драгунского «Главные реки»</w:t>
            </w:r>
          </w:p>
        </w:tc>
        <w:tc>
          <w:tcPr>
            <w:tcW w:w="834" w:type="dxa"/>
            <w:tcMar>
              <w:top w:w="50" w:type="dxa"/>
              <w:left w:w="100" w:type="dxa"/>
            </w:tcMar>
            <w:vAlign w:val="center"/>
          </w:tcPr>
          <w:p w14:paraId="11D315F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9FF2EF3" w14:textId="77777777" w:rsidR="008D3A90" w:rsidRDefault="008D3A90" w:rsidP="005E716A">
            <w:pPr>
              <w:spacing w:after="0"/>
              <w:ind w:left="135"/>
              <w:jc w:val="center"/>
            </w:pPr>
          </w:p>
        </w:tc>
        <w:tc>
          <w:tcPr>
            <w:tcW w:w="1631" w:type="dxa"/>
            <w:tcMar>
              <w:top w:w="50" w:type="dxa"/>
              <w:left w:w="100" w:type="dxa"/>
            </w:tcMar>
            <w:vAlign w:val="center"/>
          </w:tcPr>
          <w:p w14:paraId="7DB90846" w14:textId="77777777" w:rsidR="008D3A90" w:rsidRDefault="008D3A90" w:rsidP="005E716A">
            <w:pPr>
              <w:spacing w:after="0"/>
              <w:ind w:left="135"/>
              <w:jc w:val="center"/>
            </w:pPr>
          </w:p>
        </w:tc>
        <w:tc>
          <w:tcPr>
            <w:tcW w:w="1157" w:type="dxa"/>
            <w:tcMar>
              <w:top w:w="50" w:type="dxa"/>
              <w:left w:w="100" w:type="dxa"/>
            </w:tcMar>
            <w:vAlign w:val="center"/>
          </w:tcPr>
          <w:p w14:paraId="3E7F6A21" w14:textId="77777777" w:rsidR="008D3A90" w:rsidRDefault="008D3A90" w:rsidP="005E716A">
            <w:pPr>
              <w:spacing w:after="0"/>
              <w:ind w:left="135"/>
            </w:pPr>
          </w:p>
        </w:tc>
        <w:tc>
          <w:tcPr>
            <w:tcW w:w="1981" w:type="dxa"/>
            <w:tcMar>
              <w:top w:w="50" w:type="dxa"/>
              <w:left w:w="100" w:type="dxa"/>
            </w:tcMar>
            <w:vAlign w:val="center"/>
          </w:tcPr>
          <w:p w14:paraId="391741D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fe</w:t>
              </w:r>
              <w:r w:rsidRPr="00FE101A">
                <w:rPr>
                  <w:rFonts w:ascii="Times New Roman" w:hAnsi="Times New Roman"/>
                  <w:color w:val="0000FF"/>
                  <w:u w:val="single"/>
                  <w:lang w:val="ru-RU"/>
                </w:rPr>
                <w:t>9</w:t>
              </w:r>
              <w:r>
                <w:rPr>
                  <w:rFonts w:ascii="Times New Roman" w:hAnsi="Times New Roman"/>
                  <w:color w:val="0000FF"/>
                  <w:u w:val="single"/>
                </w:rPr>
                <w:t>ea</w:t>
              </w:r>
            </w:hyperlink>
            <w:r w:rsidRPr="00FE101A">
              <w:rPr>
                <w:rFonts w:ascii="Times New Roman" w:hAnsi="Times New Roman"/>
                <w:color w:val="000000"/>
                <w:sz w:val="24"/>
                <w:lang w:val="ru-RU"/>
              </w:rPr>
              <w:t xml:space="preserve"> </w:t>
            </w:r>
            <w:hyperlink r:id="rId9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fede</w:t>
              </w:r>
              <w:r w:rsidRPr="00FE101A">
                <w:rPr>
                  <w:rFonts w:ascii="Times New Roman" w:hAnsi="Times New Roman"/>
                  <w:color w:val="0000FF"/>
                  <w:u w:val="single"/>
                  <w:lang w:val="ru-RU"/>
                </w:rPr>
                <w:t>6</w:t>
              </w:r>
            </w:hyperlink>
          </w:p>
        </w:tc>
      </w:tr>
      <w:tr w:rsidR="008D3A90" w:rsidRPr="00E73016" w14:paraId="6D0A0987" w14:textId="77777777" w:rsidTr="005E716A">
        <w:trPr>
          <w:trHeight w:val="144"/>
          <w:tblCellSpacing w:w="20" w:type="nil"/>
        </w:trPr>
        <w:tc>
          <w:tcPr>
            <w:tcW w:w="473" w:type="dxa"/>
            <w:tcMar>
              <w:top w:w="50" w:type="dxa"/>
              <w:left w:w="100" w:type="dxa"/>
            </w:tcMar>
            <w:vAlign w:val="center"/>
          </w:tcPr>
          <w:p w14:paraId="26BFFDD3" w14:textId="77777777" w:rsidR="008D3A90" w:rsidRDefault="008D3A90" w:rsidP="005E716A">
            <w:pPr>
              <w:spacing w:after="0"/>
            </w:pPr>
            <w:r>
              <w:rPr>
                <w:rFonts w:ascii="Times New Roman" w:hAnsi="Times New Roman"/>
                <w:color w:val="000000"/>
                <w:sz w:val="24"/>
              </w:rPr>
              <w:t>61</w:t>
            </w:r>
          </w:p>
        </w:tc>
        <w:tc>
          <w:tcPr>
            <w:tcW w:w="2992" w:type="dxa"/>
            <w:tcMar>
              <w:top w:w="50" w:type="dxa"/>
              <w:left w:w="100" w:type="dxa"/>
            </w:tcMar>
            <w:vAlign w:val="center"/>
          </w:tcPr>
          <w:p w14:paraId="2E79404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Пьеса и сказка: драматическое и эпическое произведения, их структурные и жанровые особенности</w:t>
            </w:r>
          </w:p>
        </w:tc>
        <w:tc>
          <w:tcPr>
            <w:tcW w:w="834" w:type="dxa"/>
            <w:tcMar>
              <w:top w:w="50" w:type="dxa"/>
              <w:left w:w="100" w:type="dxa"/>
            </w:tcMar>
            <w:vAlign w:val="center"/>
          </w:tcPr>
          <w:p w14:paraId="7CA489B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F44E13D" w14:textId="77777777" w:rsidR="008D3A90" w:rsidRDefault="008D3A90" w:rsidP="005E716A">
            <w:pPr>
              <w:spacing w:after="0"/>
              <w:ind w:left="135"/>
              <w:jc w:val="center"/>
            </w:pPr>
          </w:p>
        </w:tc>
        <w:tc>
          <w:tcPr>
            <w:tcW w:w="1631" w:type="dxa"/>
            <w:tcMar>
              <w:top w:w="50" w:type="dxa"/>
              <w:left w:w="100" w:type="dxa"/>
            </w:tcMar>
            <w:vAlign w:val="center"/>
          </w:tcPr>
          <w:p w14:paraId="2081C963" w14:textId="77777777" w:rsidR="008D3A90" w:rsidRDefault="008D3A90" w:rsidP="005E716A">
            <w:pPr>
              <w:spacing w:after="0"/>
              <w:ind w:left="135"/>
              <w:jc w:val="center"/>
            </w:pPr>
          </w:p>
        </w:tc>
        <w:tc>
          <w:tcPr>
            <w:tcW w:w="1157" w:type="dxa"/>
            <w:tcMar>
              <w:top w:w="50" w:type="dxa"/>
              <w:left w:w="100" w:type="dxa"/>
            </w:tcMar>
            <w:vAlign w:val="center"/>
          </w:tcPr>
          <w:p w14:paraId="2E17A7D8" w14:textId="77777777" w:rsidR="008D3A90" w:rsidRDefault="008D3A90" w:rsidP="005E716A">
            <w:pPr>
              <w:spacing w:after="0"/>
              <w:ind w:left="135"/>
            </w:pPr>
          </w:p>
        </w:tc>
        <w:tc>
          <w:tcPr>
            <w:tcW w:w="1981" w:type="dxa"/>
            <w:tcMar>
              <w:top w:w="50" w:type="dxa"/>
              <w:left w:w="100" w:type="dxa"/>
            </w:tcMar>
            <w:vAlign w:val="center"/>
          </w:tcPr>
          <w:p w14:paraId="5C8ECAE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fe</w:t>
              </w:r>
              <w:r w:rsidRPr="00FE101A">
                <w:rPr>
                  <w:rFonts w:ascii="Times New Roman" w:hAnsi="Times New Roman"/>
                  <w:color w:val="0000FF"/>
                  <w:u w:val="single"/>
                  <w:lang w:val="ru-RU"/>
                </w:rPr>
                <w:t>7</w:t>
              </w:r>
              <w:r>
                <w:rPr>
                  <w:rFonts w:ascii="Times New Roman" w:hAnsi="Times New Roman"/>
                  <w:color w:val="0000FF"/>
                  <w:u w:val="single"/>
                </w:rPr>
                <w:t>c</w:t>
              </w:r>
              <w:r w:rsidRPr="00FE101A">
                <w:rPr>
                  <w:rFonts w:ascii="Times New Roman" w:hAnsi="Times New Roman"/>
                  <w:color w:val="0000FF"/>
                  <w:u w:val="single"/>
                  <w:lang w:val="ru-RU"/>
                </w:rPr>
                <w:t>4</w:t>
              </w:r>
            </w:hyperlink>
            <w:r w:rsidRPr="00FE101A">
              <w:rPr>
                <w:rFonts w:ascii="Times New Roman" w:hAnsi="Times New Roman"/>
                <w:color w:val="000000"/>
                <w:sz w:val="24"/>
                <w:lang w:val="ru-RU"/>
              </w:rPr>
              <w:t xml:space="preserve"> </w:t>
            </w:r>
            <w:hyperlink r:id="rId9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b</w:t>
              </w:r>
              <w:r w:rsidRPr="00FE101A">
                <w:rPr>
                  <w:rFonts w:ascii="Times New Roman" w:hAnsi="Times New Roman"/>
                  <w:color w:val="0000FF"/>
                  <w:u w:val="single"/>
                  <w:lang w:val="ru-RU"/>
                </w:rPr>
                <w:t>906</w:t>
              </w:r>
            </w:hyperlink>
          </w:p>
        </w:tc>
      </w:tr>
      <w:tr w:rsidR="008D3A90" w:rsidRPr="00E73016" w14:paraId="5EAD976B" w14:textId="77777777" w:rsidTr="005E716A">
        <w:trPr>
          <w:trHeight w:val="144"/>
          <w:tblCellSpacing w:w="20" w:type="nil"/>
        </w:trPr>
        <w:tc>
          <w:tcPr>
            <w:tcW w:w="473" w:type="dxa"/>
            <w:tcMar>
              <w:top w:w="50" w:type="dxa"/>
              <w:left w:w="100" w:type="dxa"/>
            </w:tcMar>
            <w:vAlign w:val="center"/>
          </w:tcPr>
          <w:p w14:paraId="351C808C" w14:textId="77777777" w:rsidR="008D3A90" w:rsidRDefault="008D3A90" w:rsidP="005E716A">
            <w:pPr>
              <w:spacing w:after="0"/>
            </w:pPr>
            <w:r>
              <w:rPr>
                <w:rFonts w:ascii="Times New Roman" w:hAnsi="Times New Roman"/>
                <w:color w:val="000000"/>
                <w:sz w:val="24"/>
              </w:rPr>
              <w:t>62</w:t>
            </w:r>
          </w:p>
        </w:tc>
        <w:tc>
          <w:tcPr>
            <w:tcW w:w="2992" w:type="dxa"/>
            <w:tcMar>
              <w:top w:w="50" w:type="dxa"/>
              <w:left w:w="100" w:type="dxa"/>
            </w:tcMar>
            <w:vAlign w:val="center"/>
          </w:tcPr>
          <w:p w14:paraId="217C421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Работа с пьесой-сказкой С.Я. Маршака «Двенадцать месяцев»</w:t>
            </w:r>
          </w:p>
        </w:tc>
        <w:tc>
          <w:tcPr>
            <w:tcW w:w="834" w:type="dxa"/>
            <w:tcMar>
              <w:top w:w="50" w:type="dxa"/>
              <w:left w:w="100" w:type="dxa"/>
            </w:tcMar>
            <w:vAlign w:val="center"/>
          </w:tcPr>
          <w:p w14:paraId="370148C6"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7519F88" w14:textId="77777777" w:rsidR="008D3A90" w:rsidRDefault="008D3A90" w:rsidP="005E716A">
            <w:pPr>
              <w:spacing w:after="0"/>
              <w:ind w:left="135"/>
              <w:jc w:val="center"/>
            </w:pPr>
          </w:p>
        </w:tc>
        <w:tc>
          <w:tcPr>
            <w:tcW w:w="1631" w:type="dxa"/>
            <w:tcMar>
              <w:top w:w="50" w:type="dxa"/>
              <w:left w:w="100" w:type="dxa"/>
            </w:tcMar>
            <w:vAlign w:val="center"/>
          </w:tcPr>
          <w:p w14:paraId="216208D0" w14:textId="77777777" w:rsidR="008D3A90" w:rsidRDefault="008D3A90" w:rsidP="005E716A">
            <w:pPr>
              <w:spacing w:after="0"/>
              <w:ind w:left="135"/>
              <w:jc w:val="center"/>
            </w:pPr>
          </w:p>
        </w:tc>
        <w:tc>
          <w:tcPr>
            <w:tcW w:w="1157" w:type="dxa"/>
            <w:tcMar>
              <w:top w:w="50" w:type="dxa"/>
              <w:left w:w="100" w:type="dxa"/>
            </w:tcMar>
            <w:vAlign w:val="center"/>
          </w:tcPr>
          <w:p w14:paraId="48F8D653" w14:textId="77777777" w:rsidR="008D3A90" w:rsidRDefault="008D3A90" w:rsidP="005E716A">
            <w:pPr>
              <w:spacing w:after="0"/>
              <w:ind w:left="135"/>
            </w:pPr>
          </w:p>
        </w:tc>
        <w:tc>
          <w:tcPr>
            <w:tcW w:w="1981" w:type="dxa"/>
            <w:tcMar>
              <w:top w:w="50" w:type="dxa"/>
              <w:left w:w="100" w:type="dxa"/>
            </w:tcMar>
            <w:vAlign w:val="center"/>
          </w:tcPr>
          <w:p w14:paraId="0D4301E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w:t>
              </w:r>
              <w:proofErr w:type="spellEnd"/>
              <w:r w:rsidRPr="00FE101A">
                <w:rPr>
                  <w:rFonts w:ascii="Times New Roman" w:hAnsi="Times New Roman"/>
                  <w:color w:val="0000FF"/>
                  <w:u w:val="single"/>
                  <w:lang w:val="ru-RU"/>
                </w:rPr>
                <w:t>8</w:t>
              </w:r>
              <w:r>
                <w:rPr>
                  <w:rFonts w:ascii="Times New Roman" w:hAnsi="Times New Roman"/>
                  <w:color w:val="0000FF"/>
                  <w:u w:val="single"/>
                </w:rPr>
                <w:t>dc</w:t>
              </w:r>
            </w:hyperlink>
          </w:p>
        </w:tc>
      </w:tr>
      <w:tr w:rsidR="008D3A90" w:rsidRPr="00E73016" w14:paraId="00765932" w14:textId="77777777" w:rsidTr="005E716A">
        <w:trPr>
          <w:trHeight w:val="144"/>
          <w:tblCellSpacing w:w="20" w:type="nil"/>
        </w:trPr>
        <w:tc>
          <w:tcPr>
            <w:tcW w:w="473" w:type="dxa"/>
            <w:tcMar>
              <w:top w:w="50" w:type="dxa"/>
              <w:left w:w="100" w:type="dxa"/>
            </w:tcMar>
            <w:vAlign w:val="center"/>
          </w:tcPr>
          <w:p w14:paraId="4496D829" w14:textId="77777777" w:rsidR="008D3A90" w:rsidRDefault="008D3A90" w:rsidP="005E716A">
            <w:pPr>
              <w:spacing w:after="0"/>
            </w:pPr>
            <w:r>
              <w:rPr>
                <w:rFonts w:ascii="Times New Roman" w:hAnsi="Times New Roman"/>
                <w:color w:val="000000"/>
                <w:sz w:val="24"/>
              </w:rPr>
              <w:t>63</w:t>
            </w:r>
          </w:p>
        </w:tc>
        <w:tc>
          <w:tcPr>
            <w:tcW w:w="2992" w:type="dxa"/>
            <w:tcMar>
              <w:top w:w="50" w:type="dxa"/>
              <w:left w:w="100" w:type="dxa"/>
            </w:tcMar>
            <w:vAlign w:val="center"/>
          </w:tcPr>
          <w:p w14:paraId="69EF732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Работа с рассказом К.Г. Паустовского «Корзина с еловыми шишками»</w:t>
            </w:r>
          </w:p>
        </w:tc>
        <w:tc>
          <w:tcPr>
            <w:tcW w:w="834" w:type="dxa"/>
            <w:tcMar>
              <w:top w:w="50" w:type="dxa"/>
              <w:left w:w="100" w:type="dxa"/>
            </w:tcMar>
            <w:vAlign w:val="center"/>
          </w:tcPr>
          <w:p w14:paraId="2220E22E"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291B7BB" w14:textId="77777777" w:rsidR="008D3A90" w:rsidRDefault="008D3A90" w:rsidP="005E716A">
            <w:pPr>
              <w:spacing w:after="0"/>
              <w:ind w:left="135"/>
              <w:jc w:val="center"/>
            </w:pPr>
          </w:p>
        </w:tc>
        <w:tc>
          <w:tcPr>
            <w:tcW w:w="1631" w:type="dxa"/>
            <w:tcMar>
              <w:top w:w="50" w:type="dxa"/>
              <w:left w:w="100" w:type="dxa"/>
            </w:tcMar>
            <w:vAlign w:val="center"/>
          </w:tcPr>
          <w:p w14:paraId="0B42638B" w14:textId="77777777" w:rsidR="008D3A90" w:rsidRDefault="008D3A90" w:rsidP="005E716A">
            <w:pPr>
              <w:spacing w:after="0"/>
              <w:ind w:left="135"/>
              <w:jc w:val="center"/>
            </w:pPr>
          </w:p>
        </w:tc>
        <w:tc>
          <w:tcPr>
            <w:tcW w:w="1157" w:type="dxa"/>
            <w:tcMar>
              <w:top w:w="50" w:type="dxa"/>
              <w:left w:w="100" w:type="dxa"/>
            </w:tcMar>
            <w:vAlign w:val="center"/>
          </w:tcPr>
          <w:p w14:paraId="0CF18079" w14:textId="77777777" w:rsidR="008D3A90" w:rsidRDefault="008D3A90" w:rsidP="005E716A">
            <w:pPr>
              <w:spacing w:after="0"/>
              <w:ind w:left="135"/>
            </w:pPr>
          </w:p>
        </w:tc>
        <w:tc>
          <w:tcPr>
            <w:tcW w:w="1981" w:type="dxa"/>
            <w:tcMar>
              <w:top w:w="50" w:type="dxa"/>
              <w:left w:w="100" w:type="dxa"/>
            </w:tcMar>
            <w:vAlign w:val="center"/>
          </w:tcPr>
          <w:p w14:paraId="27DA658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fba</w:t>
              </w:r>
              <w:proofErr w:type="spellEnd"/>
              <w:r w:rsidRPr="00FE101A">
                <w:rPr>
                  <w:rFonts w:ascii="Times New Roman" w:hAnsi="Times New Roman"/>
                  <w:color w:val="0000FF"/>
                  <w:u w:val="single"/>
                  <w:lang w:val="ru-RU"/>
                </w:rPr>
                <w:t>1</w:t>
              </w:r>
              <w:r>
                <w:rPr>
                  <w:rFonts w:ascii="Times New Roman" w:hAnsi="Times New Roman"/>
                  <w:color w:val="0000FF"/>
                  <w:u w:val="single"/>
                </w:rPr>
                <w:t>a</w:t>
              </w:r>
            </w:hyperlink>
          </w:p>
        </w:tc>
      </w:tr>
      <w:tr w:rsidR="008D3A90" w:rsidRPr="00E73016" w14:paraId="1F2FAAC7" w14:textId="77777777" w:rsidTr="005E716A">
        <w:trPr>
          <w:trHeight w:val="144"/>
          <w:tblCellSpacing w:w="20" w:type="nil"/>
        </w:trPr>
        <w:tc>
          <w:tcPr>
            <w:tcW w:w="473" w:type="dxa"/>
            <w:tcMar>
              <w:top w:w="50" w:type="dxa"/>
              <w:left w:w="100" w:type="dxa"/>
            </w:tcMar>
            <w:vAlign w:val="center"/>
          </w:tcPr>
          <w:p w14:paraId="57488285" w14:textId="77777777" w:rsidR="008D3A90" w:rsidRDefault="008D3A90" w:rsidP="005E716A">
            <w:pPr>
              <w:spacing w:after="0"/>
            </w:pPr>
            <w:r>
              <w:rPr>
                <w:rFonts w:ascii="Times New Roman" w:hAnsi="Times New Roman"/>
                <w:color w:val="000000"/>
                <w:sz w:val="24"/>
              </w:rPr>
              <w:t>64</w:t>
            </w:r>
          </w:p>
        </w:tc>
        <w:tc>
          <w:tcPr>
            <w:tcW w:w="2992" w:type="dxa"/>
            <w:tcMar>
              <w:top w:w="50" w:type="dxa"/>
              <w:left w:w="100" w:type="dxa"/>
            </w:tcMar>
            <w:vAlign w:val="center"/>
          </w:tcPr>
          <w:p w14:paraId="13C3FA5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Особенности художественного текста-описания: пейзаж, портрет героя, интерьер на примере рассказа К.Г. </w:t>
            </w:r>
            <w:r w:rsidRPr="00FE101A">
              <w:rPr>
                <w:rFonts w:ascii="Times New Roman" w:hAnsi="Times New Roman"/>
                <w:color w:val="000000"/>
                <w:sz w:val="24"/>
                <w:lang w:val="ru-RU"/>
              </w:rPr>
              <w:lastRenderedPageBreak/>
              <w:t>Паустовского «Корзина с еловыми шишками»</w:t>
            </w:r>
          </w:p>
        </w:tc>
        <w:tc>
          <w:tcPr>
            <w:tcW w:w="834" w:type="dxa"/>
            <w:tcMar>
              <w:top w:w="50" w:type="dxa"/>
              <w:left w:w="100" w:type="dxa"/>
            </w:tcMar>
            <w:vAlign w:val="center"/>
          </w:tcPr>
          <w:p w14:paraId="6068A31E" w14:textId="77777777" w:rsidR="008D3A90" w:rsidRDefault="008D3A90"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29468DDE" w14:textId="77777777" w:rsidR="008D3A90" w:rsidRDefault="008D3A90" w:rsidP="005E716A">
            <w:pPr>
              <w:spacing w:after="0"/>
              <w:ind w:left="135"/>
              <w:jc w:val="center"/>
            </w:pPr>
          </w:p>
        </w:tc>
        <w:tc>
          <w:tcPr>
            <w:tcW w:w="1631" w:type="dxa"/>
            <w:tcMar>
              <w:top w:w="50" w:type="dxa"/>
              <w:left w:w="100" w:type="dxa"/>
            </w:tcMar>
            <w:vAlign w:val="center"/>
          </w:tcPr>
          <w:p w14:paraId="12BD3A91" w14:textId="77777777" w:rsidR="008D3A90" w:rsidRDefault="008D3A90" w:rsidP="005E716A">
            <w:pPr>
              <w:spacing w:after="0"/>
              <w:ind w:left="135"/>
              <w:jc w:val="center"/>
            </w:pPr>
          </w:p>
        </w:tc>
        <w:tc>
          <w:tcPr>
            <w:tcW w:w="1157" w:type="dxa"/>
            <w:tcMar>
              <w:top w:w="50" w:type="dxa"/>
              <w:left w:w="100" w:type="dxa"/>
            </w:tcMar>
            <w:vAlign w:val="center"/>
          </w:tcPr>
          <w:p w14:paraId="007C9A02" w14:textId="77777777" w:rsidR="008D3A90" w:rsidRDefault="008D3A90" w:rsidP="005E716A">
            <w:pPr>
              <w:spacing w:after="0"/>
              <w:ind w:left="135"/>
            </w:pPr>
          </w:p>
        </w:tc>
        <w:tc>
          <w:tcPr>
            <w:tcW w:w="1981" w:type="dxa"/>
            <w:tcMar>
              <w:top w:w="50" w:type="dxa"/>
              <w:left w:w="100" w:type="dxa"/>
            </w:tcMar>
            <w:vAlign w:val="center"/>
          </w:tcPr>
          <w:p w14:paraId="472CDD3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fbb</w:t>
              </w:r>
              <w:proofErr w:type="spellEnd"/>
              <w:r w:rsidRPr="00FE101A">
                <w:rPr>
                  <w:rFonts w:ascii="Times New Roman" w:hAnsi="Times New Roman"/>
                  <w:color w:val="0000FF"/>
                  <w:u w:val="single"/>
                  <w:lang w:val="ru-RU"/>
                </w:rPr>
                <w:t>28</w:t>
              </w:r>
            </w:hyperlink>
          </w:p>
        </w:tc>
      </w:tr>
      <w:tr w:rsidR="008D3A90" w:rsidRPr="00E73016" w14:paraId="58F47278" w14:textId="77777777" w:rsidTr="005E716A">
        <w:trPr>
          <w:trHeight w:val="144"/>
          <w:tblCellSpacing w:w="20" w:type="nil"/>
        </w:trPr>
        <w:tc>
          <w:tcPr>
            <w:tcW w:w="473" w:type="dxa"/>
            <w:tcMar>
              <w:top w:w="50" w:type="dxa"/>
              <w:left w:w="100" w:type="dxa"/>
            </w:tcMar>
            <w:vAlign w:val="center"/>
          </w:tcPr>
          <w:p w14:paraId="02B755C9" w14:textId="77777777" w:rsidR="008D3A90" w:rsidRDefault="008D3A90" w:rsidP="005E716A">
            <w:pPr>
              <w:spacing w:after="0"/>
            </w:pPr>
            <w:r>
              <w:rPr>
                <w:rFonts w:ascii="Times New Roman" w:hAnsi="Times New Roman"/>
                <w:color w:val="000000"/>
                <w:sz w:val="24"/>
              </w:rPr>
              <w:t>65</w:t>
            </w:r>
          </w:p>
        </w:tc>
        <w:tc>
          <w:tcPr>
            <w:tcW w:w="2992" w:type="dxa"/>
            <w:tcMar>
              <w:top w:w="50" w:type="dxa"/>
              <w:left w:w="100" w:type="dxa"/>
            </w:tcMar>
            <w:vAlign w:val="center"/>
          </w:tcPr>
          <w:p w14:paraId="4E62AA0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Отличие автора от героя и рассказчика на примере рассказов М.М. Зощенко «О Леньке и Миньке»</w:t>
            </w:r>
          </w:p>
        </w:tc>
        <w:tc>
          <w:tcPr>
            <w:tcW w:w="834" w:type="dxa"/>
            <w:tcMar>
              <w:top w:w="50" w:type="dxa"/>
              <w:left w:w="100" w:type="dxa"/>
            </w:tcMar>
            <w:vAlign w:val="center"/>
          </w:tcPr>
          <w:p w14:paraId="3A22B11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FF1375E" w14:textId="77777777" w:rsidR="008D3A90" w:rsidRDefault="008D3A90" w:rsidP="005E716A">
            <w:pPr>
              <w:spacing w:after="0"/>
              <w:ind w:left="135"/>
              <w:jc w:val="center"/>
            </w:pPr>
          </w:p>
        </w:tc>
        <w:tc>
          <w:tcPr>
            <w:tcW w:w="1631" w:type="dxa"/>
            <w:tcMar>
              <w:top w:w="50" w:type="dxa"/>
              <w:left w:w="100" w:type="dxa"/>
            </w:tcMar>
            <w:vAlign w:val="center"/>
          </w:tcPr>
          <w:p w14:paraId="43E5F3D4" w14:textId="77777777" w:rsidR="008D3A90" w:rsidRDefault="008D3A90" w:rsidP="005E716A">
            <w:pPr>
              <w:spacing w:after="0"/>
              <w:ind w:left="135"/>
              <w:jc w:val="center"/>
            </w:pPr>
          </w:p>
        </w:tc>
        <w:tc>
          <w:tcPr>
            <w:tcW w:w="1157" w:type="dxa"/>
            <w:tcMar>
              <w:top w:w="50" w:type="dxa"/>
              <w:left w:w="100" w:type="dxa"/>
            </w:tcMar>
            <w:vAlign w:val="center"/>
          </w:tcPr>
          <w:p w14:paraId="67C7EE52" w14:textId="77777777" w:rsidR="008D3A90" w:rsidRDefault="008D3A90" w:rsidP="005E716A">
            <w:pPr>
              <w:spacing w:after="0"/>
              <w:ind w:left="135"/>
            </w:pPr>
          </w:p>
        </w:tc>
        <w:tc>
          <w:tcPr>
            <w:tcW w:w="1981" w:type="dxa"/>
            <w:tcMar>
              <w:top w:w="50" w:type="dxa"/>
              <w:left w:w="100" w:type="dxa"/>
            </w:tcMar>
            <w:vAlign w:val="center"/>
          </w:tcPr>
          <w:p w14:paraId="7C0EA59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w:t>
              </w:r>
              <w:proofErr w:type="spellEnd"/>
              <w:r w:rsidRPr="00FE101A">
                <w:rPr>
                  <w:rFonts w:ascii="Times New Roman" w:hAnsi="Times New Roman"/>
                  <w:color w:val="0000FF"/>
                  <w:u w:val="single"/>
                  <w:lang w:val="ru-RU"/>
                </w:rPr>
                <w:t>43</w:t>
              </w:r>
              <w:r>
                <w:rPr>
                  <w:rFonts w:ascii="Times New Roman" w:hAnsi="Times New Roman"/>
                  <w:color w:val="0000FF"/>
                  <w:u w:val="single"/>
                </w:rPr>
                <w:t>c</w:t>
              </w:r>
            </w:hyperlink>
          </w:p>
        </w:tc>
      </w:tr>
      <w:tr w:rsidR="008D3A90" w:rsidRPr="00E73016" w14:paraId="1B138E80" w14:textId="77777777" w:rsidTr="005E716A">
        <w:trPr>
          <w:trHeight w:val="144"/>
          <w:tblCellSpacing w:w="20" w:type="nil"/>
        </w:trPr>
        <w:tc>
          <w:tcPr>
            <w:tcW w:w="473" w:type="dxa"/>
            <w:tcMar>
              <w:top w:w="50" w:type="dxa"/>
              <w:left w:w="100" w:type="dxa"/>
            </w:tcMar>
            <w:vAlign w:val="center"/>
          </w:tcPr>
          <w:p w14:paraId="34D837F1" w14:textId="77777777" w:rsidR="008D3A90" w:rsidRDefault="008D3A90" w:rsidP="005E716A">
            <w:pPr>
              <w:spacing w:after="0"/>
            </w:pPr>
            <w:r>
              <w:rPr>
                <w:rFonts w:ascii="Times New Roman" w:hAnsi="Times New Roman"/>
                <w:color w:val="000000"/>
                <w:sz w:val="24"/>
              </w:rPr>
              <w:t>66</w:t>
            </w:r>
          </w:p>
        </w:tc>
        <w:tc>
          <w:tcPr>
            <w:tcW w:w="2992" w:type="dxa"/>
            <w:tcMar>
              <w:top w:w="50" w:type="dxa"/>
              <w:left w:w="100" w:type="dxa"/>
            </w:tcMar>
            <w:vAlign w:val="center"/>
          </w:tcPr>
          <w:p w14:paraId="65E6E3ED" w14:textId="77777777" w:rsidR="008D3A90" w:rsidRDefault="008D3A90" w:rsidP="005E716A">
            <w:pPr>
              <w:spacing w:after="0"/>
              <w:ind w:left="135"/>
            </w:pPr>
            <w:r w:rsidRPr="00FE101A">
              <w:rPr>
                <w:rFonts w:ascii="Times New Roman" w:hAnsi="Times New Roman"/>
                <w:color w:val="000000"/>
                <w:sz w:val="24"/>
                <w:lang w:val="ru-RU"/>
              </w:rPr>
              <w:t xml:space="preserve">Отражение нравственно-этических понятий в рассказах М.М. Зощенко «О Леньке и Миньке».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рассказа</w:t>
            </w:r>
            <w:proofErr w:type="spellEnd"/>
            <w:r>
              <w:rPr>
                <w:rFonts w:ascii="Times New Roman" w:hAnsi="Times New Roman"/>
                <w:color w:val="000000"/>
                <w:sz w:val="24"/>
              </w:rPr>
              <w:t xml:space="preserve"> «</w:t>
            </w:r>
            <w:proofErr w:type="spellStart"/>
            <w:r>
              <w:rPr>
                <w:rFonts w:ascii="Times New Roman" w:hAnsi="Times New Roman"/>
                <w:color w:val="000000"/>
                <w:sz w:val="24"/>
              </w:rPr>
              <w:t>Елка</w:t>
            </w:r>
            <w:proofErr w:type="spellEnd"/>
            <w:r>
              <w:rPr>
                <w:rFonts w:ascii="Times New Roman" w:hAnsi="Times New Roman"/>
                <w:color w:val="000000"/>
                <w:sz w:val="24"/>
              </w:rPr>
              <w:t>»</w:t>
            </w:r>
          </w:p>
        </w:tc>
        <w:tc>
          <w:tcPr>
            <w:tcW w:w="834" w:type="dxa"/>
            <w:tcMar>
              <w:top w:w="50" w:type="dxa"/>
              <w:left w:w="100" w:type="dxa"/>
            </w:tcMar>
            <w:vAlign w:val="center"/>
          </w:tcPr>
          <w:p w14:paraId="65C2F0F5"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2A2DC7F" w14:textId="77777777" w:rsidR="008D3A90" w:rsidRDefault="008D3A90" w:rsidP="005E716A">
            <w:pPr>
              <w:spacing w:after="0"/>
              <w:ind w:left="135"/>
              <w:jc w:val="center"/>
            </w:pPr>
          </w:p>
        </w:tc>
        <w:tc>
          <w:tcPr>
            <w:tcW w:w="1631" w:type="dxa"/>
            <w:tcMar>
              <w:top w:w="50" w:type="dxa"/>
              <w:left w:w="100" w:type="dxa"/>
            </w:tcMar>
            <w:vAlign w:val="center"/>
          </w:tcPr>
          <w:p w14:paraId="3CF1A06B" w14:textId="77777777" w:rsidR="008D3A90" w:rsidRDefault="008D3A90" w:rsidP="005E716A">
            <w:pPr>
              <w:spacing w:after="0"/>
              <w:ind w:left="135"/>
              <w:jc w:val="center"/>
            </w:pPr>
          </w:p>
        </w:tc>
        <w:tc>
          <w:tcPr>
            <w:tcW w:w="1157" w:type="dxa"/>
            <w:tcMar>
              <w:top w:w="50" w:type="dxa"/>
              <w:left w:w="100" w:type="dxa"/>
            </w:tcMar>
            <w:vAlign w:val="center"/>
          </w:tcPr>
          <w:p w14:paraId="1CA41021" w14:textId="77777777" w:rsidR="008D3A90" w:rsidRDefault="008D3A90" w:rsidP="005E716A">
            <w:pPr>
              <w:spacing w:after="0"/>
              <w:ind w:left="135"/>
            </w:pPr>
          </w:p>
        </w:tc>
        <w:tc>
          <w:tcPr>
            <w:tcW w:w="1981" w:type="dxa"/>
            <w:tcMar>
              <w:top w:w="50" w:type="dxa"/>
              <w:left w:w="100" w:type="dxa"/>
            </w:tcMar>
            <w:vAlign w:val="center"/>
          </w:tcPr>
          <w:p w14:paraId="5D0B71A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w:t>
              </w:r>
              <w:proofErr w:type="spellEnd"/>
              <w:r w:rsidRPr="00FE101A">
                <w:rPr>
                  <w:rFonts w:ascii="Times New Roman" w:hAnsi="Times New Roman"/>
                  <w:color w:val="0000FF"/>
                  <w:u w:val="single"/>
                  <w:lang w:val="ru-RU"/>
                </w:rPr>
                <w:t>6</w:t>
              </w:r>
              <w:r>
                <w:rPr>
                  <w:rFonts w:ascii="Times New Roman" w:hAnsi="Times New Roman"/>
                  <w:color w:val="0000FF"/>
                  <w:u w:val="single"/>
                </w:rPr>
                <w:t>ac</w:t>
              </w:r>
            </w:hyperlink>
          </w:p>
        </w:tc>
      </w:tr>
      <w:tr w:rsidR="008D3A90" w:rsidRPr="00E73016" w14:paraId="6D54EBBC" w14:textId="77777777" w:rsidTr="005E716A">
        <w:trPr>
          <w:trHeight w:val="144"/>
          <w:tblCellSpacing w:w="20" w:type="nil"/>
        </w:trPr>
        <w:tc>
          <w:tcPr>
            <w:tcW w:w="473" w:type="dxa"/>
            <w:tcMar>
              <w:top w:w="50" w:type="dxa"/>
              <w:left w:w="100" w:type="dxa"/>
            </w:tcMar>
            <w:vAlign w:val="center"/>
          </w:tcPr>
          <w:p w14:paraId="584E89E2" w14:textId="77777777" w:rsidR="008D3A90" w:rsidRDefault="008D3A90" w:rsidP="005E716A">
            <w:pPr>
              <w:spacing w:after="0"/>
            </w:pPr>
            <w:r>
              <w:rPr>
                <w:rFonts w:ascii="Times New Roman" w:hAnsi="Times New Roman"/>
                <w:color w:val="000000"/>
                <w:sz w:val="24"/>
              </w:rPr>
              <w:t>67</w:t>
            </w:r>
          </w:p>
        </w:tc>
        <w:tc>
          <w:tcPr>
            <w:tcW w:w="2992" w:type="dxa"/>
            <w:tcMar>
              <w:top w:w="50" w:type="dxa"/>
              <w:left w:w="100" w:type="dxa"/>
            </w:tcMar>
            <w:vAlign w:val="center"/>
          </w:tcPr>
          <w:p w14:paraId="580C849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Знакомство с отрывками из повести Н.Г. Гарина-Михайловского «Детство Темы» (отдельные главы): основные события сюжета</w:t>
            </w:r>
          </w:p>
        </w:tc>
        <w:tc>
          <w:tcPr>
            <w:tcW w:w="834" w:type="dxa"/>
            <w:tcMar>
              <w:top w:w="50" w:type="dxa"/>
              <w:left w:w="100" w:type="dxa"/>
            </w:tcMar>
            <w:vAlign w:val="center"/>
          </w:tcPr>
          <w:p w14:paraId="73472E0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CBDC3F3" w14:textId="77777777" w:rsidR="008D3A90" w:rsidRDefault="008D3A90" w:rsidP="005E716A">
            <w:pPr>
              <w:spacing w:after="0"/>
              <w:ind w:left="135"/>
              <w:jc w:val="center"/>
            </w:pPr>
          </w:p>
        </w:tc>
        <w:tc>
          <w:tcPr>
            <w:tcW w:w="1631" w:type="dxa"/>
            <w:tcMar>
              <w:top w:w="50" w:type="dxa"/>
              <w:left w:w="100" w:type="dxa"/>
            </w:tcMar>
            <w:vAlign w:val="center"/>
          </w:tcPr>
          <w:p w14:paraId="6712E910" w14:textId="77777777" w:rsidR="008D3A90" w:rsidRDefault="008D3A90" w:rsidP="005E716A">
            <w:pPr>
              <w:spacing w:after="0"/>
              <w:ind w:left="135"/>
              <w:jc w:val="center"/>
            </w:pPr>
          </w:p>
        </w:tc>
        <w:tc>
          <w:tcPr>
            <w:tcW w:w="1157" w:type="dxa"/>
            <w:tcMar>
              <w:top w:w="50" w:type="dxa"/>
              <w:left w:w="100" w:type="dxa"/>
            </w:tcMar>
            <w:vAlign w:val="center"/>
          </w:tcPr>
          <w:p w14:paraId="5B83F5F5" w14:textId="77777777" w:rsidR="008D3A90" w:rsidRDefault="008D3A90" w:rsidP="005E716A">
            <w:pPr>
              <w:spacing w:after="0"/>
              <w:ind w:left="135"/>
            </w:pPr>
          </w:p>
        </w:tc>
        <w:tc>
          <w:tcPr>
            <w:tcW w:w="1981" w:type="dxa"/>
            <w:tcMar>
              <w:top w:w="50" w:type="dxa"/>
              <w:left w:w="100" w:type="dxa"/>
            </w:tcMar>
            <w:vAlign w:val="center"/>
          </w:tcPr>
          <w:p w14:paraId="707FAE7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w:t>
              </w:r>
              <w:proofErr w:type="spellEnd"/>
              <w:r w:rsidRPr="00FE101A">
                <w:rPr>
                  <w:rFonts w:ascii="Times New Roman" w:hAnsi="Times New Roman"/>
                  <w:color w:val="0000FF"/>
                  <w:u w:val="single"/>
                  <w:lang w:val="ru-RU"/>
                </w:rPr>
                <w:t>216</w:t>
              </w:r>
            </w:hyperlink>
          </w:p>
        </w:tc>
      </w:tr>
      <w:tr w:rsidR="008D3A90" w:rsidRPr="00E73016" w14:paraId="655FC32E" w14:textId="77777777" w:rsidTr="005E716A">
        <w:trPr>
          <w:trHeight w:val="144"/>
          <w:tblCellSpacing w:w="20" w:type="nil"/>
        </w:trPr>
        <w:tc>
          <w:tcPr>
            <w:tcW w:w="473" w:type="dxa"/>
            <w:tcMar>
              <w:top w:w="50" w:type="dxa"/>
              <w:left w:w="100" w:type="dxa"/>
            </w:tcMar>
            <w:vAlign w:val="center"/>
          </w:tcPr>
          <w:p w14:paraId="6DE489B3" w14:textId="77777777" w:rsidR="008D3A90" w:rsidRDefault="008D3A90" w:rsidP="005E716A">
            <w:pPr>
              <w:spacing w:after="0"/>
            </w:pPr>
            <w:r>
              <w:rPr>
                <w:rFonts w:ascii="Times New Roman" w:hAnsi="Times New Roman"/>
                <w:color w:val="000000"/>
                <w:sz w:val="24"/>
              </w:rPr>
              <w:t>68</w:t>
            </w:r>
          </w:p>
        </w:tc>
        <w:tc>
          <w:tcPr>
            <w:tcW w:w="2992" w:type="dxa"/>
            <w:tcMar>
              <w:top w:w="50" w:type="dxa"/>
              <w:left w:w="100" w:type="dxa"/>
            </w:tcMar>
            <w:vAlign w:val="center"/>
          </w:tcPr>
          <w:p w14:paraId="7383825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Словесный портрет героя повести Н.Г. Гарина-Михайловского «Детство Темы» (отдельные главы)</w:t>
            </w:r>
          </w:p>
        </w:tc>
        <w:tc>
          <w:tcPr>
            <w:tcW w:w="834" w:type="dxa"/>
            <w:tcMar>
              <w:top w:w="50" w:type="dxa"/>
              <w:left w:w="100" w:type="dxa"/>
            </w:tcMar>
            <w:vAlign w:val="center"/>
          </w:tcPr>
          <w:p w14:paraId="172C86F2"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241BA12" w14:textId="77777777" w:rsidR="008D3A90" w:rsidRDefault="008D3A90" w:rsidP="005E716A">
            <w:pPr>
              <w:spacing w:after="0"/>
              <w:ind w:left="135"/>
              <w:jc w:val="center"/>
            </w:pPr>
          </w:p>
        </w:tc>
        <w:tc>
          <w:tcPr>
            <w:tcW w:w="1631" w:type="dxa"/>
            <w:tcMar>
              <w:top w:w="50" w:type="dxa"/>
              <w:left w:w="100" w:type="dxa"/>
            </w:tcMar>
            <w:vAlign w:val="center"/>
          </w:tcPr>
          <w:p w14:paraId="4E8C1B4E" w14:textId="77777777" w:rsidR="008D3A90" w:rsidRDefault="008D3A90" w:rsidP="005E716A">
            <w:pPr>
              <w:spacing w:after="0"/>
              <w:ind w:left="135"/>
              <w:jc w:val="center"/>
            </w:pPr>
          </w:p>
        </w:tc>
        <w:tc>
          <w:tcPr>
            <w:tcW w:w="1157" w:type="dxa"/>
            <w:tcMar>
              <w:top w:w="50" w:type="dxa"/>
              <w:left w:w="100" w:type="dxa"/>
            </w:tcMar>
            <w:vAlign w:val="center"/>
          </w:tcPr>
          <w:p w14:paraId="70006636" w14:textId="77777777" w:rsidR="008D3A90" w:rsidRDefault="008D3A90" w:rsidP="005E716A">
            <w:pPr>
              <w:spacing w:after="0"/>
              <w:ind w:left="135"/>
            </w:pPr>
          </w:p>
        </w:tc>
        <w:tc>
          <w:tcPr>
            <w:tcW w:w="1981" w:type="dxa"/>
            <w:tcMar>
              <w:top w:w="50" w:type="dxa"/>
              <w:left w:w="100" w:type="dxa"/>
            </w:tcMar>
            <w:vAlign w:val="center"/>
          </w:tcPr>
          <w:p w14:paraId="5A5E0E8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w:t>
              </w:r>
              <w:proofErr w:type="spellEnd"/>
              <w:r w:rsidRPr="00FE101A">
                <w:rPr>
                  <w:rFonts w:ascii="Times New Roman" w:hAnsi="Times New Roman"/>
                  <w:color w:val="0000FF"/>
                  <w:u w:val="single"/>
                  <w:lang w:val="ru-RU"/>
                </w:rPr>
                <w:t>31</w:t>
              </w:r>
              <w:r>
                <w:rPr>
                  <w:rFonts w:ascii="Times New Roman" w:hAnsi="Times New Roman"/>
                  <w:color w:val="0000FF"/>
                  <w:u w:val="single"/>
                </w:rPr>
                <w:t>a</w:t>
              </w:r>
            </w:hyperlink>
          </w:p>
        </w:tc>
      </w:tr>
      <w:tr w:rsidR="008D3A90" w:rsidRPr="00E73016" w14:paraId="640EF43B" w14:textId="77777777" w:rsidTr="005E716A">
        <w:trPr>
          <w:trHeight w:val="144"/>
          <w:tblCellSpacing w:w="20" w:type="nil"/>
        </w:trPr>
        <w:tc>
          <w:tcPr>
            <w:tcW w:w="473" w:type="dxa"/>
            <w:tcMar>
              <w:top w:w="50" w:type="dxa"/>
              <w:left w:w="100" w:type="dxa"/>
            </w:tcMar>
            <w:vAlign w:val="center"/>
          </w:tcPr>
          <w:p w14:paraId="25CFA4C3" w14:textId="77777777" w:rsidR="008D3A90" w:rsidRDefault="008D3A90" w:rsidP="005E716A">
            <w:pPr>
              <w:spacing w:after="0"/>
            </w:pPr>
            <w:r>
              <w:rPr>
                <w:rFonts w:ascii="Times New Roman" w:hAnsi="Times New Roman"/>
                <w:color w:val="000000"/>
                <w:sz w:val="24"/>
              </w:rPr>
              <w:t>69</w:t>
            </w:r>
          </w:p>
        </w:tc>
        <w:tc>
          <w:tcPr>
            <w:tcW w:w="2992" w:type="dxa"/>
            <w:tcMar>
              <w:top w:w="50" w:type="dxa"/>
              <w:left w:w="100" w:type="dxa"/>
            </w:tcMar>
            <w:vAlign w:val="center"/>
          </w:tcPr>
          <w:p w14:paraId="29F099A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Осмысление поступков и поведения главного героя повести Н.Г. Гарина-Михайловского «Детство Темы» (отдельные главы)</w:t>
            </w:r>
          </w:p>
        </w:tc>
        <w:tc>
          <w:tcPr>
            <w:tcW w:w="834" w:type="dxa"/>
            <w:tcMar>
              <w:top w:w="50" w:type="dxa"/>
              <w:left w:w="100" w:type="dxa"/>
            </w:tcMar>
            <w:vAlign w:val="center"/>
          </w:tcPr>
          <w:p w14:paraId="0E430964"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CCBE884" w14:textId="77777777" w:rsidR="008D3A90" w:rsidRDefault="008D3A90" w:rsidP="005E716A">
            <w:pPr>
              <w:spacing w:after="0"/>
              <w:ind w:left="135"/>
              <w:jc w:val="center"/>
            </w:pPr>
          </w:p>
        </w:tc>
        <w:tc>
          <w:tcPr>
            <w:tcW w:w="1631" w:type="dxa"/>
            <w:tcMar>
              <w:top w:w="50" w:type="dxa"/>
              <w:left w:w="100" w:type="dxa"/>
            </w:tcMar>
            <w:vAlign w:val="center"/>
          </w:tcPr>
          <w:p w14:paraId="75A3E9B7" w14:textId="77777777" w:rsidR="008D3A90" w:rsidRDefault="008D3A90" w:rsidP="005E716A">
            <w:pPr>
              <w:spacing w:after="0"/>
              <w:ind w:left="135"/>
              <w:jc w:val="center"/>
            </w:pPr>
          </w:p>
        </w:tc>
        <w:tc>
          <w:tcPr>
            <w:tcW w:w="1157" w:type="dxa"/>
            <w:tcMar>
              <w:top w:w="50" w:type="dxa"/>
              <w:left w:w="100" w:type="dxa"/>
            </w:tcMar>
            <w:vAlign w:val="center"/>
          </w:tcPr>
          <w:p w14:paraId="2C4A028C" w14:textId="77777777" w:rsidR="008D3A90" w:rsidRDefault="008D3A90" w:rsidP="005E716A">
            <w:pPr>
              <w:spacing w:after="0"/>
              <w:ind w:left="135"/>
            </w:pPr>
          </w:p>
        </w:tc>
        <w:tc>
          <w:tcPr>
            <w:tcW w:w="1981" w:type="dxa"/>
            <w:tcMar>
              <w:top w:w="50" w:type="dxa"/>
              <w:left w:w="100" w:type="dxa"/>
            </w:tcMar>
            <w:vAlign w:val="center"/>
          </w:tcPr>
          <w:p w14:paraId="2E50927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w:t>
              </w:r>
              <w:proofErr w:type="spellEnd"/>
              <w:r w:rsidRPr="00FE101A">
                <w:rPr>
                  <w:rFonts w:ascii="Times New Roman" w:hAnsi="Times New Roman"/>
                  <w:color w:val="0000FF"/>
                  <w:u w:val="single"/>
                  <w:lang w:val="ru-RU"/>
                </w:rPr>
                <w:t>554</w:t>
              </w:r>
            </w:hyperlink>
          </w:p>
        </w:tc>
      </w:tr>
      <w:tr w:rsidR="008D3A90" w:rsidRPr="00E73016" w14:paraId="1256839D" w14:textId="77777777" w:rsidTr="005E716A">
        <w:trPr>
          <w:trHeight w:val="144"/>
          <w:tblCellSpacing w:w="20" w:type="nil"/>
        </w:trPr>
        <w:tc>
          <w:tcPr>
            <w:tcW w:w="473" w:type="dxa"/>
            <w:tcMar>
              <w:top w:w="50" w:type="dxa"/>
              <w:left w:w="100" w:type="dxa"/>
            </w:tcMar>
            <w:vAlign w:val="center"/>
          </w:tcPr>
          <w:p w14:paraId="2CBC6CF4" w14:textId="77777777" w:rsidR="008D3A90" w:rsidRDefault="008D3A90" w:rsidP="005E716A">
            <w:pPr>
              <w:spacing w:after="0"/>
            </w:pPr>
            <w:r>
              <w:rPr>
                <w:rFonts w:ascii="Times New Roman" w:hAnsi="Times New Roman"/>
                <w:color w:val="000000"/>
                <w:sz w:val="24"/>
              </w:rPr>
              <w:t>70</w:t>
            </w:r>
          </w:p>
        </w:tc>
        <w:tc>
          <w:tcPr>
            <w:tcW w:w="2992" w:type="dxa"/>
            <w:tcMar>
              <w:top w:w="50" w:type="dxa"/>
              <w:left w:w="100" w:type="dxa"/>
            </w:tcMar>
            <w:vAlign w:val="center"/>
          </w:tcPr>
          <w:p w14:paraId="53AC873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Темы лирических произведений. На примере стихотворений М.И. Цветаевой «Наши царства», «Бежит тропинка с бугорка…»</w:t>
            </w:r>
          </w:p>
        </w:tc>
        <w:tc>
          <w:tcPr>
            <w:tcW w:w="834" w:type="dxa"/>
            <w:tcMar>
              <w:top w:w="50" w:type="dxa"/>
              <w:left w:w="100" w:type="dxa"/>
            </w:tcMar>
            <w:vAlign w:val="center"/>
          </w:tcPr>
          <w:p w14:paraId="1CCCE449"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B5E960A" w14:textId="77777777" w:rsidR="008D3A90" w:rsidRDefault="008D3A90" w:rsidP="005E716A">
            <w:pPr>
              <w:spacing w:after="0"/>
              <w:ind w:left="135"/>
              <w:jc w:val="center"/>
            </w:pPr>
          </w:p>
        </w:tc>
        <w:tc>
          <w:tcPr>
            <w:tcW w:w="1631" w:type="dxa"/>
            <w:tcMar>
              <w:top w:w="50" w:type="dxa"/>
              <w:left w:w="100" w:type="dxa"/>
            </w:tcMar>
            <w:vAlign w:val="center"/>
          </w:tcPr>
          <w:p w14:paraId="76AEEF72" w14:textId="77777777" w:rsidR="008D3A90" w:rsidRDefault="008D3A90" w:rsidP="005E716A">
            <w:pPr>
              <w:spacing w:after="0"/>
              <w:ind w:left="135"/>
              <w:jc w:val="center"/>
            </w:pPr>
          </w:p>
        </w:tc>
        <w:tc>
          <w:tcPr>
            <w:tcW w:w="1157" w:type="dxa"/>
            <w:tcMar>
              <w:top w:w="50" w:type="dxa"/>
              <w:left w:w="100" w:type="dxa"/>
            </w:tcMar>
            <w:vAlign w:val="center"/>
          </w:tcPr>
          <w:p w14:paraId="3024E552" w14:textId="77777777" w:rsidR="008D3A90" w:rsidRDefault="008D3A90" w:rsidP="005E716A">
            <w:pPr>
              <w:spacing w:after="0"/>
              <w:ind w:left="135"/>
            </w:pPr>
          </w:p>
        </w:tc>
        <w:tc>
          <w:tcPr>
            <w:tcW w:w="1981" w:type="dxa"/>
            <w:tcMar>
              <w:top w:w="50" w:type="dxa"/>
              <w:left w:w="100" w:type="dxa"/>
            </w:tcMar>
            <w:vAlign w:val="center"/>
          </w:tcPr>
          <w:p w14:paraId="127E4CD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a</w:t>
              </w:r>
              <w:r w:rsidRPr="00FE101A">
                <w:rPr>
                  <w:rFonts w:ascii="Times New Roman" w:hAnsi="Times New Roman"/>
                  <w:color w:val="0000FF"/>
                  <w:u w:val="single"/>
                  <w:lang w:val="ru-RU"/>
                </w:rPr>
                <w:t>4</w:t>
              </w:r>
              <w:r>
                <w:rPr>
                  <w:rFonts w:ascii="Times New Roman" w:hAnsi="Times New Roman"/>
                  <w:color w:val="0000FF"/>
                  <w:u w:val="single"/>
                </w:rPr>
                <w:t>b</w:t>
              </w:r>
              <w:r w:rsidRPr="00FE101A">
                <w:rPr>
                  <w:rFonts w:ascii="Times New Roman" w:hAnsi="Times New Roman"/>
                  <w:color w:val="0000FF"/>
                  <w:u w:val="single"/>
                  <w:lang w:val="ru-RU"/>
                </w:rPr>
                <w:t>6</w:t>
              </w:r>
            </w:hyperlink>
            <w:r w:rsidRPr="00FE101A">
              <w:rPr>
                <w:rFonts w:ascii="Times New Roman" w:hAnsi="Times New Roman"/>
                <w:color w:val="000000"/>
                <w:sz w:val="24"/>
                <w:lang w:val="ru-RU"/>
              </w:rPr>
              <w:t xml:space="preserve"> </w:t>
            </w:r>
            <w:hyperlink r:id="rId10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1</w:t>
              </w:r>
              <w:r>
                <w:rPr>
                  <w:rFonts w:ascii="Times New Roman" w:hAnsi="Times New Roman"/>
                  <w:color w:val="0000FF"/>
                  <w:u w:val="single"/>
                </w:rPr>
                <w:t>b</w:t>
              </w:r>
              <w:r w:rsidRPr="00FE101A">
                <w:rPr>
                  <w:rFonts w:ascii="Times New Roman" w:hAnsi="Times New Roman"/>
                  <w:color w:val="0000FF"/>
                  <w:u w:val="single"/>
                  <w:lang w:val="ru-RU"/>
                </w:rPr>
                <w:t>8</w:t>
              </w:r>
            </w:hyperlink>
          </w:p>
        </w:tc>
      </w:tr>
      <w:tr w:rsidR="008D3A90" w:rsidRPr="00E73016" w14:paraId="1B6D2DED" w14:textId="77777777" w:rsidTr="005E716A">
        <w:trPr>
          <w:trHeight w:val="144"/>
          <w:tblCellSpacing w:w="20" w:type="nil"/>
        </w:trPr>
        <w:tc>
          <w:tcPr>
            <w:tcW w:w="473" w:type="dxa"/>
            <w:tcMar>
              <w:top w:w="50" w:type="dxa"/>
              <w:left w:w="100" w:type="dxa"/>
            </w:tcMar>
            <w:vAlign w:val="center"/>
          </w:tcPr>
          <w:p w14:paraId="1C03D7A8" w14:textId="77777777" w:rsidR="008D3A90" w:rsidRDefault="008D3A90" w:rsidP="005E716A">
            <w:pPr>
              <w:spacing w:after="0"/>
            </w:pPr>
            <w:r>
              <w:rPr>
                <w:rFonts w:ascii="Times New Roman" w:hAnsi="Times New Roman"/>
                <w:color w:val="000000"/>
                <w:sz w:val="24"/>
              </w:rPr>
              <w:lastRenderedPageBreak/>
              <w:t>71</w:t>
            </w:r>
          </w:p>
        </w:tc>
        <w:tc>
          <w:tcPr>
            <w:tcW w:w="2992" w:type="dxa"/>
            <w:tcMar>
              <w:top w:w="50" w:type="dxa"/>
              <w:left w:w="100" w:type="dxa"/>
            </w:tcMar>
            <w:vAlign w:val="center"/>
          </w:tcPr>
          <w:p w14:paraId="5A7515A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Любовь к природе и родному краю – тема произведений поэтов. На примере стихотворений С.А. Есенина</w:t>
            </w:r>
          </w:p>
        </w:tc>
        <w:tc>
          <w:tcPr>
            <w:tcW w:w="834" w:type="dxa"/>
            <w:tcMar>
              <w:top w:w="50" w:type="dxa"/>
              <w:left w:w="100" w:type="dxa"/>
            </w:tcMar>
            <w:vAlign w:val="center"/>
          </w:tcPr>
          <w:p w14:paraId="58CCAEC3"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F595BC9" w14:textId="77777777" w:rsidR="008D3A90" w:rsidRDefault="008D3A90" w:rsidP="005E716A">
            <w:pPr>
              <w:spacing w:after="0"/>
              <w:ind w:left="135"/>
              <w:jc w:val="center"/>
            </w:pPr>
          </w:p>
        </w:tc>
        <w:tc>
          <w:tcPr>
            <w:tcW w:w="1631" w:type="dxa"/>
            <w:tcMar>
              <w:top w:w="50" w:type="dxa"/>
              <w:left w:w="100" w:type="dxa"/>
            </w:tcMar>
            <w:vAlign w:val="center"/>
          </w:tcPr>
          <w:p w14:paraId="62230BE7" w14:textId="77777777" w:rsidR="008D3A90" w:rsidRDefault="008D3A90" w:rsidP="005E716A">
            <w:pPr>
              <w:spacing w:after="0"/>
              <w:ind w:left="135"/>
              <w:jc w:val="center"/>
            </w:pPr>
          </w:p>
        </w:tc>
        <w:tc>
          <w:tcPr>
            <w:tcW w:w="1157" w:type="dxa"/>
            <w:tcMar>
              <w:top w:w="50" w:type="dxa"/>
              <w:left w:w="100" w:type="dxa"/>
            </w:tcMar>
            <w:vAlign w:val="center"/>
          </w:tcPr>
          <w:p w14:paraId="758C8D9B" w14:textId="77777777" w:rsidR="008D3A90" w:rsidRDefault="008D3A90" w:rsidP="005E716A">
            <w:pPr>
              <w:spacing w:after="0"/>
              <w:ind w:left="135"/>
            </w:pPr>
          </w:p>
        </w:tc>
        <w:tc>
          <w:tcPr>
            <w:tcW w:w="1981" w:type="dxa"/>
            <w:tcMar>
              <w:top w:w="50" w:type="dxa"/>
              <w:left w:w="100" w:type="dxa"/>
            </w:tcMar>
            <w:vAlign w:val="center"/>
          </w:tcPr>
          <w:p w14:paraId="2C217AB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09</w:t>
              </w:r>
              <w:r>
                <w:rPr>
                  <w:rFonts w:ascii="Times New Roman" w:hAnsi="Times New Roman"/>
                  <w:color w:val="0000FF"/>
                  <w:u w:val="single"/>
                </w:rPr>
                <w:t>dd</w:t>
              </w:r>
              <w:r w:rsidRPr="00FE101A">
                <w:rPr>
                  <w:rFonts w:ascii="Times New Roman" w:hAnsi="Times New Roman"/>
                  <w:color w:val="0000FF"/>
                  <w:u w:val="single"/>
                  <w:lang w:val="ru-RU"/>
                </w:rPr>
                <w:t>6</w:t>
              </w:r>
            </w:hyperlink>
          </w:p>
        </w:tc>
      </w:tr>
      <w:tr w:rsidR="008D3A90" w:rsidRPr="00E73016" w14:paraId="65B42576" w14:textId="77777777" w:rsidTr="005E716A">
        <w:trPr>
          <w:trHeight w:val="144"/>
          <w:tblCellSpacing w:w="20" w:type="nil"/>
        </w:trPr>
        <w:tc>
          <w:tcPr>
            <w:tcW w:w="473" w:type="dxa"/>
            <w:tcMar>
              <w:top w:w="50" w:type="dxa"/>
              <w:left w:w="100" w:type="dxa"/>
            </w:tcMar>
            <w:vAlign w:val="center"/>
          </w:tcPr>
          <w:p w14:paraId="46878B1B" w14:textId="77777777" w:rsidR="008D3A90" w:rsidRDefault="008D3A90" w:rsidP="005E716A">
            <w:pPr>
              <w:spacing w:after="0"/>
            </w:pPr>
            <w:r>
              <w:rPr>
                <w:rFonts w:ascii="Times New Roman" w:hAnsi="Times New Roman"/>
                <w:color w:val="000000"/>
                <w:sz w:val="24"/>
              </w:rPr>
              <w:t>72</w:t>
            </w:r>
          </w:p>
        </w:tc>
        <w:tc>
          <w:tcPr>
            <w:tcW w:w="2992" w:type="dxa"/>
            <w:tcMar>
              <w:top w:w="50" w:type="dxa"/>
              <w:left w:w="100" w:type="dxa"/>
            </w:tcMar>
            <w:vAlign w:val="center"/>
          </w:tcPr>
          <w:p w14:paraId="58F0528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«Произведения о детях и для детей»</w:t>
            </w:r>
          </w:p>
        </w:tc>
        <w:tc>
          <w:tcPr>
            <w:tcW w:w="834" w:type="dxa"/>
            <w:tcMar>
              <w:top w:w="50" w:type="dxa"/>
              <w:left w:w="100" w:type="dxa"/>
            </w:tcMar>
            <w:vAlign w:val="center"/>
          </w:tcPr>
          <w:p w14:paraId="169A654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C2C07AB"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002F11C7" w14:textId="77777777" w:rsidR="008D3A90" w:rsidRDefault="008D3A90" w:rsidP="005E716A">
            <w:pPr>
              <w:spacing w:after="0"/>
              <w:ind w:left="135"/>
              <w:jc w:val="center"/>
            </w:pPr>
          </w:p>
        </w:tc>
        <w:tc>
          <w:tcPr>
            <w:tcW w:w="1157" w:type="dxa"/>
            <w:tcMar>
              <w:top w:w="50" w:type="dxa"/>
              <w:left w:w="100" w:type="dxa"/>
            </w:tcMar>
            <w:vAlign w:val="center"/>
          </w:tcPr>
          <w:p w14:paraId="28C9ACED" w14:textId="77777777" w:rsidR="008D3A90" w:rsidRDefault="008D3A90" w:rsidP="005E716A">
            <w:pPr>
              <w:spacing w:after="0"/>
              <w:ind w:left="135"/>
            </w:pPr>
          </w:p>
        </w:tc>
        <w:tc>
          <w:tcPr>
            <w:tcW w:w="1981" w:type="dxa"/>
            <w:tcMar>
              <w:top w:w="50" w:type="dxa"/>
              <w:left w:w="100" w:type="dxa"/>
            </w:tcMar>
            <w:vAlign w:val="center"/>
          </w:tcPr>
          <w:p w14:paraId="5BFBCB5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fe</w:t>
              </w:r>
              <w:proofErr w:type="spellEnd"/>
              <w:r w:rsidRPr="00FE101A">
                <w:rPr>
                  <w:rFonts w:ascii="Times New Roman" w:hAnsi="Times New Roman"/>
                  <w:color w:val="0000FF"/>
                  <w:u w:val="single"/>
                  <w:lang w:val="ru-RU"/>
                </w:rPr>
                <w:t>12</w:t>
              </w:r>
              <w:r>
                <w:rPr>
                  <w:rFonts w:ascii="Times New Roman" w:hAnsi="Times New Roman"/>
                  <w:color w:val="0000FF"/>
                  <w:u w:val="single"/>
                </w:rPr>
                <w:t>a</w:t>
              </w:r>
            </w:hyperlink>
          </w:p>
        </w:tc>
      </w:tr>
      <w:tr w:rsidR="008D3A90" w:rsidRPr="00E73016" w14:paraId="580DD757" w14:textId="77777777" w:rsidTr="005E716A">
        <w:trPr>
          <w:trHeight w:val="144"/>
          <w:tblCellSpacing w:w="20" w:type="nil"/>
        </w:trPr>
        <w:tc>
          <w:tcPr>
            <w:tcW w:w="473" w:type="dxa"/>
            <w:tcMar>
              <w:top w:w="50" w:type="dxa"/>
              <w:left w:w="100" w:type="dxa"/>
            </w:tcMar>
            <w:vAlign w:val="center"/>
          </w:tcPr>
          <w:p w14:paraId="4B0E18CD" w14:textId="77777777" w:rsidR="008D3A90" w:rsidRDefault="008D3A90" w:rsidP="005E716A">
            <w:pPr>
              <w:spacing w:after="0"/>
            </w:pPr>
            <w:r>
              <w:rPr>
                <w:rFonts w:ascii="Times New Roman" w:hAnsi="Times New Roman"/>
                <w:color w:val="000000"/>
                <w:sz w:val="24"/>
              </w:rPr>
              <w:t>73</w:t>
            </w:r>
          </w:p>
        </w:tc>
        <w:tc>
          <w:tcPr>
            <w:tcW w:w="2992" w:type="dxa"/>
            <w:tcMar>
              <w:top w:w="50" w:type="dxa"/>
              <w:left w:w="100" w:type="dxa"/>
            </w:tcMar>
            <w:vAlign w:val="center"/>
          </w:tcPr>
          <w:p w14:paraId="76DA50C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Составление устного рассказа «Герой, который мне больше всего запомнился»</w:t>
            </w:r>
          </w:p>
        </w:tc>
        <w:tc>
          <w:tcPr>
            <w:tcW w:w="834" w:type="dxa"/>
            <w:tcMar>
              <w:top w:w="50" w:type="dxa"/>
              <w:left w:w="100" w:type="dxa"/>
            </w:tcMar>
            <w:vAlign w:val="center"/>
          </w:tcPr>
          <w:p w14:paraId="3058E59D"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D6D8848" w14:textId="77777777" w:rsidR="008D3A90" w:rsidRDefault="008D3A90" w:rsidP="005E716A">
            <w:pPr>
              <w:spacing w:after="0"/>
              <w:ind w:left="135"/>
              <w:jc w:val="center"/>
            </w:pPr>
          </w:p>
        </w:tc>
        <w:tc>
          <w:tcPr>
            <w:tcW w:w="1631" w:type="dxa"/>
            <w:tcMar>
              <w:top w:w="50" w:type="dxa"/>
              <w:left w:w="100" w:type="dxa"/>
            </w:tcMar>
            <w:vAlign w:val="center"/>
          </w:tcPr>
          <w:p w14:paraId="4E12209A" w14:textId="77777777" w:rsidR="008D3A90" w:rsidRDefault="008D3A90" w:rsidP="005E716A">
            <w:pPr>
              <w:spacing w:after="0"/>
              <w:ind w:left="135"/>
              <w:jc w:val="center"/>
            </w:pPr>
          </w:p>
        </w:tc>
        <w:tc>
          <w:tcPr>
            <w:tcW w:w="1157" w:type="dxa"/>
            <w:tcMar>
              <w:top w:w="50" w:type="dxa"/>
              <w:left w:w="100" w:type="dxa"/>
            </w:tcMar>
            <w:vAlign w:val="center"/>
          </w:tcPr>
          <w:p w14:paraId="287983BF" w14:textId="77777777" w:rsidR="008D3A90" w:rsidRDefault="008D3A90" w:rsidP="005E716A">
            <w:pPr>
              <w:spacing w:after="0"/>
              <w:ind w:left="135"/>
            </w:pPr>
          </w:p>
        </w:tc>
        <w:tc>
          <w:tcPr>
            <w:tcW w:w="1981" w:type="dxa"/>
            <w:tcMar>
              <w:top w:w="50" w:type="dxa"/>
              <w:left w:w="100" w:type="dxa"/>
            </w:tcMar>
            <w:vAlign w:val="center"/>
          </w:tcPr>
          <w:p w14:paraId="58BFFB0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34</w:t>
              </w:r>
              <w:r>
                <w:rPr>
                  <w:rFonts w:ascii="Times New Roman" w:hAnsi="Times New Roman"/>
                  <w:color w:val="0000FF"/>
                  <w:u w:val="single"/>
                </w:rPr>
                <w:t>c</w:t>
              </w:r>
            </w:hyperlink>
            <w:r w:rsidRPr="00FE101A">
              <w:rPr>
                <w:rFonts w:ascii="Times New Roman" w:hAnsi="Times New Roman"/>
                <w:color w:val="000000"/>
                <w:sz w:val="24"/>
                <w:lang w:val="ru-RU"/>
              </w:rPr>
              <w:t xml:space="preserve"> </w:t>
            </w:r>
            <w:hyperlink r:id="rId10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234</w:t>
              </w:r>
            </w:hyperlink>
            <w:r w:rsidRPr="00FE101A">
              <w:rPr>
                <w:rFonts w:ascii="Times New Roman" w:hAnsi="Times New Roman"/>
                <w:color w:val="000000"/>
                <w:sz w:val="24"/>
                <w:lang w:val="ru-RU"/>
              </w:rPr>
              <w:t xml:space="preserve"> </w:t>
            </w:r>
            <w:hyperlink r:id="rId10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fbf</w:t>
              </w:r>
              <w:r w:rsidRPr="00FE101A">
                <w:rPr>
                  <w:rFonts w:ascii="Times New Roman" w:hAnsi="Times New Roman"/>
                  <w:color w:val="0000FF"/>
                  <w:u w:val="single"/>
                  <w:lang w:val="ru-RU"/>
                </w:rPr>
                <w:t>6</w:t>
              </w:r>
              <w:r>
                <w:rPr>
                  <w:rFonts w:ascii="Times New Roman" w:hAnsi="Times New Roman"/>
                  <w:color w:val="0000FF"/>
                  <w:u w:val="single"/>
                </w:rPr>
                <w:t>a</w:t>
              </w:r>
            </w:hyperlink>
            <w:r w:rsidRPr="00FE101A">
              <w:rPr>
                <w:rFonts w:ascii="Times New Roman" w:hAnsi="Times New Roman"/>
                <w:color w:val="000000"/>
                <w:sz w:val="24"/>
                <w:lang w:val="ru-RU"/>
              </w:rPr>
              <w:t xml:space="preserve"> </w:t>
            </w:r>
            <w:hyperlink r:id="rId11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0</w:t>
              </w:r>
              <w:r>
                <w:rPr>
                  <w:rFonts w:ascii="Times New Roman" w:hAnsi="Times New Roman"/>
                  <w:color w:val="0000FF"/>
                  <w:u w:val="single"/>
                </w:rPr>
                <w:t>aa</w:t>
              </w:r>
            </w:hyperlink>
          </w:p>
        </w:tc>
      </w:tr>
      <w:tr w:rsidR="008D3A90" w:rsidRPr="00E73016" w14:paraId="318E8654" w14:textId="77777777" w:rsidTr="005E716A">
        <w:trPr>
          <w:trHeight w:val="144"/>
          <w:tblCellSpacing w:w="20" w:type="nil"/>
        </w:trPr>
        <w:tc>
          <w:tcPr>
            <w:tcW w:w="473" w:type="dxa"/>
            <w:tcMar>
              <w:top w:w="50" w:type="dxa"/>
              <w:left w:w="100" w:type="dxa"/>
            </w:tcMar>
            <w:vAlign w:val="center"/>
          </w:tcPr>
          <w:p w14:paraId="260B0D5B" w14:textId="77777777" w:rsidR="008D3A90" w:rsidRDefault="008D3A90" w:rsidP="005E716A">
            <w:pPr>
              <w:spacing w:after="0"/>
            </w:pPr>
            <w:r>
              <w:rPr>
                <w:rFonts w:ascii="Times New Roman" w:hAnsi="Times New Roman"/>
                <w:color w:val="000000"/>
                <w:sz w:val="24"/>
              </w:rPr>
              <w:t>74</w:t>
            </w:r>
          </w:p>
        </w:tc>
        <w:tc>
          <w:tcPr>
            <w:tcW w:w="2992" w:type="dxa"/>
            <w:tcMar>
              <w:top w:w="50" w:type="dxa"/>
              <w:left w:w="100" w:type="dxa"/>
            </w:tcMar>
            <w:vAlign w:val="center"/>
          </w:tcPr>
          <w:p w14:paraId="110C335A" w14:textId="77777777" w:rsidR="008D3A90" w:rsidRDefault="008D3A90" w:rsidP="005E716A">
            <w:pPr>
              <w:spacing w:after="0"/>
              <w:ind w:left="135"/>
            </w:pPr>
            <w:r w:rsidRPr="00FE101A">
              <w:rPr>
                <w:rFonts w:ascii="Times New Roman" w:hAnsi="Times New Roman"/>
                <w:color w:val="000000"/>
                <w:sz w:val="24"/>
                <w:lang w:val="ru-RU"/>
              </w:rPr>
              <w:t xml:space="preserve">Наблюдательность писателей, выражающаяся в описании жизни животных.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рассказа</w:t>
            </w:r>
            <w:proofErr w:type="spellEnd"/>
            <w:r>
              <w:rPr>
                <w:rFonts w:ascii="Times New Roman" w:hAnsi="Times New Roman"/>
                <w:color w:val="000000"/>
                <w:sz w:val="24"/>
              </w:rPr>
              <w:t xml:space="preserve"> А.И. </w:t>
            </w:r>
            <w:proofErr w:type="spellStart"/>
            <w:r>
              <w:rPr>
                <w:rFonts w:ascii="Times New Roman" w:hAnsi="Times New Roman"/>
                <w:color w:val="000000"/>
                <w:sz w:val="24"/>
              </w:rPr>
              <w:t>Куприна</w:t>
            </w:r>
            <w:proofErr w:type="spellEnd"/>
            <w:r>
              <w:rPr>
                <w:rFonts w:ascii="Times New Roman" w:hAnsi="Times New Roman"/>
                <w:color w:val="000000"/>
                <w:sz w:val="24"/>
              </w:rPr>
              <w:t xml:space="preserve"> «</w:t>
            </w:r>
            <w:proofErr w:type="spellStart"/>
            <w:r>
              <w:rPr>
                <w:rFonts w:ascii="Times New Roman" w:hAnsi="Times New Roman"/>
                <w:color w:val="000000"/>
                <w:sz w:val="24"/>
              </w:rPr>
              <w:t>Скворцы</w:t>
            </w:r>
            <w:proofErr w:type="spellEnd"/>
            <w:r>
              <w:rPr>
                <w:rFonts w:ascii="Times New Roman" w:hAnsi="Times New Roman"/>
                <w:color w:val="000000"/>
                <w:sz w:val="24"/>
              </w:rPr>
              <w:t>»</w:t>
            </w:r>
          </w:p>
        </w:tc>
        <w:tc>
          <w:tcPr>
            <w:tcW w:w="834" w:type="dxa"/>
            <w:tcMar>
              <w:top w:w="50" w:type="dxa"/>
              <w:left w:w="100" w:type="dxa"/>
            </w:tcMar>
            <w:vAlign w:val="center"/>
          </w:tcPr>
          <w:p w14:paraId="1C1ACEA0"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B759C2D" w14:textId="77777777" w:rsidR="008D3A90" w:rsidRDefault="008D3A90" w:rsidP="005E716A">
            <w:pPr>
              <w:spacing w:after="0"/>
              <w:ind w:left="135"/>
              <w:jc w:val="center"/>
            </w:pPr>
          </w:p>
        </w:tc>
        <w:tc>
          <w:tcPr>
            <w:tcW w:w="1631" w:type="dxa"/>
            <w:tcMar>
              <w:top w:w="50" w:type="dxa"/>
              <w:left w:w="100" w:type="dxa"/>
            </w:tcMar>
            <w:vAlign w:val="center"/>
          </w:tcPr>
          <w:p w14:paraId="79F55232" w14:textId="77777777" w:rsidR="008D3A90" w:rsidRDefault="008D3A90" w:rsidP="005E716A">
            <w:pPr>
              <w:spacing w:after="0"/>
              <w:ind w:left="135"/>
              <w:jc w:val="center"/>
            </w:pPr>
          </w:p>
        </w:tc>
        <w:tc>
          <w:tcPr>
            <w:tcW w:w="1157" w:type="dxa"/>
            <w:tcMar>
              <w:top w:w="50" w:type="dxa"/>
              <w:left w:w="100" w:type="dxa"/>
            </w:tcMar>
            <w:vAlign w:val="center"/>
          </w:tcPr>
          <w:p w14:paraId="535F3EED" w14:textId="77777777" w:rsidR="008D3A90" w:rsidRDefault="008D3A90" w:rsidP="005E716A">
            <w:pPr>
              <w:spacing w:after="0"/>
              <w:ind w:left="135"/>
            </w:pPr>
          </w:p>
        </w:tc>
        <w:tc>
          <w:tcPr>
            <w:tcW w:w="1981" w:type="dxa"/>
            <w:tcMar>
              <w:top w:w="50" w:type="dxa"/>
              <w:left w:w="100" w:type="dxa"/>
            </w:tcMar>
            <w:vAlign w:val="center"/>
          </w:tcPr>
          <w:p w14:paraId="07FDE032"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5</w:t>
              </w:r>
              <w:r>
                <w:rPr>
                  <w:rFonts w:ascii="Times New Roman" w:hAnsi="Times New Roman"/>
                  <w:color w:val="0000FF"/>
                  <w:u w:val="single"/>
                </w:rPr>
                <w:t>f</w:t>
              </w:r>
              <w:r w:rsidRPr="00FE101A">
                <w:rPr>
                  <w:rFonts w:ascii="Times New Roman" w:hAnsi="Times New Roman"/>
                  <w:color w:val="0000FF"/>
                  <w:u w:val="single"/>
                  <w:lang w:val="ru-RU"/>
                </w:rPr>
                <w:t>0</w:t>
              </w:r>
            </w:hyperlink>
            <w:r w:rsidRPr="00FE101A">
              <w:rPr>
                <w:rFonts w:ascii="Times New Roman" w:hAnsi="Times New Roman"/>
                <w:color w:val="000000"/>
                <w:sz w:val="24"/>
                <w:lang w:val="ru-RU"/>
              </w:rPr>
              <w:t xml:space="preserve"> </w:t>
            </w:r>
            <w:hyperlink r:id="rId11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7</w:t>
              </w:r>
              <w:proofErr w:type="spellStart"/>
              <w:r>
                <w:rPr>
                  <w:rFonts w:ascii="Times New Roman" w:hAnsi="Times New Roman"/>
                  <w:color w:val="0000FF"/>
                  <w:u w:val="single"/>
                </w:rPr>
                <w:t>bc</w:t>
              </w:r>
              <w:proofErr w:type="spellEnd"/>
            </w:hyperlink>
          </w:p>
        </w:tc>
      </w:tr>
      <w:tr w:rsidR="008D3A90" w:rsidRPr="00E73016" w14:paraId="71159AFB" w14:textId="77777777" w:rsidTr="005E716A">
        <w:trPr>
          <w:trHeight w:val="144"/>
          <w:tblCellSpacing w:w="20" w:type="nil"/>
        </w:trPr>
        <w:tc>
          <w:tcPr>
            <w:tcW w:w="473" w:type="dxa"/>
            <w:tcMar>
              <w:top w:w="50" w:type="dxa"/>
              <w:left w:w="100" w:type="dxa"/>
            </w:tcMar>
            <w:vAlign w:val="center"/>
          </w:tcPr>
          <w:p w14:paraId="43C405C7" w14:textId="77777777" w:rsidR="008D3A90" w:rsidRDefault="008D3A90" w:rsidP="005E716A">
            <w:pPr>
              <w:spacing w:after="0"/>
            </w:pPr>
            <w:r>
              <w:rPr>
                <w:rFonts w:ascii="Times New Roman" w:hAnsi="Times New Roman"/>
                <w:color w:val="000000"/>
                <w:sz w:val="24"/>
              </w:rPr>
              <w:t>75</w:t>
            </w:r>
          </w:p>
        </w:tc>
        <w:tc>
          <w:tcPr>
            <w:tcW w:w="2992" w:type="dxa"/>
            <w:tcMar>
              <w:top w:w="50" w:type="dxa"/>
              <w:left w:w="100" w:type="dxa"/>
            </w:tcMar>
            <w:vAlign w:val="center"/>
          </w:tcPr>
          <w:p w14:paraId="521E852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Особенности художественного описания родной природы. На примере рассказа В.П. Астафьева «Весенний остров»</w:t>
            </w:r>
          </w:p>
        </w:tc>
        <w:tc>
          <w:tcPr>
            <w:tcW w:w="834" w:type="dxa"/>
            <w:tcMar>
              <w:top w:w="50" w:type="dxa"/>
              <w:left w:w="100" w:type="dxa"/>
            </w:tcMar>
            <w:vAlign w:val="center"/>
          </w:tcPr>
          <w:p w14:paraId="77E6E52F"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FF328DE" w14:textId="77777777" w:rsidR="008D3A90" w:rsidRDefault="008D3A90" w:rsidP="005E716A">
            <w:pPr>
              <w:spacing w:after="0"/>
              <w:ind w:left="135"/>
              <w:jc w:val="center"/>
            </w:pPr>
          </w:p>
        </w:tc>
        <w:tc>
          <w:tcPr>
            <w:tcW w:w="1631" w:type="dxa"/>
            <w:tcMar>
              <w:top w:w="50" w:type="dxa"/>
              <w:left w:w="100" w:type="dxa"/>
            </w:tcMar>
            <w:vAlign w:val="center"/>
          </w:tcPr>
          <w:p w14:paraId="5E73C2F5" w14:textId="77777777" w:rsidR="008D3A90" w:rsidRDefault="008D3A90" w:rsidP="005E716A">
            <w:pPr>
              <w:spacing w:after="0"/>
              <w:ind w:left="135"/>
              <w:jc w:val="center"/>
            </w:pPr>
          </w:p>
        </w:tc>
        <w:tc>
          <w:tcPr>
            <w:tcW w:w="1157" w:type="dxa"/>
            <w:tcMar>
              <w:top w:w="50" w:type="dxa"/>
              <w:left w:w="100" w:type="dxa"/>
            </w:tcMar>
            <w:vAlign w:val="center"/>
          </w:tcPr>
          <w:p w14:paraId="1A0B2A04" w14:textId="77777777" w:rsidR="008D3A90" w:rsidRDefault="008D3A90" w:rsidP="005E716A">
            <w:pPr>
              <w:spacing w:after="0"/>
              <w:ind w:left="135"/>
            </w:pPr>
          </w:p>
        </w:tc>
        <w:tc>
          <w:tcPr>
            <w:tcW w:w="1981" w:type="dxa"/>
            <w:tcMar>
              <w:top w:w="50" w:type="dxa"/>
              <w:left w:w="100" w:type="dxa"/>
            </w:tcMar>
            <w:vAlign w:val="center"/>
          </w:tcPr>
          <w:p w14:paraId="39579C5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fcd</w:t>
              </w:r>
              <w:proofErr w:type="spellEnd"/>
              <w:r w:rsidRPr="00FE101A">
                <w:rPr>
                  <w:rFonts w:ascii="Times New Roman" w:hAnsi="Times New Roman"/>
                  <w:color w:val="0000FF"/>
                  <w:u w:val="single"/>
                  <w:lang w:val="ru-RU"/>
                </w:rPr>
                <w:t>02</w:t>
              </w:r>
            </w:hyperlink>
          </w:p>
        </w:tc>
      </w:tr>
      <w:tr w:rsidR="008D3A90" w:rsidRPr="00E73016" w14:paraId="03B92215" w14:textId="77777777" w:rsidTr="005E716A">
        <w:trPr>
          <w:trHeight w:val="144"/>
          <w:tblCellSpacing w:w="20" w:type="nil"/>
        </w:trPr>
        <w:tc>
          <w:tcPr>
            <w:tcW w:w="473" w:type="dxa"/>
            <w:tcMar>
              <w:top w:w="50" w:type="dxa"/>
              <w:left w:w="100" w:type="dxa"/>
            </w:tcMar>
            <w:vAlign w:val="center"/>
          </w:tcPr>
          <w:p w14:paraId="64E7862B" w14:textId="77777777" w:rsidR="008D3A90" w:rsidRDefault="008D3A90" w:rsidP="005E716A">
            <w:pPr>
              <w:spacing w:after="0"/>
            </w:pPr>
            <w:r>
              <w:rPr>
                <w:rFonts w:ascii="Times New Roman" w:hAnsi="Times New Roman"/>
                <w:color w:val="000000"/>
                <w:sz w:val="24"/>
              </w:rPr>
              <w:t>76</w:t>
            </w:r>
          </w:p>
        </w:tc>
        <w:tc>
          <w:tcPr>
            <w:tcW w:w="2992" w:type="dxa"/>
            <w:tcMar>
              <w:top w:w="50" w:type="dxa"/>
              <w:left w:w="100" w:type="dxa"/>
            </w:tcMar>
            <w:vAlign w:val="center"/>
          </w:tcPr>
          <w:p w14:paraId="21130A8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Отражение темы «Материнская любовь» в рассказе В.П. Астафьева «</w:t>
            </w:r>
            <w:proofErr w:type="spellStart"/>
            <w:r w:rsidRPr="00FE101A">
              <w:rPr>
                <w:rFonts w:ascii="Times New Roman" w:hAnsi="Times New Roman"/>
                <w:color w:val="000000"/>
                <w:sz w:val="24"/>
                <w:lang w:val="ru-RU"/>
              </w:rPr>
              <w:t>Капалуха</w:t>
            </w:r>
            <w:proofErr w:type="spellEnd"/>
            <w:r w:rsidRPr="00FE101A">
              <w:rPr>
                <w:rFonts w:ascii="Times New Roman" w:hAnsi="Times New Roman"/>
                <w:color w:val="000000"/>
                <w:sz w:val="24"/>
                <w:lang w:val="ru-RU"/>
              </w:rPr>
              <w:t>» и стихотворении С.А. Есенина «Лебёдушка»</w:t>
            </w:r>
          </w:p>
        </w:tc>
        <w:tc>
          <w:tcPr>
            <w:tcW w:w="834" w:type="dxa"/>
            <w:tcMar>
              <w:top w:w="50" w:type="dxa"/>
              <w:left w:w="100" w:type="dxa"/>
            </w:tcMar>
            <w:vAlign w:val="center"/>
          </w:tcPr>
          <w:p w14:paraId="7288580D"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3A6D797" w14:textId="77777777" w:rsidR="008D3A90" w:rsidRDefault="008D3A90" w:rsidP="005E716A">
            <w:pPr>
              <w:spacing w:after="0"/>
              <w:ind w:left="135"/>
              <w:jc w:val="center"/>
            </w:pPr>
          </w:p>
        </w:tc>
        <w:tc>
          <w:tcPr>
            <w:tcW w:w="1631" w:type="dxa"/>
            <w:tcMar>
              <w:top w:w="50" w:type="dxa"/>
              <w:left w:w="100" w:type="dxa"/>
            </w:tcMar>
            <w:vAlign w:val="center"/>
          </w:tcPr>
          <w:p w14:paraId="62A9B935" w14:textId="77777777" w:rsidR="008D3A90" w:rsidRDefault="008D3A90" w:rsidP="005E716A">
            <w:pPr>
              <w:spacing w:after="0"/>
              <w:ind w:left="135"/>
              <w:jc w:val="center"/>
            </w:pPr>
          </w:p>
        </w:tc>
        <w:tc>
          <w:tcPr>
            <w:tcW w:w="1157" w:type="dxa"/>
            <w:tcMar>
              <w:top w:w="50" w:type="dxa"/>
              <w:left w:w="100" w:type="dxa"/>
            </w:tcMar>
            <w:vAlign w:val="center"/>
          </w:tcPr>
          <w:p w14:paraId="2433221D" w14:textId="77777777" w:rsidR="008D3A90" w:rsidRDefault="008D3A90" w:rsidP="005E716A">
            <w:pPr>
              <w:spacing w:after="0"/>
              <w:ind w:left="135"/>
            </w:pPr>
          </w:p>
        </w:tc>
        <w:tc>
          <w:tcPr>
            <w:tcW w:w="1981" w:type="dxa"/>
            <w:tcMar>
              <w:top w:w="50" w:type="dxa"/>
              <w:left w:w="100" w:type="dxa"/>
            </w:tcMar>
            <w:vAlign w:val="center"/>
          </w:tcPr>
          <w:p w14:paraId="58B06FA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fce</w:t>
              </w:r>
              <w:proofErr w:type="spellEnd"/>
              <w:r w:rsidRPr="00FE101A">
                <w:rPr>
                  <w:rFonts w:ascii="Times New Roman" w:hAnsi="Times New Roman"/>
                  <w:color w:val="0000FF"/>
                  <w:u w:val="single"/>
                  <w:lang w:val="ru-RU"/>
                </w:rPr>
                <w:t>92</w:t>
              </w:r>
            </w:hyperlink>
          </w:p>
        </w:tc>
      </w:tr>
      <w:tr w:rsidR="008D3A90" w:rsidRPr="00E73016" w14:paraId="2260F81E" w14:textId="77777777" w:rsidTr="005E716A">
        <w:trPr>
          <w:trHeight w:val="144"/>
          <w:tblCellSpacing w:w="20" w:type="nil"/>
        </w:trPr>
        <w:tc>
          <w:tcPr>
            <w:tcW w:w="473" w:type="dxa"/>
            <w:tcMar>
              <w:top w:w="50" w:type="dxa"/>
              <w:left w:w="100" w:type="dxa"/>
            </w:tcMar>
            <w:vAlign w:val="center"/>
          </w:tcPr>
          <w:p w14:paraId="705D381F" w14:textId="77777777" w:rsidR="008D3A90" w:rsidRDefault="008D3A90" w:rsidP="005E716A">
            <w:pPr>
              <w:spacing w:after="0"/>
            </w:pPr>
            <w:r>
              <w:rPr>
                <w:rFonts w:ascii="Times New Roman" w:hAnsi="Times New Roman"/>
                <w:color w:val="000000"/>
                <w:sz w:val="24"/>
              </w:rPr>
              <w:t>77</w:t>
            </w:r>
          </w:p>
        </w:tc>
        <w:tc>
          <w:tcPr>
            <w:tcW w:w="2992" w:type="dxa"/>
            <w:tcMar>
              <w:top w:w="50" w:type="dxa"/>
              <w:left w:w="100" w:type="dxa"/>
            </w:tcMar>
            <w:vAlign w:val="center"/>
          </w:tcPr>
          <w:p w14:paraId="433EFBD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Образ автора в рассказе В.П. Астафьев «</w:t>
            </w:r>
            <w:proofErr w:type="spellStart"/>
            <w:r w:rsidRPr="00FE101A">
              <w:rPr>
                <w:rFonts w:ascii="Times New Roman" w:hAnsi="Times New Roman"/>
                <w:color w:val="000000"/>
                <w:sz w:val="24"/>
                <w:lang w:val="ru-RU"/>
              </w:rPr>
              <w:t>Капалуха</w:t>
            </w:r>
            <w:proofErr w:type="spellEnd"/>
            <w:r w:rsidRPr="00FE101A">
              <w:rPr>
                <w:rFonts w:ascii="Times New Roman" w:hAnsi="Times New Roman"/>
                <w:color w:val="000000"/>
                <w:sz w:val="24"/>
                <w:lang w:val="ru-RU"/>
              </w:rPr>
              <w:t>»</w:t>
            </w:r>
          </w:p>
        </w:tc>
        <w:tc>
          <w:tcPr>
            <w:tcW w:w="834" w:type="dxa"/>
            <w:tcMar>
              <w:top w:w="50" w:type="dxa"/>
              <w:left w:w="100" w:type="dxa"/>
            </w:tcMar>
            <w:vAlign w:val="center"/>
          </w:tcPr>
          <w:p w14:paraId="624F52D2"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8293096" w14:textId="77777777" w:rsidR="008D3A90" w:rsidRDefault="008D3A90" w:rsidP="005E716A">
            <w:pPr>
              <w:spacing w:after="0"/>
              <w:ind w:left="135"/>
              <w:jc w:val="center"/>
            </w:pPr>
          </w:p>
        </w:tc>
        <w:tc>
          <w:tcPr>
            <w:tcW w:w="1631" w:type="dxa"/>
            <w:tcMar>
              <w:top w:w="50" w:type="dxa"/>
              <w:left w:w="100" w:type="dxa"/>
            </w:tcMar>
            <w:vAlign w:val="center"/>
          </w:tcPr>
          <w:p w14:paraId="7F39AC5A" w14:textId="77777777" w:rsidR="008D3A90" w:rsidRDefault="008D3A90" w:rsidP="005E716A">
            <w:pPr>
              <w:spacing w:after="0"/>
              <w:ind w:left="135"/>
              <w:jc w:val="center"/>
            </w:pPr>
          </w:p>
        </w:tc>
        <w:tc>
          <w:tcPr>
            <w:tcW w:w="1157" w:type="dxa"/>
            <w:tcMar>
              <w:top w:w="50" w:type="dxa"/>
              <w:left w:w="100" w:type="dxa"/>
            </w:tcMar>
            <w:vAlign w:val="center"/>
          </w:tcPr>
          <w:p w14:paraId="6295EBEF" w14:textId="77777777" w:rsidR="008D3A90" w:rsidRDefault="008D3A90" w:rsidP="005E716A">
            <w:pPr>
              <w:spacing w:after="0"/>
              <w:ind w:left="135"/>
            </w:pPr>
          </w:p>
        </w:tc>
        <w:tc>
          <w:tcPr>
            <w:tcW w:w="1981" w:type="dxa"/>
            <w:tcMar>
              <w:top w:w="50" w:type="dxa"/>
              <w:left w:w="100" w:type="dxa"/>
            </w:tcMar>
            <w:vAlign w:val="center"/>
          </w:tcPr>
          <w:p w14:paraId="2C8917C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w:t>
              </w:r>
              <w:proofErr w:type="spellEnd"/>
              <w:r w:rsidRPr="00FE101A">
                <w:rPr>
                  <w:rFonts w:ascii="Times New Roman" w:hAnsi="Times New Roman"/>
                  <w:color w:val="0000FF"/>
                  <w:u w:val="single"/>
                  <w:lang w:val="ru-RU"/>
                </w:rPr>
                <w:t>0</w:t>
              </w:r>
              <w:r>
                <w:rPr>
                  <w:rFonts w:ascii="Times New Roman" w:hAnsi="Times New Roman"/>
                  <w:color w:val="0000FF"/>
                  <w:u w:val="single"/>
                </w:rPr>
                <w:t>f</w:t>
              </w:r>
              <w:r w:rsidRPr="00FE101A">
                <w:rPr>
                  <w:rFonts w:ascii="Times New Roman" w:hAnsi="Times New Roman"/>
                  <w:color w:val="0000FF"/>
                  <w:u w:val="single"/>
                  <w:lang w:val="ru-RU"/>
                </w:rPr>
                <w:t>4</w:t>
              </w:r>
            </w:hyperlink>
          </w:p>
        </w:tc>
      </w:tr>
      <w:tr w:rsidR="008D3A90" w:rsidRPr="00E73016" w14:paraId="2A95C68B" w14:textId="77777777" w:rsidTr="005E716A">
        <w:trPr>
          <w:trHeight w:val="144"/>
          <w:tblCellSpacing w:w="20" w:type="nil"/>
        </w:trPr>
        <w:tc>
          <w:tcPr>
            <w:tcW w:w="473" w:type="dxa"/>
            <w:tcMar>
              <w:top w:w="50" w:type="dxa"/>
              <w:left w:w="100" w:type="dxa"/>
            </w:tcMar>
            <w:vAlign w:val="center"/>
          </w:tcPr>
          <w:p w14:paraId="7D1B68CB" w14:textId="77777777" w:rsidR="008D3A90" w:rsidRDefault="008D3A90" w:rsidP="005E716A">
            <w:pPr>
              <w:spacing w:after="0"/>
            </w:pPr>
            <w:r>
              <w:rPr>
                <w:rFonts w:ascii="Times New Roman" w:hAnsi="Times New Roman"/>
                <w:color w:val="000000"/>
                <w:sz w:val="24"/>
              </w:rPr>
              <w:lastRenderedPageBreak/>
              <w:t>78</w:t>
            </w:r>
          </w:p>
        </w:tc>
        <w:tc>
          <w:tcPr>
            <w:tcW w:w="2992" w:type="dxa"/>
            <w:tcMar>
              <w:top w:w="50" w:type="dxa"/>
              <w:left w:w="100" w:type="dxa"/>
            </w:tcMar>
            <w:vAlign w:val="center"/>
          </w:tcPr>
          <w:p w14:paraId="1F90220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М.М. Пришвин – певец русской природы. Чтение произведения М.М. Пришвина «Выскочка»</w:t>
            </w:r>
          </w:p>
        </w:tc>
        <w:tc>
          <w:tcPr>
            <w:tcW w:w="834" w:type="dxa"/>
            <w:tcMar>
              <w:top w:w="50" w:type="dxa"/>
              <w:left w:w="100" w:type="dxa"/>
            </w:tcMar>
            <w:vAlign w:val="center"/>
          </w:tcPr>
          <w:p w14:paraId="7776C1D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1F7E1CD" w14:textId="77777777" w:rsidR="008D3A90" w:rsidRDefault="008D3A90" w:rsidP="005E716A">
            <w:pPr>
              <w:spacing w:after="0"/>
              <w:ind w:left="135"/>
              <w:jc w:val="center"/>
            </w:pPr>
          </w:p>
        </w:tc>
        <w:tc>
          <w:tcPr>
            <w:tcW w:w="1631" w:type="dxa"/>
            <w:tcMar>
              <w:top w:w="50" w:type="dxa"/>
              <w:left w:w="100" w:type="dxa"/>
            </w:tcMar>
            <w:vAlign w:val="center"/>
          </w:tcPr>
          <w:p w14:paraId="3D9E3709" w14:textId="77777777" w:rsidR="008D3A90" w:rsidRDefault="008D3A90" w:rsidP="005E716A">
            <w:pPr>
              <w:spacing w:after="0"/>
              <w:ind w:left="135"/>
              <w:jc w:val="center"/>
            </w:pPr>
          </w:p>
        </w:tc>
        <w:tc>
          <w:tcPr>
            <w:tcW w:w="1157" w:type="dxa"/>
            <w:tcMar>
              <w:top w:w="50" w:type="dxa"/>
              <w:left w:w="100" w:type="dxa"/>
            </w:tcMar>
            <w:vAlign w:val="center"/>
          </w:tcPr>
          <w:p w14:paraId="79B22BA2" w14:textId="77777777" w:rsidR="008D3A90" w:rsidRDefault="008D3A90" w:rsidP="005E716A">
            <w:pPr>
              <w:spacing w:after="0"/>
              <w:ind w:left="135"/>
            </w:pPr>
          </w:p>
        </w:tc>
        <w:tc>
          <w:tcPr>
            <w:tcW w:w="1981" w:type="dxa"/>
            <w:tcMar>
              <w:top w:w="50" w:type="dxa"/>
              <w:left w:w="100" w:type="dxa"/>
            </w:tcMar>
            <w:vAlign w:val="center"/>
          </w:tcPr>
          <w:p w14:paraId="4340DE1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30</w:t>
              </w:r>
              <w:r>
                <w:rPr>
                  <w:rFonts w:ascii="Times New Roman" w:hAnsi="Times New Roman"/>
                  <w:color w:val="0000FF"/>
                  <w:u w:val="single"/>
                </w:rPr>
                <w:t>c</w:t>
              </w:r>
            </w:hyperlink>
          </w:p>
        </w:tc>
      </w:tr>
      <w:tr w:rsidR="008D3A90" w:rsidRPr="00E73016" w14:paraId="1651F118" w14:textId="77777777" w:rsidTr="005E716A">
        <w:trPr>
          <w:trHeight w:val="144"/>
          <w:tblCellSpacing w:w="20" w:type="nil"/>
        </w:trPr>
        <w:tc>
          <w:tcPr>
            <w:tcW w:w="473" w:type="dxa"/>
            <w:tcMar>
              <w:top w:w="50" w:type="dxa"/>
              <w:left w:w="100" w:type="dxa"/>
            </w:tcMar>
            <w:vAlign w:val="center"/>
          </w:tcPr>
          <w:p w14:paraId="4EEE8B53" w14:textId="77777777" w:rsidR="008D3A90" w:rsidRDefault="008D3A90" w:rsidP="005E716A">
            <w:pPr>
              <w:spacing w:after="0"/>
            </w:pPr>
            <w:r>
              <w:rPr>
                <w:rFonts w:ascii="Times New Roman" w:hAnsi="Times New Roman"/>
                <w:color w:val="000000"/>
                <w:sz w:val="24"/>
              </w:rPr>
              <w:t>79</w:t>
            </w:r>
          </w:p>
        </w:tc>
        <w:tc>
          <w:tcPr>
            <w:tcW w:w="2992" w:type="dxa"/>
            <w:tcMar>
              <w:top w:w="50" w:type="dxa"/>
              <w:left w:w="100" w:type="dxa"/>
            </w:tcMar>
            <w:vAlign w:val="center"/>
          </w:tcPr>
          <w:p w14:paraId="3063DE4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Авторское мастерство создания образов героев-животных. На примере произведения Максима Горького «</w:t>
            </w:r>
            <w:proofErr w:type="spellStart"/>
            <w:r w:rsidRPr="00FE101A">
              <w:rPr>
                <w:rFonts w:ascii="Times New Roman" w:hAnsi="Times New Roman"/>
                <w:color w:val="000000"/>
                <w:sz w:val="24"/>
                <w:lang w:val="ru-RU"/>
              </w:rPr>
              <w:t>Воробьишко</w:t>
            </w:r>
            <w:proofErr w:type="spellEnd"/>
            <w:r w:rsidRPr="00FE101A">
              <w:rPr>
                <w:rFonts w:ascii="Times New Roman" w:hAnsi="Times New Roman"/>
                <w:color w:val="000000"/>
                <w:sz w:val="24"/>
                <w:lang w:val="ru-RU"/>
              </w:rPr>
              <w:t>»</w:t>
            </w:r>
          </w:p>
        </w:tc>
        <w:tc>
          <w:tcPr>
            <w:tcW w:w="834" w:type="dxa"/>
            <w:tcMar>
              <w:top w:w="50" w:type="dxa"/>
              <w:left w:w="100" w:type="dxa"/>
            </w:tcMar>
            <w:vAlign w:val="center"/>
          </w:tcPr>
          <w:p w14:paraId="0252E539"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1305B41" w14:textId="77777777" w:rsidR="008D3A90" w:rsidRDefault="008D3A90" w:rsidP="005E716A">
            <w:pPr>
              <w:spacing w:after="0"/>
              <w:ind w:left="135"/>
              <w:jc w:val="center"/>
            </w:pPr>
          </w:p>
        </w:tc>
        <w:tc>
          <w:tcPr>
            <w:tcW w:w="1631" w:type="dxa"/>
            <w:tcMar>
              <w:top w:w="50" w:type="dxa"/>
              <w:left w:w="100" w:type="dxa"/>
            </w:tcMar>
            <w:vAlign w:val="center"/>
          </w:tcPr>
          <w:p w14:paraId="77299225" w14:textId="77777777" w:rsidR="008D3A90" w:rsidRDefault="008D3A90" w:rsidP="005E716A">
            <w:pPr>
              <w:spacing w:after="0"/>
              <w:ind w:left="135"/>
              <w:jc w:val="center"/>
            </w:pPr>
          </w:p>
        </w:tc>
        <w:tc>
          <w:tcPr>
            <w:tcW w:w="1157" w:type="dxa"/>
            <w:tcMar>
              <w:top w:w="50" w:type="dxa"/>
              <w:left w:w="100" w:type="dxa"/>
            </w:tcMar>
            <w:vAlign w:val="center"/>
          </w:tcPr>
          <w:p w14:paraId="10D89BDE" w14:textId="77777777" w:rsidR="008D3A90" w:rsidRDefault="008D3A90" w:rsidP="005E716A">
            <w:pPr>
              <w:spacing w:after="0"/>
              <w:ind w:left="135"/>
            </w:pPr>
          </w:p>
        </w:tc>
        <w:tc>
          <w:tcPr>
            <w:tcW w:w="1981" w:type="dxa"/>
            <w:tcMar>
              <w:top w:w="50" w:type="dxa"/>
              <w:left w:w="100" w:type="dxa"/>
            </w:tcMar>
            <w:vAlign w:val="center"/>
          </w:tcPr>
          <w:p w14:paraId="60E0420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fc</w:t>
              </w:r>
              <w:r w:rsidRPr="00FE101A">
                <w:rPr>
                  <w:rFonts w:ascii="Times New Roman" w:hAnsi="Times New Roman"/>
                  <w:color w:val="0000FF"/>
                  <w:u w:val="single"/>
                  <w:lang w:val="ru-RU"/>
                </w:rPr>
                <w:t>4</w:t>
              </w:r>
              <w:r>
                <w:rPr>
                  <w:rFonts w:ascii="Times New Roman" w:hAnsi="Times New Roman"/>
                  <w:color w:val="0000FF"/>
                  <w:u w:val="single"/>
                </w:rPr>
                <w:t>c</w:t>
              </w:r>
              <w:r w:rsidRPr="00FE101A">
                <w:rPr>
                  <w:rFonts w:ascii="Times New Roman" w:hAnsi="Times New Roman"/>
                  <w:color w:val="0000FF"/>
                  <w:u w:val="single"/>
                  <w:lang w:val="ru-RU"/>
                </w:rPr>
                <w:t>4</w:t>
              </w:r>
            </w:hyperlink>
            <w:r w:rsidRPr="00FE101A">
              <w:rPr>
                <w:rFonts w:ascii="Times New Roman" w:hAnsi="Times New Roman"/>
                <w:color w:val="000000"/>
                <w:sz w:val="24"/>
                <w:lang w:val="ru-RU"/>
              </w:rPr>
              <w:t xml:space="preserve"> </w:t>
            </w:r>
            <w:hyperlink r:id="rId11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bee</w:t>
              </w:r>
              <w:r w:rsidRPr="00FE101A">
                <w:rPr>
                  <w:rFonts w:ascii="Times New Roman" w:hAnsi="Times New Roman"/>
                  <w:color w:val="0000FF"/>
                  <w:u w:val="single"/>
                  <w:lang w:val="ru-RU"/>
                </w:rPr>
                <w:t>2</w:t>
              </w:r>
            </w:hyperlink>
            <w:r w:rsidRPr="00FE101A">
              <w:rPr>
                <w:rFonts w:ascii="Times New Roman" w:hAnsi="Times New Roman"/>
                <w:color w:val="000000"/>
                <w:sz w:val="24"/>
                <w:lang w:val="ru-RU"/>
              </w:rPr>
              <w:t xml:space="preserve"> </w:t>
            </w:r>
            <w:hyperlink r:id="rId11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45</w:t>
              </w:r>
              <w:r>
                <w:rPr>
                  <w:rFonts w:ascii="Times New Roman" w:hAnsi="Times New Roman"/>
                  <w:color w:val="0000FF"/>
                  <w:u w:val="single"/>
                </w:rPr>
                <w:t>a</w:t>
              </w:r>
            </w:hyperlink>
          </w:p>
        </w:tc>
      </w:tr>
      <w:tr w:rsidR="008D3A90" w14:paraId="142028DE" w14:textId="77777777" w:rsidTr="005E716A">
        <w:trPr>
          <w:trHeight w:val="144"/>
          <w:tblCellSpacing w:w="20" w:type="nil"/>
        </w:trPr>
        <w:tc>
          <w:tcPr>
            <w:tcW w:w="473" w:type="dxa"/>
            <w:tcMar>
              <w:top w:w="50" w:type="dxa"/>
              <w:left w:w="100" w:type="dxa"/>
            </w:tcMar>
            <w:vAlign w:val="center"/>
          </w:tcPr>
          <w:p w14:paraId="609AE46F" w14:textId="77777777" w:rsidR="008D3A90" w:rsidRDefault="008D3A90" w:rsidP="005E716A">
            <w:pPr>
              <w:spacing w:after="0"/>
            </w:pPr>
            <w:r>
              <w:rPr>
                <w:rFonts w:ascii="Times New Roman" w:hAnsi="Times New Roman"/>
                <w:color w:val="000000"/>
                <w:sz w:val="24"/>
              </w:rPr>
              <w:t>80</w:t>
            </w:r>
          </w:p>
        </w:tc>
        <w:tc>
          <w:tcPr>
            <w:tcW w:w="2992" w:type="dxa"/>
            <w:tcMar>
              <w:top w:w="50" w:type="dxa"/>
              <w:left w:w="100" w:type="dxa"/>
            </w:tcMar>
            <w:vAlign w:val="center"/>
          </w:tcPr>
          <w:p w14:paraId="313A517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«Произведения о животных и родной природе»</w:t>
            </w:r>
          </w:p>
        </w:tc>
        <w:tc>
          <w:tcPr>
            <w:tcW w:w="834" w:type="dxa"/>
            <w:tcMar>
              <w:top w:w="50" w:type="dxa"/>
              <w:left w:w="100" w:type="dxa"/>
            </w:tcMar>
            <w:vAlign w:val="center"/>
          </w:tcPr>
          <w:p w14:paraId="25530AB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DCF87FD"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1DA0EFDF" w14:textId="77777777" w:rsidR="008D3A90" w:rsidRDefault="008D3A90" w:rsidP="005E716A">
            <w:pPr>
              <w:spacing w:after="0"/>
              <w:ind w:left="135"/>
              <w:jc w:val="center"/>
            </w:pPr>
          </w:p>
        </w:tc>
        <w:tc>
          <w:tcPr>
            <w:tcW w:w="1157" w:type="dxa"/>
            <w:tcMar>
              <w:top w:w="50" w:type="dxa"/>
              <w:left w:w="100" w:type="dxa"/>
            </w:tcMar>
            <w:vAlign w:val="center"/>
          </w:tcPr>
          <w:p w14:paraId="421EF456" w14:textId="77777777" w:rsidR="008D3A90" w:rsidRDefault="008D3A90" w:rsidP="005E716A">
            <w:pPr>
              <w:spacing w:after="0"/>
              <w:ind w:left="135"/>
            </w:pPr>
          </w:p>
        </w:tc>
        <w:tc>
          <w:tcPr>
            <w:tcW w:w="1981" w:type="dxa"/>
            <w:tcMar>
              <w:top w:w="50" w:type="dxa"/>
              <w:left w:w="100" w:type="dxa"/>
            </w:tcMar>
            <w:vAlign w:val="center"/>
          </w:tcPr>
          <w:p w14:paraId="3890552B" w14:textId="77777777" w:rsidR="008D3A90" w:rsidRDefault="008D3A90" w:rsidP="005E716A">
            <w:pPr>
              <w:spacing w:after="0"/>
              <w:ind w:left="135"/>
            </w:pPr>
          </w:p>
        </w:tc>
      </w:tr>
      <w:tr w:rsidR="008D3A90" w:rsidRPr="00E73016" w14:paraId="6CB1848A" w14:textId="77777777" w:rsidTr="005E716A">
        <w:trPr>
          <w:trHeight w:val="144"/>
          <w:tblCellSpacing w:w="20" w:type="nil"/>
        </w:trPr>
        <w:tc>
          <w:tcPr>
            <w:tcW w:w="473" w:type="dxa"/>
            <w:tcMar>
              <w:top w:w="50" w:type="dxa"/>
              <w:left w:w="100" w:type="dxa"/>
            </w:tcMar>
            <w:vAlign w:val="center"/>
          </w:tcPr>
          <w:p w14:paraId="30CC82BF" w14:textId="77777777" w:rsidR="008D3A90" w:rsidRDefault="008D3A90" w:rsidP="005E716A">
            <w:pPr>
              <w:spacing w:after="0"/>
            </w:pPr>
            <w:r>
              <w:rPr>
                <w:rFonts w:ascii="Times New Roman" w:hAnsi="Times New Roman"/>
                <w:color w:val="000000"/>
                <w:sz w:val="24"/>
              </w:rPr>
              <w:t>81</w:t>
            </w:r>
          </w:p>
        </w:tc>
        <w:tc>
          <w:tcPr>
            <w:tcW w:w="2992" w:type="dxa"/>
            <w:tcMar>
              <w:top w:w="50" w:type="dxa"/>
              <w:left w:w="100" w:type="dxa"/>
            </w:tcMar>
            <w:vAlign w:val="center"/>
          </w:tcPr>
          <w:p w14:paraId="30C0B8C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Проявление любви к родной земле в литературе народов России. На примере стихотворных и прозаических произведениях писателей и поэтов </w:t>
            </w:r>
            <w:r>
              <w:rPr>
                <w:rFonts w:ascii="Times New Roman" w:hAnsi="Times New Roman"/>
                <w:color w:val="000000"/>
                <w:sz w:val="24"/>
              </w:rPr>
              <w:t>XIX</w:t>
            </w:r>
            <w:r w:rsidRPr="00FE101A">
              <w:rPr>
                <w:rFonts w:ascii="Times New Roman" w:hAnsi="Times New Roman"/>
                <w:color w:val="000000"/>
                <w:sz w:val="24"/>
                <w:lang w:val="ru-RU"/>
              </w:rPr>
              <w:t xml:space="preserve"> и </w:t>
            </w:r>
            <w:r>
              <w:rPr>
                <w:rFonts w:ascii="Times New Roman" w:hAnsi="Times New Roman"/>
                <w:color w:val="000000"/>
                <w:sz w:val="24"/>
              </w:rPr>
              <w:t>XX</w:t>
            </w:r>
            <w:r w:rsidRPr="00FE101A">
              <w:rPr>
                <w:rFonts w:ascii="Times New Roman" w:hAnsi="Times New Roman"/>
                <w:color w:val="000000"/>
                <w:sz w:val="24"/>
                <w:lang w:val="ru-RU"/>
              </w:rPr>
              <w:t xml:space="preserve"> веков</w:t>
            </w:r>
          </w:p>
        </w:tc>
        <w:tc>
          <w:tcPr>
            <w:tcW w:w="834" w:type="dxa"/>
            <w:tcMar>
              <w:top w:w="50" w:type="dxa"/>
              <w:left w:w="100" w:type="dxa"/>
            </w:tcMar>
            <w:vAlign w:val="center"/>
          </w:tcPr>
          <w:p w14:paraId="6C7D402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C13B353" w14:textId="77777777" w:rsidR="008D3A90" w:rsidRDefault="008D3A90" w:rsidP="005E716A">
            <w:pPr>
              <w:spacing w:after="0"/>
              <w:ind w:left="135"/>
              <w:jc w:val="center"/>
            </w:pPr>
          </w:p>
        </w:tc>
        <w:tc>
          <w:tcPr>
            <w:tcW w:w="1631" w:type="dxa"/>
            <w:tcMar>
              <w:top w:w="50" w:type="dxa"/>
              <w:left w:w="100" w:type="dxa"/>
            </w:tcMar>
            <w:vAlign w:val="center"/>
          </w:tcPr>
          <w:p w14:paraId="3AD33AD0" w14:textId="77777777" w:rsidR="008D3A90" w:rsidRDefault="008D3A90" w:rsidP="005E716A">
            <w:pPr>
              <w:spacing w:after="0"/>
              <w:ind w:left="135"/>
              <w:jc w:val="center"/>
            </w:pPr>
          </w:p>
        </w:tc>
        <w:tc>
          <w:tcPr>
            <w:tcW w:w="1157" w:type="dxa"/>
            <w:tcMar>
              <w:top w:w="50" w:type="dxa"/>
              <w:left w:w="100" w:type="dxa"/>
            </w:tcMar>
            <w:vAlign w:val="center"/>
          </w:tcPr>
          <w:p w14:paraId="5484183A" w14:textId="77777777" w:rsidR="008D3A90" w:rsidRDefault="008D3A90" w:rsidP="005E716A">
            <w:pPr>
              <w:spacing w:after="0"/>
              <w:ind w:left="135"/>
            </w:pPr>
          </w:p>
        </w:tc>
        <w:tc>
          <w:tcPr>
            <w:tcW w:w="1981" w:type="dxa"/>
            <w:tcMar>
              <w:top w:w="50" w:type="dxa"/>
              <w:left w:w="100" w:type="dxa"/>
            </w:tcMar>
            <w:vAlign w:val="center"/>
          </w:tcPr>
          <w:p w14:paraId="6AA23AA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5282</w:t>
              </w:r>
            </w:hyperlink>
          </w:p>
        </w:tc>
      </w:tr>
      <w:tr w:rsidR="008D3A90" w:rsidRPr="00E73016" w14:paraId="61DF7F36" w14:textId="77777777" w:rsidTr="005E716A">
        <w:trPr>
          <w:trHeight w:val="144"/>
          <w:tblCellSpacing w:w="20" w:type="nil"/>
        </w:trPr>
        <w:tc>
          <w:tcPr>
            <w:tcW w:w="473" w:type="dxa"/>
            <w:tcMar>
              <w:top w:w="50" w:type="dxa"/>
              <w:left w:w="100" w:type="dxa"/>
            </w:tcMar>
            <w:vAlign w:val="center"/>
          </w:tcPr>
          <w:p w14:paraId="71369AD7" w14:textId="77777777" w:rsidR="008D3A90" w:rsidRDefault="008D3A90" w:rsidP="005E716A">
            <w:pPr>
              <w:spacing w:after="0"/>
            </w:pPr>
            <w:r>
              <w:rPr>
                <w:rFonts w:ascii="Times New Roman" w:hAnsi="Times New Roman"/>
                <w:color w:val="000000"/>
                <w:sz w:val="24"/>
              </w:rPr>
              <w:t>82</w:t>
            </w:r>
          </w:p>
        </w:tc>
        <w:tc>
          <w:tcPr>
            <w:tcW w:w="2992" w:type="dxa"/>
            <w:tcMar>
              <w:top w:w="50" w:type="dxa"/>
              <w:left w:w="100" w:type="dxa"/>
            </w:tcMar>
            <w:vAlign w:val="center"/>
          </w:tcPr>
          <w:p w14:paraId="56DF1BE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Образ родной земли в стихотворении С.Д. Дрожжина «Родине»</w:t>
            </w:r>
          </w:p>
        </w:tc>
        <w:tc>
          <w:tcPr>
            <w:tcW w:w="834" w:type="dxa"/>
            <w:tcMar>
              <w:top w:w="50" w:type="dxa"/>
              <w:left w:w="100" w:type="dxa"/>
            </w:tcMar>
            <w:vAlign w:val="center"/>
          </w:tcPr>
          <w:p w14:paraId="483F034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46D8CC4" w14:textId="77777777" w:rsidR="008D3A90" w:rsidRDefault="008D3A90" w:rsidP="005E716A">
            <w:pPr>
              <w:spacing w:after="0"/>
              <w:ind w:left="135"/>
              <w:jc w:val="center"/>
            </w:pPr>
          </w:p>
        </w:tc>
        <w:tc>
          <w:tcPr>
            <w:tcW w:w="1631" w:type="dxa"/>
            <w:tcMar>
              <w:top w:w="50" w:type="dxa"/>
              <w:left w:w="100" w:type="dxa"/>
            </w:tcMar>
            <w:vAlign w:val="center"/>
          </w:tcPr>
          <w:p w14:paraId="69BE0A1A" w14:textId="77777777" w:rsidR="008D3A90" w:rsidRDefault="008D3A90" w:rsidP="005E716A">
            <w:pPr>
              <w:spacing w:after="0"/>
              <w:ind w:left="135"/>
              <w:jc w:val="center"/>
            </w:pPr>
          </w:p>
        </w:tc>
        <w:tc>
          <w:tcPr>
            <w:tcW w:w="1157" w:type="dxa"/>
            <w:tcMar>
              <w:top w:w="50" w:type="dxa"/>
              <w:left w:w="100" w:type="dxa"/>
            </w:tcMar>
            <w:vAlign w:val="center"/>
          </w:tcPr>
          <w:p w14:paraId="3A966B8D" w14:textId="77777777" w:rsidR="008D3A90" w:rsidRDefault="008D3A90" w:rsidP="005E716A">
            <w:pPr>
              <w:spacing w:after="0"/>
              <w:ind w:left="135"/>
            </w:pPr>
          </w:p>
        </w:tc>
        <w:tc>
          <w:tcPr>
            <w:tcW w:w="1981" w:type="dxa"/>
            <w:tcMar>
              <w:top w:w="50" w:type="dxa"/>
              <w:left w:w="100" w:type="dxa"/>
            </w:tcMar>
            <w:vAlign w:val="center"/>
          </w:tcPr>
          <w:p w14:paraId="37A8CD7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539</w:t>
              </w:r>
              <w:r>
                <w:rPr>
                  <w:rFonts w:ascii="Times New Roman" w:hAnsi="Times New Roman"/>
                  <w:color w:val="0000FF"/>
                  <w:u w:val="single"/>
                </w:rPr>
                <w:t>a</w:t>
              </w:r>
            </w:hyperlink>
          </w:p>
        </w:tc>
      </w:tr>
      <w:tr w:rsidR="008D3A90" w:rsidRPr="00E73016" w14:paraId="1614BF07" w14:textId="77777777" w:rsidTr="005E716A">
        <w:trPr>
          <w:trHeight w:val="144"/>
          <w:tblCellSpacing w:w="20" w:type="nil"/>
        </w:trPr>
        <w:tc>
          <w:tcPr>
            <w:tcW w:w="473" w:type="dxa"/>
            <w:tcMar>
              <w:top w:w="50" w:type="dxa"/>
              <w:left w:w="100" w:type="dxa"/>
            </w:tcMar>
            <w:vAlign w:val="center"/>
          </w:tcPr>
          <w:p w14:paraId="562015CE" w14:textId="77777777" w:rsidR="008D3A90" w:rsidRDefault="008D3A90" w:rsidP="005E716A">
            <w:pPr>
              <w:spacing w:after="0"/>
            </w:pPr>
            <w:r>
              <w:rPr>
                <w:rFonts w:ascii="Times New Roman" w:hAnsi="Times New Roman"/>
                <w:color w:val="000000"/>
                <w:sz w:val="24"/>
              </w:rPr>
              <w:t>83</w:t>
            </w:r>
          </w:p>
        </w:tc>
        <w:tc>
          <w:tcPr>
            <w:tcW w:w="2992" w:type="dxa"/>
            <w:tcMar>
              <w:top w:w="50" w:type="dxa"/>
              <w:left w:w="100" w:type="dxa"/>
            </w:tcMar>
            <w:vAlign w:val="center"/>
          </w:tcPr>
          <w:p w14:paraId="27F15BD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Раскрытие главной идеи произведения А.Т. Твардовского «О Родине большой и малой» (отрывок): чувство любви к своей стране и малой родине</w:t>
            </w:r>
          </w:p>
        </w:tc>
        <w:tc>
          <w:tcPr>
            <w:tcW w:w="834" w:type="dxa"/>
            <w:tcMar>
              <w:top w:w="50" w:type="dxa"/>
              <w:left w:w="100" w:type="dxa"/>
            </w:tcMar>
            <w:vAlign w:val="center"/>
          </w:tcPr>
          <w:p w14:paraId="715D6FC4"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895AD89" w14:textId="77777777" w:rsidR="008D3A90" w:rsidRDefault="008D3A90" w:rsidP="005E716A">
            <w:pPr>
              <w:spacing w:after="0"/>
              <w:ind w:left="135"/>
              <w:jc w:val="center"/>
            </w:pPr>
          </w:p>
        </w:tc>
        <w:tc>
          <w:tcPr>
            <w:tcW w:w="1631" w:type="dxa"/>
            <w:tcMar>
              <w:top w:w="50" w:type="dxa"/>
              <w:left w:w="100" w:type="dxa"/>
            </w:tcMar>
            <w:vAlign w:val="center"/>
          </w:tcPr>
          <w:p w14:paraId="112F3A03" w14:textId="77777777" w:rsidR="008D3A90" w:rsidRDefault="008D3A90" w:rsidP="005E716A">
            <w:pPr>
              <w:spacing w:after="0"/>
              <w:ind w:left="135"/>
              <w:jc w:val="center"/>
            </w:pPr>
          </w:p>
        </w:tc>
        <w:tc>
          <w:tcPr>
            <w:tcW w:w="1157" w:type="dxa"/>
            <w:tcMar>
              <w:top w:w="50" w:type="dxa"/>
              <w:left w:w="100" w:type="dxa"/>
            </w:tcMar>
            <w:vAlign w:val="center"/>
          </w:tcPr>
          <w:p w14:paraId="5BD14560" w14:textId="77777777" w:rsidR="008D3A90" w:rsidRDefault="008D3A90" w:rsidP="005E716A">
            <w:pPr>
              <w:spacing w:after="0"/>
              <w:ind w:left="135"/>
            </w:pPr>
          </w:p>
        </w:tc>
        <w:tc>
          <w:tcPr>
            <w:tcW w:w="1981" w:type="dxa"/>
            <w:tcMar>
              <w:top w:w="50" w:type="dxa"/>
              <w:left w:w="100" w:type="dxa"/>
            </w:tcMar>
            <w:vAlign w:val="center"/>
          </w:tcPr>
          <w:p w14:paraId="065F6E3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54</w:t>
              </w:r>
              <w:r>
                <w:rPr>
                  <w:rFonts w:ascii="Times New Roman" w:hAnsi="Times New Roman"/>
                  <w:color w:val="0000FF"/>
                  <w:u w:val="single"/>
                </w:rPr>
                <w:t>c</w:t>
              </w:r>
              <w:r w:rsidRPr="00FE101A">
                <w:rPr>
                  <w:rFonts w:ascii="Times New Roman" w:hAnsi="Times New Roman"/>
                  <w:color w:val="0000FF"/>
                  <w:u w:val="single"/>
                  <w:lang w:val="ru-RU"/>
                </w:rPr>
                <w:t>6</w:t>
              </w:r>
            </w:hyperlink>
          </w:p>
        </w:tc>
      </w:tr>
      <w:tr w:rsidR="008D3A90" w:rsidRPr="00E73016" w14:paraId="0A89955D" w14:textId="77777777" w:rsidTr="005E716A">
        <w:trPr>
          <w:trHeight w:val="144"/>
          <w:tblCellSpacing w:w="20" w:type="nil"/>
        </w:trPr>
        <w:tc>
          <w:tcPr>
            <w:tcW w:w="473" w:type="dxa"/>
            <w:tcMar>
              <w:top w:w="50" w:type="dxa"/>
              <w:left w:w="100" w:type="dxa"/>
            </w:tcMar>
            <w:vAlign w:val="center"/>
          </w:tcPr>
          <w:p w14:paraId="34F1311B" w14:textId="77777777" w:rsidR="008D3A90" w:rsidRDefault="008D3A90" w:rsidP="005E716A">
            <w:pPr>
              <w:spacing w:after="0"/>
            </w:pPr>
            <w:r>
              <w:rPr>
                <w:rFonts w:ascii="Times New Roman" w:hAnsi="Times New Roman"/>
                <w:color w:val="000000"/>
                <w:sz w:val="24"/>
              </w:rPr>
              <w:t>84</w:t>
            </w:r>
          </w:p>
        </w:tc>
        <w:tc>
          <w:tcPr>
            <w:tcW w:w="2992" w:type="dxa"/>
            <w:tcMar>
              <w:top w:w="50" w:type="dxa"/>
              <w:left w:w="100" w:type="dxa"/>
            </w:tcMar>
            <w:vAlign w:val="center"/>
          </w:tcPr>
          <w:p w14:paraId="23F5B02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Характеристика народной исторической песни: темы, образы, герои</w:t>
            </w:r>
          </w:p>
        </w:tc>
        <w:tc>
          <w:tcPr>
            <w:tcW w:w="834" w:type="dxa"/>
            <w:tcMar>
              <w:top w:w="50" w:type="dxa"/>
              <w:left w:w="100" w:type="dxa"/>
            </w:tcMar>
            <w:vAlign w:val="center"/>
          </w:tcPr>
          <w:p w14:paraId="2374803F"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768B8D1" w14:textId="77777777" w:rsidR="008D3A90" w:rsidRDefault="008D3A90" w:rsidP="005E716A">
            <w:pPr>
              <w:spacing w:after="0"/>
              <w:ind w:left="135"/>
              <w:jc w:val="center"/>
            </w:pPr>
          </w:p>
        </w:tc>
        <w:tc>
          <w:tcPr>
            <w:tcW w:w="1631" w:type="dxa"/>
            <w:tcMar>
              <w:top w:w="50" w:type="dxa"/>
              <w:left w:w="100" w:type="dxa"/>
            </w:tcMar>
            <w:vAlign w:val="center"/>
          </w:tcPr>
          <w:p w14:paraId="17871227" w14:textId="77777777" w:rsidR="008D3A90" w:rsidRDefault="008D3A90" w:rsidP="005E716A">
            <w:pPr>
              <w:spacing w:after="0"/>
              <w:ind w:left="135"/>
              <w:jc w:val="center"/>
            </w:pPr>
          </w:p>
        </w:tc>
        <w:tc>
          <w:tcPr>
            <w:tcW w:w="1157" w:type="dxa"/>
            <w:tcMar>
              <w:top w:w="50" w:type="dxa"/>
              <w:left w:w="100" w:type="dxa"/>
            </w:tcMar>
            <w:vAlign w:val="center"/>
          </w:tcPr>
          <w:p w14:paraId="33D02F0C" w14:textId="77777777" w:rsidR="008D3A90" w:rsidRDefault="008D3A90" w:rsidP="005E716A">
            <w:pPr>
              <w:spacing w:after="0"/>
              <w:ind w:left="135"/>
            </w:pPr>
          </w:p>
        </w:tc>
        <w:tc>
          <w:tcPr>
            <w:tcW w:w="1981" w:type="dxa"/>
            <w:tcMar>
              <w:top w:w="50" w:type="dxa"/>
              <w:left w:w="100" w:type="dxa"/>
            </w:tcMar>
            <w:vAlign w:val="center"/>
          </w:tcPr>
          <w:p w14:paraId="54A9A0C5"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55</w:t>
              </w:r>
              <w:r>
                <w:rPr>
                  <w:rFonts w:ascii="Times New Roman" w:hAnsi="Times New Roman"/>
                  <w:color w:val="0000FF"/>
                  <w:u w:val="single"/>
                </w:rPr>
                <w:t>de</w:t>
              </w:r>
            </w:hyperlink>
          </w:p>
        </w:tc>
      </w:tr>
      <w:tr w:rsidR="008D3A90" w:rsidRPr="00E73016" w14:paraId="5E225ED5" w14:textId="77777777" w:rsidTr="005E716A">
        <w:trPr>
          <w:trHeight w:val="144"/>
          <w:tblCellSpacing w:w="20" w:type="nil"/>
        </w:trPr>
        <w:tc>
          <w:tcPr>
            <w:tcW w:w="473" w:type="dxa"/>
            <w:tcMar>
              <w:top w:w="50" w:type="dxa"/>
              <w:left w:w="100" w:type="dxa"/>
            </w:tcMar>
            <w:vAlign w:val="center"/>
          </w:tcPr>
          <w:p w14:paraId="5B33C48F" w14:textId="77777777" w:rsidR="008D3A90" w:rsidRDefault="008D3A90" w:rsidP="005E716A">
            <w:pPr>
              <w:spacing w:after="0"/>
            </w:pPr>
            <w:r>
              <w:rPr>
                <w:rFonts w:ascii="Times New Roman" w:hAnsi="Times New Roman"/>
                <w:color w:val="000000"/>
                <w:sz w:val="24"/>
              </w:rPr>
              <w:lastRenderedPageBreak/>
              <w:t>85</w:t>
            </w:r>
          </w:p>
        </w:tc>
        <w:tc>
          <w:tcPr>
            <w:tcW w:w="2992" w:type="dxa"/>
            <w:tcMar>
              <w:top w:w="50" w:type="dxa"/>
              <w:left w:w="100" w:type="dxa"/>
            </w:tcMar>
            <w:vAlign w:val="center"/>
          </w:tcPr>
          <w:p w14:paraId="6C088F7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Осознание понятий «поступок», «подвиг» на примере произведений о Великой Отечественной войне</w:t>
            </w:r>
          </w:p>
        </w:tc>
        <w:tc>
          <w:tcPr>
            <w:tcW w:w="834" w:type="dxa"/>
            <w:tcMar>
              <w:top w:w="50" w:type="dxa"/>
              <w:left w:w="100" w:type="dxa"/>
            </w:tcMar>
            <w:vAlign w:val="center"/>
          </w:tcPr>
          <w:p w14:paraId="1F75C40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3EEA9CC" w14:textId="77777777" w:rsidR="008D3A90" w:rsidRDefault="008D3A90" w:rsidP="005E716A">
            <w:pPr>
              <w:spacing w:after="0"/>
              <w:ind w:left="135"/>
              <w:jc w:val="center"/>
            </w:pPr>
          </w:p>
        </w:tc>
        <w:tc>
          <w:tcPr>
            <w:tcW w:w="1631" w:type="dxa"/>
            <w:tcMar>
              <w:top w:w="50" w:type="dxa"/>
              <w:left w:w="100" w:type="dxa"/>
            </w:tcMar>
            <w:vAlign w:val="center"/>
          </w:tcPr>
          <w:p w14:paraId="75F4BBBE" w14:textId="77777777" w:rsidR="008D3A90" w:rsidRDefault="008D3A90" w:rsidP="005E716A">
            <w:pPr>
              <w:spacing w:after="0"/>
              <w:ind w:left="135"/>
              <w:jc w:val="center"/>
            </w:pPr>
          </w:p>
        </w:tc>
        <w:tc>
          <w:tcPr>
            <w:tcW w:w="1157" w:type="dxa"/>
            <w:tcMar>
              <w:top w:w="50" w:type="dxa"/>
              <w:left w:w="100" w:type="dxa"/>
            </w:tcMar>
            <w:vAlign w:val="center"/>
          </w:tcPr>
          <w:p w14:paraId="48D3508C" w14:textId="77777777" w:rsidR="008D3A90" w:rsidRDefault="008D3A90" w:rsidP="005E716A">
            <w:pPr>
              <w:spacing w:after="0"/>
              <w:ind w:left="135"/>
            </w:pPr>
          </w:p>
        </w:tc>
        <w:tc>
          <w:tcPr>
            <w:tcW w:w="1981" w:type="dxa"/>
            <w:tcMar>
              <w:top w:w="50" w:type="dxa"/>
              <w:left w:w="100" w:type="dxa"/>
            </w:tcMar>
            <w:vAlign w:val="center"/>
          </w:tcPr>
          <w:p w14:paraId="6DC5F3AE"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56</w:t>
              </w:r>
              <w:proofErr w:type="spellStart"/>
              <w:r>
                <w:rPr>
                  <w:rFonts w:ascii="Times New Roman" w:hAnsi="Times New Roman"/>
                  <w:color w:val="0000FF"/>
                  <w:u w:val="single"/>
                </w:rPr>
                <w:t>ec</w:t>
              </w:r>
              <w:proofErr w:type="spellEnd"/>
            </w:hyperlink>
          </w:p>
        </w:tc>
      </w:tr>
      <w:tr w:rsidR="008D3A90" w:rsidRPr="00E73016" w14:paraId="16516102" w14:textId="77777777" w:rsidTr="005E716A">
        <w:trPr>
          <w:trHeight w:val="144"/>
          <w:tblCellSpacing w:w="20" w:type="nil"/>
        </w:trPr>
        <w:tc>
          <w:tcPr>
            <w:tcW w:w="473" w:type="dxa"/>
            <w:tcMar>
              <w:top w:w="50" w:type="dxa"/>
              <w:left w:w="100" w:type="dxa"/>
            </w:tcMar>
            <w:vAlign w:val="center"/>
          </w:tcPr>
          <w:p w14:paraId="679CFEB2" w14:textId="77777777" w:rsidR="008D3A90" w:rsidRDefault="008D3A90" w:rsidP="005E716A">
            <w:pPr>
              <w:spacing w:after="0"/>
            </w:pPr>
            <w:r>
              <w:rPr>
                <w:rFonts w:ascii="Times New Roman" w:hAnsi="Times New Roman"/>
                <w:color w:val="000000"/>
                <w:sz w:val="24"/>
              </w:rPr>
              <w:t>86</w:t>
            </w:r>
          </w:p>
        </w:tc>
        <w:tc>
          <w:tcPr>
            <w:tcW w:w="2992" w:type="dxa"/>
            <w:tcMar>
              <w:top w:w="50" w:type="dxa"/>
              <w:left w:w="100" w:type="dxa"/>
            </w:tcMar>
            <w:vAlign w:val="center"/>
          </w:tcPr>
          <w:p w14:paraId="0CE3F365" w14:textId="77777777" w:rsidR="008D3A90" w:rsidRDefault="008D3A90" w:rsidP="005E716A">
            <w:pPr>
              <w:spacing w:after="0"/>
              <w:ind w:left="135"/>
            </w:pPr>
            <w:r w:rsidRPr="00FE101A">
              <w:rPr>
                <w:rFonts w:ascii="Times New Roman" w:hAnsi="Times New Roman"/>
                <w:color w:val="000000"/>
                <w:sz w:val="24"/>
                <w:lang w:val="ru-RU"/>
              </w:rPr>
              <w:t xml:space="preserve">Наблюдение за художественными особенностями текста авторской песни. </w:t>
            </w:r>
            <w:proofErr w:type="spellStart"/>
            <w:r>
              <w:rPr>
                <w:rFonts w:ascii="Times New Roman" w:hAnsi="Times New Roman"/>
                <w:color w:val="000000"/>
                <w:sz w:val="24"/>
              </w:rPr>
              <w:t>Знакомство</w:t>
            </w:r>
            <w:proofErr w:type="spellEnd"/>
            <w:r>
              <w:rPr>
                <w:rFonts w:ascii="Times New Roman" w:hAnsi="Times New Roman"/>
                <w:color w:val="000000"/>
                <w:sz w:val="24"/>
              </w:rPr>
              <w:t xml:space="preserve"> с </w:t>
            </w:r>
            <w:proofErr w:type="spellStart"/>
            <w:r>
              <w:rPr>
                <w:rFonts w:ascii="Times New Roman" w:hAnsi="Times New Roman"/>
                <w:color w:val="000000"/>
                <w:sz w:val="24"/>
              </w:rPr>
              <w:t>песнями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тему</w:t>
            </w:r>
            <w:proofErr w:type="spellEnd"/>
            <w:r>
              <w:rPr>
                <w:rFonts w:ascii="Times New Roman" w:hAnsi="Times New Roman"/>
                <w:color w:val="000000"/>
                <w:sz w:val="24"/>
              </w:rPr>
              <w:t xml:space="preserve"> </w:t>
            </w:r>
            <w:proofErr w:type="spellStart"/>
            <w:r>
              <w:rPr>
                <w:rFonts w:ascii="Times New Roman" w:hAnsi="Times New Roman"/>
                <w:color w:val="000000"/>
                <w:sz w:val="24"/>
              </w:rPr>
              <w:t>Великой</w:t>
            </w:r>
            <w:proofErr w:type="spellEnd"/>
            <w:r>
              <w:rPr>
                <w:rFonts w:ascii="Times New Roman" w:hAnsi="Times New Roman"/>
                <w:color w:val="000000"/>
                <w:sz w:val="24"/>
              </w:rPr>
              <w:t xml:space="preserve"> </w:t>
            </w:r>
            <w:proofErr w:type="spellStart"/>
            <w:r>
              <w:rPr>
                <w:rFonts w:ascii="Times New Roman" w:hAnsi="Times New Roman"/>
                <w:color w:val="000000"/>
                <w:sz w:val="24"/>
              </w:rPr>
              <w:t>Отечественной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войны</w:t>
            </w:r>
            <w:proofErr w:type="spellEnd"/>
          </w:p>
        </w:tc>
        <w:tc>
          <w:tcPr>
            <w:tcW w:w="834" w:type="dxa"/>
            <w:tcMar>
              <w:top w:w="50" w:type="dxa"/>
              <w:left w:w="100" w:type="dxa"/>
            </w:tcMar>
            <w:vAlign w:val="center"/>
          </w:tcPr>
          <w:p w14:paraId="1FFD1F6B"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CAB086A" w14:textId="77777777" w:rsidR="008D3A90" w:rsidRDefault="008D3A90" w:rsidP="005E716A">
            <w:pPr>
              <w:spacing w:after="0"/>
              <w:ind w:left="135"/>
              <w:jc w:val="center"/>
            </w:pPr>
          </w:p>
        </w:tc>
        <w:tc>
          <w:tcPr>
            <w:tcW w:w="1631" w:type="dxa"/>
            <w:tcMar>
              <w:top w:w="50" w:type="dxa"/>
              <w:left w:w="100" w:type="dxa"/>
            </w:tcMar>
            <w:vAlign w:val="center"/>
          </w:tcPr>
          <w:p w14:paraId="586E9B5B" w14:textId="77777777" w:rsidR="008D3A90" w:rsidRDefault="008D3A90" w:rsidP="005E716A">
            <w:pPr>
              <w:spacing w:after="0"/>
              <w:ind w:left="135"/>
              <w:jc w:val="center"/>
            </w:pPr>
          </w:p>
        </w:tc>
        <w:tc>
          <w:tcPr>
            <w:tcW w:w="1157" w:type="dxa"/>
            <w:tcMar>
              <w:top w:w="50" w:type="dxa"/>
              <w:left w:w="100" w:type="dxa"/>
            </w:tcMar>
            <w:vAlign w:val="center"/>
          </w:tcPr>
          <w:p w14:paraId="264ACB86" w14:textId="77777777" w:rsidR="008D3A90" w:rsidRDefault="008D3A90" w:rsidP="005E716A">
            <w:pPr>
              <w:spacing w:after="0"/>
              <w:ind w:left="135"/>
            </w:pPr>
          </w:p>
        </w:tc>
        <w:tc>
          <w:tcPr>
            <w:tcW w:w="1981" w:type="dxa"/>
            <w:tcMar>
              <w:top w:w="50" w:type="dxa"/>
              <w:left w:w="100" w:type="dxa"/>
            </w:tcMar>
            <w:vAlign w:val="center"/>
          </w:tcPr>
          <w:p w14:paraId="1E6EA8E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w:t>
              </w:r>
              <w:r>
                <w:rPr>
                  <w:rFonts w:ascii="Times New Roman" w:hAnsi="Times New Roman"/>
                  <w:color w:val="0000FF"/>
                  <w:u w:val="single"/>
                </w:rPr>
                <w:t>c</w:t>
              </w:r>
              <w:r w:rsidRPr="00FE101A">
                <w:rPr>
                  <w:rFonts w:ascii="Times New Roman" w:hAnsi="Times New Roman"/>
                  <w:color w:val="0000FF"/>
                  <w:u w:val="single"/>
                  <w:lang w:val="ru-RU"/>
                </w:rPr>
                <w:t>50</w:t>
              </w:r>
            </w:hyperlink>
          </w:p>
        </w:tc>
      </w:tr>
      <w:tr w:rsidR="008D3A90" w:rsidRPr="00E73016" w14:paraId="35B1EB09" w14:textId="77777777" w:rsidTr="005E716A">
        <w:trPr>
          <w:trHeight w:val="144"/>
          <w:tblCellSpacing w:w="20" w:type="nil"/>
        </w:trPr>
        <w:tc>
          <w:tcPr>
            <w:tcW w:w="473" w:type="dxa"/>
            <w:tcMar>
              <w:top w:w="50" w:type="dxa"/>
              <w:left w:w="100" w:type="dxa"/>
            </w:tcMar>
            <w:vAlign w:val="center"/>
          </w:tcPr>
          <w:p w14:paraId="4B035614" w14:textId="77777777" w:rsidR="008D3A90" w:rsidRDefault="008D3A90" w:rsidP="005E716A">
            <w:pPr>
              <w:spacing w:after="0"/>
            </w:pPr>
            <w:r>
              <w:rPr>
                <w:rFonts w:ascii="Times New Roman" w:hAnsi="Times New Roman"/>
                <w:color w:val="000000"/>
                <w:sz w:val="24"/>
              </w:rPr>
              <w:t>87</w:t>
            </w:r>
          </w:p>
        </w:tc>
        <w:tc>
          <w:tcPr>
            <w:tcW w:w="2992" w:type="dxa"/>
            <w:tcMar>
              <w:top w:w="50" w:type="dxa"/>
              <w:left w:w="100" w:type="dxa"/>
            </w:tcMar>
            <w:vAlign w:val="center"/>
          </w:tcPr>
          <w:p w14:paraId="5A0A1AA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 героического прошлого России в произведениях литературы. На примере «Солдатской песни» Ф.Н. Глинки</w:t>
            </w:r>
          </w:p>
        </w:tc>
        <w:tc>
          <w:tcPr>
            <w:tcW w:w="834" w:type="dxa"/>
            <w:tcMar>
              <w:top w:w="50" w:type="dxa"/>
              <w:left w:w="100" w:type="dxa"/>
            </w:tcMar>
            <w:vAlign w:val="center"/>
          </w:tcPr>
          <w:p w14:paraId="50AC526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DE210EE" w14:textId="77777777" w:rsidR="008D3A90" w:rsidRDefault="008D3A90" w:rsidP="005E716A">
            <w:pPr>
              <w:spacing w:after="0"/>
              <w:ind w:left="135"/>
              <w:jc w:val="center"/>
            </w:pPr>
          </w:p>
        </w:tc>
        <w:tc>
          <w:tcPr>
            <w:tcW w:w="1631" w:type="dxa"/>
            <w:tcMar>
              <w:top w:w="50" w:type="dxa"/>
              <w:left w:w="100" w:type="dxa"/>
            </w:tcMar>
            <w:vAlign w:val="center"/>
          </w:tcPr>
          <w:p w14:paraId="64B080A8" w14:textId="77777777" w:rsidR="008D3A90" w:rsidRDefault="008D3A90" w:rsidP="005E716A">
            <w:pPr>
              <w:spacing w:after="0"/>
              <w:ind w:left="135"/>
              <w:jc w:val="center"/>
            </w:pPr>
          </w:p>
        </w:tc>
        <w:tc>
          <w:tcPr>
            <w:tcW w:w="1157" w:type="dxa"/>
            <w:tcMar>
              <w:top w:w="50" w:type="dxa"/>
              <w:left w:w="100" w:type="dxa"/>
            </w:tcMar>
            <w:vAlign w:val="center"/>
          </w:tcPr>
          <w:p w14:paraId="62449328" w14:textId="77777777" w:rsidR="008D3A90" w:rsidRDefault="008D3A90" w:rsidP="005E716A">
            <w:pPr>
              <w:spacing w:after="0"/>
              <w:ind w:left="135"/>
            </w:pPr>
          </w:p>
        </w:tc>
        <w:tc>
          <w:tcPr>
            <w:tcW w:w="1981" w:type="dxa"/>
            <w:tcMar>
              <w:top w:w="50" w:type="dxa"/>
              <w:left w:w="100" w:type="dxa"/>
            </w:tcMar>
            <w:vAlign w:val="center"/>
          </w:tcPr>
          <w:p w14:paraId="7BCE557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60</w:t>
              </w:r>
              <w:r>
                <w:rPr>
                  <w:rFonts w:ascii="Times New Roman" w:hAnsi="Times New Roman"/>
                  <w:color w:val="0000FF"/>
                  <w:u w:val="single"/>
                </w:rPr>
                <w:t>a</w:t>
              </w:r>
              <w:r w:rsidRPr="00FE101A">
                <w:rPr>
                  <w:rFonts w:ascii="Times New Roman" w:hAnsi="Times New Roman"/>
                  <w:color w:val="0000FF"/>
                  <w:u w:val="single"/>
                  <w:lang w:val="ru-RU"/>
                </w:rPr>
                <w:t>6</w:t>
              </w:r>
            </w:hyperlink>
          </w:p>
        </w:tc>
      </w:tr>
      <w:tr w:rsidR="008D3A90" w:rsidRPr="00E73016" w14:paraId="1C20FB3C" w14:textId="77777777" w:rsidTr="005E716A">
        <w:trPr>
          <w:trHeight w:val="144"/>
          <w:tblCellSpacing w:w="20" w:type="nil"/>
        </w:trPr>
        <w:tc>
          <w:tcPr>
            <w:tcW w:w="473" w:type="dxa"/>
            <w:tcMar>
              <w:top w:w="50" w:type="dxa"/>
              <w:left w:w="100" w:type="dxa"/>
            </w:tcMar>
            <w:vAlign w:val="center"/>
          </w:tcPr>
          <w:p w14:paraId="0592774A" w14:textId="77777777" w:rsidR="008D3A90" w:rsidRDefault="008D3A90" w:rsidP="005E716A">
            <w:pPr>
              <w:spacing w:after="0"/>
            </w:pPr>
            <w:r>
              <w:rPr>
                <w:rFonts w:ascii="Times New Roman" w:hAnsi="Times New Roman"/>
                <w:color w:val="000000"/>
                <w:sz w:val="24"/>
              </w:rPr>
              <w:t>88</w:t>
            </w:r>
          </w:p>
        </w:tc>
        <w:tc>
          <w:tcPr>
            <w:tcW w:w="2992" w:type="dxa"/>
            <w:tcMar>
              <w:top w:w="50" w:type="dxa"/>
              <w:left w:w="100" w:type="dxa"/>
            </w:tcMar>
            <w:vAlign w:val="center"/>
          </w:tcPr>
          <w:p w14:paraId="5EF6FC2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Составление устного рассказа «Защитник Отечества» по изученным произведениям</w:t>
            </w:r>
          </w:p>
        </w:tc>
        <w:tc>
          <w:tcPr>
            <w:tcW w:w="834" w:type="dxa"/>
            <w:tcMar>
              <w:top w:w="50" w:type="dxa"/>
              <w:left w:w="100" w:type="dxa"/>
            </w:tcMar>
            <w:vAlign w:val="center"/>
          </w:tcPr>
          <w:p w14:paraId="4433DC00"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48BCD8F" w14:textId="77777777" w:rsidR="008D3A90" w:rsidRDefault="008D3A90" w:rsidP="005E716A">
            <w:pPr>
              <w:spacing w:after="0"/>
              <w:ind w:left="135"/>
              <w:jc w:val="center"/>
            </w:pPr>
          </w:p>
        </w:tc>
        <w:tc>
          <w:tcPr>
            <w:tcW w:w="1631" w:type="dxa"/>
            <w:tcMar>
              <w:top w:w="50" w:type="dxa"/>
              <w:left w:w="100" w:type="dxa"/>
            </w:tcMar>
            <w:vAlign w:val="center"/>
          </w:tcPr>
          <w:p w14:paraId="5259AD75" w14:textId="77777777" w:rsidR="008D3A90" w:rsidRDefault="008D3A90" w:rsidP="005E716A">
            <w:pPr>
              <w:spacing w:after="0"/>
              <w:ind w:left="135"/>
              <w:jc w:val="center"/>
            </w:pPr>
          </w:p>
        </w:tc>
        <w:tc>
          <w:tcPr>
            <w:tcW w:w="1157" w:type="dxa"/>
            <w:tcMar>
              <w:top w:w="50" w:type="dxa"/>
              <w:left w:w="100" w:type="dxa"/>
            </w:tcMar>
            <w:vAlign w:val="center"/>
          </w:tcPr>
          <w:p w14:paraId="5560386B" w14:textId="77777777" w:rsidR="008D3A90" w:rsidRDefault="008D3A90" w:rsidP="005E716A">
            <w:pPr>
              <w:spacing w:after="0"/>
              <w:ind w:left="135"/>
            </w:pPr>
          </w:p>
        </w:tc>
        <w:tc>
          <w:tcPr>
            <w:tcW w:w="1981" w:type="dxa"/>
            <w:tcMar>
              <w:top w:w="50" w:type="dxa"/>
              <w:left w:w="100" w:type="dxa"/>
            </w:tcMar>
            <w:vAlign w:val="center"/>
          </w:tcPr>
          <w:p w14:paraId="676155A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61</w:t>
              </w:r>
              <w:r>
                <w:rPr>
                  <w:rFonts w:ascii="Times New Roman" w:hAnsi="Times New Roman"/>
                  <w:color w:val="0000FF"/>
                  <w:u w:val="single"/>
                </w:rPr>
                <w:t>c</w:t>
              </w:r>
              <w:r w:rsidRPr="00FE101A">
                <w:rPr>
                  <w:rFonts w:ascii="Times New Roman" w:hAnsi="Times New Roman"/>
                  <w:color w:val="0000FF"/>
                  <w:u w:val="single"/>
                  <w:lang w:val="ru-RU"/>
                </w:rPr>
                <w:t>8</w:t>
              </w:r>
            </w:hyperlink>
          </w:p>
        </w:tc>
      </w:tr>
      <w:tr w:rsidR="008D3A90" w:rsidRPr="00E73016" w14:paraId="64DD9AB0" w14:textId="77777777" w:rsidTr="005E716A">
        <w:trPr>
          <w:trHeight w:val="144"/>
          <w:tblCellSpacing w:w="20" w:type="nil"/>
        </w:trPr>
        <w:tc>
          <w:tcPr>
            <w:tcW w:w="473" w:type="dxa"/>
            <w:tcMar>
              <w:top w:w="50" w:type="dxa"/>
              <w:left w:w="100" w:type="dxa"/>
            </w:tcMar>
            <w:vAlign w:val="center"/>
          </w:tcPr>
          <w:p w14:paraId="3852EC69" w14:textId="77777777" w:rsidR="008D3A90" w:rsidRDefault="008D3A90" w:rsidP="005E716A">
            <w:pPr>
              <w:spacing w:after="0"/>
            </w:pPr>
            <w:r>
              <w:rPr>
                <w:rFonts w:ascii="Times New Roman" w:hAnsi="Times New Roman"/>
                <w:color w:val="000000"/>
                <w:sz w:val="24"/>
              </w:rPr>
              <w:t>89</w:t>
            </w:r>
          </w:p>
        </w:tc>
        <w:tc>
          <w:tcPr>
            <w:tcW w:w="2992" w:type="dxa"/>
            <w:tcMar>
              <w:top w:w="50" w:type="dxa"/>
              <w:left w:w="100" w:type="dxa"/>
            </w:tcMar>
            <w:vAlign w:val="center"/>
          </w:tcPr>
          <w:p w14:paraId="60445A26"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Проверочная работа «Оценим свои достижения» (Всероссийская проверочная работа)</w:t>
            </w:r>
          </w:p>
        </w:tc>
        <w:tc>
          <w:tcPr>
            <w:tcW w:w="834" w:type="dxa"/>
            <w:tcMar>
              <w:top w:w="50" w:type="dxa"/>
              <w:left w:w="100" w:type="dxa"/>
            </w:tcMar>
            <w:vAlign w:val="center"/>
          </w:tcPr>
          <w:p w14:paraId="3943541F"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6FF0DD0"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61C1DB9F" w14:textId="77777777" w:rsidR="008D3A90" w:rsidRDefault="008D3A90" w:rsidP="005E716A">
            <w:pPr>
              <w:spacing w:after="0"/>
              <w:ind w:left="135"/>
              <w:jc w:val="center"/>
            </w:pPr>
          </w:p>
        </w:tc>
        <w:tc>
          <w:tcPr>
            <w:tcW w:w="1157" w:type="dxa"/>
            <w:tcMar>
              <w:top w:w="50" w:type="dxa"/>
              <w:left w:w="100" w:type="dxa"/>
            </w:tcMar>
            <w:vAlign w:val="center"/>
          </w:tcPr>
          <w:p w14:paraId="651354A7" w14:textId="77777777" w:rsidR="008D3A90" w:rsidRDefault="008D3A90" w:rsidP="005E716A">
            <w:pPr>
              <w:spacing w:after="0"/>
              <w:ind w:left="135"/>
            </w:pPr>
          </w:p>
        </w:tc>
        <w:tc>
          <w:tcPr>
            <w:tcW w:w="1981" w:type="dxa"/>
            <w:tcMar>
              <w:top w:w="50" w:type="dxa"/>
              <w:left w:w="100" w:type="dxa"/>
            </w:tcMar>
            <w:vAlign w:val="center"/>
          </w:tcPr>
          <w:p w14:paraId="31A3681B"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w:t>
              </w:r>
              <w:r>
                <w:rPr>
                  <w:rFonts w:ascii="Times New Roman" w:hAnsi="Times New Roman"/>
                  <w:color w:val="0000FF"/>
                  <w:u w:val="single"/>
                </w:rPr>
                <w:t>e</w:t>
              </w:r>
              <w:r w:rsidRPr="00FE101A">
                <w:rPr>
                  <w:rFonts w:ascii="Times New Roman" w:hAnsi="Times New Roman"/>
                  <w:color w:val="0000FF"/>
                  <w:u w:val="single"/>
                  <w:lang w:val="ru-RU"/>
                </w:rPr>
                <w:t>94</w:t>
              </w:r>
            </w:hyperlink>
          </w:p>
        </w:tc>
      </w:tr>
      <w:tr w:rsidR="008D3A90" w:rsidRPr="00E73016" w14:paraId="41641D39" w14:textId="77777777" w:rsidTr="005E716A">
        <w:trPr>
          <w:trHeight w:val="144"/>
          <w:tblCellSpacing w:w="20" w:type="nil"/>
        </w:trPr>
        <w:tc>
          <w:tcPr>
            <w:tcW w:w="473" w:type="dxa"/>
            <w:tcMar>
              <w:top w:w="50" w:type="dxa"/>
              <w:left w:w="100" w:type="dxa"/>
            </w:tcMar>
            <w:vAlign w:val="center"/>
          </w:tcPr>
          <w:p w14:paraId="24844BB3" w14:textId="77777777" w:rsidR="008D3A90" w:rsidRDefault="008D3A90" w:rsidP="005E716A">
            <w:pPr>
              <w:spacing w:after="0"/>
            </w:pPr>
            <w:r>
              <w:rPr>
                <w:rFonts w:ascii="Times New Roman" w:hAnsi="Times New Roman"/>
                <w:color w:val="000000"/>
                <w:sz w:val="24"/>
              </w:rPr>
              <w:t>90</w:t>
            </w:r>
          </w:p>
        </w:tc>
        <w:tc>
          <w:tcPr>
            <w:tcW w:w="2992" w:type="dxa"/>
            <w:tcMar>
              <w:top w:w="50" w:type="dxa"/>
              <w:left w:w="100" w:type="dxa"/>
            </w:tcMar>
            <w:vAlign w:val="center"/>
          </w:tcPr>
          <w:p w14:paraId="0258CBE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Патриотическое звучание произведений о Родине, о славных и героических страницах истории России</w:t>
            </w:r>
          </w:p>
        </w:tc>
        <w:tc>
          <w:tcPr>
            <w:tcW w:w="834" w:type="dxa"/>
            <w:tcMar>
              <w:top w:w="50" w:type="dxa"/>
              <w:left w:w="100" w:type="dxa"/>
            </w:tcMar>
            <w:vAlign w:val="center"/>
          </w:tcPr>
          <w:p w14:paraId="23920C8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4F804DE" w14:textId="77777777" w:rsidR="008D3A90" w:rsidRDefault="008D3A90" w:rsidP="005E716A">
            <w:pPr>
              <w:spacing w:after="0"/>
              <w:ind w:left="135"/>
              <w:jc w:val="center"/>
            </w:pPr>
          </w:p>
        </w:tc>
        <w:tc>
          <w:tcPr>
            <w:tcW w:w="1631" w:type="dxa"/>
            <w:tcMar>
              <w:top w:w="50" w:type="dxa"/>
              <w:left w:w="100" w:type="dxa"/>
            </w:tcMar>
            <w:vAlign w:val="center"/>
          </w:tcPr>
          <w:p w14:paraId="29DF975C" w14:textId="77777777" w:rsidR="008D3A90" w:rsidRDefault="008D3A90" w:rsidP="005E716A">
            <w:pPr>
              <w:spacing w:after="0"/>
              <w:ind w:left="135"/>
              <w:jc w:val="center"/>
            </w:pPr>
          </w:p>
        </w:tc>
        <w:tc>
          <w:tcPr>
            <w:tcW w:w="1157" w:type="dxa"/>
            <w:tcMar>
              <w:top w:w="50" w:type="dxa"/>
              <w:left w:w="100" w:type="dxa"/>
            </w:tcMar>
            <w:vAlign w:val="center"/>
          </w:tcPr>
          <w:p w14:paraId="01BE6EAE" w14:textId="77777777" w:rsidR="008D3A90" w:rsidRDefault="008D3A90" w:rsidP="005E716A">
            <w:pPr>
              <w:spacing w:after="0"/>
              <w:ind w:left="135"/>
            </w:pPr>
          </w:p>
        </w:tc>
        <w:tc>
          <w:tcPr>
            <w:tcW w:w="1981" w:type="dxa"/>
            <w:tcMar>
              <w:top w:w="50" w:type="dxa"/>
              <w:left w:w="100" w:type="dxa"/>
            </w:tcMar>
            <w:vAlign w:val="center"/>
          </w:tcPr>
          <w:p w14:paraId="01A8BCE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5</w:t>
              </w:r>
              <w:r>
                <w:rPr>
                  <w:rFonts w:ascii="Times New Roman" w:hAnsi="Times New Roman"/>
                  <w:color w:val="0000FF"/>
                  <w:u w:val="single"/>
                </w:rPr>
                <w:t>d</w:t>
              </w:r>
              <w:r w:rsidRPr="00FE101A">
                <w:rPr>
                  <w:rFonts w:ascii="Times New Roman" w:hAnsi="Times New Roman"/>
                  <w:color w:val="0000FF"/>
                  <w:u w:val="single"/>
                  <w:lang w:val="ru-RU"/>
                </w:rPr>
                <w:t>7</w:t>
              </w:r>
              <w:r>
                <w:rPr>
                  <w:rFonts w:ascii="Times New Roman" w:hAnsi="Times New Roman"/>
                  <w:color w:val="0000FF"/>
                  <w:u w:val="single"/>
                </w:rPr>
                <w:t>c</w:t>
              </w:r>
            </w:hyperlink>
            <w:r w:rsidRPr="00FE101A">
              <w:rPr>
                <w:rFonts w:ascii="Times New Roman" w:hAnsi="Times New Roman"/>
                <w:color w:val="000000"/>
                <w:sz w:val="24"/>
                <w:lang w:val="ru-RU"/>
              </w:rPr>
              <w:t xml:space="preserve"> </w:t>
            </w:r>
            <w:hyperlink r:id="rId13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087</w:t>
              </w:r>
              <w:r>
                <w:rPr>
                  <w:rFonts w:ascii="Times New Roman" w:hAnsi="Times New Roman"/>
                  <w:color w:val="0000FF"/>
                  <w:u w:val="single"/>
                </w:rPr>
                <w:t>e</w:t>
              </w:r>
              <w:r w:rsidRPr="00FE101A">
                <w:rPr>
                  <w:rFonts w:ascii="Times New Roman" w:hAnsi="Times New Roman"/>
                  <w:color w:val="0000FF"/>
                  <w:u w:val="single"/>
                  <w:lang w:val="ru-RU"/>
                </w:rPr>
                <w:t>2</w:t>
              </w:r>
            </w:hyperlink>
          </w:p>
        </w:tc>
      </w:tr>
      <w:tr w:rsidR="008D3A90" w:rsidRPr="00E73016" w14:paraId="294F051E" w14:textId="77777777" w:rsidTr="005E716A">
        <w:trPr>
          <w:trHeight w:val="144"/>
          <w:tblCellSpacing w:w="20" w:type="nil"/>
        </w:trPr>
        <w:tc>
          <w:tcPr>
            <w:tcW w:w="473" w:type="dxa"/>
            <w:tcMar>
              <w:top w:w="50" w:type="dxa"/>
              <w:left w:w="100" w:type="dxa"/>
            </w:tcMar>
            <w:vAlign w:val="center"/>
          </w:tcPr>
          <w:p w14:paraId="38C1F7BB" w14:textId="77777777" w:rsidR="008D3A90" w:rsidRDefault="008D3A90" w:rsidP="005E716A">
            <w:pPr>
              <w:spacing w:after="0"/>
            </w:pPr>
            <w:r>
              <w:rPr>
                <w:rFonts w:ascii="Times New Roman" w:hAnsi="Times New Roman"/>
                <w:color w:val="000000"/>
                <w:sz w:val="24"/>
              </w:rPr>
              <w:t>91</w:t>
            </w:r>
          </w:p>
        </w:tc>
        <w:tc>
          <w:tcPr>
            <w:tcW w:w="2992" w:type="dxa"/>
            <w:tcMar>
              <w:top w:w="50" w:type="dxa"/>
              <w:left w:w="100" w:type="dxa"/>
            </w:tcMar>
            <w:vAlign w:val="center"/>
          </w:tcPr>
          <w:p w14:paraId="04499A7A" w14:textId="77777777" w:rsidR="008D3A90" w:rsidRDefault="008D3A90" w:rsidP="005E716A">
            <w:pPr>
              <w:spacing w:after="0"/>
              <w:ind w:left="135"/>
            </w:pPr>
            <w:r w:rsidRPr="00FE101A">
              <w:rPr>
                <w:rFonts w:ascii="Times New Roman" w:hAnsi="Times New Roman"/>
                <w:color w:val="000000"/>
                <w:sz w:val="24"/>
                <w:lang w:val="ru-RU"/>
              </w:rPr>
              <w:t xml:space="preserve">Особенности басни как лиро-эпического жанра. </w:t>
            </w:r>
            <w:proofErr w:type="spellStart"/>
            <w:r>
              <w:rPr>
                <w:rFonts w:ascii="Times New Roman" w:hAnsi="Times New Roman"/>
                <w:color w:val="000000"/>
                <w:sz w:val="24"/>
              </w:rPr>
              <w:t>Басни</w:t>
            </w:r>
            <w:proofErr w:type="spellEnd"/>
            <w:r>
              <w:rPr>
                <w:rFonts w:ascii="Times New Roman" w:hAnsi="Times New Roman"/>
                <w:color w:val="000000"/>
                <w:sz w:val="24"/>
              </w:rPr>
              <w:t xml:space="preserve"> </w:t>
            </w:r>
            <w:proofErr w:type="spellStart"/>
            <w:r>
              <w:rPr>
                <w:rFonts w:ascii="Times New Roman" w:hAnsi="Times New Roman"/>
                <w:color w:val="000000"/>
                <w:sz w:val="24"/>
              </w:rPr>
              <w:t>стихотворные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прозаические</w:t>
            </w:r>
            <w:proofErr w:type="spellEnd"/>
          </w:p>
        </w:tc>
        <w:tc>
          <w:tcPr>
            <w:tcW w:w="834" w:type="dxa"/>
            <w:tcMar>
              <w:top w:w="50" w:type="dxa"/>
              <w:left w:w="100" w:type="dxa"/>
            </w:tcMar>
            <w:vAlign w:val="center"/>
          </w:tcPr>
          <w:p w14:paraId="16B7F01F"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98398C6" w14:textId="77777777" w:rsidR="008D3A90" w:rsidRDefault="008D3A90" w:rsidP="005E716A">
            <w:pPr>
              <w:spacing w:after="0"/>
              <w:ind w:left="135"/>
              <w:jc w:val="center"/>
            </w:pPr>
          </w:p>
        </w:tc>
        <w:tc>
          <w:tcPr>
            <w:tcW w:w="1631" w:type="dxa"/>
            <w:tcMar>
              <w:top w:w="50" w:type="dxa"/>
              <w:left w:w="100" w:type="dxa"/>
            </w:tcMar>
            <w:vAlign w:val="center"/>
          </w:tcPr>
          <w:p w14:paraId="3888B0A8" w14:textId="77777777" w:rsidR="008D3A90" w:rsidRDefault="008D3A90" w:rsidP="005E716A">
            <w:pPr>
              <w:spacing w:after="0"/>
              <w:ind w:left="135"/>
              <w:jc w:val="center"/>
            </w:pPr>
          </w:p>
        </w:tc>
        <w:tc>
          <w:tcPr>
            <w:tcW w:w="1157" w:type="dxa"/>
            <w:tcMar>
              <w:top w:w="50" w:type="dxa"/>
              <w:left w:w="100" w:type="dxa"/>
            </w:tcMar>
            <w:vAlign w:val="center"/>
          </w:tcPr>
          <w:p w14:paraId="6EEDF6DE" w14:textId="77777777" w:rsidR="008D3A90" w:rsidRDefault="008D3A90" w:rsidP="005E716A">
            <w:pPr>
              <w:spacing w:after="0"/>
              <w:ind w:left="135"/>
            </w:pPr>
          </w:p>
        </w:tc>
        <w:tc>
          <w:tcPr>
            <w:tcW w:w="1981" w:type="dxa"/>
            <w:tcMar>
              <w:top w:w="50" w:type="dxa"/>
              <w:left w:w="100" w:type="dxa"/>
            </w:tcMar>
            <w:vAlign w:val="center"/>
          </w:tcPr>
          <w:p w14:paraId="3A249AA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w:t>
              </w:r>
              <w:proofErr w:type="spellStart"/>
              <w:r>
                <w:rPr>
                  <w:rFonts w:ascii="Times New Roman" w:hAnsi="Times New Roman"/>
                  <w:color w:val="0000FF"/>
                  <w:u w:val="single"/>
                </w:rPr>
                <w:t>eb</w:t>
              </w:r>
              <w:proofErr w:type="spellEnd"/>
              <w:r w:rsidRPr="00FE101A">
                <w:rPr>
                  <w:rFonts w:ascii="Times New Roman" w:hAnsi="Times New Roman"/>
                  <w:color w:val="0000FF"/>
                  <w:u w:val="single"/>
                  <w:lang w:val="ru-RU"/>
                </w:rPr>
                <w:t>4</w:t>
              </w:r>
            </w:hyperlink>
          </w:p>
        </w:tc>
      </w:tr>
      <w:tr w:rsidR="008D3A90" w:rsidRPr="00E73016" w14:paraId="6BB504E5" w14:textId="77777777" w:rsidTr="005E716A">
        <w:trPr>
          <w:trHeight w:val="144"/>
          <w:tblCellSpacing w:w="20" w:type="nil"/>
        </w:trPr>
        <w:tc>
          <w:tcPr>
            <w:tcW w:w="473" w:type="dxa"/>
            <w:tcMar>
              <w:top w:w="50" w:type="dxa"/>
              <w:left w:w="100" w:type="dxa"/>
            </w:tcMar>
            <w:vAlign w:val="center"/>
          </w:tcPr>
          <w:p w14:paraId="578405B2" w14:textId="77777777" w:rsidR="008D3A90" w:rsidRDefault="008D3A90" w:rsidP="005E716A">
            <w:pPr>
              <w:spacing w:after="0"/>
            </w:pPr>
            <w:r>
              <w:rPr>
                <w:rFonts w:ascii="Times New Roman" w:hAnsi="Times New Roman"/>
                <w:color w:val="000000"/>
                <w:sz w:val="24"/>
              </w:rPr>
              <w:lastRenderedPageBreak/>
              <w:t>92</w:t>
            </w:r>
          </w:p>
        </w:tc>
        <w:tc>
          <w:tcPr>
            <w:tcW w:w="2992" w:type="dxa"/>
            <w:tcMar>
              <w:top w:w="50" w:type="dxa"/>
              <w:left w:w="100" w:type="dxa"/>
            </w:tcMar>
            <w:vAlign w:val="center"/>
          </w:tcPr>
          <w:p w14:paraId="7EDB678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Сравнение басен: темы и герои, особенности языка. На примере басен И.А. Крылова «Стрекоза и муравей», И.И. </w:t>
            </w:r>
            <w:proofErr w:type="spellStart"/>
            <w:r w:rsidRPr="00FE101A">
              <w:rPr>
                <w:rFonts w:ascii="Times New Roman" w:hAnsi="Times New Roman"/>
                <w:color w:val="000000"/>
                <w:sz w:val="24"/>
                <w:lang w:val="ru-RU"/>
              </w:rPr>
              <w:t>Хемницера</w:t>
            </w:r>
            <w:proofErr w:type="spellEnd"/>
            <w:r w:rsidRPr="00FE101A">
              <w:rPr>
                <w:rFonts w:ascii="Times New Roman" w:hAnsi="Times New Roman"/>
                <w:color w:val="000000"/>
                <w:sz w:val="24"/>
                <w:lang w:val="ru-RU"/>
              </w:rPr>
              <w:t xml:space="preserve"> «Стрекоза», Л.Н. Толстого «Стрекоза и муравьи»</w:t>
            </w:r>
          </w:p>
        </w:tc>
        <w:tc>
          <w:tcPr>
            <w:tcW w:w="834" w:type="dxa"/>
            <w:tcMar>
              <w:top w:w="50" w:type="dxa"/>
              <w:left w:w="100" w:type="dxa"/>
            </w:tcMar>
            <w:vAlign w:val="center"/>
          </w:tcPr>
          <w:p w14:paraId="421FE5DC"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CC202C2" w14:textId="77777777" w:rsidR="008D3A90" w:rsidRDefault="008D3A90" w:rsidP="005E716A">
            <w:pPr>
              <w:spacing w:after="0"/>
              <w:ind w:left="135"/>
              <w:jc w:val="center"/>
            </w:pPr>
          </w:p>
        </w:tc>
        <w:tc>
          <w:tcPr>
            <w:tcW w:w="1631" w:type="dxa"/>
            <w:tcMar>
              <w:top w:w="50" w:type="dxa"/>
              <w:left w:w="100" w:type="dxa"/>
            </w:tcMar>
            <w:vAlign w:val="center"/>
          </w:tcPr>
          <w:p w14:paraId="19F0C484" w14:textId="77777777" w:rsidR="008D3A90" w:rsidRDefault="008D3A90" w:rsidP="005E716A">
            <w:pPr>
              <w:spacing w:after="0"/>
              <w:ind w:left="135"/>
              <w:jc w:val="center"/>
            </w:pPr>
          </w:p>
        </w:tc>
        <w:tc>
          <w:tcPr>
            <w:tcW w:w="1157" w:type="dxa"/>
            <w:tcMar>
              <w:top w:w="50" w:type="dxa"/>
              <w:left w:w="100" w:type="dxa"/>
            </w:tcMar>
            <w:vAlign w:val="center"/>
          </w:tcPr>
          <w:p w14:paraId="44AFAEFB" w14:textId="77777777" w:rsidR="008D3A90" w:rsidRDefault="008D3A90" w:rsidP="005E716A">
            <w:pPr>
              <w:spacing w:after="0"/>
              <w:ind w:left="135"/>
            </w:pPr>
          </w:p>
        </w:tc>
        <w:tc>
          <w:tcPr>
            <w:tcW w:w="1981" w:type="dxa"/>
            <w:tcMar>
              <w:top w:w="50" w:type="dxa"/>
              <w:left w:w="100" w:type="dxa"/>
            </w:tcMar>
            <w:vAlign w:val="center"/>
          </w:tcPr>
          <w:p w14:paraId="22D8A16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8</w:t>
              </w:r>
              <w:r>
                <w:rPr>
                  <w:rFonts w:ascii="Times New Roman" w:hAnsi="Times New Roman"/>
                  <w:color w:val="0000FF"/>
                  <w:u w:val="single"/>
                </w:rPr>
                <w:t>ff</w:t>
              </w:r>
              <w:r w:rsidRPr="00FE101A">
                <w:rPr>
                  <w:rFonts w:ascii="Times New Roman" w:hAnsi="Times New Roman"/>
                  <w:color w:val="0000FF"/>
                  <w:u w:val="single"/>
                  <w:lang w:val="ru-RU"/>
                </w:rPr>
                <w:t>4</w:t>
              </w:r>
            </w:hyperlink>
          </w:p>
        </w:tc>
      </w:tr>
      <w:tr w:rsidR="008D3A90" w:rsidRPr="00E73016" w14:paraId="25C9636E" w14:textId="77777777" w:rsidTr="005E716A">
        <w:trPr>
          <w:trHeight w:val="144"/>
          <w:tblCellSpacing w:w="20" w:type="nil"/>
        </w:trPr>
        <w:tc>
          <w:tcPr>
            <w:tcW w:w="473" w:type="dxa"/>
            <w:tcMar>
              <w:top w:w="50" w:type="dxa"/>
              <w:left w:w="100" w:type="dxa"/>
            </w:tcMar>
            <w:vAlign w:val="center"/>
          </w:tcPr>
          <w:p w14:paraId="1A89B789" w14:textId="77777777" w:rsidR="008D3A90" w:rsidRDefault="008D3A90" w:rsidP="005E716A">
            <w:pPr>
              <w:spacing w:after="0"/>
            </w:pPr>
            <w:r>
              <w:rPr>
                <w:rFonts w:ascii="Times New Roman" w:hAnsi="Times New Roman"/>
                <w:color w:val="000000"/>
                <w:sz w:val="24"/>
              </w:rPr>
              <w:t>93</w:t>
            </w:r>
          </w:p>
        </w:tc>
        <w:tc>
          <w:tcPr>
            <w:tcW w:w="2992" w:type="dxa"/>
            <w:tcMar>
              <w:top w:w="50" w:type="dxa"/>
              <w:left w:w="100" w:type="dxa"/>
            </w:tcMar>
            <w:vAlign w:val="center"/>
          </w:tcPr>
          <w:p w14:paraId="3052BD7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Аллегория и ирония как характеристика героев басен. На примере басни И.А. Крылова «Мартышка и очки»</w:t>
            </w:r>
          </w:p>
        </w:tc>
        <w:tc>
          <w:tcPr>
            <w:tcW w:w="834" w:type="dxa"/>
            <w:tcMar>
              <w:top w:w="50" w:type="dxa"/>
              <w:left w:w="100" w:type="dxa"/>
            </w:tcMar>
            <w:vAlign w:val="center"/>
          </w:tcPr>
          <w:p w14:paraId="713A5424"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5BADCD7" w14:textId="77777777" w:rsidR="008D3A90" w:rsidRDefault="008D3A90" w:rsidP="005E716A">
            <w:pPr>
              <w:spacing w:after="0"/>
              <w:ind w:left="135"/>
              <w:jc w:val="center"/>
            </w:pPr>
          </w:p>
        </w:tc>
        <w:tc>
          <w:tcPr>
            <w:tcW w:w="1631" w:type="dxa"/>
            <w:tcMar>
              <w:top w:w="50" w:type="dxa"/>
              <w:left w:w="100" w:type="dxa"/>
            </w:tcMar>
            <w:vAlign w:val="center"/>
          </w:tcPr>
          <w:p w14:paraId="4CB7165F" w14:textId="77777777" w:rsidR="008D3A90" w:rsidRDefault="008D3A90" w:rsidP="005E716A">
            <w:pPr>
              <w:spacing w:after="0"/>
              <w:ind w:left="135"/>
              <w:jc w:val="center"/>
            </w:pPr>
          </w:p>
        </w:tc>
        <w:tc>
          <w:tcPr>
            <w:tcW w:w="1157" w:type="dxa"/>
            <w:tcMar>
              <w:top w:w="50" w:type="dxa"/>
              <w:left w:w="100" w:type="dxa"/>
            </w:tcMar>
            <w:vAlign w:val="center"/>
          </w:tcPr>
          <w:p w14:paraId="26E2146D" w14:textId="77777777" w:rsidR="008D3A90" w:rsidRDefault="008D3A90" w:rsidP="005E716A">
            <w:pPr>
              <w:spacing w:after="0"/>
              <w:ind w:left="135"/>
            </w:pPr>
          </w:p>
        </w:tc>
        <w:tc>
          <w:tcPr>
            <w:tcW w:w="1981" w:type="dxa"/>
            <w:tcMar>
              <w:top w:w="50" w:type="dxa"/>
              <w:left w:w="100" w:type="dxa"/>
            </w:tcMar>
            <w:vAlign w:val="center"/>
          </w:tcPr>
          <w:p w14:paraId="4A36723D"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91</w:t>
              </w:r>
              <w:r>
                <w:rPr>
                  <w:rFonts w:ascii="Times New Roman" w:hAnsi="Times New Roman"/>
                  <w:color w:val="0000FF"/>
                  <w:u w:val="single"/>
                </w:rPr>
                <w:t>d</w:t>
              </w:r>
              <w:r w:rsidRPr="00FE101A">
                <w:rPr>
                  <w:rFonts w:ascii="Times New Roman" w:hAnsi="Times New Roman"/>
                  <w:color w:val="0000FF"/>
                  <w:u w:val="single"/>
                  <w:lang w:val="ru-RU"/>
                </w:rPr>
                <w:t>4</w:t>
              </w:r>
            </w:hyperlink>
            <w:r w:rsidRPr="00FE101A">
              <w:rPr>
                <w:rFonts w:ascii="Times New Roman" w:hAnsi="Times New Roman"/>
                <w:color w:val="000000"/>
                <w:sz w:val="24"/>
                <w:lang w:val="ru-RU"/>
              </w:rPr>
              <w:t xml:space="preserve"> </w:t>
            </w:r>
            <w:hyperlink r:id="rId13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9300</w:t>
              </w:r>
            </w:hyperlink>
            <w:r w:rsidRPr="00FE101A">
              <w:rPr>
                <w:rFonts w:ascii="Times New Roman" w:hAnsi="Times New Roman"/>
                <w:color w:val="000000"/>
                <w:sz w:val="24"/>
                <w:lang w:val="ru-RU"/>
              </w:rPr>
              <w:t xml:space="preserve"> </w:t>
            </w:r>
            <w:hyperlink r:id="rId13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r>
                <w:rPr>
                  <w:rFonts w:ascii="Times New Roman" w:hAnsi="Times New Roman"/>
                  <w:color w:val="0000FF"/>
                  <w:u w:val="single"/>
                </w:rPr>
                <w:t>f</w:t>
              </w:r>
              <w:r w:rsidRPr="00FE101A">
                <w:rPr>
                  <w:rFonts w:ascii="Times New Roman" w:hAnsi="Times New Roman"/>
                  <w:color w:val="0000FF"/>
                  <w:u w:val="single"/>
                  <w:lang w:val="ru-RU"/>
                </w:rPr>
                <w:t>9300</w:t>
              </w:r>
            </w:hyperlink>
          </w:p>
        </w:tc>
      </w:tr>
      <w:tr w:rsidR="008D3A90" w:rsidRPr="00E73016" w14:paraId="6998D4A5" w14:textId="77777777" w:rsidTr="005E716A">
        <w:trPr>
          <w:trHeight w:val="144"/>
          <w:tblCellSpacing w:w="20" w:type="nil"/>
        </w:trPr>
        <w:tc>
          <w:tcPr>
            <w:tcW w:w="473" w:type="dxa"/>
            <w:tcMar>
              <w:top w:w="50" w:type="dxa"/>
              <w:left w:w="100" w:type="dxa"/>
            </w:tcMar>
            <w:vAlign w:val="center"/>
          </w:tcPr>
          <w:p w14:paraId="39F84190" w14:textId="77777777" w:rsidR="008D3A90" w:rsidRDefault="008D3A90" w:rsidP="005E716A">
            <w:pPr>
              <w:spacing w:after="0"/>
            </w:pPr>
            <w:r>
              <w:rPr>
                <w:rFonts w:ascii="Times New Roman" w:hAnsi="Times New Roman"/>
                <w:color w:val="000000"/>
                <w:sz w:val="24"/>
              </w:rPr>
              <w:t>94</w:t>
            </w:r>
          </w:p>
        </w:tc>
        <w:tc>
          <w:tcPr>
            <w:tcW w:w="2992" w:type="dxa"/>
            <w:tcMar>
              <w:top w:w="50" w:type="dxa"/>
              <w:left w:w="100" w:type="dxa"/>
            </w:tcMar>
            <w:vAlign w:val="center"/>
          </w:tcPr>
          <w:p w14:paraId="03F7F98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Особенности сюжета «Путешествия Гулливера» Джонатана Свифта (отдельные главы)</w:t>
            </w:r>
          </w:p>
        </w:tc>
        <w:tc>
          <w:tcPr>
            <w:tcW w:w="834" w:type="dxa"/>
            <w:tcMar>
              <w:top w:w="50" w:type="dxa"/>
              <w:left w:w="100" w:type="dxa"/>
            </w:tcMar>
            <w:vAlign w:val="center"/>
          </w:tcPr>
          <w:p w14:paraId="5B2D273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E46E530" w14:textId="77777777" w:rsidR="008D3A90" w:rsidRDefault="008D3A90" w:rsidP="005E716A">
            <w:pPr>
              <w:spacing w:after="0"/>
              <w:ind w:left="135"/>
              <w:jc w:val="center"/>
            </w:pPr>
          </w:p>
        </w:tc>
        <w:tc>
          <w:tcPr>
            <w:tcW w:w="1631" w:type="dxa"/>
            <w:tcMar>
              <w:top w:w="50" w:type="dxa"/>
              <w:left w:w="100" w:type="dxa"/>
            </w:tcMar>
            <w:vAlign w:val="center"/>
          </w:tcPr>
          <w:p w14:paraId="30D34BB7" w14:textId="77777777" w:rsidR="008D3A90" w:rsidRDefault="008D3A90" w:rsidP="005E716A">
            <w:pPr>
              <w:spacing w:after="0"/>
              <w:ind w:left="135"/>
              <w:jc w:val="center"/>
            </w:pPr>
          </w:p>
        </w:tc>
        <w:tc>
          <w:tcPr>
            <w:tcW w:w="1157" w:type="dxa"/>
            <w:tcMar>
              <w:top w:w="50" w:type="dxa"/>
              <w:left w:w="100" w:type="dxa"/>
            </w:tcMar>
            <w:vAlign w:val="center"/>
          </w:tcPr>
          <w:p w14:paraId="350C66E6" w14:textId="77777777" w:rsidR="008D3A90" w:rsidRDefault="008D3A90" w:rsidP="005E716A">
            <w:pPr>
              <w:spacing w:after="0"/>
              <w:ind w:left="135"/>
            </w:pPr>
          </w:p>
        </w:tc>
        <w:tc>
          <w:tcPr>
            <w:tcW w:w="1981" w:type="dxa"/>
            <w:tcMar>
              <w:top w:w="50" w:type="dxa"/>
              <w:left w:w="100" w:type="dxa"/>
            </w:tcMar>
            <w:vAlign w:val="center"/>
          </w:tcPr>
          <w:p w14:paraId="37D460F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08986</w:t>
              </w:r>
            </w:hyperlink>
          </w:p>
        </w:tc>
      </w:tr>
      <w:tr w:rsidR="008D3A90" w:rsidRPr="00E73016" w14:paraId="79207AE7" w14:textId="77777777" w:rsidTr="005E716A">
        <w:trPr>
          <w:trHeight w:val="144"/>
          <w:tblCellSpacing w:w="20" w:type="nil"/>
        </w:trPr>
        <w:tc>
          <w:tcPr>
            <w:tcW w:w="473" w:type="dxa"/>
            <w:tcMar>
              <w:top w:w="50" w:type="dxa"/>
              <w:left w:w="100" w:type="dxa"/>
            </w:tcMar>
            <w:vAlign w:val="center"/>
          </w:tcPr>
          <w:p w14:paraId="2722B3E1" w14:textId="77777777" w:rsidR="008D3A90" w:rsidRDefault="008D3A90" w:rsidP="005E716A">
            <w:pPr>
              <w:spacing w:after="0"/>
            </w:pPr>
            <w:r>
              <w:rPr>
                <w:rFonts w:ascii="Times New Roman" w:hAnsi="Times New Roman"/>
                <w:color w:val="000000"/>
                <w:sz w:val="24"/>
              </w:rPr>
              <w:t>95</w:t>
            </w:r>
          </w:p>
        </w:tc>
        <w:tc>
          <w:tcPr>
            <w:tcW w:w="2992" w:type="dxa"/>
            <w:tcMar>
              <w:top w:w="50" w:type="dxa"/>
              <w:left w:w="100" w:type="dxa"/>
            </w:tcMar>
            <w:vAlign w:val="center"/>
          </w:tcPr>
          <w:p w14:paraId="795B94D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Характеристика главного героя «Путешествия Гулливера» Джонатана Свифта (отдельные главы)</w:t>
            </w:r>
          </w:p>
        </w:tc>
        <w:tc>
          <w:tcPr>
            <w:tcW w:w="834" w:type="dxa"/>
            <w:tcMar>
              <w:top w:w="50" w:type="dxa"/>
              <w:left w:w="100" w:type="dxa"/>
            </w:tcMar>
            <w:vAlign w:val="center"/>
          </w:tcPr>
          <w:p w14:paraId="49697DE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F0FEE8B" w14:textId="77777777" w:rsidR="008D3A90" w:rsidRDefault="008D3A90" w:rsidP="005E716A">
            <w:pPr>
              <w:spacing w:after="0"/>
              <w:ind w:left="135"/>
              <w:jc w:val="center"/>
            </w:pPr>
          </w:p>
        </w:tc>
        <w:tc>
          <w:tcPr>
            <w:tcW w:w="1631" w:type="dxa"/>
            <w:tcMar>
              <w:top w:w="50" w:type="dxa"/>
              <w:left w:w="100" w:type="dxa"/>
            </w:tcMar>
            <w:vAlign w:val="center"/>
          </w:tcPr>
          <w:p w14:paraId="513F2C5A" w14:textId="77777777" w:rsidR="008D3A90" w:rsidRDefault="008D3A90" w:rsidP="005E716A">
            <w:pPr>
              <w:spacing w:after="0"/>
              <w:ind w:left="135"/>
              <w:jc w:val="center"/>
            </w:pPr>
          </w:p>
        </w:tc>
        <w:tc>
          <w:tcPr>
            <w:tcW w:w="1157" w:type="dxa"/>
            <w:tcMar>
              <w:top w:w="50" w:type="dxa"/>
              <w:left w:w="100" w:type="dxa"/>
            </w:tcMar>
            <w:vAlign w:val="center"/>
          </w:tcPr>
          <w:p w14:paraId="7F955B39" w14:textId="77777777" w:rsidR="008D3A90" w:rsidRDefault="008D3A90" w:rsidP="005E716A">
            <w:pPr>
              <w:spacing w:after="0"/>
              <w:ind w:left="135"/>
            </w:pPr>
          </w:p>
        </w:tc>
        <w:tc>
          <w:tcPr>
            <w:tcW w:w="1981" w:type="dxa"/>
            <w:tcMar>
              <w:top w:w="50" w:type="dxa"/>
              <w:left w:w="100" w:type="dxa"/>
            </w:tcMar>
            <w:vAlign w:val="center"/>
          </w:tcPr>
          <w:p w14:paraId="1FD9947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08</w:t>
              </w:r>
              <w:r>
                <w:rPr>
                  <w:rFonts w:ascii="Times New Roman" w:hAnsi="Times New Roman"/>
                  <w:color w:val="0000FF"/>
                  <w:u w:val="single"/>
                </w:rPr>
                <w:t>b</w:t>
              </w:r>
              <w:r w:rsidRPr="00FE101A">
                <w:rPr>
                  <w:rFonts w:ascii="Times New Roman" w:hAnsi="Times New Roman"/>
                  <w:color w:val="0000FF"/>
                  <w:u w:val="single"/>
                  <w:lang w:val="ru-RU"/>
                </w:rPr>
                <w:t>2</w:t>
              </w:r>
              <w:r>
                <w:rPr>
                  <w:rFonts w:ascii="Times New Roman" w:hAnsi="Times New Roman"/>
                  <w:color w:val="0000FF"/>
                  <w:u w:val="single"/>
                </w:rPr>
                <w:t>a</w:t>
              </w:r>
            </w:hyperlink>
          </w:p>
        </w:tc>
      </w:tr>
      <w:tr w:rsidR="008D3A90" w:rsidRPr="00E73016" w14:paraId="1120138F" w14:textId="77777777" w:rsidTr="005E716A">
        <w:trPr>
          <w:trHeight w:val="144"/>
          <w:tblCellSpacing w:w="20" w:type="nil"/>
        </w:trPr>
        <w:tc>
          <w:tcPr>
            <w:tcW w:w="473" w:type="dxa"/>
            <w:tcMar>
              <w:top w:w="50" w:type="dxa"/>
              <w:left w:w="100" w:type="dxa"/>
            </w:tcMar>
            <w:vAlign w:val="center"/>
          </w:tcPr>
          <w:p w14:paraId="6E17F789" w14:textId="77777777" w:rsidR="008D3A90" w:rsidRDefault="008D3A90" w:rsidP="005E716A">
            <w:pPr>
              <w:spacing w:after="0"/>
            </w:pPr>
            <w:r>
              <w:rPr>
                <w:rFonts w:ascii="Times New Roman" w:hAnsi="Times New Roman"/>
                <w:color w:val="000000"/>
                <w:sz w:val="24"/>
              </w:rPr>
              <w:t>96</w:t>
            </w:r>
          </w:p>
        </w:tc>
        <w:tc>
          <w:tcPr>
            <w:tcW w:w="2992" w:type="dxa"/>
            <w:tcMar>
              <w:top w:w="50" w:type="dxa"/>
              <w:left w:w="100" w:type="dxa"/>
            </w:tcMar>
            <w:vAlign w:val="center"/>
          </w:tcPr>
          <w:p w14:paraId="28803A48" w14:textId="77777777" w:rsidR="008D3A90" w:rsidRDefault="008D3A90" w:rsidP="005E716A">
            <w:pPr>
              <w:spacing w:after="0"/>
              <w:ind w:left="135"/>
            </w:pPr>
            <w:r w:rsidRPr="00FE101A">
              <w:rPr>
                <w:rFonts w:ascii="Times New Roman" w:hAnsi="Times New Roman"/>
                <w:color w:val="000000"/>
                <w:sz w:val="24"/>
                <w:lang w:val="ru-RU"/>
              </w:rPr>
              <w:t xml:space="preserve">Особенности построения (композиция) литературной сказки: составление плана. </w:t>
            </w:r>
            <w:r>
              <w:rPr>
                <w:rFonts w:ascii="Times New Roman" w:hAnsi="Times New Roman"/>
                <w:color w:val="000000"/>
                <w:sz w:val="24"/>
              </w:rPr>
              <w:t xml:space="preserve">Х.-К. </w:t>
            </w:r>
            <w:proofErr w:type="spellStart"/>
            <w:r>
              <w:rPr>
                <w:rFonts w:ascii="Times New Roman" w:hAnsi="Times New Roman"/>
                <w:color w:val="000000"/>
                <w:sz w:val="24"/>
              </w:rPr>
              <w:t>Андерсен</w:t>
            </w:r>
            <w:proofErr w:type="spellEnd"/>
            <w:r>
              <w:rPr>
                <w:rFonts w:ascii="Times New Roman" w:hAnsi="Times New Roman"/>
                <w:color w:val="000000"/>
                <w:sz w:val="24"/>
              </w:rPr>
              <w:t xml:space="preserve"> «</w:t>
            </w:r>
            <w:proofErr w:type="spellStart"/>
            <w:r>
              <w:rPr>
                <w:rFonts w:ascii="Times New Roman" w:hAnsi="Times New Roman"/>
                <w:color w:val="000000"/>
                <w:sz w:val="24"/>
              </w:rPr>
              <w:t>Русалочка</w:t>
            </w:r>
            <w:proofErr w:type="spellEnd"/>
            <w:r>
              <w:rPr>
                <w:rFonts w:ascii="Times New Roman" w:hAnsi="Times New Roman"/>
                <w:color w:val="000000"/>
                <w:sz w:val="24"/>
              </w:rPr>
              <w:t>»</w:t>
            </w:r>
          </w:p>
        </w:tc>
        <w:tc>
          <w:tcPr>
            <w:tcW w:w="834" w:type="dxa"/>
            <w:tcMar>
              <w:top w:w="50" w:type="dxa"/>
              <w:left w:w="100" w:type="dxa"/>
            </w:tcMar>
            <w:vAlign w:val="center"/>
          </w:tcPr>
          <w:p w14:paraId="5A48AB34"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0DCDBEF" w14:textId="77777777" w:rsidR="008D3A90" w:rsidRDefault="008D3A90" w:rsidP="005E716A">
            <w:pPr>
              <w:spacing w:after="0"/>
              <w:ind w:left="135"/>
              <w:jc w:val="center"/>
            </w:pPr>
          </w:p>
        </w:tc>
        <w:tc>
          <w:tcPr>
            <w:tcW w:w="1631" w:type="dxa"/>
            <w:tcMar>
              <w:top w:w="50" w:type="dxa"/>
              <w:left w:w="100" w:type="dxa"/>
            </w:tcMar>
            <w:vAlign w:val="center"/>
          </w:tcPr>
          <w:p w14:paraId="23EE24D6" w14:textId="77777777" w:rsidR="008D3A90" w:rsidRDefault="008D3A90" w:rsidP="005E716A">
            <w:pPr>
              <w:spacing w:after="0"/>
              <w:ind w:left="135"/>
              <w:jc w:val="center"/>
            </w:pPr>
          </w:p>
        </w:tc>
        <w:tc>
          <w:tcPr>
            <w:tcW w:w="1157" w:type="dxa"/>
            <w:tcMar>
              <w:top w:w="50" w:type="dxa"/>
              <w:left w:w="100" w:type="dxa"/>
            </w:tcMar>
            <w:vAlign w:val="center"/>
          </w:tcPr>
          <w:p w14:paraId="0207E463" w14:textId="77777777" w:rsidR="008D3A90" w:rsidRDefault="008D3A90" w:rsidP="005E716A">
            <w:pPr>
              <w:spacing w:after="0"/>
              <w:ind w:left="135"/>
            </w:pPr>
          </w:p>
        </w:tc>
        <w:tc>
          <w:tcPr>
            <w:tcW w:w="1981" w:type="dxa"/>
            <w:tcMar>
              <w:top w:w="50" w:type="dxa"/>
              <w:left w:w="100" w:type="dxa"/>
            </w:tcMar>
            <w:vAlign w:val="center"/>
          </w:tcPr>
          <w:p w14:paraId="03D157C0"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08</w:t>
              </w:r>
              <w:proofErr w:type="spellStart"/>
              <w:r>
                <w:rPr>
                  <w:rFonts w:ascii="Times New Roman" w:hAnsi="Times New Roman"/>
                  <w:color w:val="0000FF"/>
                  <w:u w:val="single"/>
                </w:rPr>
                <w:t>cb</w:t>
              </w:r>
              <w:proofErr w:type="spellEnd"/>
              <w:r w:rsidRPr="00FE101A">
                <w:rPr>
                  <w:rFonts w:ascii="Times New Roman" w:hAnsi="Times New Roman"/>
                  <w:color w:val="0000FF"/>
                  <w:u w:val="single"/>
                  <w:lang w:val="ru-RU"/>
                </w:rPr>
                <w:t>0</w:t>
              </w:r>
            </w:hyperlink>
          </w:p>
        </w:tc>
      </w:tr>
      <w:tr w:rsidR="008D3A90" w:rsidRPr="00E73016" w14:paraId="544BC633" w14:textId="77777777" w:rsidTr="005E716A">
        <w:trPr>
          <w:trHeight w:val="144"/>
          <w:tblCellSpacing w:w="20" w:type="nil"/>
        </w:trPr>
        <w:tc>
          <w:tcPr>
            <w:tcW w:w="473" w:type="dxa"/>
            <w:tcMar>
              <w:top w:w="50" w:type="dxa"/>
              <w:left w:w="100" w:type="dxa"/>
            </w:tcMar>
            <w:vAlign w:val="center"/>
          </w:tcPr>
          <w:p w14:paraId="169AFEE7" w14:textId="77777777" w:rsidR="008D3A90" w:rsidRDefault="008D3A90" w:rsidP="005E716A">
            <w:pPr>
              <w:spacing w:after="0"/>
            </w:pPr>
            <w:r>
              <w:rPr>
                <w:rFonts w:ascii="Times New Roman" w:hAnsi="Times New Roman"/>
                <w:color w:val="000000"/>
                <w:sz w:val="24"/>
              </w:rPr>
              <w:t>97</w:t>
            </w:r>
          </w:p>
        </w:tc>
        <w:tc>
          <w:tcPr>
            <w:tcW w:w="2992" w:type="dxa"/>
            <w:tcMar>
              <w:top w:w="50" w:type="dxa"/>
              <w:left w:w="100" w:type="dxa"/>
            </w:tcMar>
            <w:vAlign w:val="center"/>
          </w:tcPr>
          <w:p w14:paraId="5331A3B8"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Средства художественной выразительности в литературной сказке. Х.-К. Андерсен «Дикие лебеди»</w:t>
            </w:r>
          </w:p>
        </w:tc>
        <w:tc>
          <w:tcPr>
            <w:tcW w:w="834" w:type="dxa"/>
            <w:tcMar>
              <w:top w:w="50" w:type="dxa"/>
              <w:left w:w="100" w:type="dxa"/>
            </w:tcMar>
            <w:vAlign w:val="center"/>
          </w:tcPr>
          <w:p w14:paraId="3262AA17"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E24073B" w14:textId="77777777" w:rsidR="008D3A90" w:rsidRDefault="008D3A90" w:rsidP="005E716A">
            <w:pPr>
              <w:spacing w:after="0"/>
              <w:ind w:left="135"/>
              <w:jc w:val="center"/>
            </w:pPr>
          </w:p>
        </w:tc>
        <w:tc>
          <w:tcPr>
            <w:tcW w:w="1631" w:type="dxa"/>
            <w:tcMar>
              <w:top w:w="50" w:type="dxa"/>
              <w:left w:w="100" w:type="dxa"/>
            </w:tcMar>
            <w:vAlign w:val="center"/>
          </w:tcPr>
          <w:p w14:paraId="173611DE" w14:textId="77777777" w:rsidR="008D3A90" w:rsidRDefault="008D3A90" w:rsidP="005E716A">
            <w:pPr>
              <w:spacing w:after="0"/>
              <w:ind w:left="135"/>
              <w:jc w:val="center"/>
            </w:pPr>
          </w:p>
        </w:tc>
        <w:tc>
          <w:tcPr>
            <w:tcW w:w="1157" w:type="dxa"/>
            <w:tcMar>
              <w:top w:w="50" w:type="dxa"/>
              <w:left w:w="100" w:type="dxa"/>
            </w:tcMar>
            <w:vAlign w:val="center"/>
          </w:tcPr>
          <w:p w14:paraId="1058244E" w14:textId="77777777" w:rsidR="008D3A90" w:rsidRDefault="008D3A90" w:rsidP="005E716A">
            <w:pPr>
              <w:spacing w:after="0"/>
              <w:ind w:left="135"/>
            </w:pPr>
          </w:p>
        </w:tc>
        <w:tc>
          <w:tcPr>
            <w:tcW w:w="1981" w:type="dxa"/>
            <w:tcMar>
              <w:top w:w="50" w:type="dxa"/>
              <w:left w:w="100" w:type="dxa"/>
            </w:tcMar>
            <w:vAlign w:val="center"/>
          </w:tcPr>
          <w:p w14:paraId="20756FB9"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09372</w:t>
              </w:r>
            </w:hyperlink>
          </w:p>
        </w:tc>
      </w:tr>
      <w:tr w:rsidR="008D3A90" w:rsidRPr="00E73016" w14:paraId="7E6BB24C" w14:textId="77777777" w:rsidTr="005E716A">
        <w:trPr>
          <w:trHeight w:val="144"/>
          <w:tblCellSpacing w:w="20" w:type="nil"/>
        </w:trPr>
        <w:tc>
          <w:tcPr>
            <w:tcW w:w="473" w:type="dxa"/>
            <w:tcMar>
              <w:top w:w="50" w:type="dxa"/>
              <w:left w:w="100" w:type="dxa"/>
            </w:tcMar>
            <w:vAlign w:val="center"/>
          </w:tcPr>
          <w:p w14:paraId="79FF82FE" w14:textId="77777777" w:rsidR="008D3A90" w:rsidRDefault="008D3A90" w:rsidP="005E716A">
            <w:pPr>
              <w:spacing w:after="0"/>
            </w:pPr>
            <w:r>
              <w:rPr>
                <w:rFonts w:ascii="Times New Roman" w:hAnsi="Times New Roman"/>
                <w:color w:val="000000"/>
                <w:sz w:val="24"/>
              </w:rPr>
              <w:t>98</w:t>
            </w:r>
          </w:p>
        </w:tc>
        <w:tc>
          <w:tcPr>
            <w:tcW w:w="2992" w:type="dxa"/>
            <w:tcMar>
              <w:top w:w="50" w:type="dxa"/>
              <w:left w:w="100" w:type="dxa"/>
            </w:tcMar>
            <w:vAlign w:val="center"/>
          </w:tcPr>
          <w:p w14:paraId="5A513CC3"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Описание героя в произведении М. Твена «Том Сойер» (отдельные главы)</w:t>
            </w:r>
          </w:p>
        </w:tc>
        <w:tc>
          <w:tcPr>
            <w:tcW w:w="834" w:type="dxa"/>
            <w:tcMar>
              <w:top w:w="50" w:type="dxa"/>
              <w:left w:w="100" w:type="dxa"/>
            </w:tcMar>
            <w:vAlign w:val="center"/>
          </w:tcPr>
          <w:p w14:paraId="7994F3A8"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25466AB" w14:textId="77777777" w:rsidR="008D3A90" w:rsidRDefault="008D3A90" w:rsidP="005E716A">
            <w:pPr>
              <w:spacing w:after="0"/>
              <w:ind w:left="135"/>
              <w:jc w:val="center"/>
            </w:pPr>
          </w:p>
        </w:tc>
        <w:tc>
          <w:tcPr>
            <w:tcW w:w="1631" w:type="dxa"/>
            <w:tcMar>
              <w:top w:w="50" w:type="dxa"/>
              <w:left w:w="100" w:type="dxa"/>
            </w:tcMar>
            <w:vAlign w:val="center"/>
          </w:tcPr>
          <w:p w14:paraId="5AF3AB06" w14:textId="77777777" w:rsidR="008D3A90" w:rsidRDefault="008D3A90" w:rsidP="005E716A">
            <w:pPr>
              <w:spacing w:after="0"/>
              <w:ind w:left="135"/>
              <w:jc w:val="center"/>
            </w:pPr>
          </w:p>
        </w:tc>
        <w:tc>
          <w:tcPr>
            <w:tcW w:w="1157" w:type="dxa"/>
            <w:tcMar>
              <w:top w:w="50" w:type="dxa"/>
              <w:left w:w="100" w:type="dxa"/>
            </w:tcMar>
            <w:vAlign w:val="center"/>
          </w:tcPr>
          <w:p w14:paraId="50F4FD84" w14:textId="77777777" w:rsidR="008D3A90" w:rsidRDefault="008D3A90" w:rsidP="005E716A">
            <w:pPr>
              <w:spacing w:after="0"/>
              <w:ind w:left="135"/>
            </w:pPr>
          </w:p>
        </w:tc>
        <w:tc>
          <w:tcPr>
            <w:tcW w:w="1981" w:type="dxa"/>
            <w:tcMar>
              <w:top w:w="50" w:type="dxa"/>
              <w:left w:w="100" w:type="dxa"/>
            </w:tcMar>
            <w:vAlign w:val="center"/>
          </w:tcPr>
          <w:p w14:paraId="61AE7FD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09502</w:t>
              </w:r>
            </w:hyperlink>
            <w:r w:rsidRPr="00FE101A">
              <w:rPr>
                <w:rFonts w:ascii="Times New Roman" w:hAnsi="Times New Roman"/>
                <w:color w:val="000000"/>
                <w:sz w:val="24"/>
                <w:lang w:val="ru-RU"/>
              </w:rPr>
              <w:t xml:space="preserve"> </w:t>
            </w:r>
            <w:hyperlink r:id="rId141">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09674</w:t>
              </w:r>
            </w:hyperlink>
            <w:r w:rsidRPr="00FE101A">
              <w:rPr>
                <w:rFonts w:ascii="Times New Roman" w:hAnsi="Times New Roman"/>
                <w:color w:val="000000"/>
                <w:sz w:val="24"/>
                <w:lang w:val="ru-RU"/>
              </w:rPr>
              <w:t xml:space="preserve"> </w:t>
            </w:r>
            <w:hyperlink r:id="rId142">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097</w:t>
              </w:r>
              <w:r>
                <w:rPr>
                  <w:rFonts w:ascii="Times New Roman" w:hAnsi="Times New Roman"/>
                  <w:color w:val="0000FF"/>
                  <w:u w:val="single"/>
                </w:rPr>
                <w:t>d</w:t>
              </w:r>
              <w:r w:rsidRPr="00FE101A">
                <w:rPr>
                  <w:rFonts w:ascii="Times New Roman" w:hAnsi="Times New Roman"/>
                  <w:color w:val="0000FF"/>
                  <w:u w:val="single"/>
                  <w:lang w:val="ru-RU"/>
                </w:rPr>
                <w:t>2</w:t>
              </w:r>
            </w:hyperlink>
            <w:r w:rsidRPr="00FE101A">
              <w:rPr>
                <w:rFonts w:ascii="Times New Roman" w:hAnsi="Times New Roman"/>
                <w:color w:val="000000"/>
                <w:sz w:val="24"/>
                <w:lang w:val="ru-RU"/>
              </w:rPr>
              <w:t xml:space="preserve"> </w:t>
            </w:r>
            <w:hyperlink r:id="rId143">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r>
                <w:rPr>
                  <w:rFonts w:ascii="Times New Roman" w:hAnsi="Times New Roman"/>
                  <w:color w:val="0000FF"/>
                  <w:u w:val="single"/>
                </w:rPr>
                <w:t>edsoo</w:t>
              </w:r>
              <w:r w:rsidRPr="00FE101A">
                <w:rPr>
                  <w:rFonts w:ascii="Times New Roman" w:hAnsi="Times New Roman"/>
                  <w:color w:val="0000FF"/>
                  <w:u w:val="single"/>
                  <w:lang w:val="ru-RU"/>
                </w:rPr>
                <w:t>.</w:t>
              </w:r>
              <w:r>
                <w:rPr>
                  <w:rFonts w:ascii="Times New Roman" w:hAnsi="Times New Roman"/>
                  <w:color w:val="0000FF"/>
                  <w:u w:val="single"/>
                </w:rPr>
                <w:t>ru</w:t>
              </w:r>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b</w:t>
              </w:r>
              <w:r w:rsidRPr="00FE101A">
                <w:rPr>
                  <w:rFonts w:ascii="Times New Roman" w:hAnsi="Times New Roman"/>
                  <w:color w:val="0000FF"/>
                  <w:u w:val="single"/>
                  <w:lang w:val="ru-RU"/>
                </w:rPr>
                <w:t>348</w:t>
              </w:r>
            </w:hyperlink>
          </w:p>
        </w:tc>
      </w:tr>
      <w:tr w:rsidR="008D3A90" w:rsidRPr="00E73016" w14:paraId="4C73C48A" w14:textId="77777777" w:rsidTr="005E716A">
        <w:trPr>
          <w:trHeight w:val="144"/>
          <w:tblCellSpacing w:w="20" w:type="nil"/>
        </w:trPr>
        <w:tc>
          <w:tcPr>
            <w:tcW w:w="473" w:type="dxa"/>
            <w:tcMar>
              <w:top w:w="50" w:type="dxa"/>
              <w:left w:w="100" w:type="dxa"/>
            </w:tcMar>
            <w:vAlign w:val="center"/>
          </w:tcPr>
          <w:p w14:paraId="04A4013A" w14:textId="77777777" w:rsidR="008D3A90" w:rsidRDefault="008D3A90" w:rsidP="005E716A">
            <w:pPr>
              <w:spacing w:after="0"/>
            </w:pPr>
            <w:r>
              <w:rPr>
                <w:rFonts w:ascii="Times New Roman" w:hAnsi="Times New Roman"/>
                <w:color w:val="000000"/>
                <w:sz w:val="24"/>
              </w:rPr>
              <w:lastRenderedPageBreak/>
              <w:t>99</w:t>
            </w:r>
          </w:p>
        </w:tc>
        <w:tc>
          <w:tcPr>
            <w:tcW w:w="2992" w:type="dxa"/>
            <w:tcMar>
              <w:top w:w="50" w:type="dxa"/>
              <w:left w:w="100" w:type="dxa"/>
            </w:tcMar>
            <w:vAlign w:val="center"/>
          </w:tcPr>
          <w:p w14:paraId="22CFCC0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изученных разделов</w:t>
            </w:r>
          </w:p>
        </w:tc>
        <w:tc>
          <w:tcPr>
            <w:tcW w:w="834" w:type="dxa"/>
            <w:tcMar>
              <w:top w:w="50" w:type="dxa"/>
              <w:left w:w="100" w:type="dxa"/>
            </w:tcMar>
            <w:vAlign w:val="center"/>
          </w:tcPr>
          <w:p w14:paraId="18D3576E"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ECDC87C" w14:textId="77777777" w:rsidR="008D3A90" w:rsidRDefault="008D3A90" w:rsidP="005E716A">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37913FB9" w14:textId="77777777" w:rsidR="008D3A90" w:rsidRDefault="008D3A90" w:rsidP="005E716A">
            <w:pPr>
              <w:spacing w:after="0"/>
              <w:ind w:left="135"/>
              <w:jc w:val="center"/>
            </w:pPr>
          </w:p>
        </w:tc>
        <w:tc>
          <w:tcPr>
            <w:tcW w:w="1157" w:type="dxa"/>
            <w:tcMar>
              <w:top w:w="50" w:type="dxa"/>
              <w:left w:w="100" w:type="dxa"/>
            </w:tcMar>
            <w:vAlign w:val="center"/>
          </w:tcPr>
          <w:p w14:paraId="5A466DA7" w14:textId="77777777" w:rsidR="008D3A90" w:rsidRDefault="008D3A90" w:rsidP="005E716A">
            <w:pPr>
              <w:spacing w:after="0"/>
              <w:ind w:left="135"/>
            </w:pPr>
          </w:p>
        </w:tc>
        <w:tc>
          <w:tcPr>
            <w:tcW w:w="1981" w:type="dxa"/>
            <w:tcMar>
              <w:top w:w="50" w:type="dxa"/>
              <w:left w:w="100" w:type="dxa"/>
            </w:tcMar>
            <w:vAlign w:val="center"/>
          </w:tcPr>
          <w:p w14:paraId="5AE98A84"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8</w:t>
              </w:r>
              <w:proofErr w:type="spellStart"/>
              <w:r>
                <w:rPr>
                  <w:rFonts w:ascii="Times New Roman" w:hAnsi="Times New Roman"/>
                  <w:color w:val="0000FF"/>
                  <w:u w:val="single"/>
                </w:rPr>
                <w:t>ec</w:t>
              </w:r>
              <w:proofErr w:type="spellEnd"/>
            </w:hyperlink>
          </w:p>
        </w:tc>
      </w:tr>
      <w:tr w:rsidR="008D3A90" w:rsidRPr="00E73016" w14:paraId="4A402938" w14:textId="77777777" w:rsidTr="005E716A">
        <w:trPr>
          <w:trHeight w:val="144"/>
          <w:tblCellSpacing w:w="20" w:type="nil"/>
        </w:trPr>
        <w:tc>
          <w:tcPr>
            <w:tcW w:w="473" w:type="dxa"/>
            <w:tcMar>
              <w:top w:w="50" w:type="dxa"/>
              <w:left w:w="100" w:type="dxa"/>
            </w:tcMar>
            <w:vAlign w:val="center"/>
          </w:tcPr>
          <w:p w14:paraId="1047D321" w14:textId="77777777" w:rsidR="008D3A90" w:rsidRDefault="008D3A90" w:rsidP="005E716A">
            <w:pPr>
              <w:spacing w:after="0"/>
            </w:pPr>
            <w:r>
              <w:rPr>
                <w:rFonts w:ascii="Times New Roman" w:hAnsi="Times New Roman"/>
                <w:color w:val="000000"/>
                <w:sz w:val="24"/>
              </w:rPr>
              <w:t>100</w:t>
            </w:r>
          </w:p>
        </w:tc>
        <w:tc>
          <w:tcPr>
            <w:tcW w:w="2992" w:type="dxa"/>
            <w:tcMar>
              <w:top w:w="50" w:type="dxa"/>
              <w:left w:w="100" w:type="dxa"/>
            </w:tcMar>
            <w:vAlign w:val="center"/>
          </w:tcPr>
          <w:p w14:paraId="2E7B492B" w14:textId="77777777" w:rsidR="008D3A90" w:rsidRDefault="008D3A90" w:rsidP="005E716A">
            <w:pPr>
              <w:spacing w:after="0"/>
              <w:ind w:left="135"/>
            </w:pPr>
            <w:r w:rsidRPr="00FE101A">
              <w:rPr>
                <w:rFonts w:ascii="Times New Roman" w:hAnsi="Times New Roman"/>
                <w:color w:val="000000"/>
                <w:sz w:val="24"/>
                <w:lang w:val="ru-RU"/>
              </w:rPr>
              <w:t xml:space="preserve">Знакомство с современными изданиями периодической печати. Польза чтения и книги: книга – друг и учитель. </w:t>
            </w:r>
            <w:proofErr w:type="spellStart"/>
            <w:r>
              <w:rPr>
                <w:rFonts w:ascii="Times New Roman" w:hAnsi="Times New Roman"/>
                <w:color w:val="000000"/>
                <w:sz w:val="24"/>
              </w:rPr>
              <w:t>Типы</w:t>
            </w:r>
            <w:proofErr w:type="spellEnd"/>
            <w:r>
              <w:rPr>
                <w:rFonts w:ascii="Times New Roman" w:hAnsi="Times New Roman"/>
                <w:color w:val="000000"/>
                <w:sz w:val="24"/>
              </w:rPr>
              <w:t xml:space="preserve"> </w:t>
            </w:r>
            <w:proofErr w:type="spellStart"/>
            <w:r>
              <w:rPr>
                <w:rFonts w:ascii="Times New Roman" w:hAnsi="Times New Roman"/>
                <w:color w:val="000000"/>
                <w:sz w:val="24"/>
              </w:rPr>
              <w:t>книг</w:t>
            </w:r>
            <w:proofErr w:type="spellEnd"/>
            <w:r>
              <w:rPr>
                <w:rFonts w:ascii="Times New Roman" w:hAnsi="Times New Roman"/>
                <w:color w:val="000000"/>
                <w:sz w:val="24"/>
              </w:rPr>
              <w:t xml:space="preserve"> (</w:t>
            </w:r>
            <w:proofErr w:type="spellStart"/>
            <w:r>
              <w:rPr>
                <w:rFonts w:ascii="Times New Roman" w:hAnsi="Times New Roman"/>
                <w:color w:val="000000"/>
                <w:sz w:val="24"/>
              </w:rPr>
              <w:t>изданий</w:t>
            </w:r>
            <w:proofErr w:type="spellEnd"/>
            <w:r>
              <w:rPr>
                <w:rFonts w:ascii="Times New Roman" w:hAnsi="Times New Roman"/>
                <w:color w:val="000000"/>
                <w:sz w:val="24"/>
              </w:rPr>
              <w:t xml:space="preserve">).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информации</w:t>
            </w:r>
            <w:proofErr w:type="spellEnd"/>
            <w:r>
              <w:rPr>
                <w:rFonts w:ascii="Times New Roman" w:hAnsi="Times New Roman"/>
                <w:color w:val="000000"/>
                <w:sz w:val="24"/>
              </w:rPr>
              <w:t xml:space="preserve"> в </w:t>
            </w:r>
            <w:proofErr w:type="spellStart"/>
            <w:r>
              <w:rPr>
                <w:rFonts w:ascii="Times New Roman" w:hAnsi="Times New Roman"/>
                <w:color w:val="000000"/>
                <w:sz w:val="24"/>
              </w:rPr>
              <w:t>книге</w:t>
            </w:r>
            <w:proofErr w:type="spellEnd"/>
          </w:p>
        </w:tc>
        <w:tc>
          <w:tcPr>
            <w:tcW w:w="834" w:type="dxa"/>
            <w:tcMar>
              <w:top w:w="50" w:type="dxa"/>
              <w:left w:w="100" w:type="dxa"/>
            </w:tcMar>
            <w:vAlign w:val="center"/>
          </w:tcPr>
          <w:p w14:paraId="4AB2C898" w14:textId="77777777" w:rsidR="008D3A90" w:rsidRDefault="008D3A90" w:rsidP="005E716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7C63E1E" w14:textId="77777777" w:rsidR="008D3A90" w:rsidRDefault="008D3A90" w:rsidP="005E716A">
            <w:pPr>
              <w:spacing w:after="0"/>
              <w:ind w:left="135"/>
              <w:jc w:val="center"/>
            </w:pPr>
          </w:p>
        </w:tc>
        <w:tc>
          <w:tcPr>
            <w:tcW w:w="1631" w:type="dxa"/>
            <w:tcMar>
              <w:top w:w="50" w:type="dxa"/>
              <w:left w:w="100" w:type="dxa"/>
            </w:tcMar>
            <w:vAlign w:val="center"/>
          </w:tcPr>
          <w:p w14:paraId="1B49E901" w14:textId="77777777" w:rsidR="008D3A90" w:rsidRDefault="008D3A90" w:rsidP="005E716A">
            <w:pPr>
              <w:spacing w:after="0"/>
              <w:ind w:left="135"/>
              <w:jc w:val="center"/>
            </w:pPr>
          </w:p>
        </w:tc>
        <w:tc>
          <w:tcPr>
            <w:tcW w:w="1157" w:type="dxa"/>
            <w:tcMar>
              <w:top w:w="50" w:type="dxa"/>
              <w:left w:w="100" w:type="dxa"/>
            </w:tcMar>
            <w:vAlign w:val="center"/>
          </w:tcPr>
          <w:p w14:paraId="7D7C989C" w14:textId="77777777" w:rsidR="008D3A90" w:rsidRDefault="008D3A90" w:rsidP="005E716A">
            <w:pPr>
              <w:spacing w:after="0"/>
              <w:ind w:left="135"/>
            </w:pPr>
          </w:p>
        </w:tc>
        <w:tc>
          <w:tcPr>
            <w:tcW w:w="1981" w:type="dxa"/>
            <w:tcMar>
              <w:top w:w="50" w:type="dxa"/>
              <w:left w:w="100" w:type="dxa"/>
            </w:tcMar>
            <w:vAlign w:val="center"/>
          </w:tcPr>
          <w:p w14:paraId="2FF7A34A"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7</w:t>
              </w:r>
              <w:r>
                <w:rPr>
                  <w:rFonts w:ascii="Times New Roman" w:hAnsi="Times New Roman"/>
                  <w:color w:val="0000FF"/>
                  <w:u w:val="single"/>
                </w:rPr>
                <w:t>c</w:t>
              </w:r>
              <w:r w:rsidRPr="00FE101A">
                <w:rPr>
                  <w:rFonts w:ascii="Times New Roman" w:hAnsi="Times New Roman"/>
                  <w:color w:val="0000FF"/>
                  <w:u w:val="single"/>
                  <w:lang w:val="ru-RU"/>
                </w:rPr>
                <w:t>0</w:t>
              </w:r>
            </w:hyperlink>
          </w:p>
        </w:tc>
      </w:tr>
      <w:tr w:rsidR="008D3A90" w:rsidRPr="00E73016" w14:paraId="5F7ACBBA" w14:textId="77777777" w:rsidTr="005E716A">
        <w:trPr>
          <w:trHeight w:val="144"/>
          <w:tblCellSpacing w:w="20" w:type="nil"/>
        </w:trPr>
        <w:tc>
          <w:tcPr>
            <w:tcW w:w="473" w:type="dxa"/>
            <w:tcMar>
              <w:top w:w="50" w:type="dxa"/>
              <w:left w:w="100" w:type="dxa"/>
            </w:tcMar>
            <w:vAlign w:val="center"/>
          </w:tcPr>
          <w:p w14:paraId="1A7A334C" w14:textId="77777777" w:rsidR="008D3A90" w:rsidRDefault="008D3A90" w:rsidP="005E716A">
            <w:pPr>
              <w:spacing w:after="0"/>
            </w:pPr>
            <w:r>
              <w:rPr>
                <w:rFonts w:ascii="Times New Roman" w:hAnsi="Times New Roman"/>
                <w:color w:val="000000"/>
                <w:sz w:val="24"/>
              </w:rPr>
              <w:t>101</w:t>
            </w:r>
          </w:p>
        </w:tc>
        <w:tc>
          <w:tcPr>
            <w:tcW w:w="2992" w:type="dxa"/>
            <w:tcMar>
              <w:top w:w="50" w:type="dxa"/>
              <w:left w:w="100" w:type="dxa"/>
            </w:tcMar>
            <w:vAlign w:val="center"/>
          </w:tcPr>
          <w:p w14:paraId="5D0E97F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Рекомендации по летнему чтению. Правила читателя и способы выбора книги (тематический, систематический каталог)</w:t>
            </w:r>
          </w:p>
        </w:tc>
        <w:tc>
          <w:tcPr>
            <w:tcW w:w="834" w:type="dxa"/>
            <w:tcMar>
              <w:top w:w="50" w:type="dxa"/>
              <w:left w:w="100" w:type="dxa"/>
            </w:tcMar>
            <w:vAlign w:val="center"/>
          </w:tcPr>
          <w:p w14:paraId="13E7CE46"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EE0FF1D" w14:textId="77777777" w:rsidR="008D3A90" w:rsidRDefault="008D3A90" w:rsidP="005E716A">
            <w:pPr>
              <w:spacing w:after="0"/>
              <w:ind w:left="135"/>
              <w:jc w:val="center"/>
            </w:pPr>
          </w:p>
        </w:tc>
        <w:tc>
          <w:tcPr>
            <w:tcW w:w="1631" w:type="dxa"/>
            <w:tcMar>
              <w:top w:w="50" w:type="dxa"/>
              <w:left w:w="100" w:type="dxa"/>
            </w:tcMar>
            <w:vAlign w:val="center"/>
          </w:tcPr>
          <w:p w14:paraId="58A7D167" w14:textId="77777777" w:rsidR="008D3A90" w:rsidRDefault="008D3A90" w:rsidP="005E716A">
            <w:pPr>
              <w:spacing w:after="0"/>
              <w:ind w:left="135"/>
              <w:jc w:val="center"/>
            </w:pPr>
          </w:p>
        </w:tc>
        <w:tc>
          <w:tcPr>
            <w:tcW w:w="1157" w:type="dxa"/>
            <w:tcMar>
              <w:top w:w="50" w:type="dxa"/>
              <w:left w:w="100" w:type="dxa"/>
            </w:tcMar>
            <w:vAlign w:val="center"/>
          </w:tcPr>
          <w:p w14:paraId="39193C67" w14:textId="77777777" w:rsidR="008D3A90" w:rsidRDefault="008D3A90" w:rsidP="005E716A">
            <w:pPr>
              <w:spacing w:after="0"/>
              <w:ind w:left="135"/>
            </w:pPr>
          </w:p>
        </w:tc>
        <w:tc>
          <w:tcPr>
            <w:tcW w:w="1981" w:type="dxa"/>
            <w:tcMar>
              <w:top w:w="50" w:type="dxa"/>
              <w:left w:w="100" w:type="dxa"/>
            </w:tcMar>
            <w:vAlign w:val="center"/>
          </w:tcPr>
          <w:p w14:paraId="182F090C"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w:t>
              </w:r>
              <w:r>
                <w:rPr>
                  <w:rFonts w:ascii="Times New Roman" w:hAnsi="Times New Roman"/>
                  <w:color w:val="0000FF"/>
                  <w:u w:val="single"/>
                </w:rPr>
                <w:t>a</w:t>
              </w:r>
              <w:r w:rsidRPr="00FE101A">
                <w:rPr>
                  <w:rFonts w:ascii="Times New Roman" w:hAnsi="Times New Roman"/>
                  <w:color w:val="0000FF"/>
                  <w:u w:val="single"/>
                  <w:lang w:val="ru-RU"/>
                </w:rPr>
                <w:t>0</w:t>
              </w:r>
              <w:r>
                <w:rPr>
                  <w:rFonts w:ascii="Times New Roman" w:hAnsi="Times New Roman"/>
                  <w:color w:val="0000FF"/>
                  <w:u w:val="single"/>
                </w:rPr>
                <w:t>c</w:t>
              </w:r>
              <w:r w:rsidRPr="00FE101A">
                <w:rPr>
                  <w:rFonts w:ascii="Times New Roman" w:hAnsi="Times New Roman"/>
                  <w:color w:val="0000FF"/>
                  <w:u w:val="single"/>
                  <w:lang w:val="ru-RU"/>
                </w:rPr>
                <w:t>9</w:t>
              </w:r>
              <w:r>
                <w:rPr>
                  <w:rFonts w:ascii="Times New Roman" w:hAnsi="Times New Roman"/>
                  <w:color w:val="0000FF"/>
                  <w:u w:val="single"/>
                </w:rPr>
                <w:t>fa</w:t>
              </w:r>
            </w:hyperlink>
          </w:p>
        </w:tc>
      </w:tr>
      <w:tr w:rsidR="008D3A90" w:rsidRPr="00E73016" w14:paraId="06AA8832" w14:textId="77777777" w:rsidTr="005E716A">
        <w:trPr>
          <w:trHeight w:val="144"/>
          <w:tblCellSpacing w:w="20" w:type="nil"/>
        </w:trPr>
        <w:tc>
          <w:tcPr>
            <w:tcW w:w="473" w:type="dxa"/>
            <w:tcMar>
              <w:top w:w="50" w:type="dxa"/>
              <w:left w:w="100" w:type="dxa"/>
            </w:tcMar>
            <w:vAlign w:val="center"/>
          </w:tcPr>
          <w:p w14:paraId="04E68B85" w14:textId="77777777" w:rsidR="008D3A90" w:rsidRDefault="008D3A90" w:rsidP="005E716A">
            <w:pPr>
              <w:spacing w:after="0"/>
            </w:pPr>
            <w:r>
              <w:rPr>
                <w:rFonts w:ascii="Times New Roman" w:hAnsi="Times New Roman"/>
                <w:color w:val="000000"/>
                <w:sz w:val="24"/>
              </w:rPr>
              <w:t>102</w:t>
            </w:r>
          </w:p>
        </w:tc>
        <w:tc>
          <w:tcPr>
            <w:tcW w:w="2992" w:type="dxa"/>
            <w:tcMar>
              <w:top w:w="50" w:type="dxa"/>
              <w:left w:w="100" w:type="dxa"/>
            </w:tcMar>
            <w:vAlign w:val="center"/>
          </w:tcPr>
          <w:p w14:paraId="1B8324D7"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Резервный урок. Знакомство с современными изданиями периодической печати</w:t>
            </w:r>
          </w:p>
        </w:tc>
        <w:tc>
          <w:tcPr>
            <w:tcW w:w="834" w:type="dxa"/>
            <w:tcMar>
              <w:top w:w="50" w:type="dxa"/>
              <w:left w:w="100" w:type="dxa"/>
            </w:tcMar>
            <w:vAlign w:val="center"/>
          </w:tcPr>
          <w:p w14:paraId="11291670"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04E815B" w14:textId="77777777" w:rsidR="008D3A90" w:rsidRDefault="008D3A90" w:rsidP="005E716A">
            <w:pPr>
              <w:spacing w:after="0"/>
              <w:ind w:left="135"/>
              <w:jc w:val="center"/>
            </w:pPr>
          </w:p>
        </w:tc>
        <w:tc>
          <w:tcPr>
            <w:tcW w:w="1631" w:type="dxa"/>
            <w:tcMar>
              <w:top w:w="50" w:type="dxa"/>
              <w:left w:w="100" w:type="dxa"/>
            </w:tcMar>
            <w:vAlign w:val="center"/>
          </w:tcPr>
          <w:p w14:paraId="0EC56285" w14:textId="77777777" w:rsidR="008D3A90" w:rsidRDefault="008D3A90" w:rsidP="005E716A">
            <w:pPr>
              <w:spacing w:after="0"/>
              <w:ind w:left="135"/>
              <w:jc w:val="center"/>
            </w:pPr>
          </w:p>
        </w:tc>
        <w:tc>
          <w:tcPr>
            <w:tcW w:w="1157" w:type="dxa"/>
            <w:tcMar>
              <w:top w:w="50" w:type="dxa"/>
              <w:left w:w="100" w:type="dxa"/>
            </w:tcMar>
            <w:vAlign w:val="center"/>
          </w:tcPr>
          <w:p w14:paraId="45612F81" w14:textId="77777777" w:rsidR="008D3A90" w:rsidRDefault="008D3A90" w:rsidP="005E716A">
            <w:pPr>
              <w:spacing w:after="0"/>
              <w:ind w:left="135"/>
            </w:pPr>
          </w:p>
        </w:tc>
        <w:tc>
          <w:tcPr>
            <w:tcW w:w="1981" w:type="dxa"/>
            <w:tcMar>
              <w:top w:w="50" w:type="dxa"/>
              <w:left w:w="100" w:type="dxa"/>
            </w:tcMar>
            <w:vAlign w:val="center"/>
          </w:tcPr>
          <w:p w14:paraId="3C6841A1"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FE101A">
                <w:rPr>
                  <w:rFonts w:ascii="Times New Roman" w:hAnsi="Times New Roman"/>
                  <w:color w:val="0000FF"/>
                  <w:u w:val="single"/>
                  <w:lang w:val="ru-RU"/>
                </w:rPr>
                <w:t>://</w:t>
              </w:r>
              <w:r>
                <w:rPr>
                  <w:rFonts w:ascii="Times New Roman" w:hAnsi="Times New Roman"/>
                  <w:color w:val="0000FF"/>
                  <w:u w:val="single"/>
                </w:rPr>
                <w:t>m</w:t>
              </w:r>
              <w:r w:rsidRPr="00FE101A">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FE101A">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FE101A">
                <w:rPr>
                  <w:rFonts w:ascii="Times New Roman" w:hAnsi="Times New Roman"/>
                  <w:color w:val="0000FF"/>
                  <w:u w:val="single"/>
                  <w:lang w:val="ru-RU"/>
                </w:rPr>
                <w:t>/</w:t>
              </w:r>
              <w:r>
                <w:rPr>
                  <w:rFonts w:ascii="Times New Roman" w:hAnsi="Times New Roman"/>
                  <w:color w:val="0000FF"/>
                  <w:u w:val="single"/>
                </w:rPr>
                <w:t>f</w:t>
              </w:r>
              <w:r w:rsidRPr="00FE101A">
                <w:rPr>
                  <w:rFonts w:ascii="Times New Roman" w:hAnsi="Times New Roman"/>
                  <w:color w:val="0000FF"/>
                  <w:u w:val="single"/>
                  <w:lang w:val="ru-RU"/>
                </w:rPr>
                <w:t>29</w:t>
              </w:r>
              <w:proofErr w:type="spellStart"/>
              <w:r>
                <w:rPr>
                  <w:rFonts w:ascii="Times New Roman" w:hAnsi="Times New Roman"/>
                  <w:color w:val="0000FF"/>
                  <w:u w:val="single"/>
                </w:rPr>
                <w:t>fded</w:t>
              </w:r>
              <w:proofErr w:type="spellEnd"/>
              <w:r w:rsidRPr="00FE101A">
                <w:rPr>
                  <w:rFonts w:ascii="Times New Roman" w:hAnsi="Times New Roman"/>
                  <w:color w:val="0000FF"/>
                  <w:u w:val="single"/>
                  <w:lang w:val="ru-RU"/>
                </w:rPr>
                <w:t>2</w:t>
              </w:r>
            </w:hyperlink>
          </w:p>
        </w:tc>
      </w:tr>
      <w:tr w:rsidR="008D3A90" w14:paraId="5DB4703F" w14:textId="77777777" w:rsidTr="005E716A">
        <w:trPr>
          <w:trHeight w:val="144"/>
          <w:tblCellSpacing w:w="20" w:type="nil"/>
        </w:trPr>
        <w:tc>
          <w:tcPr>
            <w:tcW w:w="0" w:type="auto"/>
            <w:gridSpan w:val="2"/>
            <w:tcMar>
              <w:top w:w="50" w:type="dxa"/>
              <w:left w:w="100" w:type="dxa"/>
            </w:tcMar>
            <w:vAlign w:val="center"/>
          </w:tcPr>
          <w:p w14:paraId="57379D4F" w14:textId="77777777" w:rsidR="008D3A90" w:rsidRPr="00FE101A" w:rsidRDefault="008D3A90" w:rsidP="005E716A">
            <w:pPr>
              <w:spacing w:after="0"/>
              <w:ind w:left="135"/>
              <w:rPr>
                <w:lang w:val="ru-RU"/>
              </w:rPr>
            </w:pPr>
            <w:r w:rsidRPr="00FE101A">
              <w:rPr>
                <w:rFonts w:ascii="Times New Roman" w:hAnsi="Times New Roman"/>
                <w:color w:val="000000"/>
                <w:sz w:val="24"/>
                <w:lang w:val="ru-RU"/>
              </w:rPr>
              <w:t>ОБЩЕЕ КОЛИЧЕСТВО ЧАСОВ ПО ПРОГРАММЕ</w:t>
            </w:r>
          </w:p>
        </w:tc>
        <w:tc>
          <w:tcPr>
            <w:tcW w:w="1311" w:type="dxa"/>
            <w:tcMar>
              <w:top w:w="50" w:type="dxa"/>
              <w:left w:w="100" w:type="dxa"/>
            </w:tcMar>
            <w:vAlign w:val="center"/>
          </w:tcPr>
          <w:p w14:paraId="0B9AD3EB" w14:textId="77777777" w:rsidR="008D3A90" w:rsidRDefault="008D3A90"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33" w:type="dxa"/>
            <w:tcMar>
              <w:top w:w="50" w:type="dxa"/>
              <w:left w:w="100" w:type="dxa"/>
            </w:tcMar>
            <w:vAlign w:val="center"/>
          </w:tcPr>
          <w:p w14:paraId="4DC08748" w14:textId="77777777" w:rsidR="008D3A90" w:rsidRDefault="008D3A90" w:rsidP="005E716A">
            <w:pPr>
              <w:spacing w:after="0"/>
              <w:ind w:left="135"/>
              <w:jc w:val="center"/>
            </w:pPr>
            <w:r>
              <w:rPr>
                <w:rFonts w:ascii="Times New Roman" w:hAnsi="Times New Roman"/>
                <w:color w:val="000000"/>
                <w:sz w:val="24"/>
              </w:rPr>
              <w:t xml:space="preserve"> 7 </w:t>
            </w:r>
          </w:p>
        </w:tc>
        <w:tc>
          <w:tcPr>
            <w:tcW w:w="1631" w:type="dxa"/>
            <w:tcMar>
              <w:top w:w="50" w:type="dxa"/>
              <w:left w:w="100" w:type="dxa"/>
            </w:tcMar>
            <w:vAlign w:val="center"/>
          </w:tcPr>
          <w:p w14:paraId="6E12B5BD" w14:textId="77777777" w:rsidR="008D3A90" w:rsidRDefault="008D3A90" w:rsidP="005E716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5ED2F2AB" w14:textId="77777777" w:rsidR="008D3A90" w:rsidRDefault="008D3A90" w:rsidP="005E716A"/>
        </w:tc>
      </w:tr>
    </w:tbl>
    <w:p w14:paraId="2381BFD3" w14:textId="06352A6F" w:rsidR="002F1302" w:rsidRPr="002F1302" w:rsidRDefault="002F1302" w:rsidP="002F1302">
      <w:pPr>
        <w:tabs>
          <w:tab w:val="center" w:pos="6916"/>
        </w:tabs>
        <w:rPr>
          <w:lang w:val="ru-RU"/>
        </w:rPr>
        <w:sectPr w:rsidR="002F1302" w:rsidRPr="002F1302" w:rsidSect="002F1302">
          <w:pgSz w:w="16383" w:h="11906" w:orient="landscape"/>
          <w:pgMar w:top="1134" w:right="850" w:bottom="993" w:left="1701" w:header="720" w:footer="720" w:gutter="0"/>
          <w:cols w:space="720"/>
        </w:sectPr>
      </w:pPr>
      <w:r w:rsidRPr="002F1302">
        <w:rPr>
          <w:lang w:val="ru-RU"/>
        </w:rPr>
        <w:tab/>
      </w:r>
    </w:p>
    <w:p w14:paraId="53E5CB15" w14:textId="34DE3111" w:rsidR="00561B8F" w:rsidRPr="00561B8F" w:rsidRDefault="00561B8F" w:rsidP="00561B8F">
      <w:pPr>
        <w:spacing w:before="199" w:after="199" w:line="336" w:lineRule="auto"/>
        <w:ind w:left="120"/>
        <w:rPr>
          <w:lang w:val="ru-RU"/>
        </w:rPr>
      </w:pPr>
      <w:bookmarkStart w:id="43" w:name="block-32249878"/>
      <w:bookmarkEnd w:id="42"/>
      <w:r w:rsidRPr="00E300D1">
        <w:rPr>
          <w:rFonts w:ascii="Times New Roman" w:hAnsi="Times New Roman"/>
          <w:b/>
          <w:color w:val="000000"/>
          <w:sz w:val="28"/>
          <w:lang w:val="ru-RU"/>
        </w:rPr>
        <w:lastRenderedPageBreak/>
        <w:t xml:space="preserve">ПРОВЕРЯЕМЫЕ ТРЕБОВАНИЯ К РЕЗУЛЬТАТАМ ОСВОЕНИЯ ОСНОВНОЙ </w:t>
      </w:r>
      <w:r w:rsidRPr="00561B8F">
        <w:rPr>
          <w:rFonts w:ascii="Times New Roman" w:hAnsi="Times New Roman"/>
          <w:b/>
          <w:color w:val="000000"/>
          <w:sz w:val="28"/>
          <w:lang w:val="ru-RU"/>
        </w:rPr>
        <w:t xml:space="preserve">ОБРАЗОВАТЕЛЬНОЙ ПРОГРАММЫ </w:t>
      </w:r>
    </w:p>
    <w:p w14:paraId="50D03617" w14:textId="77777777" w:rsidR="00561B8F" w:rsidRDefault="00561B8F" w:rsidP="00561B8F">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6853"/>
      </w:tblGrid>
      <w:tr w:rsidR="00561B8F" w:rsidRPr="00E73016" w14:paraId="07CC0B4C" w14:textId="77777777" w:rsidTr="00C64BB9">
        <w:trPr>
          <w:trHeight w:val="144"/>
        </w:trPr>
        <w:tc>
          <w:tcPr>
            <w:tcW w:w="1694" w:type="dxa"/>
            <w:tcMar>
              <w:top w:w="50" w:type="dxa"/>
              <w:left w:w="100" w:type="dxa"/>
            </w:tcMar>
            <w:vAlign w:val="center"/>
          </w:tcPr>
          <w:p w14:paraId="5EB7F5BB" w14:textId="77777777" w:rsidR="00561B8F" w:rsidRDefault="00561B8F" w:rsidP="00C64BB9">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14:paraId="525AFDEB" w14:textId="77777777" w:rsidR="00561B8F" w:rsidRPr="00E300D1" w:rsidRDefault="00561B8F" w:rsidP="00C64BB9">
            <w:pPr>
              <w:spacing w:after="0"/>
              <w:ind w:left="272"/>
              <w:rPr>
                <w:lang w:val="ru-RU"/>
              </w:rPr>
            </w:pPr>
            <w:r w:rsidRPr="00E300D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561B8F" w:rsidRPr="00E73016" w14:paraId="0B1CBCE4" w14:textId="77777777" w:rsidTr="00C64BB9">
        <w:trPr>
          <w:trHeight w:val="144"/>
        </w:trPr>
        <w:tc>
          <w:tcPr>
            <w:tcW w:w="1694" w:type="dxa"/>
            <w:tcMar>
              <w:top w:w="50" w:type="dxa"/>
              <w:left w:w="100" w:type="dxa"/>
            </w:tcMar>
            <w:vAlign w:val="center"/>
          </w:tcPr>
          <w:p w14:paraId="39DA1DCE" w14:textId="77777777" w:rsidR="00561B8F" w:rsidRDefault="00561B8F" w:rsidP="00C64BB9">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14:paraId="7FB62E57"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rsidR="00561B8F" w:rsidRPr="00E73016" w14:paraId="4E937ABC" w14:textId="77777777" w:rsidTr="00C64BB9">
        <w:trPr>
          <w:trHeight w:val="144"/>
        </w:trPr>
        <w:tc>
          <w:tcPr>
            <w:tcW w:w="1694" w:type="dxa"/>
            <w:tcMar>
              <w:top w:w="50" w:type="dxa"/>
              <w:left w:w="100" w:type="dxa"/>
            </w:tcMar>
            <w:vAlign w:val="center"/>
          </w:tcPr>
          <w:p w14:paraId="68871EEA" w14:textId="77777777" w:rsidR="00561B8F" w:rsidRDefault="00561B8F" w:rsidP="00C64BB9">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14:paraId="22B9D7AB"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tc>
      </w:tr>
      <w:tr w:rsidR="00561B8F" w:rsidRPr="00E73016" w14:paraId="77DBAD6F" w14:textId="77777777" w:rsidTr="00C64BB9">
        <w:trPr>
          <w:trHeight w:val="144"/>
        </w:trPr>
        <w:tc>
          <w:tcPr>
            <w:tcW w:w="1694" w:type="dxa"/>
            <w:tcMar>
              <w:top w:w="50" w:type="dxa"/>
              <w:left w:w="100" w:type="dxa"/>
            </w:tcMar>
            <w:vAlign w:val="center"/>
          </w:tcPr>
          <w:p w14:paraId="0AD8604F" w14:textId="77777777" w:rsidR="00561B8F" w:rsidRDefault="00561B8F" w:rsidP="00C64BB9">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14:paraId="29F35A4B"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наизусть не менее 5 стихотворений в соответствии с изученной тематикой произведений</w:t>
            </w:r>
          </w:p>
        </w:tc>
      </w:tr>
      <w:tr w:rsidR="00561B8F" w:rsidRPr="00E73016" w14:paraId="66B69E14" w14:textId="77777777" w:rsidTr="00C64BB9">
        <w:trPr>
          <w:trHeight w:val="144"/>
        </w:trPr>
        <w:tc>
          <w:tcPr>
            <w:tcW w:w="1694" w:type="dxa"/>
            <w:tcMar>
              <w:top w:w="50" w:type="dxa"/>
              <w:left w:w="100" w:type="dxa"/>
            </w:tcMar>
            <w:vAlign w:val="center"/>
          </w:tcPr>
          <w:p w14:paraId="41997263" w14:textId="77777777" w:rsidR="00561B8F" w:rsidRDefault="00561B8F" w:rsidP="00C64BB9">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14:paraId="36C60B92"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различать художественные произведения и познавательные тексты</w:t>
            </w:r>
          </w:p>
        </w:tc>
      </w:tr>
      <w:tr w:rsidR="00561B8F" w:rsidRPr="00E73016" w14:paraId="11D169C5" w14:textId="77777777" w:rsidTr="00C64BB9">
        <w:trPr>
          <w:trHeight w:val="144"/>
        </w:trPr>
        <w:tc>
          <w:tcPr>
            <w:tcW w:w="1694" w:type="dxa"/>
            <w:tcMar>
              <w:top w:w="50" w:type="dxa"/>
              <w:left w:w="100" w:type="dxa"/>
            </w:tcMar>
            <w:vAlign w:val="center"/>
          </w:tcPr>
          <w:p w14:paraId="06DB4E65" w14:textId="77777777" w:rsidR="00561B8F" w:rsidRDefault="00561B8F" w:rsidP="00C64BB9">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14:paraId="265B261A"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rsidR="00561B8F" w:rsidRPr="00E73016" w14:paraId="298485EB" w14:textId="77777777" w:rsidTr="00C64BB9">
        <w:trPr>
          <w:trHeight w:val="144"/>
        </w:trPr>
        <w:tc>
          <w:tcPr>
            <w:tcW w:w="1694" w:type="dxa"/>
            <w:tcMar>
              <w:top w:w="50" w:type="dxa"/>
              <w:left w:w="100" w:type="dxa"/>
            </w:tcMar>
            <w:vAlign w:val="center"/>
          </w:tcPr>
          <w:p w14:paraId="29D3787E" w14:textId="77777777" w:rsidR="00561B8F" w:rsidRDefault="00561B8F" w:rsidP="00C64BB9">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14:paraId="30C25004"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 xml:space="preserve">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 соотносить читаемый текст с жанром художественной литературы (литературные сказки, рассказы, </w:t>
            </w:r>
            <w:r w:rsidRPr="00E300D1">
              <w:rPr>
                <w:rFonts w:ascii="Times New Roman" w:hAnsi="Times New Roman"/>
                <w:color w:val="000000"/>
                <w:sz w:val="24"/>
                <w:lang w:val="ru-RU"/>
              </w:rPr>
              <w:lastRenderedPageBreak/>
              <w:t>стихотворения, басни), приводить примеры разных жанров литературы России и стран мира</w:t>
            </w:r>
          </w:p>
        </w:tc>
      </w:tr>
      <w:tr w:rsidR="00561B8F" w:rsidRPr="00E73016" w14:paraId="5A965B29" w14:textId="77777777" w:rsidTr="00C64BB9">
        <w:trPr>
          <w:trHeight w:val="144"/>
        </w:trPr>
        <w:tc>
          <w:tcPr>
            <w:tcW w:w="1694" w:type="dxa"/>
            <w:tcMar>
              <w:top w:w="50" w:type="dxa"/>
              <w:left w:w="100" w:type="dxa"/>
            </w:tcMar>
            <w:vAlign w:val="center"/>
          </w:tcPr>
          <w:p w14:paraId="5C124164" w14:textId="77777777" w:rsidR="00561B8F" w:rsidRDefault="00561B8F" w:rsidP="00C64BB9">
            <w:pPr>
              <w:spacing w:after="0" w:line="336" w:lineRule="auto"/>
              <w:ind w:left="365"/>
              <w:jc w:val="center"/>
            </w:pPr>
            <w:r>
              <w:rPr>
                <w:rFonts w:ascii="Times New Roman" w:hAnsi="Times New Roman"/>
                <w:color w:val="000000"/>
                <w:sz w:val="24"/>
              </w:rPr>
              <w:lastRenderedPageBreak/>
              <w:t>1.7</w:t>
            </w:r>
          </w:p>
        </w:tc>
        <w:tc>
          <w:tcPr>
            <w:tcW w:w="11984" w:type="dxa"/>
            <w:tcMar>
              <w:top w:w="50" w:type="dxa"/>
              <w:left w:w="100" w:type="dxa"/>
            </w:tcMar>
            <w:vAlign w:val="center"/>
          </w:tcPr>
          <w:p w14:paraId="43637BEF"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tc>
      </w:tr>
      <w:tr w:rsidR="00561B8F" w:rsidRPr="00E73016" w14:paraId="323E0FFA" w14:textId="77777777" w:rsidTr="00C64BB9">
        <w:trPr>
          <w:trHeight w:val="144"/>
        </w:trPr>
        <w:tc>
          <w:tcPr>
            <w:tcW w:w="1694" w:type="dxa"/>
            <w:tcMar>
              <w:top w:w="50" w:type="dxa"/>
              <w:left w:w="100" w:type="dxa"/>
            </w:tcMar>
            <w:vAlign w:val="center"/>
          </w:tcPr>
          <w:p w14:paraId="55341DD8" w14:textId="77777777" w:rsidR="00561B8F" w:rsidRDefault="00561B8F" w:rsidP="00C64BB9">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14:paraId="4B69BB2A"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tc>
      </w:tr>
      <w:tr w:rsidR="00561B8F" w:rsidRPr="00E73016" w14:paraId="584CECEF" w14:textId="77777777" w:rsidTr="00C64BB9">
        <w:trPr>
          <w:trHeight w:val="144"/>
        </w:trPr>
        <w:tc>
          <w:tcPr>
            <w:tcW w:w="1694" w:type="dxa"/>
            <w:tcMar>
              <w:top w:w="50" w:type="dxa"/>
              <w:left w:w="100" w:type="dxa"/>
            </w:tcMar>
            <w:vAlign w:val="center"/>
          </w:tcPr>
          <w:p w14:paraId="11F7BBDF" w14:textId="77777777" w:rsidR="00561B8F" w:rsidRDefault="00561B8F" w:rsidP="00C64BB9">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14:paraId="67EF0984"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rsidR="00561B8F" w:rsidRPr="00E73016" w14:paraId="6FBF0630" w14:textId="77777777" w:rsidTr="00C64BB9">
        <w:trPr>
          <w:trHeight w:val="144"/>
        </w:trPr>
        <w:tc>
          <w:tcPr>
            <w:tcW w:w="1694" w:type="dxa"/>
            <w:tcMar>
              <w:top w:w="50" w:type="dxa"/>
              <w:left w:w="100" w:type="dxa"/>
            </w:tcMar>
            <w:vAlign w:val="center"/>
          </w:tcPr>
          <w:p w14:paraId="1A2A80D1" w14:textId="77777777" w:rsidR="00561B8F" w:rsidRDefault="00561B8F" w:rsidP="00C64BB9">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14:paraId="6B9C8C4B"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tc>
      </w:tr>
      <w:tr w:rsidR="00561B8F" w:rsidRPr="00E73016" w14:paraId="3B86C263" w14:textId="77777777" w:rsidTr="00C64BB9">
        <w:trPr>
          <w:trHeight w:val="144"/>
        </w:trPr>
        <w:tc>
          <w:tcPr>
            <w:tcW w:w="1694" w:type="dxa"/>
            <w:tcMar>
              <w:top w:w="50" w:type="dxa"/>
              <w:left w:w="100" w:type="dxa"/>
            </w:tcMar>
            <w:vAlign w:val="center"/>
          </w:tcPr>
          <w:p w14:paraId="0E5D63D7" w14:textId="77777777" w:rsidR="00561B8F" w:rsidRDefault="00561B8F" w:rsidP="00C64BB9">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14:paraId="2FCBE115"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561B8F" w:rsidRPr="00E73016" w14:paraId="3E8169F6" w14:textId="77777777" w:rsidTr="00C64BB9">
        <w:trPr>
          <w:trHeight w:val="144"/>
        </w:trPr>
        <w:tc>
          <w:tcPr>
            <w:tcW w:w="1694" w:type="dxa"/>
            <w:tcMar>
              <w:top w:w="50" w:type="dxa"/>
              <w:left w:w="100" w:type="dxa"/>
            </w:tcMar>
            <w:vAlign w:val="center"/>
          </w:tcPr>
          <w:p w14:paraId="3BDC2F0D" w14:textId="77777777" w:rsidR="00561B8F" w:rsidRDefault="00561B8F" w:rsidP="00C64BB9">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14:paraId="0905CC75"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tc>
      </w:tr>
      <w:tr w:rsidR="00561B8F" w:rsidRPr="00E73016" w14:paraId="7ADC3C2A" w14:textId="77777777" w:rsidTr="00C64BB9">
        <w:trPr>
          <w:trHeight w:val="144"/>
        </w:trPr>
        <w:tc>
          <w:tcPr>
            <w:tcW w:w="1694" w:type="dxa"/>
            <w:tcMar>
              <w:top w:w="50" w:type="dxa"/>
              <w:left w:w="100" w:type="dxa"/>
            </w:tcMar>
            <w:vAlign w:val="center"/>
          </w:tcPr>
          <w:p w14:paraId="05CAEAD2" w14:textId="77777777" w:rsidR="00561B8F" w:rsidRDefault="00561B8F" w:rsidP="00C64BB9">
            <w:pPr>
              <w:spacing w:after="0" w:line="336" w:lineRule="auto"/>
              <w:ind w:left="365"/>
              <w:jc w:val="center"/>
            </w:pPr>
            <w:r>
              <w:rPr>
                <w:rFonts w:ascii="Times New Roman" w:hAnsi="Times New Roman"/>
                <w:color w:val="000000"/>
                <w:sz w:val="24"/>
              </w:rPr>
              <w:lastRenderedPageBreak/>
              <w:t>1.13</w:t>
            </w:r>
          </w:p>
        </w:tc>
        <w:tc>
          <w:tcPr>
            <w:tcW w:w="11984" w:type="dxa"/>
            <w:tcMar>
              <w:top w:w="50" w:type="dxa"/>
              <w:left w:w="100" w:type="dxa"/>
            </w:tcMar>
            <w:vAlign w:val="center"/>
          </w:tcPr>
          <w:p w14:paraId="549F35B5"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по ролям с соблюдением норм произношения, расстановки ударения, инсценировать небольшие эпизоды из произведения</w:t>
            </w:r>
          </w:p>
        </w:tc>
      </w:tr>
      <w:tr w:rsidR="00561B8F" w:rsidRPr="00E73016" w14:paraId="7ACE94C5" w14:textId="77777777" w:rsidTr="00C64BB9">
        <w:trPr>
          <w:trHeight w:val="144"/>
        </w:trPr>
        <w:tc>
          <w:tcPr>
            <w:tcW w:w="1694" w:type="dxa"/>
            <w:tcMar>
              <w:top w:w="50" w:type="dxa"/>
              <w:left w:w="100" w:type="dxa"/>
            </w:tcMar>
            <w:vAlign w:val="center"/>
          </w:tcPr>
          <w:p w14:paraId="6DFD082C" w14:textId="77777777" w:rsidR="00561B8F" w:rsidRDefault="00561B8F" w:rsidP="00C64BB9">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14:paraId="1F2F7600"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 составлять краткий отзыв о прочитанном произведении по заданному алгоритму</w:t>
            </w:r>
          </w:p>
        </w:tc>
      </w:tr>
      <w:tr w:rsidR="00561B8F" w:rsidRPr="00E73016" w14:paraId="4E8EEBA5" w14:textId="77777777" w:rsidTr="00C64BB9">
        <w:trPr>
          <w:trHeight w:val="144"/>
        </w:trPr>
        <w:tc>
          <w:tcPr>
            <w:tcW w:w="1694" w:type="dxa"/>
            <w:tcMar>
              <w:top w:w="50" w:type="dxa"/>
              <w:left w:w="100" w:type="dxa"/>
            </w:tcMar>
            <w:vAlign w:val="center"/>
          </w:tcPr>
          <w:p w14:paraId="622E414D" w14:textId="77777777" w:rsidR="00561B8F" w:rsidRDefault="00561B8F" w:rsidP="00C64BB9">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14:paraId="238C0B01"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tc>
      </w:tr>
      <w:tr w:rsidR="00561B8F" w:rsidRPr="00E73016" w14:paraId="016712B3" w14:textId="77777777" w:rsidTr="00C64BB9">
        <w:trPr>
          <w:trHeight w:val="144"/>
        </w:trPr>
        <w:tc>
          <w:tcPr>
            <w:tcW w:w="1694" w:type="dxa"/>
            <w:tcMar>
              <w:top w:w="50" w:type="dxa"/>
              <w:left w:w="100" w:type="dxa"/>
            </w:tcMar>
            <w:vAlign w:val="center"/>
          </w:tcPr>
          <w:p w14:paraId="5BF30151" w14:textId="77777777" w:rsidR="00561B8F" w:rsidRDefault="00561B8F" w:rsidP="00C64BB9">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14:paraId="14865B3E"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использовать в соответствии с учебной задачей аппарат издания (обложка, оглавление, аннотация, иллюстрация, предисловие, приложение, сноски, примечания); выбирать книги для самостоятельного чтения с учётом рекомендательного списка, используя картотеки, рассказывать о прочитанной книге</w:t>
            </w:r>
          </w:p>
        </w:tc>
      </w:tr>
      <w:tr w:rsidR="00561B8F" w:rsidRPr="00E73016" w14:paraId="1100577A" w14:textId="77777777" w:rsidTr="00C64BB9">
        <w:trPr>
          <w:trHeight w:val="144"/>
        </w:trPr>
        <w:tc>
          <w:tcPr>
            <w:tcW w:w="1694" w:type="dxa"/>
            <w:tcMar>
              <w:top w:w="50" w:type="dxa"/>
              <w:left w:w="100" w:type="dxa"/>
            </w:tcMar>
            <w:vAlign w:val="center"/>
          </w:tcPr>
          <w:p w14:paraId="6A4500D7" w14:textId="77777777" w:rsidR="00561B8F" w:rsidRDefault="00561B8F" w:rsidP="00C64BB9">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14:paraId="743E3190" w14:textId="77777777" w:rsidR="00561B8F" w:rsidRPr="00E300D1" w:rsidRDefault="00561B8F" w:rsidP="00C64BB9">
            <w:pPr>
              <w:shd w:val="clear" w:color="auto" w:fill="FFFFFF"/>
              <w:spacing w:after="0" w:line="336" w:lineRule="auto"/>
              <w:ind w:left="365"/>
              <w:jc w:val="both"/>
              <w:rPr>
                <w:lang w:val="ru-RU"/>
              </w:rPr>
            </w:pPr>
            <w:r w:rsidRPr="00E300D1">
              <w:rPr>
                <w:rFonts w:ascii="Times New Roman" w:hAnsi="Times New Roman"/>
                <w:color w:val="000000"/>
                <w:sz w:val="24"/>
                <w:lang w:val="ru-RU"/>
              </w:rP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дополнительной информации в соответствии с учебной задачей</w:t>
            </w:r>
          </w:p>
        </w:tc>
      </w:tr>
    </w:tbl>
    <w:p w14:paraId="5528A807" w14:textId="77777777" w:rsidR="00561B8F" w:rsidRPr="00E300D1" w:rsidRDefault="00561B8F" w:rsidP="00561B8F">
      <w:pPr>
        <w:spacing w:after="0"/>
        <w:ind w:left="120"/>
        <w:rPr>
          <w:lang w:val="ru-RU"/>
        </w:rPr>
      </w:pPr>
    </w:p>
    <w:p w14:paraId="5B0756D9" w14:textId="067B9C3A" w:rsidR="00561B8F" w:rsidRDefault="00561B8F" w:rsidP="00FD3B2B">
      <w:pPr>
        <w:spacing w:after="0" w:line="240" w:lineRule="auto"/>
        <w:ind w:left="120"/>
        <w:rPr>
          <w:rFonts w:ascii="Times New Roman" w:hAnsi="Times New Roman"/>
          <w:b/>
          <w:color w:val="000000"/>
          <w:sz w:val="24"/>
          <w:szCs w:val="20"/>
          <w:lang w:val="ru-RU"/>
        </w:rPr>
      </w:pPr>
    </w:p>
    <w:p w14:paraId="4F24FE1D" w14:textId="59357C58" w:rsidR="00561B8F" w:rsidRDefault="00561B8F" w:rsidP="00FD3B2B">
      <w:pPr>
        <w:spacing w:after="0" w:line="240" w:lineRule="auto"/>
        <w:ind w:left="120"/>
        <w:rPr>
          <w:rFonts w:ascii="Times New Roman" w:hAnsi="Times New Roman"/>
          <w:b/>
          <w:color w:val="000000"/>
          <w:sz w:val="24"/>
          <w:szCs w:val="20"/>
          <w:lang w:val="ru-RU"/>
        </w:rPr>
      </w:pPr>
    </w:p>
    <w:p w14:paraId="73F025B1" w14:textId="5EE2DC74" w:rsidR="00561B8F" w:rsidRDefault="00561B8F" w:rsidP="00FD3B2B">
      <w:pPr>
        <w:spacing w:after="0" w:line="240" w:lineRule="auto"/>
        <w:ind w:left="120"/>
        <w:rPr>
          <w:rFonts w:ascii="Times New Roman" w:hAnsi="Times New Roman"/>
          <w:b/>
          <w:color w:val="000000"/>
          <w:sz w:val="24"/>
          <w:szCs w:val="20"/>
          <w:lang w:val="ru-RU"/>
        </w:rPr>
      </w:pPr>
    </w:p>
    <w:p w14:paraId="4030305F" w14:textId="13BC8B60" w:rsidR="00561B8F" w:rsidRDefault="00561B8F" w:rsidP="00FD3B2B">
      <w:pPr>
        <w:spacing w:after="0" w:line="240" w:lineRule="auto"/>
        <w:ind w:left="120"/>
        <w:rPr>
          <w:rFonts w:ascii="Times New Roman" w:hAnsi="Times New Roman"/>
          <w:b/>
          <w:color w:val="000000"/>
          <w:sz w:val="24"/>
          <w:szCs w:val="20"/>
          <w:lang w:val="ru-RU"/>
        </w:rPr>
      </w:pPr>
    </w:p>
    <w:p w14:paraId="433B93B4" w14:textId="5F9E3236" w:rsidR="00561B8F" w:rsidRDefault="00561B8F" w:rsidP="00FD3B2B">
      <w:pPr>
        <w:spacing w:after="0" w:line="240" w:lineRule="auto"/>
        <w:ind w:left="120"/>
        <w:rPr>
          <w:rFonts w:ascii="Times New Roman" w:hAnsi="Times New Roman"/>
          <w:b/>
          <w:color w:val="000000"/>
          <w:sz w:val="24"/>
          <w:szCs w:val="20"/>
          <w:lang w:val="ru-RU"/>
        </w:rPr>
      </w:pPr>
    </w:p>
    <w:p w14:paraId="52F928F1" w14:textId="3BA491E6" w:rsidR="00561B8F" w:rsidRDefault="00561B8F" w:rsidP="00FD3B2B">
      <w:pPr>
        <w:spacing w:after="0" w:line="240" w:lineRule="auto"/>
        <w:ind w:left="120"/>
        <w:rPr>
          <w:rFonts w:ascii="Times New Roman" w:hAnsi="Times New Roman"/>
          <w:b/>
          <w:color w:val="000000"/>
          <w:sz w:val="24"/>
          <w:szCs w:val="20"/>
          <w:lang w:val="ru-RU"/>
        </w:rPr>
      </w:pPr>
    </w:p>
    <w:p w14:paraId="337DF10F" w14:textId="01959163" w:rsidR="00561B8F" w:rsidRDefault="00561B8F" w:rsidP="00FD3B2B">
      <w:pPr>
        <w:spacing w:after="0" w:line="240" w:lineRule="auto"/>
        <w:ind w:left="120"/>
        <w:rPr>
          <w:rFonts w:ascii="Times New Roman" w:hAnsi="Times New Roman"/>
          <w:b/>
          <w:color w:val="000000"/>
          <w:sz w:val="24"/>
          <w:szCs w:val="20"/>
          <w:lang w:val="ru-RU"/>
        </w:rPr>
      </w:pPr>
    </w:p>
    <w:p w14:paraId="61F73AA3" w14:textId="6491577B" w:rsidR="00561B8F" w:rsidRDefault="00561B8F" w:rsidP="00FD3B2B">
      <w:pPr>
        <w:spacing w:after="0" w:line="240" w:lineRule="auto"/>
        <w:ind w:left="120"/>
        <w:rPr>
          <w:rFonts w:ascii="Times New Roman" w:hAnsi="Times New Roman"/>
          <w:b/>
          <w:color w:val="000000"/>
          <w:sz w:val="24"/>
          <w:szCs w:val="20"/>
          <w:lang w:val="ru-RU"/>
        </w:rPr>
      </w:pPr>
    </w:p>
    <w:p w14:paraId="36D5EDF0" w14:textId="4815EB60" w:rsidR="00561B8F" w:rsidRDefault="00561B8F" w:rsidP="00FD3B2B">
      <w:pPr>
        <w:spacing w:after="0" w:line="240" w:lineRule="auto"/>
        <w:ind w:left="120"/>
        <w:rPr>
          <w:rFonts w:ascii="Times New Roman" w:hAnsi="Times New Roman"/>
          <w:b/>
          <w:color w:val="000000"/>
          <w:sz w:val="24"/>
          <w:szCs w:val="20"/>
          <w:lang w:val="ru-RU"/>
        </w:rPr>
      </w:pPr>
    </w:p>
    <w:p w14:paraId="0BF39DE4" w14:textId="1BFCE968" w:rsidR="00561B8F" w:rsidRDefault="00561B8F" w:rsidP="00FD3B2B">
      <w:pPr>
        <w:spacing w:after="0" w:line="240" w:lineRule="auto"/>
        <w:ind w:left="120"/>
        <w:rPr>
          <w:rFonts w:ascii="Times New Roman" w:hAnsi="Times New Roman"/>
          <w:b/>
          <w:color w:val="000000"/>
          <w:sz w:val="24"/>
          <w:szCs w:val="20"/>
          <w:lang w:val="ru-RU"/>
        </w:rPr>
      </w:pPr>
    </w:p>
    <w:p w14:paraId="5092E963" w14:textId="2F10540E" w:rsidR="00561B8F" w:rsidRDefault="00561B8F" w:rsidP="00FD3B2B">
      <w:pPr>
        <w:spacing w:after="0" w:line="240" w:lineRule="auto"/>
        <w:ind w:left="120"/>
        <w:rPr>
          <w:rFonts w:ascii="Times New Roman" w:hAnsi="Times New Roman"/>
          <w:b/>
          <w:color w:val="000000"/>
          <w:sz w:val="24"/>
          <w:szCs w:val="20"/>
          <w:lang w:val="ru-RU"/>
        </w:rPr>
      </w:pPr>
    </w:p>
    <w:p w14:paraId="207575CE" w14:textId="553515B5" w:rsidR="00561B8F" w:rsidRDefault="00561B8F" w:rsidP="00FD3B2B">
      <w:pPr>
        <w:spacing w:after="0" w:line="240" w:lineRule="auto"/>
        <w:ind w:left="120"/>
        <w:rPr>
          <w:rFonts w:ascii="Times New Roman" w:hAnsi="Times New Roman"/>
          <w:b/>
          <w:color w:val="000000"/>
          <w:sz w:val="24"/>
          <w:szCs w:val="20"/>
          <w:lang w:val="ru-RU"/>
        </w:rPr>
      </w:pPr>
    </w:p>
    <w:p w14:paraId="708EB198" w14:textId="2D400330" w:rsidR="00561B8F" w:rsidRDefault="00561B8F" w:rsidP="00FD3B2B">
      <w:pPr>
        <w:spacing w:after="0" w:line="240" w:lineRule="auto"/>
        <w:ind w:left="120"/>
        <w:rPr>
          <w:rFonts w:ascii="Times New Roman" w:hAnsi="Times New Roman"/>
          <w:b/>
          <w:color w:val="000000"/>
          <w:sz w:val="24"/>
          <w:szCs w:val="20"/>
          <w:lang w:val="ru-RU"/>
        </w:rPr>
      </w:pPr>
    </w:p>
    <w:p w14:paraId="0BC722BB" w14:textId="718C0EB0" w:rsidR="00561B8F" w:rsidRDefault="00561B8F" w:rsidP="00FD3B2B">
      <w:pPr>
        <w:spacing w:after="0" w:line="240" w:lineRule="auto"/>
        <w:ind w:left="120"/>
        <w:rPr>
          <w:rFonts w:ascii="Times New Roman" w:hAnsi="Times New Roman"/>
          <w:b/>
          <w:color w:val="000000"/>
          <w:sz w:val="24"/>
          <w:szCs w:val="20"/>
          <w:lang w:val="ru-RU"/>
        </w:rPr>
      </w:pPr>
    </w:p>
    <w:p w14:paraId="251C5CF7" w14:textId="4C274047" w:rsidR="00561B8F" w:rsidRDefault="00561B8F" w:rsidP="00FD3B2B">
      <w:pPr>
        <w:spacing w:after="0" w:line="240" w:lineRule="auto"/>
        <w:ind w:left="120"/>
        <w:rPr>
          <w:rFonts w:ascii="Times New Roman" w:hAnsi="Times New Roman"/>
          <w:b/>
          <w:color w:val="000000"/>
          <w:sz w:val="24"/>
          <w:szCs w:val="20"/>
          <w:lang w:val="ru-RU"/>
        </w:rPr>
      </w:pPr>
    </w:p>
    <w:p w14:paraId="18D9C7C0" w14:textId="75D0D010" w:rsidR="00561B8F" w:rsidRDefault="00561B8F" w:rsidP="00FD3B2B">
      <w:pPr>
        <w:spacing w:after="0" w:line="240" w:lineRule="auto"/>
        <w:ind w:left="120"/>
        <w:rPr>
          <w:rFonts w:ascii="Times New Roman" w:hAnsi="Times New Roman"/>
          <w:b/>
          <w:color w:val="000000"/>
          <w:sz w:val="24"/>
          <w:szCs w:val="20"/>
          <w:lang w:val="ru-RU"/>
        </w:rPr>
      </w:pPr>
    </w:p>
    <w:p w14:paraId="66CAE24E" w14:textId="1058CB24" w:rsidR="00561B8F" w:rsidRDefault="00561B8F" w:rsidP="00FD3B2B">
      <w:pPr>
        <w:spacing w:after="0" w:line="240" w:lineRule="auto"/>
        <w:ind w:left="120"/>
        <w:rPr>
          <w:rFonts w:ascii="Times New Roman" w:hAnsi="Times New Roman"/>
          <w:b/>
          <w:color w:val="000000"/>
          <w:sz w:val="24"/>
          <w:szCs w:val="20"/>
          <w:lang w:val="ru-RU"/>
        </w:rPr>
      </w:pPr>
    </w:p>
    <w:p w14:paraId="3975E0C5" w14:textId="7A3CC459" w:rsidR="00561B8F" w:rsidRDefault="00561B8F" w:rsidP="00FD3B2B">
      <w:pPr>
        <w:spacing w:after="0" w:line="240" w:lineRule="auto"/>
        <w:ind w:left="120"/>
        <w:rPr>
          <w:rFonts w:ascii="Times New Roman" w:hAnsi="Times New Roman"/>
          <w:b/>
          <w:color w:val="000000"/>
          <w:sz w:val="24"/>
          <w:szCs w:val="20"/>
          <w:lang w:val="ru-RU"/>
        </w:rPr>
      </w:pPr>
    </w:p>
    <w:p w14:paraId="3E525188" w14:textId="77777777" w:rsidR="00561B8F" w:rsidRDefault="00561B8F" w:rsidP="00561B8F">
      <w:pPr>
        <w:spacing w:before="199" w:after="199"/>
        <w:ind w:left="120"/>
      </w:pPr>
      <w:r>
        <w:rPr>
          <w:rFonts w:ascii="Times New Roman" w:hAnsi="Times New Roman"/>
          <w:b/>
          <w:color w:val="000000"/>
          <w:sz w:val="28"/>
        </w:rPr>
        <w:lastRenderedPageBreak/>
        <w:t>ПРОВЕРЯЕМЫЕ ЭЛЕМЕНТЫ СОДЕРЖАНИЯ</w:t>
      </w:r>
    </w:p>
    <w:p w14:paraId="7EDC0BFA" w14:textId="77777777" w:rsidR="00561B8F" w:rsidRDefault="00561B8F" w:rsidP="00FD3B2B">
      <w:pPr>
        <w:spacing w:after="0" w:line="240" w:lineRule="auto"/>
        <w:ind w:left="120"/>
        <w:rPr>
          <w:rFonts w:ascii="Times New Roman" w:hAnsi="Times New Roman"/>
          <w:b/>
          <w:color w:val="000000"/>
          <w:sz w:val="24"/>
          <w:szCs w:val="20"/>
          <w:lang w:val="ru-RU"/>
        </w:rPr>
      </w:pPr>
    </w:p>
    <w:p w14:paraId="4E99960F" w14:textId="77777777" w:rsidR="00561B8F" w:rsidRDefault="00561B8F" w:rsidP="00561B8F">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96"/>
        <w:gridCol w:w="7748"/>
      </w:tblGrid>
      <w:tr w:rsidR="00561B8F" w14:paraId="02EB8A86" w14:textId="77777777" w:rsidTr="00C64BB9">
        <w:trPr>
          <w:trHeight w:val="144"/>
        </w:trPr>
        <w:tc>
          <w:tcPr>
            <w:tcW w:w="1195" w:type="dxa"/>
            <w:tcMar>
              <w:top w:w="50" w:type="dxa"/>
              <w:left w:w="100" w:type="dxa"/>
            </w:tcMar>
            <w:vAlign w:val="center"/>
          </w:tcPr>
          <w:p w14:paraId="751EAE37" w14:textId="77777777" w:rsidR="00561B8F" w:rsidRDefault="00561B8F" w:rsidP="00C64BB9">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882" w:type="dxa"/>
            <w:tcMar>
              <w:top w:w="50" w:type="dxa"/>
              <w:left w:w="100" w:type="dxa"/>
            </w:tcMar>
            <w:vAlign w:val="center"/>
          </w:tcPr>
          <w:p w14:paraId="350E5BFB" w14:textId="77777777" w:rsidR="00561B8F" w:rsidRDefault="00561B8F" w:rsidP="00C64BB9">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561B8F" w14:paraId="6A506CE2" w14:textId="77777777" w:rsidTr="00C64BB9">
        <w:trPr>
          <w:trHeight w:val="144"/>
        </w:trPr>
        <w:tc>
          <w:tcPr>
            <w:tcW w:w="1195" w:type="dxa"/>
            <w:tcMar>
              <w:top w:w="50" w:type="dxa"/>
              <w:left w:w="100" w:type="dxa"/>
            </w:tcMar>
            <w:vAlign w:val="center"/>
          </w:tcPr>
          <w:p w14:paraId="212DDE18" w14:textId="77777777" w:rsidR="00561B8F" w:rsidRDefault="00561B8F" w:rsidP="00C64BB9">
            <w:pPr>
              <w:spacing w:after="0" w:line="336" w:lineRule="auto"/>
              <w:ind w:left="365"/>
              <w:jc w:val="center"/>
            </w:pPr>
            <w:r>
              <w:rPr>
                <w:rFonts w:ascii="Times New Roman" w:hAnsi="Times New Roman"/>
                <w:color w:val="000000"/>
                <w:sz w:val="24"/>
              </w:rPr>
              <w:t>1</w:t>
            </w:r>
          </w:p>
        </w:tc>
        <w:tc>
          <w:tcPr>
            <w:tcW w:w="12882" w:type="dxa"/>
            <w:tcMar>
              <w:top w:w="50" w:type="dxa"/>
              <w:left w:w="100" w:type="dxa"/>
            </w:tcMar>
            <w:vAlign w:val="center"/>
          </w:tcPr>
          <w:p w14:paraId="77AE0706" w14:textId="77777777" w:rsidR="00561B8F" w:rsidRDefault="00561B8F" w:rsidP="00C64BB9">
            <w:pPr>
              <w:spacing w:after="0" w:line="312" w:lineRule="auto"/>
              <w:ind w:left="365"/>
              <w:jc w:val="both"/>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Родине</w:t>
            </w:r>
            <w:proofErr w:type="spellEnd"/>
          </w:p>
        </w:tc>
      </w:tr>
      <w:tr w:rsidR="00561B8F" w:rsidRPr="00E73016" w14:paraId="767DA03C" w14:textId="77777777" w:rsidTr="00C64BB9">
        <w:trPr>
          <w:trHeight w:val="144"/>
        </w:trPr>
        <w:tc>
          <w:tcPr>
            <w:tcW w:w="1195" w:type="dxa"/>
            <w:tcMar>
              <w:top w:w="50" w:type="dxa"/>
              <w:left w:w="100" w:type="dxa"/>
            </w:tcMar>
            <w:vAlign w:val="center"/>
          </w:tcPr>
          <w:p w14:paraId="2A6E161C" w14:textId="77777777" w:rsidR="00561B8F" w:rsidRDefault="00561B8F" w:rsidP="00C64BB9">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14:paraId="5C52FB40"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Образ родной земли в стихотворных и прозаических произведениях писателей и поэтов Х</w:t>
            </w:r>
            <w:r>
              <w:rPr>
                <w:rFonts w:ascii="Times New Roman" w:hAnsi="Times New Roman"/>
                <w:color w:val="000000"/>
                <w:sz w:val="24"/>
              </w:rPr>
              <w:t>I</w:t>
            </w:r>
            <w:r w:rsidRPr="00E300D1">
              <w:rPr>
                <w:rFonts w:ascii="Times New Roman" w:hAnsi="Times New Roman"/>
                <w:color w:val="000000"/>
                <w:sz w:val="24"/>
                <w:lang w:val="ru-RU"/>
              </w:rPr>
              <w:t>Х и ХХ вв. (по выбору, не менее четырёх, например, произведения С.Т. Романовского, А.Т. Твардовского, С.Д. Дрожжина, В.М. Пескова и другие). 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tc>
      </w:tr>
      <w:tr w:rsidR="00561B8F" w:rsidRPr="00E73016" w14:paraId="5940F474" w14:textId="77777777" w:rsidTr="00C64BB9">
        <w:trPr>
          <w:trHeight w:val="144"/>
        </w:trPr>
        <w:tc>
          <w:tcPr>
            <w:tcW w:w="1195" w:type="dxa"/>
            <w:tcMar>
              <w:top w:w="50" w:type="dxa"/>
              <w:left w:w="100" w:type="dxa"/>
            </w:tcMar>
            <w:vAlign w:val="center"/>
          </w:tcPr>
          <w:p w14:paraId="4C7923C5" w14:textId="77777777" w:rsidR="00561B8F" w:rsidRDefault="00561B8F" w:rsidP="00C64BB9">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14:paraId="5E5E0DB6"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Отражение любви к родной земле в литературе разных народов (на примере писателей родного края, представителей разных народов России)</w:t>
            </w:r>
          </w:p>
        </w:tc>
      </w:tr>
      <w:tr w:rsidR="00561B8F" w:rsidRPr="00E73016" w14:paraId="4646DACD" w14:textId="77777777" w:rsidTr="00C64BB9">
        <w:trPr>
          <w:trHeight w:val="144"/>
        </w:trPr>
        <w:tc>
          <w:tcPr>
            <w:tcW w:w="1195" w:type="dxa"/>
            <w:tcMar>
              <w:top w:w="50" w:type="dxa"/>
              <w:left w:w="100" w:type="dxa"/>
            </w:tcMar>
            <w:vAlign w:val="center"/>
          </w:tcPr>
          <w:p w14:paraId="2BEEF137" w14:textId="77777777" w:rsidR="00561B8F" w:rsidRDefault="00561B8F" w:rsidP="00C64BB9">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14:paraId="08A8941D"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w:t>
            </w:r>
          </w:p>
        </w:tc>
      </w:tr>
      <w:tr w:rsidR="00561B8F" w:rsidRPr="00E73016" w14:paraId="7977C0DB" w14:textId="77777777" w:rsidTr="00C64BB9">
        <w:trPr>
          <w:trHeight w:val="144"/>
        </w:trPr>
        <w:tc>
          <w:tcPr>
            <w:tcW w:w="1195" w:type="dxa"/>
            <w:tcMar>
              <w:top w:w="50" w:type="dxa"/>
              <w:left w:w="100" w:type="dxa"/>
            </w:tcMar>
            <w:vAlign w:val="center"/>
          </w:tcPr>
          <w:p w14:paraId="2744C224" w14:textId="77777777" w:rsidR="00561B8F" w:rsidRDefault="00561B8F" w:rsidP="00C64BB9">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14:paraId="13D8A67D"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Понятие исторической песни; песни на тему Великой Отечественной войны (2 – 3 произведения по выбору)</w:t>
            </w:r>
          </w:p>
        </w:tc>
      </w:tr>
      <w:tr w:rsidR="00561B8F" w14:paraId="42FDBEA7" w14:textId="77777777" w:rsidTr="00C64BB9">
        <w:trPr>
          <w:trHeight w:val="144"/>
        </w:trPr>
        <w:tc>
          <w:tcPr>
            <w:tcW w:w="1195" w:type="dxa"/>
            <w:tcMar>
              <w:top w:w="50" w:type="dxa"/>
              <w:left w:w="100" w:type="dxa"/>
            </w:tcMar>
            <w:vAlign w:val="center"/>
          </w:tcPr>
          <w:p w14:paraId="022E7B49" w14:textId="77777777" w:rsidR="00561B8F" w:rsidRDefault="00561B8F" w:rsidP="00C64BB9">
            <w:pPr>
              <w:spacing w:after="0" w:line="336" w:lineRule="auto"/>
              <w:ind w:left="365"/>
              <w:jc w:val="center"/>
            </w:pPr>
            <w:r>
              <w:rPr>
                <w:rFonts w:ascii="Times New Roman" w:hAnsi="Times New Roman"/>
                <w:color w:val="000000"/>
                <w:sz w:val="24"/>
              </w:rPr>
              <w:t>2</w:t>
            </w:r>
          </w:p>
        </w:tc>
        <w:tc>
          <w:tcPr>
            <w:tcW w:w="12882" w:type="dxa"/>
            <w:tcMar>
              <w:top w:w="50" w:type="dxa"/>
              <w:left w:w="100" w:type="dxa"/>
            </w:tcMar>
            <w:vAlign w:val="center"/>
          </w:tcPr>
          <w:p w14:paraId="4C3C5E62" w14:textId="77777777" w:rsidR="00561B8F" w:rsidRDefault="00561B8F" w:rsidP="00C64BB9">
            <w:pPr>
              <w:spacing w:after="0" w:line="312" w:lineRule="auto"/>
              <w:ind w:left="365"/>
              <w:jc w:val="both"/>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r>
      <w:tr w:rsidR="00561B8F" w:rsidRPr="00E73016" w14:paraId="18498668" w14:textId="77777777" w:rsidTr="00C64BB9">
        <w:trPr>
          <w:trHeight w:val="144"/>
        </w:trPr>
        <w:tc>
          <w:tcPr>
            <w:tcW w:w="1195" w:type="dxa"/>
            <w:tcMar>
              <w:top w:w="50" w:type="dxa"/>
              <w:left w:w="100" w:type="dxa"/>
            </w:tcMar>
            <w:vAlign w:val="center"/>
          </w:tcPr>
          <w:p w14:paraId="1B87F07A" w14:textId="77777777" w:rsidR="00561B8F" w:rsidRDefault="00561B8F" w:rsidP="00C64BB9">
            <w:pPr>
              <w:spacing w:after="0" w:line="336" w:lineRule="auto"/>
              <w:ind w:left="365"/>
              <w:jc w:val="center"/>
            </w:pPr>
            <w:r>
              <w:rPr>
                <w:rFonts w:ascii="Times New Roman" w:hAnsi="Times New Roman"/>
                <w:color w:val="000000"/>
                <w:sz w:val="24"/>
              </w:rPr>
              <w:t>2.1</w:t>
            </w:r>
          </w:p>
        </w:tc>
        <w:tc>
          <w:tcPr>
            <w:tcW w:w="12882" w:type="dxa"/>
            <w:tcMar>
              <w:top w:w="50" w:type="dxa"/>
              <w:left w:w="100" w:type="dxa"/>
            </w:tcMar>
            <w:vAlign w:val="center"/>
          </w:tcPr>
          <w:p w14:paraId="492129B3" w14:textId="77777777" w:rsidR="00561B8F" w:rsidRPr="00E300D1" w:rsidRDefault="00561B8F" w:rsidP="00C64BB9">
            <w:pPr>
              <w:spacing w:after="0" w:line="336" w:lineRule="auto"/>
              <w:ind w:left="365"/>
              <w:jc w:val="both"/>
              <w:rPr>
                <w:lang w:val="ru-RU"/>
              </w:rPr>
            </w:pPr>
            <w:r w:rsidRPr="00E300D1">
              <w:rPr>
                <w:rFonts w:ascii="Times New Roman" w:hAnsi="Times New Roman"/>
                <w:color w:val="000000"/>
                <w:sz w:val="24"/>
                <w:lang w:val="ru-RU"/>
              </w:rPr>
              <w:t>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rsidR="00561B8F" w:rsidRPr="00E73016" w14:paraId="72F095E9" w14:textId="77777777" w:rsidTr="00C64BB9">
        <w:trPr>
          <w:trHeight w:val="144"/>
        </w:trPr>
        <w:tc>
          <w:tcPr>
            <w:tcW w:w="1195" w:type="dxa"/>
            <w:tcMar>
              <w:top w:w="50" w:type="dxa"/>
              <w:left w:w="100" w:type="dxa"/>
            </w:tcMar>
            <w:vAlign w:val="center"/>
          </w:tcPr>
          <w:p w14:paraId="57B5F71B" w14:textId="77777777" w:rsidR="00561B8F" w:rsidRDefault="00561B8F" w:rsidP="00C64BB9">
            <w:pPr>
              <w:spacing w:after="0" w:line="336" w:lineRule="auto"/>
              <w:ind w:left="365"/>
              <w:jc w:val="center"/>
            </w:pPr>
            <w:r>
              <w:rPr>
                <w:rFonts w:ascii="Times New Roman" w:hAnsi="Times New Roman"/>
                <w:color w:val="000000"/>
                <w:sz w:val="24"/>
              </w:rPr>
              <w:t>2.2</w:t>
            </w:r>
          </w:p>
        </w:tc>
        <w:tc>
          <w:tcPr>
            <w:tcW w:w="12882" w:type="dxa"/>
            <w:tcMar>
              <w:top w:w="50" w:type="dxa"/>
              <w:left w:w="100" w:type="dxa"/>
            </w:tcMar>
            <w:vAlign w:val="center"/>
          </w:tcPr>
          <w:p w14:paraId="7AD5B0E7" w14:textId="77777777" w:rsidR="00561B8F" w:rsidRPr="00E300D1" w:rsidRDefault="00561B8F" w:rsidP="00C64BB9">
            <w:pPr>
              <w:spacing w:after="0" w:line="336" w:lineRule="auto"/>
              <w:ind w:left="365"/>
              <w:jc w:val="both"/>
              <w:rPr>
                <w:lang w:val="ru-RU"/>
              </w:rPr>
            </w:pPr>
            <w:r w:rsidRPr="00E300D1">
              <w:rPr>
                <w:rFonts w:ascii="Times New Roman" w:hAnsi="Times New Roman"/>
                <w:color w:val="000000"/>
                <w:sz w:val="24"/>
                <w:lang w:val="ru-RU"/>
              </w:rPr>
              <w:t>Малые жанры фольклора (назначение, сравнение, классификация). Собиратели фольклора (А.Н. Афанасьев, В.И. Даль)</w:t>
            </w:r>
          </w:p>
        </w:tc>
      </w:tr>
      <w:tr w:rsidR="00561B8F" w:rsidRPr="00E73016" w14:paraId="60BF190E" w14:textId="77777777" w:rsidTr="00C64BB9">
        <w:trPr>
          <w:trHeight w:val="144"/>
        </w:trPr>
        <w:tc>
          <w:tcPr>
            <w:tcW w:w="1195" w:type="dxa"/>
            <w:tcMar>
              <w:top w:w="50" w:type="dxa"/>
              <w:left w:w="100" w:type="dxa"/>
            </w:tcMar>
            <w:vAlign w:val="center"/>
          </w:tcPr>
          <w:p w14:paraId="12B3FF90" w14:textId="77777777" w:rsidR="00561B8F" w:rsidRDefault="00561B8F" w:rsidP="00C64BB9">
            <w:pPr>
              <w:spacing w:after="0" w:line="336" w:lineRule="auto"/>
              <w:ind w:left="365"/>
              <w:jc w:val="center"/>
            </w:pPr>
            <w:r>
              <w:rPr>
                <w:rFonts w:ascii="Times New Roman" w:hAnsi="Times New Roman"/>
                <w:color w:val="000000"/>
                <w:sz w:val="24"/>
              </w:rPr>
              <w:t>2.3</w:t>
            </w:r>
          </w:p>
        </w:tc>
        <w:tc>
          <w:tcPr>
            <w:tcW w:w="12882" w:type="dxa"/>
            <w:tcMar>
              <w:top w:w="50" w:type="dxa"/>
              <w:left w:w="100" w:type="dxa"/>
            </w:tcMar>
            <w:vAlign w:val="center"/>
          </w:tcPr>
          <w:p w14:paraId="1E5FEACA" w14:textId="77777777" w:rsidR="00561B8F" w:rsidRPr="00E300D1" w:rsidRDefault="00561B8F" w:rsidP="00C64BB9">
            <w:pPr>
              <w:spacing w:after="0" w:line="336" w:lineRule="auto"/>
              <w:ind w:left="365"/>
              <w:jc w:val="both"/>
              <w:rPr>
                <w:lang w:val="ru-RU"/>
              </w:rPr>
            </w:pPr>
            <w:r w:rsidRPr="00E300D1">
              <w:rPr>
                <w:rFonts w:ascii="Times New Roman" w:hAnsi="Times New Roman"/>
                <w:color w:val="000000"/>
                <w:sz w:val="24"/>
                <w:lang w:val="ru-RU"/>
              </w:rPr>
              <w:t>Виды сказок: о животных, бытовые, волшебные. 2 – 3 русские народные сказки по выбору и 2 – 3 сказки народов России по выбору</w:t>
            </w:r>
          </w:p>
        </w:tc>
      </w:tr>
      <w:tr w:rsidR="00561B8F" w:rsidRPr="00E73016" w14:paraId="325A439D" w14:textId="77777777" w:rsidTr="00C64BB9">
        <w:trPr>
          <w:trHeight w:val="144"/>
        </w:trPr>
        <w:tc>
          <w:tcPr>
            <w:tcW w:w="1195" w:type="dxa"/>
            <w:tcMar>
              <w:top w:w="50" w:type="dxa"/>
              <w:left w:w="100" w:type="dxa"/>
            </w:tcMar>
            <w:vAlign w:val="center"/>
          </w:tcPr>
          <w:p w14:paraId="1E31077A" w14:textId="77777777" w:rsidR="00561B8F" w:rsidRDefault="00561B8F" w:rsidP="00C64BB9">
            <w:pPr>
              <w:spacing w:after="0" w:line="336" w:lineRule="auto"/>
              <w:ind w:left="365"/>
              <w:jc w:val="center"/>
            </w:pPr>
            <w:r>
              <w:rPr>
                <w:rFonts w:ascii="Times New Roman" w:hAnsi="Times New Roman"/>
                <w:color w:val="000000"/>
                <w:sz w:val="24"/>
              </w:rPr>
              <w:t>2.4</w:t>
            </w:r>
          </w:p>
        </w:tc>
        <w:tc>
          <w:tcPr>
            <w:tcW w:w="12882" w:type="dxa"/>
            <w:tcMar>
              <w:top w:w="50" w:type="dxa"/>
              <w:left w:w="100" w:type="dxa"/>
            </w:tcMar>
            <w:vAlign w:val="center"/>
          </w:tcPr>
          <w:p w14:paraId="59F8A18B" w14:textId="77777777" w:rsidR="00561B8F" w:rsidRPr="00E300D1" w:rsidRDefault="00561B8F" w:rsidP="00C64BB9">
            <w:pPr>
              <w:spacing w:after="0" w:line="336" w:lineRule="auto"/>
              <w:ind w:left="365"/>
              <w:jc w:val="both"/>
              <w:rPr>
                <w:lang w:val="ru-RU"/>
              </w:rPr>
            </w:pPr>
            <w:r w:rsidRPr="00E300D1">
              <w:rPr>
                <w:rFonts w:ascii="Times New Roman" w:hAnsi="Times New Roman"/>
                <w:color w:val="000000"/>
                <w:sz w:val="24"/>
                <w:lang w:val="ru-RU"/>
              </w:rPr>
              <w:t>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561B8F" w:rsidRPr="00E73016" w14:paraId="3042C5FA" w14:textId="77777777" w:rsidTr="00C64BB9">
        <w:trPr>
          <w:trHeight w:val="144"/>
        </w:trPr>
        <w:tc>
          <w:tcPr>
            <w:tcW w:w="1195" w:type="dxa"/>
            <w:tcMar>
              <w:top w:w="50" w:type="dxa"/>
              <w:left w:w="100" w:type="dxa"/>
            </w:tcMar>
            <w:vAlign w:val="center"/>
          </w:tcPr>
          <w:p w14:paraId="4BE0AA03" w14:textId="77777777" w:rsidR="00561B8F" w:rsidRDefault="00561B8F" w:rsidP="00C64BB9">
            <w:pPr>
              <w:spacing w:after="0" w:line="336" w:lineRule="auto"/>
              <w:ind w:left="365"/>
              <w:jc w:val="center"/>
            </w:pPr>
            <w:r>
              <w:rPr>
                <w:rFonts w:ascii="Times New Roman" w:hAnsi="Times New Roman"/>
                <w:color w:val="000000"/>
                <w:sz w:val="24"/>
              </w:rPr>
              <w:t>2.5</w:t>
            </w:r>
          </w:p>
        </w:tc>
        <w:tc>
          <w:tcPr>
            <w:tcW w:w="12882" w:type="dxa"/>
            <w:tcMar>
              <w:top w:w="50" w:type="dxa"/>
              <w:left w:w="100" w:type="dxa"/>
            </w:tcMar>
            <w:vAlign w:val="center"/>
          </w:tcPr>
          <w:p w14:paraId="04E715FA"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Былины из цикла об Илье Муромце, Алёше Поповиче, Добрыне Никитиче (1 – 2 по выбору). Образы русских богатырей: Ильи Муромца, Алёши Поповича, Добрыни Никитича, Никиты Кожемяки</w:t>
            </w:r>
          </w:p>
        </w:tc>
      </w:tr>
      <w:tr w:rsidR="00561B8F" w14:paraId="2BC855B1" w14:textId="77777777" w:rsidTr="00C64BB9">
        <w:trPr>
          <w:trHeight w:val="144"/>
        </w:trPr>
        <w:tc>
          <w:tcPr>
            <w:tcW w:w="1195" w:type="dxa"/>
            <w:tcMar>
              <w:top w:w="50" w:type="dxa"/>
              <w:left w:w="100" w:type="dxa"/>
            </w:tcMar>
            <w:vAlign w:val="center"/>
          </w:tcPr>
          <w:p w14:paraId="0CB1DD78" w14:textId="77777777" w:rsidR="00561B8F" w:rsidRDefault="00561B8F" w:rsidP="00C64BB9">
            <w:pPr>
              <w:spacing w:after="0" w:line="336" w:lineRule="auto"/>
              <w:ind w:left="365"/>
              <w:jc w:val="center"/>
            </w:pPr>
            <w:r>
              <w:rPr>
                <w:rFonts w:ascii="Times New Roman" w:hAnsi="Times New Roman"/>
                <w:color w:val="000000"/>
                <w:sz w:val="24"/>
              </w:rPr>
              <w:t>3</w:t>
            </w:r>
          </w:p>
        </w:tc>
        <w:tc>
          <w:tcPr>
            <w:tcW w:w="12882" w:type="dxa"/>
            <w:tcMar>
              <w:top w:w="50" w:type="dxa"/>
              <w:left w:w="100" w:type="dxa"/>
            </w:tcMar>
            <w:vAlign w:val="center"/>
          </w:tcPr>
          <w:p w14:paraId="1E89E950" w14:textId="77777777" w:rsidR="00561B8F" w:rsidRDefault="00561B8F" w:rsidP="00C64BB9">
            <w:pPr>
              <w:spacing w:after="0" w:line="312" w:lineRule="auto"/>
              <w:ind w:left="365"/>
              <w:jc w:val="both"/>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А.С. </w:t>
            </w:r>
            <w:proofErr w:type="spellStart"/>
            <w:r>
              <w:rPr>
                <w:rFonts w:ascii="Times New Roman" w:hAnsi="Times New Roman"/>
                <w:color w:val="000000"/>
                <w:sz w:val="24"/>
              </w:rPr>
              <w:t>Пушкина</w:t>
            </w:r>
            <w:proofErr w:type="spellEnd"/>
          </w:p>
        </w:tc>
      </w:tr>
      <w:tr w:rsidR="00561B8F" w14:paraId="334157B4" w14:textId="77777777" w:rsidTr="00C64BB9">
        <w:trPr>
          <w:trHeight w:val="144"/>
        </w:trPr>
        <w:tc>
          <w:tcPr>
            <w:tcW w:w="1195" w:type="dxa"/>
            <w:tcMar>
              <w:top w:w="50" w:type="dxa"/>
              <w:left w:w="100" w:type="dxa"/>
            </w:tcMar>
            <w:vAlign w:val="center"/>
          </w:tcPr>
          <w:p w14:paraId="3F8C208C" w14:textId="77777777" w:rsidR="00561B8F" w:rsidRDefault="00561B8F" w:rsidP="00C64BB9">
            <w:pPr>
              <w:spacing w:after="0" w:line="336" w:lineRule="auto"/>
              <w:ind w:left="365"/>
              <w:jc w:val="center"/>
            </w:pPr>
            <w:r>
              <w:rPr>
                <w:rFonts w:ascii="Times New Roman" w:hAnsi="Times New Roman"/>
                <w:color w:val="000000"/>
                <w:sz w:val="24"/>
              </w:rPr>
              <w:lastRenderedPageBreak/>
              <w:t>3.1</w:t>
            </w:r>
          </w:p>
        </w:tc>
        <w:tc>
          <w:tcPr>
            <w:tcW w:w="12882" w:type="dxa"/>
            <w:tcMar>
              <w:top w:w="50" w:type="dxa"/>
              <w:left w:w="100" w:type="dxa"/>
            </w:tcMar>
            <w:vAlign w:val="center"/>
          </w:tcPr>
          <w:p w14:paraId="7DC96C01" w14:textId="77777777" w:rsidR="00561B8F" w:rsidRDefault="00561B8F" w:rsidP="00C64BB9">
            <w:pPr>
              <w:spacing w:after="0" w:line="312" w:lineRule="auto"/>
              <w:ind w:left="365"/>
              <w:jc w:val="both"/>
            </w:pPr>
            <w:r w:rsidRPr="00E300D1">
              <w:rPr>
                <w:rFonts w:ascii="Times New Roman" w:hAnsi="Times New Roman"/>
                <w:color w:val="000000"/>
                <w:sz w:val="24"/>
                <w:lang w:val="ru-RU"/>
              </w:rPr>
              <w:t xml:space="preserve">Картины природы в лирических произведениях А.С. Пушкина (на примере 2 – 3 произведений).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w:t>
            </w:r>
            <w:proofErr w:type="spellStart"/>
            <w:r>
              <w:rPr>
                <w:rFonts w:ascii="Times New Roman" w:hAnsi="Times New Roman"/>
                <w:color w:val="000000"/>
                <w:sz w:val="24"/>
              </w:rPr>
              <w:t>Няне</w:t>
            </w:r>
            <w:proofErr w:type="spellEnd"/>
            <w:r>
              <w:rPr>
                <w:rFonts w:ascii="Times New Roman" w:hAnsi="Times New Roman"/>
                <w:color w:val="000000"/>
                <w:sz w:val="24"/>
              </w:rPr>
              <w:t>», «</w:t>
            </w:r>
            <w:proofErr w:type="spellStart"/>
            <w:r>
              <w:rPr>
                <w:rFonts w:ascii="Times New Roman" w:hAnsi="Times New Roman"/>
                <w:color w:val="000000"/>
                <w:sz w:val="24"/>
              </w:rPr>
              <w:t>Осень</w:t>
            </w:r>
            <w:proofErr w:type="spellEnd"/>
            <w:r>
              <w:rPr>
                <w:rFonts w:ascii="Times New Roman" w:hAnsi="Times New Roman"/>
                <w:color w:val="000000"/>
                <w:sz w:val="24"/>
              </w:rPr>
              <w:t>» (</w:t>
            </w:r>
            <w:proofErr w:type="spellStart"/>
            <w:r>
              <w:rPr>
                <w:rFonts w:ascii="Times New Roman" w:hAnsi="Times New Roman"/>
                <w:color w:val="000000"/>
                <w:sz w:val="24"/>
              </w:rPr>
              <w:t>отрывки</w:t>
            </w:r>
            <w:proofErr w:type="spellEnd"/>
            <w:r>
              <w:rPr>
                <w:rFonts w:ascii="Times New Roman" w:hAnsi="Times New Roman"/>
                <w:color w:val="000000"/>
                <w:sz w:val="24"/>
              </w:rPr>
              <w:t>), «</w:t>
            </w:r>
            <w:proofErr w:type="spellStart"/>
            <w:r>
              <w:rPr>
                <w:rFonts w:ascii="Times New Roman" w:hAnsi="Times New Roman"/>
                <w:color w:val="000000"/>
                <w:sz w:val="24"/>
              </w:rPr>
              <w:t>Зимняя</w:t>
            </w:r>
            <w:proofErr w:type="spellEnd"/>
            <w:r>
              <w:rPr>
                <w:rFonts w:ascii="Times New Roman" w:hAnsi="Times New Roman"/>
                <w:color w:val="000000"/>
                <w:sz w:val="24"/>
              </w:rPr>
              <w:t xml:space="preserve"> </w:t>
            </w:r>
            <w:proofErr w:type="spellStart"/>
            <w:r>
              <w:rPr>
                <w:rFonts w:ascii="Times New Roman" w:hAnsi="Times New Roman"/>
                <w:color w:val="000000"/>
                <w:sz w:val="24"/>
              </w:rPr>
              <w:t>дорога</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другие</w:t>
            </w:r>
            <w:proofErr w:type="spellEnd"/>
            <w:r>
              <w:rPr>
                <w:rFonts w:ascii="Times New Roman" w:hAnsi="Times New Roman"/>
                <w:color w:val="000000"/>
                <w:sz w:val="24"/>
              </w:rPr>
              <w:t>.</w:t>
            </w:r>
          </w:p>
        </w:tc>
      </w:tr>
      <w:tr w:rsidR="00561B8F" w14:paraId="734BD6F6" w14:textId="77777777" w:rsidTr="00C64BB9">
        <w:trPr>
          <w:trHeight w:val="144"/>
        </w:trPr>
        <w:tc>
          <w:tcPr>
            <w:tcW w:w="1195" w:type="dxa"/>
            <w:tcMar>
              <w:top w:w="50" w:type="dxa"/>
              <w:left w:w="100" w:type="dxa"/>
            </w:tcMar>
            <w:vAlign w:val="center"/>
          </w:tcPr>
          <w:p w14:paraId="6CCE593F" w14:textId="77777777" w:rsidR="00561B8F" w:rsidRDefault="00561B8F" w:rsidP="00C64BB9">
            <w:pPr>
              <w:spacing w:after="0" w:line="336" w:lineRule="auto"/>
              <w:ind w:left="365"/>
              <w:jc w:val="center"/>
            </w:pPr>
            <w:r>
              <w:rPr>
                <w:rFonts w:ascii="Times New Roman" w:hAnsi="Times New Roman"/>
                <w:color w:val="000000"/>
                <w:sz w:val="24"/>
              </w:rPr>
              <w:t>3.2</w:t>
            </w:r>
          </w:p>
        </w:tc>
        <w:tc>
          <w:tcPr>
            <w:tcW w:w="12882" w:type="dxa"/>
            <w:tcMar>
              <w:top w:w="50" w:type="dxa"/>
              <w:left w:w="100" w:type="dxa"/>
            </w:tcMar>
            <w:vAlign w:val="center"/>
          </w:tcPr>
          <w:p w14:paraId="4342C351" w14:textId="77777777" w:rsidR="00561B8F" w:rsidRDefault="00561B8F" w:rsidP="00C64BB9">
            <w:pPr>
              <w:spacing w:after="0" w:line="312" w:lineRule="auto"/>
              <w:ind w:left="365"/>
              <w:jc w:val="both"/>
            </w:pPr>
            <w:r w:rsidRPr="00E300D1">
              <w:rPr>
                <w:rFonts w:ascii="Times New Roman" w:hAnsi="Times New Roman"/>
                <w:color w:val="000000"/>
                <w:sz w:val="24"/>
                <w:lang w:val="ru-RU"/>
              </w:rPr>
              <w:t xml:space="preserve">Литературные сказки А.С. Пушкина в стихах: «Сказка о мёртвой царевне и о семи богатырях». </w:t>
            </w:r>
            <w:proofErr w:type="spellStart"/>
            <w:r>
              <w:rPr>
                <w:rFonts w:ascii="Times New Roman" w:hAnsi="Times New Roman"/>
                <w:color w:val="000000"/>
                <w:sz w:val="24"/>
              </w:rPr>
              <w:t>Фольклорная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основа</w:t>
            </w:r>
            <w:proofErr w:type="spellEnd"/>
            <w:r>
              <w:rPr>
                <w:rFonts w:ascii="Times New Roman" w:hAnsi="Times New Roman"/>
                <w:color w:val="000000"/>
                <w:sz w:val="24"/>
              </w:rPr>
              <w:t xml:space="preserve"> </w:t>
            </w:r>
            <w:proofErr w:type="spellStart"/>
            <w:r>
              <w:rPr>
                <w:rFonts w:ascii="Times New Roman" w:hAnsi="Times New Roman"/>
                <w:color w:val="000000"/>
                <w:sz w:val="24"/>
              </w:rPr>
              <w:t>авторской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сказки</w:t>
            </w:r>
            <w:proofErr w:type="spellEnd"/>
          </w:p>
        </w:tc>
      </w:tr>
      <w:tr w:rsidR="00561B8F" w14:paraId="6F4A87F7" w14:textId="77777777" w:rsidTr="00C64BB9">
        <w:trPr>
          <w:trHeight w:val="144"/>
        </w:trPr>
        <w:tc>
          <w:tcPr>
            <w:tcW w:w="1195" w:type="dxa"/>
            <w:tcMar>
              <w:top w:w="50" w:type="dxa"/>
              <w:left w:w="100" w:type="dxa"/>
            </w:tcMar>
            <w:vAlign w:val="center"/>
          </w:tcPr>
          <w:p w14:paraId="3F8281B8" w14:textId="77777777" w:rsidR="00561B8F" w:rsidRDefault="00561B8F" w:rsidP="00C64BB9">
            <w:pPr>
              <w:spacing w:after="0" w:line="336" w:lineRule="auto"/>
              <w:ind w:left="365"/>
              <w:jc w:val="center"/>
            </w:pPr>
            <w:r>
              <w:rPr>
                <w:rFonts w:ascii="Times New Roman" w:hAnsi="Times New Roman"/>
                <w:color w:val="000000"/>
                <w:sz w:val="24"/>
              </w:rPr>
              <w:t>4</w:t>
            </w:r>
          </w:p>
        </w:tc>
        <w:tc>
          <w:tcPr>
            <w:tcW w:w="12882" w:type="dxa"/>
            <w:tcMar>
              <w:top w:w="50" w:type="dxa"/>
              <w:left w:w="100" w:type="dxa"/>
            </w:tcMar>
            <w:vAlign w:val="center"/>
          </w:tcPr>
          <w:p w14:paraId="0CB74E7B" w14:textId="77777777" w:rsidR="00561B8F" w:rsidRDefault="00561B8F" w:rsidP="00C64BB9">
            <w:pPr>
              <w:spacing w:after="0" w:line="312" w:lineRule="auto"/>
              <w:ind w:left="365"/>
              <w:jc w:val="both"/>
            </w:pPr>
            <w:r w:rsidRPr="00E300D1">
              <w:rPr>
                <w:rFonts w:ascii="Times New Roman" w:hAnsi="Times New Roman"/>
                <w:color w:val="000000"/>
                <w:sz w:val="24"/>
                <w:lang w:val="ru-RU"/>
              </w:rPr>
              <w:t xml:space="preserve">Басни И.А. Крылова, И.И. </w:t>
            </w:r>
            <w:proofErr w:type="spellStart"/>
            <w:r w:rsidRPr="00E300D1">
              <w:rPr>
                <w:rFonts w:ascii="Times New Roman" w:hAnsi="Times New Roman"/>
                <w:color w:val="000000"/>
                <w:sz w:val="24"/>
                <w:lang w:val="ru-RU"/>
              </w:rPr>
              <w:t>Хемницера</w:t>
            </w:r>
            <w:proofErr w:type="spellEnd"/>
            <w:r w:rsidRPr="00E300D1">
              <w:rPr>
                <w:rFonts w:ascii="Times New Roman" w:hAnsi="Times New Roman"/>
                <w:color w:val="000000"/>
                <w:sz w:val="24"/>
                <w:lang w:val="ru-RU"/>
              </w:rPr>
              <w:t xml:space="preserve">, Л.Н. Толстого, С.В. Михалкова (не менее трех). </w:t>
            </w:r>
            <w:proofErr w:type="spellStart"/>
            <w:r>
              <w:rPr>
                <w:rFonts w:ascii="Times New Roman" w:hAnsi="Times New Roman"/>
                <w:color w:val="000000"/>
                <w:sz w:val="24"/>
              </w:rPr>
              <w:t>Басня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лиро-эпический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жанр</w:t>
            </w:r>
            <w:proofErr w:type="spellEnd"/>
            <w:r>
              <w:rPr>
                <w:rFonts w:ascii="Times New Roman" w:hAnsi="Times New Roman"/>
                <w:color w:val="000000"/>
                <w:sz w:val="24"/>
              </w:rPr>
              <w:t xml:space="preserve">. </w:t>
            </w:r>
            <w:proofErr w:type="spellStart"/>
            <w:r>
              <w:rPr>
                <w:rFonts w:ascii="Times New Roman" w:hAnsi="Times New Roman"/>
                <w:color w:val="000000"/>
                <w:sz w:val="24"/>
              </w:rPr>
              <w:t>Аллегория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баснях</w:t>
            </w:r>
            <w:proofErr w:type="spellEnd"/>
          </w:p>
        </w:tc>
      </w:tr>
      <w:tr w:rsidR="00561B8F" w:rsidRPr="00E73016" w14:paraId="5E35970E" w14:textId="77777777" w:rsidTr="00C64BB9">
        <w:trPr>
          <w:trHeight w:val="144"/>
        </w:trPr>
        <w:tc>
          <w:tcPr>
            <w:tcW w:w="1195" w:type="dxa"/>
            <w:tcMar>
              <w:top w:w="50" w:type="dxa"/>
              <w:left w:w="100" w:type="dxa"/>
            </w:tcMar>
            <w:vAlign w:val="center"/>
          </w:tcPr>
          <w:p w14:paraId="194F1348" w14:textId="77777777" w:rsidR="00561B8F" w:rsidRDefault="00561B8F" w:rsidP="00C64BB9">
            <w:pPr>
              <w:spacing w:after="0" w:line="336" w:lineRule="auto"/>
              <w:ind w:left="365"/>
              <w:jc w:val="center"/>
            </w:pPr>
            <w:r>
              <w:rPr>
                <w:rFonts w:ascii="Times New Roman" w:hAnsi="Times New Roman"/>
                <w:color w:val="000000"/>
                <w:sz w:val="24"/>
              </w:rPr>
              <w:t>4.1</w:t>
            </w:r>
          </w:p>
        </w:tc>
        <w:tc>
          <w:tcPr>
            <w:tcW w:w="12882" w:type="dxa"/>
            <w:tcMar>
              <w:top w:w="50" w:type="dxa"/>
              <w:left w:w="100" w:type="dxa"/>
            </w:tcMar>
            <w:vAlign w:val="center"/>
          </w:tcPr>
          <w:p w14:paraId="09A37113"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 xml:space="preserve">Басни И.А. Крылова: «Стрекоза и муравей», «Квартет» и другие </w:t>
            </w:r>
          </w:p>
        </w:tc>
      </w:tr>
      <w:tr w:rsidR="00561B8F" w:rsidRPr="00E73016" w14:paraId="1DC24C36" w14:textId="77777777" w:rsidTr="00C64BB9">
        <w:trPr>
          <w:trHeight w:val="144"/>
        </w:trPr>
        <w:tc>
          <w:tcPr>
            <w:tcW w:w="1195" w:type="dxa"/>
            <w:tcMar>
              <w:top w:w="50" w:type="dxa"/>
              <w:left w:w="100" w:type="dxa"/>
            </w:tcMar>
            <w:vAlign w:val="center"/>
          </w:tcPr>
          <w:p w14:paraId="48F0D3EB" w14:textId="77777777" w:rsidR="00561B8F" w:rsidRDefault="00561B8F" w:rsidP="00C64BB9">
            <w:pPr>
              <w:spacing w:after="0" w:line="336" w:lineRule="auto"/>
              <w:ind w:left="365"/>
              <w:jc w:val="center"/>
            </w:pPr>
            <w:r>
              <w:rPr>
                <w:rFonts w:ascii="Times New Roman" w:hAnsi="Times New Roman"/>
                <w:color w:val="000000"/>
                <w:sz w:val="24"/>
              </w:rPr>
              <w:t>4.2</w:t>
            </w:r>
          </w:p>
        </w:tc>
        <w:tc>
          <w:tcPr>
            <w:tcW w:w="12882" w:type="dxa"/>
            <w:tcMar>
              <w:top w:w="50" w:type="dxa"/>
              <w:left w:w="100" w:type="dxa"/>
            </w:tcMar>
            <w:vAlign w:val="center"/>
          </w:tcPr>
          <w:p w14:paraId="59FEC46C"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 xml:space="preserve">Басни стихотворные и прозаические. И.И. </w:t>
            </w:r>
            <w:proofErr w:type="spellStart"/>
            <w:r w:rsidRPr="00E300D1">
              <w:rPr>
                <w:rFonts w:ascii="Times New Roman" w:hAnsi="Times New Roman"/>
                <w:color w:val="000000"/>
                <w:sz w:val="24"/>
                <w:lang w:val="ru-RU"/>
              </w:rPr>
              <w:t>Хемницер</w:t>
            </w:r>
            <w:proofErr w:type="spellEnd"/>
            <w:r w:rsidRPr="00E300D1">
              <w:rPr>
                <w:rFonts w:ascii="Times New Roman" w:hAnsi="Times New Roman"/>
                <w:color w:val="000000"/>
                <w:sz w:val="24"/>
                <w:lang w:val="ru-RU"/>
              </w:rPr>
              <w:t xml:space="preserve"> «Стрекоза», Л.Н. Толстой «Стрекоза и муравьи», С.В. Михалков и другие</w:t>
            </w:r>
          </w:p>
        </w:tc>
      </w:tr>
      <w:tr w:rsidR="00561B8F" w14:paraId="7F8F8DED" w14:textId="77777777" w:rsidTr="00C64BB9">
        <w:trPr>
          <w:trHeight w:val="144"/>
        </w:trPr>
        <w:tc>
          <w:tcPr>
            <w:tcW w:w="1195" w:type="dxa"/>
            <w:tcMar>
              <w:top w:w="50" w:type="dxa"/>
              <w:left w:w="100" w:type="dxa"/>
            </w:tcMar>
            <w:vAlign w:val="center"/>
          </w:tcPr>
          <w:p w14:paraId="41F27973" w14:textId="77777777" w:rsidR="00561B8F" w:rsidRDefault="00561B8F" w:rsidP="00C64BB9">
            <w:pPr>
              <w:spacing w:after="0" w:line="336" w:lineRule="auto"/>
              <w:ind w:left="365"/>
              <w:jc w:val="center"/>
            </w:pPr>
            <w:r>
              <w:rPr>
                <w:rFonts w:ascii="Times New Roman" w:hAnsi="Times New Roman"/>
                <w:color w:val="000000"/>
                <w:sz w:val="24"/>
              </w:rPr>
              <w:t>5</w:t>
            </w:r>
          </w:p>
        </w:tc>
        <w:tc>
          <w:tcPr>
            <w:tcW w:w="12882" w:type="dxa"/>
            <w:tcMar>
              <w:top w:w="50" w:type="dxa"/>
              <w:left w:w="100" w:type="dxa"/>
            </w:tcMar>
            <w:vAlign w:val="center"/>
          </w:tcPr>
          <w:p w14:paraId="0E2A15B6" w14:textId="77777777" w:rsidR="00561B8F" w:rsidRDefault="00561B8F" w:rsidP="00C64BB9">
            <w:pPr>
              <w:spacing w:after="0" w:line="312" w:lineRule="auto"/>
              <w:ind w:left="365"/>
              <w:jc w:val="both"/>
            </w:pPr>
            <w:r w:rsidRPr="00E300D1">
              <w:rPr>
                <w:rFonts w:ascii="Times New Roman" w:hAnsi="Times New Roman"/>
                <w:color w:val="000000"/>
                <w:sz w:val="24"/>
                <w:lang w:val="ru-RU"/>
              </w:rPr>
              <w:t>Лирические произведения М.Ю. Лермонтова (не менее трёх). Стихотворения: «Утёс», «Парус», «Москва, Москва! …</w:t>
            </w:r>
            <w:proofErr w:type="spellStart"/>
            <w:r>
              <w:rPr>
                <w:rFonts w:ascii="Times New Roman" w:hAnsi="Times New Roman"/>
                <w:color w:val="000000"/>
                <w:sz w:val="24"/>
              </w:rPr>
              <w:t>Люблю</w:t>
            </w:r>
            <w:proofErr w:type="spellEnd"/>
            <w:r>
              <w:rPr>
                <w:rFonts w:ascii="Times New Roman" w:hAnsi="Times New Roman"/>
                <w:color w:val="000000"/>
                <w:sz w:val="24"/>
              </w:rPr>
              <w:t xml:space="preserve"> </w:t>
            </w:r>
            <w:proofErr w:type="spellStart"/>
            <w:r>
              <w:rPr>
                <w:rFonts w:ascii="Times New Roman" w:hAnsi="Times New Roman"/>
                <w:color w:val="000000"/>
                <w:sz w:val="24"/>
              </w:rPr>
              <w:t>тебя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сын</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другие</w:t>
            </w:r>
            <w:proofErr w:type="spellEnd"/>
          </w:p>
        </w:tc>
      </w:tr>
      <w:tr w:rsidR="00561B8F" w:rsidRPr="00E73016" w14:paraId="62ABEE2C" w14:textId="77777777" w:rsidTr="00C64BB9">
        <w:trPr>
          <w:trHeight w:val="144"/>
        </w:trPr>
        <w:tc>
          <w:tcPr>
            <w:tcW w:w="1195" w:type="dxa"/>
            <w:tcMar>
              <w:top w:w="50" w:type="dxa"/>
              <w:left w:w="100" w:type="dxa"/>
            </w:tcMar>
            <w:vAlign w:val="center"/>
          </w:tcPr>
          <w:p w14:paraId="4144C0BF" w14:textId="77777777" w:rsidR="00561B8F" w:rsidRDefault="00561B8F" w:rsidP="00C64BB9">
            <w:pPr>
              <w:spacing w:after="0" w:line="336" w:lineRule="auto"/>
              <w:ind w:left="365"/>
              <w:jc w:val="center"/>
            </w:pPr>
            <w:r>
              <w:rPr>
                <w:rFonts w:ascii="Times New Roman" w:hAnsi="Times New Roman"/>
                <w:color w:val="000000"/>
                <w:sz w:val="24"/>
              </w:rPr>
              <w:t>6</w:t>
            </w:r>
          </w:p>
        </w:tc>
        <w:tc>
          <w:tcPr>
            <w:tcW w:w="12882" w:type="dxa"/>
            <w:tcMar>
              <w:top w:w="50" w:type="dxa"/>
              <w:left w:w="100" w:type="dxa"/>
            </w:tcMar>
            <w:vAlign w:val="center"/>
          </w:tcPr>
          <w:p w14:paraId="05A33EC6"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Литературная сказка (две-три по выбору). П.П. Бажов «Серебряное копытце», П.П. Ершов «Конёк-Горбунок», С.Т. Аксаков «Аленький цветочек» и другие</w:t>
            </w:r>
          </w:p>
        </w:tc>
      </w:tr>
      <w:tr w:rsidR="00561B8F" w:rsidRPr="00E73016" w14:paraId="055A9E82" w14:textId="77777777" w:rsidTr="00C64BB9">
        <w:trPr>
          <w:trHeight w:val="144"/>
        </w:trPr>
        <w:tc>
          <w:tcPr>
            <w:tcW w:w="1195" w:type="dxa"/>
            <w:tcMar>
              <w:top w:w="50" w:type="dxa"/>
              <w:left w:w="100" w:type="dxa"/>
            </w:tcMar>
            <w:vAlign w:val="center"/>
          </w:tcPr>
          <w:p w14:paraId="78DCE952" w14:textId="77777777" w:rsidR="00561B8F" w:rsidRDefault="00561B8F" w:rsidP="00C64BB9">
            <w:pPr>
              <w:spacing w:after="0" w:line="336" w:lineRule="auto"/>
              <w:ind w:left="365"/>
              <w:jc w:val="center"/>
            </w:pPr>
            <w:r>
              <w:rPr>
                <w:rFonts w:ascii="Times New Roman" w:hAnsi="Times New Roman"/>
                <w:color w:val="000000"/>
                <w:sz w:val="24"/>
              </w:rPr>
              <w:t>7</w:t>
            </w:r>
          </w:p>
        </w:tc>
        <w:tc>
          <w:tcPr>
            <w:tcW w:w="12882" w:type="dxa"/>
            <w:tcMar>
              <w:top w:w="50" w:type="dxa"/>
              <w:left w:w="100" w:type="dxa"/>
            </w:tcMar>
            <w:vAlign w:val="center"/>
          </w:tcPr>
          <w:p w14:paraId="4DEFD8BD"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Картины природы в творчестве поэтов и писателей Х</w:t>
            </w:r>
            <w:r>
              <w:rPr>
                <w:rFonts w:ascii="Times New Roman" w:hAnsi="Times New Roman"/>
                <w:color w:val="000000"/>
                <w:sz w:val="24"/>
              </w:rPr>
              <w:t>I</w:t>
            </w:r>
            <w:r w:rsidRPr="00E300D1">
              <w:rPr>
                <w:rFonts w:ascii="Times New Roman" w:hAnsi="Times New Roman"/>
                <w:color w:val="000000"/>
                <w:sz w:val="24"/>
                <w:lang w:val="ru-RU"/>
              </w:rPr>
              <w:t>Х ‒ ХХ вв. (не менее пяти авторов по выбору).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rsidR="00561B8F" w:rsidRPr="00E73016" w14:paraId="4F1D61E1" w14:textId="77777777" w:rsidTr="00C64BB9">
        <w:trPr>
          <w:trHeight w:val="144"/>
        </w:trPr>
        <w:tc>
          <w:tcPr>
            <w:tcW w:w="1195" w:type="dxa"/>
            <w:tcMar>
              <w:top w:w="50" w:type="dxa"/>
              <w:left w:w="100" w:type="dxa"/>
            </w:tcMar>
            <w:vAlign w:val="center"/>
          </w:tcPr>
          <w:p w14:paraId="007F9E86" w14:textId="77777777" w:rsidR="00561B8F" w:rsidRDefault="00561B8F" w:rsidP="00C64BB9">
            <w:pPr>
              <w:spacing w:after="0" w:line="336" w:lineRule="auto"/>
              <w:ind w:left="365"/>
              <w:jc w:val="center"/>
            </w:pPr>
            <w:r>
              <w:rPr>
                <w:rFonts w:ascii="Times New Roman" w:hAnsi="Times New Roman"/>
                <w:color w:val="000000"/>
                <w:sz w:val="24"/>
              </w:rPr>
              <w:t>8</w:t>
            </w:r>
          </w:p>
        </w:tc>
        <w:tc>
          <w:tcPr>
            <w:tcW w:w="12882" w:type="dxa"/>
            <w:tcMar>
              <w:top w:w="50" w:type="dxa"/>
              <w:left w:w="100" w:type="dxa"/>
            </w:tcMar>
            <w:vAlign w:val="center"/>
          </w:tcPr>
          <w:p w14:paraId="3AF11E1F"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Проза Л.Н. Толстого (не менее трёх произведений): рассказ (художественный и научно-познавательный), сказки, басни, быль. Л.Н. Толстой «Детство» (отдельные главы), «Русак», «Черепаха» и другие (по выбору)</w:t>
            </w:r>
          </w:p>
        </w:tc>
      </w:tr>
      <w:tr w:rsidR="00561B8F" w:rsidRPr="00E73016" w14:paraId="3F6E55A9" w14:textId="77777777" w:rsidTr="00C64BB9">
        <w:trPr>
          <w:trHeight w:val="144"/>
        </w:trPr>
        <w:tc>
          <w:tcPr>
            <w:tcW w:w="1195" w:type="dxa"/>
            <w:tcMar>
              <w:top w:w="50" w:type="dxa"/>
              <w:left w:w="100" w:type="dxa"/>
            </w:tcMar>
            <w:vAlign w:val="center"/>
          </w:tcPr>
          <w:p w14:paraId="3540D925" w14:textId="77777777" w:rsidR="00561B8F" w:rsidRDefault="00561B8F" w:rsidP="00C64BB9">
            <w:pPr>
              <w:spacing w:after="0" w:line="336" w:lineRule="auto"/>
              <w:ind w:left="365"/>
              <w:jc w:val="center"/>
            </w:pPr>
            <w:r>
              <w:rPr>
                <w:rFonts w:ascii="Times New Roman" w:hAnsi="Times New Roman"/>
                <w:color w:val="000000"/>
                <w:sz w:val="24"/>
              </w:rPr>
              <w:t>9</w:t>
            </w:r>
          </w:p>
        </w:tc>
        <w:tc>
          <w:tcPr>
            <w:tcW w:w="12882" w:type="dxa"/>
            <w:tcMar>
              <w:top w:w="50" w:type="dxa"/>
              <w:left w:w="100" w:type="dxa"/>
            </w:tcMar>
            <w:vAlign w:val="center"/>
          </w:tcPr>
          <w:p w14:paraId="13D72335"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Произведения о животных и родной природе (не менее трёх авторов): А.И. Куприна, В.П. Астафьева, К.Г. Паустовского, М.М. Пришвина, Ю.И. Коваля и других. В.П. Астафьев «</w:t>
            </w:r>
            <w:proofErr w:type="spellStart"/>
            <w:r w:rsidRPr="00E300D1">
              <w:rPr>
                <w:rFonts w:ascii="Times New Roman" w:hAnsi="Times New Roman"/>
                <w:color w:val="000000"/>
                <w:sz w:val="24"/>
                <w:lang w:val="ru-RU"/>
              </w:rPr>
              <w:t>Капалуха</w:t>
            </w:r>
            <w:proofErr w:type="spellEnd"/>
            <w:r w:rsidRPr="00E300D1">
              <w:rPr>
                <w:rFonts w:ascii="Times New Roman" w:hAnsi="Times New Roman"/>
                <w:color w:val="000000"/>
                <w:sz w:val="24"/>
                <w:lang w:val="ru-RU"/>
              </w:rPr>
              <w:t>», М.М. Пришвин «Выскочка» и другие (по выбору)</w:t>
            </w:r>
          </w:p>
        </w:tc>
      </w:tr>
      <w:tr w:rsidR="00561B8F" w:rsidRPr="00E73016" w14:paraId="1EFABDD5" w14:textId="77777777" w:rsidTr="00C64BB9">
        <w:trPr>
          <w:trHeight w:val="144"/>
        </w:trPr>
        <w:tc>
          <w:tcPr>
            <w:tcW w:w="1195" w:type="dxa"/>
            <w:tcMar>
              <w:top w:w="50" w:type="dxa"/>
              <w:left w:w="100" w:type="dxa"/>
            </w:tcMar>
            <w:vAlign w:val="center"/>
          </w:tcPr>
          <w:p w14:paraId="06D91116" w14:textId="77777777" w:rsidR="00561B8F" w:rsidRDefault="00561B8F" w:rsidP="00C64BB9">
            <w:pPr>
              <w:spacing w:after="0" w:line="336" w:lineRule="auto"/>
              <w:ind w:left="365"/>
              <w:jc w:val="center"/>
            </w:pPr>
            <w:r>
              <w:rPr>
                <w:rFonts w:ascii="Times New Roman" w:hAnsi="Times New Roman"/>
                <w:color w:val="000000"/>
                <w:sz w:val="24"/>
              </w:rPr>
              <w:t>10</w:t>
            </w:r>
          </w:p>
        </w:tc>
        <w:tc>
          <w:tcPr>
            <w:tcW w:w="12882" w:type="dxa"/>
            <w:tcMar>
              <w:top w:w="50" w:type="dxa"/>
              <w:left w:w="100" w:type="dxa"/>
            </w:tcMar>
            <w:vAlign w:val="center"/>
          </w:tcPr>
          <w:p w14:paraId="5071208E"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Произведения о детях (на примере произведений не менее трёх авторов): А.П. Чехова, Б.С. Житкова, Н.Г. Гарина-Михайловского, В.В. Крапивина и других. А.П. Чехов «Мальчики», Н.Г. Гарин-Михайловский «Детство Тёмы» (отдельные главы), М.М. Зощенко «О Лёньке и Миньке» (1 – 2 рассказа из цикла), К.Г. Паустовский «Корзина с еловыми шишками» и другие</w:t>
            </w:r>
          </w:p>
        </w:tc>
      </w:tr>
      <w:tr w:rsidR="00561B8F" w:rsidRPr="00E73016" w14:paraId="42B820FF" w14:textId="77777777" w:rsidTr="00C64BB9">
        <w:trPr>
          <w:trHeight w:val="144"/>
        </w:trPr>
        <w:tc>
          <w:tcPr>
            <w:tcW w:w="1195" w:type="dxa"/>
            <w:tcMar>
              <w:top w:w="50" w:type="dxa"/>
              <w:left w:w="100" w:type="dxa"/>
            </w:tcMar>
            <w:vAlign w:val="center"/>
          </w:tcPr>
          <w:p w14:paraId="14514A7B" w14:textId="77777777" w:rsidR="00561B8F" w:rsidRDefault="00561B8F" w:rsidP="00C64BB9">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14:paraId="0DA309B5"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Пьеса (одна по выбору). С.Я. Маршак «Двенадцать месяцев» и другие</w:t>
            </w:r>
          </w:p>
        </w:tc>
      </w:tr>
      <w:tr w:rsidR="00561B8F" w:rsidRPr="00E73016" w14:paraId="3535747A" w14:textId="77777777" w:rsidTr="00C64BB9">
        <w:trPr>
          <w:trHeight w:val="144"/>
        </w:trPr>
        <w:tc>
          <w:tcPr>
            <w:tcW w:w="1195" w:type="dxa"/>
            <w:tcMar>
              <w:top w:w="50" w:type="dxa"/>
              <w:left w:w="100" w:type="dxa"/>
            </w:tcMar>
            <w:vAlign w:val="center"/>
          </w:tcPr>
          <w:p w14:paraId="2CD6B1FA" w14:textId="77777777" w:rsidR="00561B8F" w:rsidRDefault="00561B8F" w:rsidP="00C64BB9">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14:paraId="43768768"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 xml:space="preserve">Юмористические произведения. Круг чтения (не менее двух произведений по выбору): на примере рассказов М.М. Зощенко, В.Ю. Драгунского, Н.Н. Носова, В.В. </w:t>
            </w:r>
            <w:proofErr w:type="spellStart"/>
            <w:r w:rsidRPr="00E300D1">
              <w:rPr>
                <w:rFonts w:ascii="Times New Roman" w:hAnsi="Times New Roman"/>
                <w:color w:val="000000"/>
                <w:sz w:val="24"/>
                <w:lang w:val="ru-RU"/>
              </w:rPr>
              <w:t>Голявкина</w:t>
            </w:r>
            <w:proofErr w:type="spellEnd"/>
            <w:r w:rsidRPr="00E300D1">
              <w:rPr>
                <w:rFonts w:ascii="Times New Roman" w:hAnsi="Times New Roman"/>
                <w:color w:val="000000"/>
                <w:sz w:val="24"/>
                <w:lang w:val="ru-RU"/>
              </w:rPr>
              <w:t xml:space="preserve">. В.Ю. Драгунский </w:t>
            </w:r>
            <w:r w:rsidRPr="00E300D1">
              <w:rPr>
                <w:rFonts w:ascii="Times New Roman" w:hAnsi="Times New Roman"/>
                <w:color w:val="000000"/>
                <w:sz w:val="24"/>
                <w:lang w:val="ru-RU"/>
              </w:rPr>
              <w:lastRenderedPageBreak/>
              <w:t>«Денискины рассказы» (1 – 2 произведения по выбору), Н.Н. Носов «Витя Малеев в школе и дома» (отдельные главы) и другие</w:t>
            </w:r>
          </w:p>
        </w:tc>
      </w:tr>
      <w:tr w:rsidR="00561B8F" w14:paraId="1EA02815" w14:textId="77777777" w:rsidTr="00C64BB9">
        <w:trPr>
          <w:trHeight w:val="144"/>
        </w:trPr>
        <w:tc>
          <w:tcPr>
            <w:tcW w:w="1195" w:type="dxa"/>
            <w:tcMar>
              <w:top w:w="50" w:type="dxa"/>
              <w:left w:w="100" w:type="dxa"/>
            </w:tcMar>
            <w:vAlign w:val="center"/>
          </w:tcPr>
          <w:p w14:paraId="5EC24209" w14:textId="77777777" w:rsidR="00561B8F" w:rsidRDefault="00561B8F" w:rsidP="00C64BB9">
            <w:pPr>
              <w:spacing w:after="0" w:line="336" w:lineRule="auto"/>
              <w:ind w:left="365"/>
              <w:jc w:val="center"/>
            </w:pPr>
            <w:r>
              <w:rPr>
                <w:rFonts w:ascii="Times New Roman" w:hAnsi="Times New Roman"/>
                <w:color w:val="000000"/>
                <w:sz w:val="24"/>
              </w:rPr>
              <w:lastRenderedPageBreak/>
              <w:t>13</w:t>
            </w:r>
          </w:p>
        </w:tc>
        <w:tc>
          <w:tcPr>
            <w:tcW w:w="12882" w:type="dxa"/>
            <w:tcMar>
              <w:top w:w="50" w:type="dxa"/>
              <w:left w:w="100" w:type="dxa"/>
            </w:tcMar>
            <w:vAlign w:val="center"/>
          </w:tcPr>
          <w:p w14:paraId="5D6C4BAE" w14:textId="77777777" w:rsidR="00561B8F" w:rsidRDefault="00561B8F" w:rsidP="00C64BB9">
            <w:pPr>
              <w:spacing w:after="0" w:line="312" w:lineRule="auto"/>
              <w:ind w:left="365"/>
              <w:jc w:val="both"/>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r>
      <w:tr w:rsidR="00561B8F" w14:paraId="4DA2A51C" w14:textId="77777777" w:rsidTr="00C64BB9">
        <w:trPr>
          <w:trHeight w:val="144"/>
        </w:trPr>
        <w:tc>
          <w:tcPr>
            <w:tcW w:w="1195" w:type="dxa"/>
            <w:tcMar>
              <w:top w:w="50" w:type="dxa"/>
              <w:left w:w="100" w:type="dxa"/>
            </w:tcMar>
            <w:vAlign w:val="center"/>
          </w:tcPr>
          <w:p w14:paraId="012E6741" w14:textId="77777777" w:rsidR="00561B8F" w:rsidRDefault="00561B8F" w:rsidP="00C64BB9">
            <w:pPr>
              <w:spacing w:after="0" w:line="336" w:lineRule="auto"/>
              <w:ind w:left="365"/>
              <w:jc w:val="center"/>
            </w:pPr>
            <w:r>
              <w:rPr>
                <w:rFonts w:ascii="Times New Roman" w:hAnsi="Times New Roman"/>
                <w:color w:val="000000"/>
                <w:sz w:val="24"/>
              </w:rPr>
              <w:t>13.1</w:t>
            </w:r>
          </w:p>
        </w:tc>
        <w:tc>
          <w:tcPr>
            <w:tcW w:w="12882" w:type="dxa"/>
            <w:tcMar>
              <w:top w:w="50" w:type="dxa"/>
              <w:left w:w="100" w:type="dxa"/>
            </w:tcMar>
            <w:vAlign w:val="center"/>
          </w:tcPr>
          <w:p w14:paraId="6C3BCFE0" w14:textId="77777777" w:rsidR="00561B8F" w:rsidRDefault="00561B8F" w:rsidP="00C64BB9">
            <w:pPr>
              <w:spacing w:after="0" w:line="312" w:lineRule="auto"/>
              <w:ind w:left="365"/>
              <w:jc w:val="both"/>
            </w:pPr>
            <w:r w:rsidRPr="00E300D1">
              <w:rPr>
                <w:rFonts w:ascii="Times New Roman" w:hAnsi="Times New Roman"/>
                <w:color w:val="000000"/>
                <w:sz w:val="24"/>
                <w:lang w:val="ru-RU"/>
              </w:rPr>
              <w:t xml:space="preserve">Литературные сказки зарубежных писателей Ш. Перро, Х.-К. Андерсена, братьев Гримм и других (по выбору). </w:t>
            </w:r>
            <w:r>
              <w:rPr>
                <w:rFonts w:ascii="Times New Roman" w:hAnsi="Times New Roman"/>
                <w:color w:val="000000"/>
                <w:sz w:val="24"/>
              </w:rPr>
              <w:t xml:space="preserve">Х.-К. </w:t>
            </w:r>
            <w:proofErr w:type="spellStart"/>
            <w:r>
              <w:rPr>
                <w:rFonts w:ascii="Times New Roman" w:hAnsi="Times New Roman"/>
                <w:color w:val="000000"/>
                <w:sz w:val="24"/>
              </w:rPr>
              <w:t>Андерсен</w:t>
            </w:r>
            <w:proofErr w:type="spellEnd"/>
            <w:r>
              <w:rPr>
                <w:rFonts w:ascii="Times New Roman" w:hAnsi="Times New Roman"/>
                <w:color w:val="000000"/>
                <w:sz w:val="24"/>
              </w:rPr>
              <w:t xml:space="preserve"> «</w:t>
            </w:r>
            <w:proofErr w:type="spellStart"/>
            <w:r>
              <w:rPr>
                <w:rFonts w:ascii="Times New Roman" w:hAnsi="Times New Roman"/>
                <w:color w:val="000000"/>
                <w:sz w:val="24"/>
              </w:rPr>
              <w:t>Дикие</w:t>
            </w:r>
            <w:proofErr w:type="spellEnd"/>
            <w:r>
              <w:rPr>
                <w:rFonts w:ascii="Times New Roman" w:hAnsi="Times New Roman"/>
                <w:color w:val="000000"/>
                <w:sz w:val="24"/>
              </w:rPr>
              <w:t xml:space="preserve"> </w:t>
            </w:r>
            <w:proofErr w:type="spellStart"/>
            <w:r>
              <w:rPr>
                <w:rFonts w:ascii="Times New Roman" w:hAnsi="Times New Roman"/>
                <w:color w:val="000000"/>
                <w:sz w:val="24"/>
              </w:rPr>
              <w:t>лебеди</w:t>
            </w:r>
            <w:proofErr w:type="spellEnd"/>
            <w:r>
              <w:rPr>
                <w:rFonts w:ascii="Times New Roman" w:hAnsi="Times New Roman"/>
                <w:color w:val="000000"/>
                <w:sz w:val="24"/>
              </w:rPr>
              <w:t>», «</w:t>
            </w:r>
            <w:proofErr w:type="spellStart"/>
            <w:r>
              <w:rPr>
                <w:rFonts w:ascii="Times New Roman" w:hAnsi="Times New Roman"/>
                <w:color w:val="000000"/>
                <w:sz w:val="24"/>
              </w:rPr>
              <w:t>Русалочка</w:t>
            </w:r>
            <w:proofErr w:type="spellEnd"/>
            <w:r>
              <w:rPr>
                <w:rFonts w:ascii="Times New Roman" w:hAnsi="Times New Roman"/>
                <w:color w:val="000000"/>
                <w:sz w:val="24"/>
              </w:rPr>
              <w:t>»</w:t>
            </w:r>
          </w:p>
        </w:tc>
      </w:tr>
      <w:tr w:rsidR="00561B8F" w:rsidRPr="00E73016" w14:paraId="55593A61" w14:textId="77777777" w:rsidTr="00C64BB9">
        <w:trPr>
          <w:trHeight w:val="144"/>
        </w:trPr>
        <w:tc>
          <w:tcPr>
            <w:tcW w:w="1195" w:type="dxa"/>
            <w:tcMar>
              <w:top w:w="50" w:type="dxa"/>
              <w:left w:w="100" w:type="dxa"/>
            </w:tcMar>
            <w:vAlign w:val="center"/>
          </w:tcPr>
          <w:p w14:paraId="73A4F55E" w14:textId="77777777" w:rsidR="00561B8F" w:rsidRDefault="00561B8F" w:rsidP="00C64BB9">
            <w:pPr>
              <w:spacing w:after="0" w:line="336" w:lineRule="auto"/>
              <w:ind w:left="365"/>
              <w:jc w:val="center"/>
            </w:pPr>
            <w:r>
              <w:rPr>
                <w:rFonts w:ascii="Times New Roman" w:hAnsi="Times New Roman"/>
                <w:color w:val="000000"/>
                <w:sz w:val="24"/>
              </w:rPr>
              <w:t>13.2</w:t>
            </w:r>
          </w:p>
        </w:tc>
        <w:tc>
          <w:tcPr>
            <w:tcW w:w="12882" w:type="dxa"/>
            <w:tcMar>
              <w:top w:w="50" w:type="dxa"/>
              <w:left w:w="100" w:type="dxa"/>
            </w:tcMar>
            <w:vAlign w:val="center"/>
          </w:tcPr>
          <w:p w14:paraId="1A65FAF5"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Приключенческая зарубежная литература: произведения Дж. Свифта, Марка Твена и других. Д. Свифт «Приключения Гулливера» (отдельные главы), Марк Твен «Том Сойер» (отдельные главы) и другие (по выбору)</w:t>
            </w:r>
          </w:p>
        </w:tc>
      </w:tr>
      <w:tr w:rsidR="00561B8F" w14:paraId="50CC9DC9" w14:textId="77777777" w:rsidTr="00C64BB9">
        <w:trPr>
          <w:trHeight w:val="144"/>
        </w:trPr>
        <w:tc>
          <w:tcPr>
            <w:tcW w:w="1195" w:type="dxa"/>
            <w:tcMar>
              <w:top w:w="50" w:type="dxa"/>
              <w:left w:w="100" w:type="dxa"/>
            </w:tcMar>
            <w:vAlign w:val="center"/>
          </w:tcPr>
          <w:p w14:paraId="5B218FFA" w14:textId="77777777" w:rsidR="00561B8F" w:rsidRDefault="00561B8F" w:rsidP="00C64BB9">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14:paraId="319D4383" w14:textId="77777777" w:rsidR="00561B8F" w:rsidRPr="00E300D1" w:rsidRDefault="00561B8F" w:rsidP="00C64BB9">
            <w:pPr>
              <w:spacing w:after="0" w:line="312" w:lineRule="auto"/>
              <w:ind w:left="365"/>
              <w:jc w:val="both"/>
              <w:rPr>
                <w:lang w:val="ru-RU"/>
              </w:rPr>
            </w:pPr>
            <w:r w:rsidRPr="00E300D1">
              <w:rPr>
                <w:rFonts w:ascii="Times New Roman" w:hAnsi="Times New Roman"/>
                <w:color w:val="000000"/>
                <w:sz w:val="24"/>
                <w:lang w:val="ru-RU"/>
              </w:rPr>
              <w:t>Сведения по теории и истории литературы. Автор, писатель. Произведение. Жанры (стихотворение, басня, рассказ, повесть, драма); жанры фольклора малые (потешка, считалка, небылица, пословица, загадка, народная песня, былина и другие). Фольклорная сказка (сказка</w:t>
            </w:r>
          </w:p>
          <w:p w14:paraId="7933BC52" w14:textId="77777777" w:rsidR="00561B8F" w:rsidRDefault="00561B8F" w:rsidP="00C64BB9">
            <w:pPr>
              <w:spacing w:after="0" w:line="312" w:lineRule="auto"/>
              <w:ind w:left="365"/>
              <w:jc w:val="both"/>
            </w:pPr>
            <w:r w:rsidRPr="00E300D1">
              <w:rPr>
                <w:rFonts w:ascii="Times New Roman" w:hAnsi="Times New Roman"/>
                <w:color w:val="000000"/>
                <w:sz w:val="24"/>
                <w:lang w:val="ru-RU"/>
              </w:rPr>
              <w:t xml:space="preserve">о животных, бытовая, волшебная) и литературная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(сравнение, метафора, олицетворение, эпитет, повтор, гипербола). </w:t>
            </w:r>
            <w:proofErr w:type="spellStart"/>
            <w:r>
              <w:rPr>
                <w:rFonts w:ascii="Times New Roman" w:hAnsi="Times New Roman"/>
                <w:color w:val="000000"/>
                <w:sz w:val="24"/>
              </w:rPr>
              <w:t>Эпос</w:t>
            </w:r>
            <w:proofErr w:type="spellEnd"/>
            <w:r>
              <w:rPr>
                <w:rFonts w:ascii="Times New Roman" w:hAnsi="Times New Roman"/>
                <w:color w:val="000000"/>
                <w:sz w:val="24"/>
              </w:rPr>
              <w:t xml:space="preserve">. </w:t>
            </w:r>
            <w:proofErr w:type="spellStart"/>
            <w:r>
              <w:rPr>
                <w:rFonts w:ascii="Times New Roman" w:hAnsi="Times New Roman"/>
                <w:color w:val="000000"/>
                <w:sz w:val="24"/>
              </w:rPr>
              <w:t>Лирика</w:t>
            </w:r>
            <w:proofErr w:type="spellEnd"/>
            <w:r>
              <w:rPr>
                <w:rFonts w:ascii="Times New Roman" w:hAnsi="Times New Roman"/>
                <w:color w:val="000000"/>
                <w:sz w:val="24"/>
              </w:rPr>
              <w:t xml:space="preserve">. </w:t>
            </w:r>
            <w:proofErr w:type="spellStart"/>
            <w:r>
              <w:rPr>
                <w:rFonts w:ascii="Times New Roman" w:hAnsi="Times New Roman"/>
                <w:color w:val="000000"/>
                <w:sz w:val="24"/>
              </w:rPr>
              <w:t>Драма</w:t>
            </w:r>
            <w:proofErr w:type="spellEnd"/>
            <w:r>
              <w:rPr>
                <w:rFonts w:ascii="Times New Roman" w:hAnsi="Times New Roman"/>
                <w:color w:val="000000"/>
                <w:sz w:val="24"/>
              </w:rPr>
              <w:t xml:space="preserve">. </w:t>
            </w:r>
            <w:proofErr w:type="spellStart"/>
            <w:r>
              <w:rPr>
                <w:rFonts w:ascii="Times New Roman" w:hAnsi="Times New Roman"/>
                <w:color w:val="000000"/>
                <w:sz w:val="24"/>
              </w:rPr>
              <w:t>Проза</w:t>
            </w:r>
            <w:proofErr w:type="spellEnd"/>
            <w:r>
              <w:rPr>
                <w:rFonts w:ascii="Times New Roman" w:hAnsi="Times New Roman"/>
                <w:color w:val="000000"/>
                <w:sz w:val="24"/>
              </w:rPr>
              <w:t xml:space="preserve"> и поэзия</w:t>
            </w:r>
          </w:p>
        </w:tc>
      </w:tr>
    </w:tbl>
    <w:p w14:paraId="43354B66" w14:textId="0CFB988B" w:rsidR="00561B8F" w:rsidRDefault="00561B8F" w:rsidP="00FD3B2B">
      <w:pPr>
        <w:spacing w:after="0" w:line="240" w:lineRule="auto"/>
        <w:ind w:left="120"/>
        <w:rPr>
          <w:rFonts w:ascii="Times New Roman" w:hAnsi="Times New Roman"/>
          <w:b/>
          <w:color w:val="000000"/>
          <w:sz w:val="24"/>
          <w:szCs w:val="20"/>
          <w:lang w:val="ru-RU"/>
        </w:rPr>
      </w:pPr>
    </w:p>
    <w:p w14:paraId="2B17C3B8" w14:textId="49BC3EAA" w:rsidR="00561B8F" w:rsidRDefault="00561B8F" w:rsidP="00FD3B2B">
      <w:pPr>
        <w:spacing w:after="0" w:line="240" w:lineRule="auto"/>
        <w:ind w:left="120"/>
        <w:rPr>
          <w:rFonts w:ascii="Times New Roman" w:hAnsi="Times New Roman"/>
          <w:b/>
          <w:color w:val="000000"/>
          <w:sz w:val="24"/>
          <w:szCs w:val="20"/>
          <w:lang w:val="ru-RU"/>
        </w:rPr>
      </w:pPr>
    </w:p>
    <w:p w14:paraId="55BCCAE9" w14:textId="46C12D9A" w:rsidR="00561B8F" w:rsidRDefault="00561B8F" w:rsidP="00FD3B2B">
      <w:pPr>
        <w:spacing w:after="0" w:line="240" w:lineRule="auto"/>
        <w:ind w:left="120"/>
        <w:rPr>
          <w:rFonts w:ascii="Times New Roman" w:hAnsi="Times New Roman"/>
          <w:b/>
          <w:color w:val="000000"/>
          <w:sz w:val="24"/>
          <w:szCs w:val="20"/>
          <w:lang w:val="ru-RU"/>
        </w:rPr>
      </w:pPr>
    </w:p>
    <w:p w14:paraId="7BFF486E" w14:textId="0B8A9BDA" w:rsidR="00561B8F" w:rsidRDefault="00561B8F" w:rsidP="00FD3B2B">
      <w:pPr>
        <w:spacing w:after="0" w:line="240" w:lineRule="auto"/>
        <w:ind w:left="120"/>
        <w:rPr>
          <w:rFonts w:ascii="Times New Roman" w:hAnsi="Times New Roman"/>
          <w:b/>
          <w:color w:val="000000"/>
          <w:sz w:val="24"/>
          <w:szCs w:val="20"/>
          <w:lang w:val="ru-RU"/>
        </w:rPr>
      </w:pPr>
    </w:p>
    <w:p w14:paraId="5F899F49" w14:textId="3DB089FD" w:rsidR="00561B8F" w:rsidRDefault="00561B8F" w:rsidP="00FD3B2B">
      <w:pPr>
        <w:spacing w:after="0" w:line="240" w:lineRule="auto"/>
        <w:ind w:left="120"/>
        <w:rPr>
          <w:rFonts w:ascii="Times New Roman" w:hAnsi="Times New Roman"/>
          <w:b/>
          <w:color w:val="000000"/>
          <w:sz w:val="24"/>
          <w:szCs w:val="20"/>
          <w:lang w:val="ru-RU"/>
        </w:rPr>
      </w:pPr>
    </w:p>
    <w:p w14:paraId="38AA79EA" w14:textId="7F13D906" w:rsidR="00561B8F" w:rsidRDefault="00561B8F" w:rsidP="00FD3B2B">
      <w:pPr>
        <w:spacing w:after="0" w:line="240" w:lineRule="auto"/>
        <w:ind w:left="120"/>
        <w:rPr>
          <w:rFonts w:ascii="Times New Roman" w:hAnsi="Times New Roman"/>
          <w:b/>
          <w:color w:val="000000"/>
          <w:sz w:val="24"/>
          <w:szCs w:val="20"/>
          <w:lang w:val="ru-RU"/>
        </w:rPr>
      </w:pPr>
    </w:p>
    <w:p w14:paraId="3779C546" w14:textId="5591DF47" w:rsidR="00561B8F" w:rsidRDefault="00561B8F" w:rsidP="00FD3B2B">
      <w:pPr>
        <w:spacing w:after="0" w:line="240" w:lineRule="auto"/>
        <w:ind w:left="120"/>
        <w:rPr>
          <w:rFonts w:ascii="Times New Roman" w:hAnsi="Times New Roman"/>
          <w:b/>
          <w:color w:val="000000"/>
          <w:sz w:val="24"/>
          <w:szCs w:val="20"/>
          <w:lang w:val="ru-RU"/>
        </w:rPr>
      </w:pPr>
    </w:p>
    <w:p w14:paraId="582F8042" w14:textId="3158392C" w:rsidR="00561B8F" w:rsidRDefault="00561B8F" w:rsidP="00FD3B2B">
      <w:pPr>
        <w:spacing w:after="0" w:line="240" w:lineRule="auto"/>
        <w:ind w:left="120"/>
        <w:rPr>
          <w:rFonts w:ascii="Times New Roman" w:hAnsi="Times New Roman"/>
          <w:b/>
          <w:color w:val="000000"/>
          <w:sz w:val="24"/>
          <w:szCs w:val="20"/>
          <w:lang w:val="ru-RU"/>
        </w:rPr>
      </w:pPr>
    </w:p>
    <w:p w14:paraId="2096149E" w14:textId="38A1BDC0" w:rsidR="00561B8F" w:rsidRDefault="00561B8F" w:rsidP="00FD3B2B">
      <w:pPr>
        <w:spacing w:after="0" w:line="240" w:lineRule="auto"/>
        <w:ind w:left="120"/>
        <w:rPr>
          <w:rFonts w:ascii="Times New Roman" w:hAnsi="Times New Roman"/>
          <w:b/>
          <w:color w:val="000000"/>
          <w:sz w:val="24"/>
          <w:szCs w:val="20"/>
          <w:lang w:val="ru-RU"/>
        </w:rPr>
      </w:pPr>
    </w:p>
    <w:p w14:paraId="2FF94C1D" w14:textId="09E9B474" w:rsidR="00561B8F" w:rsidRDefault="00561B8F" w:rsidP="00FD3B2B">
      <w:pPr>
        <w:spacing w:after="0" w:line="240" w:lineRule="auto"/>
        <w:ind w:left="120"/>
        <w:rPr>
          <w:rFonts w:ascii="Times New Roman" w:hAnsi="Times New Roman"/>
          <w:b/>
          <w:color w:val="000000"/>
          <w:sz w:val="24"/>
          <w:szCs w:val="20"/>
          <w:lang w:val="ru-RU"/>
        </w:rPr>
      </w:pPr>
    </w:p>
    <w:p w14:paraId="65BC774B" w14:textId="0A395815" w:rsidR="00561B8F" w:rsidRDefault="00561B8F" w:rsidP="00FD3B2B">
      <w:pPr>
        <w:spacing w:after="0" w:line="240" w:lineRule="auto"/>
        <w:ind w:left="120"/>
        <w:rPr>
          <w:rFonts w:ascii="Times New Roman" w:hAnsi="Times New Roman"/>
          <w:b/>
          <w:color w:val="000000"/>
          <w:sz w:val="24"/>
          <w:szCs w:val="20"/>
          <w:lang w:val="ru-RU"/>
        </w:rPr>
      </w:pPr>
    </w:p>
    <w:p w14:paraId="54F4DD51" w14:textId="50DB5566" w:rsidR="00561B8F" w:rsidRDefault="00561B8F" w:rsidP="00FD3B2B">
      <w:pPr>
        <w:spacing w:after="0" w:line="240" w:lineRule="auto"/>
        <w:ind w:left="120"/>
        <w:rPr>
          <w:rFonts w:ascii="Times New Roman" w:hAnsi="Times New Roman"/>
          <w:b/>
          <w:color w:val="000000"/>
          <w:sz w:val="24"/>
          <w:szCs w:val="20"/>
          <w:lang w:val="ru-RU"/>
        </w:rPr>
      </w:pPr>
    </w:p>
    <w:p w14:paraId="09681641" w14:textId="792A7A2D" w:rsidR="00561B8F" w:rsidRDefault="00561B8F" w:rsidP="00FD3B2B">
      <w:pPr>
        <w:spacing w:after="0" w:line="240" w:lineRule="auto"/>
        <w:ind w:left="120"/>
        <w:rPr>
          <w:rFonts w:ascii="Times New Roman" w:hAnsi="Times New Roman"/>
          <w:b/>
          <w:color w:val="000000"/>
          <w:sz w:val="24"/>
          <w:szCs w:val="20"/>
          <w:lang w:val="ru-RU"/>
        </w:rPr>
      </w:pPr>
    </w:p>
    <w:p w14:paraId="6D9E03E2" w14:textId="6207F8E6" w:rsidR="00561B8F" w:rsidRDefault="00561B8F" w:rsidP="00FD3B2B">
      <w:pPr>
        <w:spacing w:after="0" w:line="240" w:lineRule="auto"/>
        <w:ind w:left="120"/>
        <w:rPr>
          <w:rFonts w:ascii="Times New Roman" w:hAnsi="Times New Roman"/>
          <w:b/>
          <w:color w:val="000000"/>
          <w:sz w:val="24"/>
          <w:szCs w:val="20"/>
          <w:lang w:val="ru-RU"/>
        </w:rPr>
      </w:pPr>
    </w:p>
    <w:p w14:paraId="66E47CDF" w14:textId="669777BD" w:rsidR="00561B8F" w:rsidRDefault="00561B8F" w:rsidP="00FD3B2B">
      <w:pPr>
        <w:spacing w:after="0" w:line="240" w:lineRule="auto"/>
        <w:ind w:left="120"/>
        <w:rPr>
          <w:rFonts w:ascii="Times New Roman" w:hAnsi="Times New Roman"/>
          <w:b/>
          <w:color w:val="000000"/>
          <w:sz w:val="24"/>
          <w:szCs w:val="20"/>
          <w:lang w:val="ru-RU"/>
        </w:rPr>
      </w:pPr>
    </w:p>
    <w:p w14:paraId="5BD969BF" w14:textId="3EBAA74B" w:rsidR="00561B8F" w:rsidRDefault="00561B8F" w:rsidP="00FD3B2B">
      <w:pPr>
        <w:spacing w:after="0" w:line="240" w:lineRule="auto"/>
        <w:ind w:left="120"/>
        <w:rPr>
          <w:rFonts w:ascii="Times New Roman" w:hAnsi="Times New Roman"/>
          <w:b/>
          <w:color w:val="000000"/>
          <w:sz w:val="24"/>
          <w:szCs w:val="20"/>
          <w:lang w:val="ru-RU"/>
        </w:rPr>
      </w:pPr>
    </w:p>
    <w:p w14:paraId="19B0B919" w14:textId="2BB9A72F" w:rsidR="00561B8F" w:rsidRDefault="00561B8F" w:rsidP="00FD3B2B">
      <w:pPr>
        <w:spacing w:after="0" w:line="240" w:lineRule="auto"/>
        <w:ind w:left="120"/>
        <w:rPr>
          <w:rFonts w:ascii="Times New Roman" w:hAnsi="Times New Roman"/>
          <w:b/>
          <w:color w:val="000000"/>
          <w:sz w:val="24"/>
          <w:szCs w:val="20"/>
          <w:lang w:val="ru-RU"/>
        </w:rPr>
      </w:pPr>
    </w:p>
    <w:p w14:paraId="0C4F8B45" w14:textId="629E9DB2" w:rsidR="00561B8F" w:rsidRDefault="00561B8F" w:rsidP="00FD3B2B">
      <w:pPr>
        <w:spacing w:after="0" w:line="240" w:lineRule="auto"/>
        <w:ind w:left="120"/>
        <w:rPr>
          <w:rFonts w:ascii="Times New Roman" w:hAnsi="Times New Roman"/>
          <w:b/>
          <w:color w:val="000000"/>
          <w:sz w:val="24"/>
          <w:szCs w:val="20"/>
          <w:lang w:val="ru-RU"/>
        </w:rPr>
      </w:pPr>
    </w:p>
    <w:p w14:paraId="7A14A860" w14:textId="058C6E9A" w:rsidR="00561B8F" w:rsidRDefault="00561B8F" w:rsidP="00FD3B2B">
      <w:pPr>
        <w:spacing w:after="0" w:line="240" w:lineRule="auto"/>
        <w:ind w:left="120"/>
        <w:rPr>
          <w:rFonts w:ascii="Times New Roman" w:hAnsi="Times New Roman"/>
          <w:b/>
          <w:color w:val="000000"/>
          <w:sz w:val="24"/>
          <w:szCs w:val="20"/>
          <w:lang w:val="ru-RU"/>
        </w:rPr>
      </w:pPr>
    </w:p>
    <w:p w14:paraId="777BCA02" w14:textId="6301942D" w:rsidR="00561B8F" w:rsidRDefault="00561B8F" w:rsidP="00FD3B2B">
      <w:pPr>
        <w:spacing w:after="0" w:line="240" w:lineRule="auto"/>
        <w:ind w:left="120"/>
        <w:rPr>
          <w:rFonts w:ascii="Times New Roman" w:hAnsi="Times New Roman"/>
          <w:b/>
          <w:color w:val="000000"/>
          <w:sz w:val="24"/>
          <w:szCs w:val="20"/>
          <w:lang w:val="ru-RU"/>
        </w:rPr>
      </w:pPr>
    </w:p>
    <w:p w14:paraId="4E9E8074" w14:textId="31B2B084" w:rsidR="00561B8F" w:rsidRDefault="00561B8F" w:rsidP="00FD3B2B">
      <w:pPr>
        <w:spacing w:after="0" w:line="240" w:lineRule="auto"/>
        <w:ind w:left="120"/>
        <w:rPr>
          <w:rFonts w:ascii="Times New Roman" w:hAnsi="Times New Roman"/>
          <w:b/>
          <w:color w:val="000000"/>
          <w:sz w:val="24"/>
          <w:szCs w:val="20"/>
          <w:lang w:val="ru-RU"/>
        </w:rPr>
      </w:pPr>
    </w:p>
    <w:p w14:paraId="2F2A91A5" w14:textId="0F222AAE" w:rsidR="00561B8F" w:rsidRDefault="00561B8F" w:rsidP="00FD3B2B">
      <w:pPr>
        <w:spacing w:after="0" w:line="240" w:lineRule="auto"/>
        <w:ind w:left="120"/>
        <w:rPr>
          <w:rFonts w:ascii="Times New Roman" w:hAnsi="Times New Roman"/>
          <w:b/>
          <w:color w:val="000000"/>
          <w:sz w:val="24"/>
          <w:szCs w:val="20"/>
          <w:lang w:val="ru-RU"/>
        </w:rPr>
      </w:pPr>
    </w:p>
    <w:p w14:paraId="2CCC107B" w14:textId="2BA10C29" w:rsidR="00561B8F" w:rsidRDefault="00561B8F" w:rsidP="00FD3B2B">
      <w:pPr>
        <w:spacing w:after="0" w:line="240" w:lineRule="auto"/>
        <w:ind w:left="120"/>
        <w:rPr>
          <w:rFonts w:ascii="Times New Roman" w:hAnsi="Times New Roman"/>
          <w:b/>
          <w:color w:val="000000"/>
          <w:sz w:val="24"/>
          <w:szCs w:val="20"/>
          <w:lang w:val="ru-RU"/>
        </w:rPr>
      </w:pPr>
    </w:p>
    <w:p w14:paraId="5C5C53B0" w14:textId="5D037C20" w:rsidR="00561B8F" w:rsidRDefault="00561B8F" w:rsidP="00FD3B2B">
      <w:pPr>
        <w:spacing w:after="0" w:line="240" w:lineRule="auto"/>
        <w:ind w:left="120"/>
        <w:rPr>
          <w:rFonts w:ascii="Times New Roman" w:hAnsi="Times New Roman"/>
          <w:b/>
          <w:color w:val="000000"/>
          <w:sz w:val="24"/>
          <w:szCs w:val="20"/>
          <w:lang w:val="ru-RU"/>
        </w:rPr>
      </w:pPr>
    </w:p>
    <w:p w14:paraId="69BDB4C2" w14:textId="2DCC6E37" w:rsidR="00561B8F" w:rsidRDefault="00561B8F" w:rsidP="00FD3B2B">
      <w:pPr>
        <w:spacing w:after="0" w:line="240" w:lineRule="auto"/>
        <w:ind w:left="120"/>
        <w:rPr>
          <w:rFonts w:ascii="Times New Roman" w:hAnsi="Times New Roman"/>
          <w:b/>
          <w:color w:val="000000"/>
          <w:sz w:val="24"/>
          <w:szCs w:val="20"/>
          <w:lang w:val="ru-RU"/>
        </w:rPr>
      </w:pPr>
    </w:p>
    <w:p w14:paraId="16ACF180" w14:textId="77777777" w:rsidR="00561B8F" w:rsidRDefault="00561B8F" w:rsidP="00FD3B2B">
      <w:pPr>
        <w:spacing w:after="0" w:line="240" w:lineRule="auto"/>
        <w:ind w:left="120"/>
        <w:rPr>
          <w:rFonts w:ascii="Times New Roman" w:hAnsi="Times New Roman"/>
          <w:b/>
          <w:color w:val="000000"/>
          <w:sz w:val="24"/>
          <w:szCs w:val="20"/>
          <w:lang w:val="ru-RU"/>
        </w:rPr>
      </w:pPr>
    </w:p>
    <w:p w14:paraId="33B01F9B" w14:textId="77777777" w:rsidR="00561B8F" w:rsidRDefault="00561B8F" w:rsidP="00FD3B2B">
      <w:pPr>
        <w:spacing w:after="0" w:line="240" w:lineRule="auto"/>
        <w:ind w:left="120"/>
        <w:rPr>
          <w:rFonts w:ascii="Times New Roman" w:hAnsi="Times New Roman"/>
          <w:b/>
          <w:color w:val="000000"/>
          <w:sz w:val="24"/>
          <w:szCs w:val="20"/>
          <w:lang w:val="ru-RU"/>
        </w:rPr>
      </w:pPr>
    </w:p>
    <w:p w14:paraId="0E03AD7B" w14:textId="77777777" w:rsidR="00561B8F" w:rsidRDefault="00561B8F" w:rsidP="00FD3B2B">
      <w:pPr>
        <w:spacing w:after="0" w:line="240" w:lineRule="auto"/>
        <w:ind w:left="120"/>
        <w:rPr>
          <w:rFonts w:ascii="Times New Roman" w:hAnsi="Times New Roman"/>
          <w:b/>
          <w:color w:val="000000"/>
          <w:sz w:val="24"/>
          <w:szCs w:val="20"/>
          <w:lang w:val="ru-RU"/>
        </w:rPr>
      </w:pPr>
    </w:p>
    <w:p w14:paraId="619F47D2" w14:textId="77777777" w:rsidR="00561B8F" w:rsidRDefault="00561B8F" w:rsidP="00FD3B2B">
      <w:pPr>
        <w:spacing w:after="0" w:line="240" w:lineRule="auto"/>
        <w:ind w:left="120"/>
        <w:rPr>
          <w:rFonts w:ascii="Times New Roman" w:hAnsi="Times New Roman"/>
          <w:b/>
          <w:color w:val="000000"/>
          <w:sz w:val="24"/>
          <w:szCs w:val="20"/>
          <w:lang w:val="ru-RU"/>
        </w:rPr>
      </w:pPr>
    </w:p>
    <w:p w14:paraId="516EC144" w14:textId="3E230C65" w:rsidR="00B5033C" w:rsidRPr="00FD3B2B" w:rsidRDefault="00B5033C" w:rsidP="00561B8F">
      <w:pPr>
        <w:spacing w:after="0" w:line="240" w:lineRule="auto"/>
        <w:ind w:left="120"/>
        <w:jc w:val="center"/>
        <w:rPr>
          <w:sz w:val="20"/>
          <w:szCs w:val="20"/>
          <w:lang w:val="ru-RU"/>
        </w:rPr>
      </w:pPr>
      <w:r w:rsidRPr="00FD3B2B">
        <w:rPr>
          <w:rFonts w:ascii="Times New Roman" w:hAnsi="Times New Roman"/>
          <w:b/>
          <w:color w:val="000000"/>
          <w:sz w:val="24"/>
          <w:szCs w:val="20"/>
          <w:lang w:val="ru-RU"/>
        </w:rPr>
        <w:t>УЧЕБНО-МЕТОДИЧЕСКОЕ ОБЕСПЕЧЕНИЕ ОБРАЗОВАТЕЛЬНОГО ПРОЦЕССА</w:t>
      </w:r>
    </w:p>
    <w:p w14:paraId="20F91FE7" w14:textId="77777777" w:rsidR="00B5033C" w:rsidRPr="00FD3B2B" w:rsidRDefault="00B5033C" w:rsidP="00FD3B2B">
      <w:pPr>
        <w:spacing w:after="0" w:line="240" w:lineRule="auto"/>
        <w:ind w:left="120"/>
        <w:rPr>
          <w:sz w:val="20"/>
          <w:szCs w:val="20"/>
          <w:lang w:val="ru-RU"/>
        </w:rPr>
      </w:pPr>
      <w:r w:rsidRPr="00FD3B2B">
        <w:rPr>
          <w:rFonts w:ascii="Times New Roman" w:hAnsi="Times New Roman"/>
          <w:b/>
          <w:color w:val="000000"/>
          <w:sz w:val="24"/>
          <w:szCs w:val="20"/>
          <w:lang w:val="ru-RU"/>
        </w:rPr>
        <w:t>ОБЯЗАТЕЛЬНЫЕ УЧЕБНЫЕ МАТЕРИАЛЫ ДЛЯ УЧЕНИКА</w:t>
      </w:r>
    </w:p>
    <w:p w14:paraId="734D0729" w14:textId="619F664B" w:rsidR="00B5033C" w:rsidRPr="00FD3B2B" w:rsidRDefault="00B5033C" w:rsidP="004C7603">
      <w:pPr>
        <w:spacing w:after="0" w:line="240" w:lineRule="auto"/>
        <w:rPr>
          <w:sz w:val="20"/>
          <w:szCs w:val="20"/>
          <w:lang w:val="ru-RU"/>
        </w:rPr>
      </w:pPr>
      <w:r w:rsidRPr="00FD3B2B">
        <w:rPr>
          <w:rFonts w:ascii="Times New Roman" w:hAnsi="Times New Roman"/>
          <w:color w:val="000000"/>
          <w:sz w:val="24"/>
          <w:szCs w:val="20"/>
          <w:lang w:val="ru-RU"/>
        </w:rPr>
        <w:t>​‌</w:t>
      </w:r>
      <w:r w:rsidR="00365563" w:rsidRPr="00FD3B2B">
        <w:rPr>
          <w:sz w:val="28"/>
          <w:lang w:val="ru-RU"/>
        </w:rPr>
        <w:br/>
      </w:r>
      <w:r w:rsidR="00365563" w:rsidRPr="00FD3B2B">
        <w:rPr>
          <w:rFonts w:ascii="Times New Roman" w:hAnsi="Times New Roman"/>
          <w:color w:val="000000"/>
          <w:sz w:val="28"/>
          <w:lang w:val="ru-RU"/>
        </w:rPr>
        <w:t xml:space="preserve"> ​‌‌• Литературное чтение: 4-й класс: учебник: в 2 частях, 4 класс/ Климанова Л.Ф., Горецкий В.Г., Голованова М.В. и другие, Акционерное общество «Издательство «Просвещение»</w:t>
      </w:r>
      <w:r w:rsidR="00365563" w:rsidRPr="00FD3B2B">
        <w:rPr>
          <w:sz w:val="24"/>
          <w:szCs w:val="20"/>
          <w:lang w:val="ru-RU"/>
        </w:rPr>
        <w:br/>
      </w:r>
      <w:r w:rsidR="00365563" w:rsidRPr="00FD3B2B">
        <w:rPr>
          <w:rFonts w:ascii="Times New Roman" w:hAnsi="Times New Roman"/>
          <w:color w:val="000000"/>
          <w:sz w:val="24"/>
          <w:szCs w:val="20"/>
          <w:lang w:val="ru-RU"/>
        </w:rPr>
        <w:t xml:space="preserve"> </w:t>
      </w:r>
    </w:p>
    <w:p w14:paraId="6D18A4A1" w14:textId="77777777" w:rsidR="00B5033C" w:rsidRPr="00FD3B2B" w:rsidRDefault="00B5033C" w:rsidP="00FD3B2B">
      <w:pPr>
        <w:spacing w:after="0" w:line="240" w:lineRule="auto"/>
        <w:ind w:left="120"/>
        <w:rPr>
          <w:sz w:val="20"/>
          <w:szCs w:val="20"/>
          <w:lang w:val="ru-RU"/>
        </w:rPr>
      </w:pPr>
      <w:r w:rsidRPr="00FD3B2B">
        <w:rPr>
          <w:rFonts w:ascii="Times New Roman" w:hAnsi="Times New Roman"/>
          <w:b/>
          <w:color w:val="000000"/>
          <w:sz w:val="24"/>
          <w:szCs w:val="20"/>
          <w:lang w:val="ru-RU"/>
        </w:rPr>
        <w:t>МЕТОДИЧЕСКИЕ МАТЕРИАЛЫ ДЛЯ УЧИТЕЛЯ</w:t>
      </w:r>
    </w:p>
    <w:p w14:paraId="25FF81D9" w14:textId="3B242396" w:rsidR="00387335" w:rsidRPr="00FD3B2B" w:rsidRDefault="00B5033C" w:rsidP="00AC5508">
      <w:pPr>
        <w:spacing w:after="0" w:line="240" w:lineRule="auto"/>
        <w:rPr>
          <w:rFonts w:ascii="Times New Roman" w:hAnsi="Times New Roman"/>
          <w:color w:val="000000"/>
          <w:sz w:val="28"/>
          <w:lang w:val="ru-RU"/>
        </w:rPr>
      </w:pPr>
      <w:r w:rsidRPr="00FD3B2B">
        <w:rPr>
          <w:rFonts w:ascii="Times New Roman" w:hAnsi="Times New Roman"/>
          <w:color w:val="000000"/>
          <w:sz w:val="24"/>
          <w:szCs w:val="20"/>
          <w:lang w:val="ru-RU"/>
        </w:rPr>
        <w:t>​‌</w:t>
      </w:r>
    </w:p>
    <w:p w14:paraId="3200D6AF" w14:textId="466F3A0A" w:rsidR="00387335" w:rsidRPr="00FD3B2B" w:rsidRDefault="00387335" w:rsidP="00FD3B2B">
      <w:pPr>
        <w:spacing w:after="0" w:line="240" w:lineRule="auto"/>
        <w:rPr>
          <w:rFonts w:ascii="Times New Roman" w:hAnsi="Times New Roman"/>
          <w:color w:val="000000"/>
          <w:sz w:val="28"/>
          <w:lang w:val="ru-RU"/>
        </w:rPr>
      </w:pPr>
      <w:r w:rsidRPr="00FD3B2B">
        <w:rPr>
          <w:rFonts w:ascii="Times New Roman" w:hAnsi="Times New Roman"/>
          <w:color w:val="000000"/>
          <w:sz w:val="28"/>
          <w:lang w:val="ru-RU"/>
        </w:rPr>
        <w:t>•  Литературное чтение : 4-й класс : методические</w:t>
      </w:r>
      <w:r w:rsidRPr="00FD3B2B">
        <w:rPr>
          <w:sz w:val="28"/>
          <w:lang w:val="ru-RU"/>
        </w:rPr>
        <w:br/>
      </w:r>
      <w:r w:rsidRPr="00FD3B2B">
        <w:rPr>
          <w:rFonts w:ascii="Times New Roman" w:hAnsi="Times New Roman"/>
          <w:color w:val="000000"/>
          <w:sz w:val="28"/>
          <w:lang w:val="ru-RU"/>
        </w:rPr>
        <w:t xml:space="preserve"> рекомендации : учебное пособие / Н. А. Стефаненко. - 4-е изд., </w:t>
      </w:r>
      <w:proofErr w:type="spellStart"/>
      <w:r w:rsidRPr="00FD3B2B">
        <w:rPr>
          <w:rFonts w:ascii="Times New Roman" w:hAnsi="Times New Roman"/>
          <w:color w:val="000000"/>
          <w:sz w:val="28"/>
          <w:lang w:val="ru-RU"/>
        </w:rPr>
        <w:t>перераб</w:t>
      </w:r>
      <w:proofErr w:type="spellEnd"/>
      <w:r w:rsidRPr="00FD3B2B">
        <w:rPr>
          <w:rFonts w:ascii="Times New Roman" w:hAnsi="Times New Roman"/>
          <w:color w:val="000000"/>
          <w:sz w:val="28"/>
          <w:lang w:val="ru-RU"/>
        </w:rPr>
        <w:t>. - Москва : Просвещение, 202</w:t>
      </w:r>
      <w:r w:rsidR="00561B8F">
        <w:rPr>
          <w:rFonts w:ascii="Times New Roman" w:hAnsi="Times New Roman"/>
          <w:color w:val="000000"/>
          <w:sz w:val="28"/>
          <w:lang w:val="ru-RU"/>
        </w:rPr>
        <w:t>4</w:t>
      </w:r>
      <w:r w:rsidRPr="00FD3B2B">
        <w:rPr>
          <w:rFonts w:ascii="Times New Roman" w:hAnsi="Times New Roman"/>
          <w:color w:val="000000"/>
          <w:sz w:val="28"/>
          <w:lang w:val="ru-RU"/>
        </w:rPr>
        <w:t>.</w:t>
      </w:r>
    </w:p>
    <w:p w14:paraId="75CAF8B7" w14:textId="26406221" w:rsidR="00B5033C" w:rsidRPr="00FD3B2B" w:rsidRDefault="004D2DAC" w:rsidP="00FD3B2B">
      <w:pPr>
        <w:spacing w:after="0" w:line="240" w:lineRule="auto"/>
        <w:rPr>
          <w:sz w:val="20"/>
          <w:szCs w:val="20"/>
          <w:lang w:val="ru-RU"/>
        </w:rPr>
      </w:pPr>
      <w:r w:rsidRPr="00FD3B2B">
        <w:rPr>
          <w:rFonts w:ascii="Times New Roman" w:hAnsi="Times New Roman"/>
          <w:color w:val="000000"/>
          <w:sz w:val="28"/>
          <w:lang w:val="ru-RU"/>
        </w:rPr>
        <w:t>•  Методическая разработка по литературному чтению к учебнику "Литературное чтение" 1-4 класс УМК "Школа России"</w:t>
      </w:r>
      <w:r w:rsidR="00B5033C" w:rsidRPr="00FD3B2B">
        <w:rPr>
          <w:sz w:val="24"/>
          <w:szCs w:val="20"/>
          <w:lang w:val="ru-RU"/>
        </w:rPr>
        <w:br/>
      </w:r>
    </w:p>
    <w:p w14:paraId="53F75A7B" w14:textId="7476113F" w:rsidR="00B5033C" w:rsidRDefault="00B5033C" w:rsidP="00FD3B2B">
      <w:pPr>
        <w:spacing w:after="0" w:line="240" w:lineRule="auto"/>
        <w:ind w:left="120"/>
        <w:rPr>
          <w:rFonts w:ascii="Times New Roman" w:hAnsi="Times New Roman"/>
          <w:b/>
          <w:color w:val="000000"/>
          <w:sz w:val="24"/>
          <w:szCs w:val="20"/>
          <w:lang w:val="ru-RU"/>
        </w:rPr>
      </w:pPr>
      <w:r w:rsidRPr="00FD3B2B">
        <w:rPr>
          <w:rFonts w:ascii="Times New Roman" w:hAnsi="Times New Roman"/>
          <w:b/>
          <w:color w:val="000000"/>
          <w:sz w:val="24"/>
          <w:szCs w:val="20"/>
          <w:lang w:val="ru-RU"/>
        </w:rPr>
        <w:t>ЦИФРОВЫЕ ОБРАЗОВАТЕЛЬНЫЕ РЕСУРСЫ И РЕСУРСЫ СЕТИ ИНТЕРНЕТ</w:t>
      </w:r>
    </w:p>
    <w:p w14:paraId="7080A355" w14:textId="77777777" w:rsidR="00AC5508" w:rsidRPr="00FD3B2B" w:rsidRDefault="00AC5508" w:rsidP="00FD3B2B">
      <w:pPr>
        <w:spacing w:after="0" w:line="240" w:lineRule="auto"/>
        <w:ind w:left="120"/>
        <w:rPr>
          <w:sz w:val="20"/>
          <w:szCs w:val="20"/>
          <w:lang w:val="ru-RU"/>
        </w:rPr>
      </w:pPr>
    </w:p>
    <w:bookmarkEnd w:id="43"/>
    <w:p w14:paraId="172CA22C" w14:textId="77777777" w:rsidR="000E309D" w:rsidRDefault="000E309D" w:rsidP="000E309D">
      <w:pPr>
        <w:spacing w:after="0" w:line="240" w:lineRule="auto"/>
        <w:rPr>
          <w:rFonts w:ascii="Times New Roman" w:hAnsi="Times New Roman"/>
          <w:color w:val="000000"/>
          <w:sz w:val="28"/>
          <w:lang w:val="ru-RU"/>
        </w:rPr>
      </w:pPr>
      <w:r>
        <w:rPr>
          <w:rFonts w:ascii="Times New Roman" w:hAnsi="Times New Roman"/>
          <w:color w:val="000000"/>
          <w:sz w:val="28"/>
          <w:lang w:val="ru-RU"/>
        </w:rPr>
        <w:t>Образовательный портал на базе интерактивной платформы для обучения детей</w:t>
      </w:r>
    </w:p>
    <w:p w14:paraId="26562DEE" w14:textId="77777777" w:rsidR="000E309D" w:rsidRPr="000656B5" w:rsidRDefault="000E309D" w:rsidP="000E309D">
      <w:pPr>
        <w:spacing w:after="0" w:line="240" w:lineRule="auto"/>
        <w:rPr>
          <w:color w:val="0803C3"/>
          <w:sz w:val="32"/>
          <w:szCs w:val="32"/>
          <w:lang w:val="ru-RU"/>
        </w:rPr>
      </w:pPr>
      <w:hyperlink r:id="rId148" w:history="1">
        <w:r w:rsidRPr="000656B5">
          <w:rPr>
            <w:rStyle w:val="ab"/>
            <w:color w:val="0803C3"/>
            <w:sz w:val="32"/>
            <w:szCs w:val="32"/>
          </w:rPr>
          <w:t>https</w:t>
        </w:r>
        <w:r w:rsidRPr="000656B5">
          <w:rPr>
            <w:rStyle w:val="ab"/>
            <w:color w:val="0803C3"/>
            <w:sz w:val="32"/>
            <w:szCs w:val="32"/>
            <w:lang w:val="ru-RU"/>
          </w:rPr>
          <w:t>://</w:t>
        </w:r>
        <w:proofErr w:type="spellStart"/>
        <w:r w:rsidRPr="000656B5">
          <w:rPr>
            <w:rStyle w:val="ab"/>
            <w:color w:val="0803C3"/>
            <w:sz w:val="32"/>
            <w:szCs w:val="32"/>
          </w:rPr>
          <w:t>uchi</w:t>
        </w:r>
        <w:proofErr w:type="spellEnd"/>
        <w:r w:rsidRPr="000656B5">
          <w:rPr>
            <w:rStyle w:val="ab"/>
            <w:color w:val="0803C3"/>
            <w:sz w:val="32"/>
            <w:szCs w:val="32"/>
            <w:lang w:val="ru-RU"/>
          </w:rPr>
          <w:t>.</w:t>
        </w:r>
        <w:proofErr w:type="spellStart"/>
        <w:r w:rsidRPr="000656B5">
          <w:rPr>
            <w:rStyle w:val="ab"/>
            <w:color w:val="0803C3"/>
            <w:sz w:val="32"/>
            <w:szCs w:val="32"/>
          </w:rPr>
          <w:t>ru</w:t>
        </w:r>
        <w:proofErr w:type="spellEnd"/>
      </w:hyperlink>
    </w:p>
    <w:p w14:paraId="2CF47C3A" w14:textId="77777777" w:rsidR="00AC5508" w:rsidRPr="004C7603" w:rsidRDefault="00AC5508" w:rsidP="004C7603">
      <w:pPr>
        <w:spacing w:after="0" w:line="240" w:lineRule="auto"/>
        <w:rPr>
          <w:rFonts w:ascii="Times New Roman" w:hAnsi="Times New Roman"/>
          <w:color w:val="0000FF"/>
          <w:sz w:val="28"/>
          <w:lang w:val="ru-RU"/>
        </w:rPr>
      </w:pPr>
    </w:p>
    <w:p w14:paraId="6418577A" w14:textId="77777777" w:rsidR="004C7603" w:rsidRDefault="004C7603" w:rsidP="004C7603">
      <w:pPr>
        <w:spacing w:after="0" w:line="240" w:lineRule="auto"/>
        <w:rPr>
          <w:rFonts w:ascii="Times New Roman" w:hAnsi="Times New Roman"/>
          <w:color w:val="000000"/>
          <w:sz w:val="28"/>
          <w:lang w:val="ru-RU"/>
        </w:rPr>
      </w:pPr>
      <w:r w:rsidRPr="001360E6">
        <w:rPr>
          <w:rFonts w:ascii="Times New Roman" w:hAnsi="Times New Roman"/>
          <w:color w:val="000000"/>
          <w:sz w:val="28"/>
          <w:lang w:val="ru-RU"/>
        </w:rPr>
        <w:t xml:space="preserve">Библиотека ЦОК </w:t>
      </w:r>
    </w:p>
    <w:p w14:paraId="1068F5AB" w14:textId="3A4E8201" w:rsidR="004C7603" w:rsidRDefault="004C7603" w:rsidP="004C7603">
      <w:pPr>
        <w:spacing w:after="0" w:line="240" w:lineRule="auto"/>
        <w:rPr>
          <w:rFonts w:ascii="Times New Roman" w:hAnsi="Times New Roman"/>
          <w:color w:val="0000FF"/>
          <w:sz w:val="28"/>
          <w:lang w:val="ru-RU"/>
        </w:rPr>
      </w:pPr>
      <w:hyperlink r:id="rId149" w:history="1">
        <w:r w:rsidRPr="001360E6">
          <w:rPr>
            <w:rStyle w:val="ab"/>
            <w:rFonts w:ascii="Times New Roman" w:hAnsi="Times New Roman"/>
            <w:color w:val="0000FF"/>
            <w:sz w:val="28"/>
          </w:rPr>
          <w:t>https</w:t>
        </w:r>
        <w:r w:rsidRPr="001360E6">
          <w:rPr>
            <w:rStyle w:val="ab"/>
            <w:rFonts w:ascii="Times New Roman" w:hAnsi="Times New Roman"/>
            <w:color w:val="0000FF"/>
            <w:sz w:val="28"/>
            <w:lang w:val="ru-RU"/>
          </w:rPr>
          <w:t>://</w:t>
        </w:r>
        <w:r w:rsidRPr="001360E6">
          <w:rPr>
            <w:rStyle w:val="ab"/>
            <w:rFonts w:ascii="Times New Roman" w:hAnsi="Times New Roman"/>
            <w:color w:val="0000FF"/>
            <w:sz w:val="28"/>
          </w:rPr>
          <w:t>m</w:t>
        </w:r>
        <w:r w:rsidRPr="001360E6">
          <w:rPr>
            <w:rStyle w:val="ab"/>
            <w:rFonts w:ascii="Times New Roman" w:hAnsi="Times New Roman"/>
            <w:color w:val="0000FF"/>
            <w:sz w:val="28"/>
            <w:lang w:val="ru-RU"/>
          </w:rPr>
          <w:t>.</w:t>
        </w:r>
        <w:proofErr w:type="spellStart"/>
        <w:r w:rsidRPr="001360E6">
          <w:rPr>
            <w:rStyle w:val="ab"/>
            <w:rFonts w:ascii="Times New Roman" w:hAnsi="Times New Roman"/>
            <w:color w:val="0000FF"/>
            <w:sz w:val="28"/>
          </w:rPr>
          <w:t>edsoo</w:t>
        </w:r>
        <w:proofErr w:type="spellEnd"/>
        <w:r w:rsidRPr="001360E6">
          <w:rPr>
            <w:rStyle w:val="ab"/>
            <w:rFonts w:ascii="Times New Roman" w:hAnsi="Times New Roman"/>
            <w:color w:val="0000FF"/>
            <w:sz w:val="28"/>
            <w:lang w:val="ru-RU"/>
          </w:rPr>
          <w:t>.</w:t>
        </w:r>
        <w:proofErr w:type="spellStart"/>
        <w:r w:rsidRPr="001360E6">
          <w:rPr>
            <w:rStyle w:val="ab"/>
            <w:rFonts w:ascii="Times New Roman" w:hAnsi="Times New Roman"/>
            <w:color w:val="0000FF"/>
            <w:sz w:val="28"/>
          </w:rPr>
          <w:t>ru</w:t>
        </w:r>
        <w:proofErr w:type="spellEnd"/>
        <w:r w:rsidRPr="001360E6">
          <w:rPr>
            <w:rStyle w:val="ab"/>
            <w:rFonts w:ascii="Times New Roman" w:hAnsi="Times New Roman"/>
            <w:color w:val="0000FF"/>
            <w:sz w:val="28"/>
            <w:lang w:val="ru-RU"/>
          </w:rPr>
          <w:t>/</w:t>
        </w:r>
      </w:hyperlink>
      <w:r w:rsidRPr="001360E6">
        <w:rPr>
          <w:rFonts w:ascii="Times New Roman" w:hAnsi="Times New Roman"/>
          <w:color w:val="0000FF"/>
          <w:sz w:val="28"/>
          <w:lang w:val="ru-RU"/>
        </w:rPr>
        <w:t xml:space="preserve"> </w:t>
      </w:r>
    </w:p>
    <w:p w14:paraId="70DE3E65" w14:textId="77777777" w:rsidR="00AC5508" w:rsidRPr="004C7603" w:rsidRDefault="00AC5508" w:rsidP="004C7603">
      <w:pPr>
        <w:spacing w:after="0" w:line="240" w:lineRule="auto"/>
        <w:rPr>
          <w:rFonts w:ascii="Times New Roman" w:hAnsi="Times New Roman"/>
          <w:color w:val="0000FF"/>
          <w:sz w:val="28"/>
          <w:lang w:val="ru-RU"/>
        </w:rPr>
      </w:pPr>
    </w:p>
    <w:p w14:paraId="25A55BA4" w14:textId="77777777" w:rsidR="004C7603" w:rsidRPr="00EE01C7" w:rsidRDefault="004C7603" w:rsidP="004C7603">
      <w:pPr>
        <w:spacing w:after="0" w:line="240" w:lineRule="auto"/>
        <w:rPr>
          <w:sz w:val="28"/>
          <w:szCs w:val="28"/>
          <w:lang w:val="ru-RU"/>
        </w:rPr>
      </w:pPr>
      <w:r w:rsidRPr="00EE01C7">
        <w:rPr>
          <w:sz w:val="28"/>
          <w:szCs w:val="28"/>
          <w:lang w:val="ru-RU"/>
        </w:rPr>
        <w:t>Р</w:t>
      </w:r>
      <w:r>
        <w:rPr>
          <w:sz w:val="28"/>
          <w:szCs w:val="28"/>
          <w:lang w:val="ru-RU"/>
        </w:rPr>
        <w:t>оссийская электронная школа</w:t>
      </w:r>
    </w:p>
    <w:p w14:paraId="0D1ACFBA" w14:textId="190CA753" w:rsidR="004C7603" w:rsidRDefault="004C7603" w:rsidP="004C7603">
      <w:pPr>
        <w:spacing w:after="0" w:line="240" w:lineRule="auto"/>
        <w:rPr>
          <w:color w:val="0000FF"/>
          <w:sz w:val="28"/>
          <w:szCs w:val="28"/>
          <w:lang w:val="ru-RU"/>
        </w:rPr>
      </w:pPr>
      <w:r w:rsidRPr="00EE01C7">
        <w:rPr>
          <w:color w:val="0000FF"/>
          <w:sz w:val="28"/>
          <w:szCs w:val="28"/>
          <w:lang w:val="ru-RU"/>
        </w:rPr>
        <w:t>https://resh.edu.ru</w:t>
      </w:r>
    </w:p>
    <w:p w14:paraId="157BCDBB" w14:textId="77777777" w:rsidR="00AC5508" w:rsidRPr="004C7603" w:rsidRDefault="00AC5508" w:rsidP="004C7603">
      <w:pPr>
        <w:spacing w:after="0" w:line="240" w:lineRule="auto"/>
        <w:rPr>
          <w:color w:val="0000FF"/>
          <w:sz w:val="28"/>
          <w:szCs w:val="28"/>
          <w:lang w:val="ru-RU"/>
        </w:rPr>
      </w:pPr>
    </w:p>
    <w:p w14:paraId="589FDDA6" w14:textId="77777777" w:rsidR="004C7603" w:rsidRPr="001360E6" w:rsidRDefault="004C7603" w:rsidP="004C7603">
      <w:pPr>
        <w:spacing w:after="0" w:line="240" w:lineRule="auto"/>
        <w:rPr>
          <w:color w:val="333333"/>
          <w:shd w:val="clear" w:color="auto" w:fill="FFFFFF"/>
          <w:lang w:val="ru-RU"/>
        </w:rPr>
      </w:pPr>
      <w:r w:rsidRPr="001360E6">
        <w:rPr>
          <w:rFonts w:ascii="Times New Roman" w:hAnsi="Times New Roman" w:cs="Times New Roman"/>
          <w:sz w:val="28"/>
          <w:szCs w:val="28"/>
          <w:lang w:val="ru-RU"/>
        </w:rPr>
        <w:t>Открытый урок</w:t>
      </w:r>
      <w:r w:rsidRPr="001360E6">
        <w:rPr>
          <w:color w:val="333333"/>
          <w:shd w:val="clear" w:color="auto" w:fill="FFFFFF"/>
          <w:lang w:val="ru-RU"/>
        </w:rPr>
        <w:t xml:space="preserve"> </w:t>
      </w:r>
    </w:p>
    <w:p w14:paraId="101633DC" w14:textId="2660378B" w:rsidR="004C7603" w:rsidRDefault="004C7603" w:rsidP="004C7603">
      <w:pPr>
        <w:spacing w:after="0" w:line="240" w:lineRule="auto"/>
        <w:rPr>
          <w:rStyle w:val="ab"/>
          <w:color w:val="0000FF"/>
          <w:sz w:val="28"/>
          <w:szCs w:val="28"/>
          <w:shd w:val="clear" w:color="auto" w:fill="FFFFFF"/>
          <w:lang w:val="ru-RU"/>
        </w:rPr>
      </w:pPr>
      <w:hyperlink r:id="rId150"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urok</w:t>
        </w:r>
        <w:proofErr w:type="spellEnd"/>
        <w:r w:rsidRPr="001360E6">
          <w:rPr>
            <w:rStyle w:val="ab"/>
            <w:color w:val="0000FF"/>
            <w:sz w:val="28"/>
            <w:szCs w:val="28"/>
            <w:shd w:val="clear" w:color="auto" w:fill="FFFFFF"/>
            <w:lang w:val="ru-RU"/>
          </w:rPr>
          <w:t>.1</w:t>
        </w:r>
        <w:r w:rsidRPr="001360E6">
          <w:rPr>
            <w:rStyle w:val="ab"/>
            <w:color w:val="0000FF"/>
            <w:sz w:val="28"/>
            <w:szCs w:val="28"/>
            <w:shd w:val="clear" w:color="auto" w:fill="FFFFFF"/>
          </w:rPr>
          <w:t>sept</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p>
    <w:p w14:paraId="543FA570" w14:textId="77777777" w:rsidR="00AC5508" w:rsidRPr="004C7603" w:rsidRDefault="00AC5508" w:rsidP="004C7603">
      <w:pPr>
        <w:spacing w:after="0" w:line="240" w:lineRule="auto"/>
        <w:rPr>
          <w:color w:val="0000FF"/>
          <w:sz w:val="28"/>
          <w:szCs w:val="28"/>
          <w:u w:val="single"/>
          <w:shd w:val="clear" w:color="auto" w:fill="FFFFFF"/>
          <w:lang w:val="ru-RU"/>
        </w:rPr>
      </w:pPr>
    </w:p>
    <w:p w14:paraId="3ED029B5" w14:textId="77777777" w:rsidR="004C7603" w:rsidRPr="001360E6" w:rsidRDefault="004C7603" w:rsidP="004C7603">
      <w:pPr>
        <w:spacing w:after="0" w:line="240" w:lineRule="auto"/>
        <w:rPr>
          <w:rFonts w:ascii="Times New Roman" w:hAnsi="Times New Roman" w:cs="Times New Roman"/>
          <w:sz w:val="28"/>
          <w:szCs w:val="28"/>
          <w:lang w:val="ru-RU"/>
        </w:rPr>
      </w:pPr>
      <w:proofErr w:type="spellStart"/>
      <w:r w:rsidRPr="001360E6">
        <w:rPr>
          <w:rFonts w:ascii="Times New Roman" w:hAnsi="Times New Roman" w:cs="Times New Roman"/>
          <w:sz w:val="28"/>
          <w:szCs w:val="28"/>
          <w:lang w:val="ru-RU"/>
        </w:rPr>
        <w:t>Инфоурок</w:t>
      </w:r>
      <w:proofErr w:type="spellEnd"/>
      <w:r w:rsidRPr="001360E6">
        <w:rPr>
          <w:rFonts w:ascii="Times New Roman" w:hAnsi="Times New Roman" w:cs="Times New Roman"/>
          <w:sz w:val="28"/>
          <w:szCs w:val="28"/>
          <w:lang w:val="ru-RU"/>
        </w:rPr>
        <w:t xml:space="preserve"> </w:t>
      </w:r>
    </w:p>
    <w:p w14:paraId="1AB17D16" w14:textId="77777777" w:rsidR="00AC5508" w:rsidRDefault="004C7603" w:rsidP="004C7603">
      <w:pPr>
        <w:spacing w:after="0" w:line="240" w:lineRule="auto"/>
        <w:rPr>
          <w:rStyle w:val="ab"/>
          <w:color w:val="0000FF"/>
          <w:sz w:val="28"/>
          <w:szCs w:val="28"/>
          <w:shd w:val="clear" w:color="auto" w:fill="FFFFFF"/>
          <w:lang w:val="ru-RU"/>
        </w:rPr>
      </w:pPr>
      <w:hyperlink r:id="rId151"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infourok</w:t>
        </w:r>
        <w:proofErr w:type="spellEnd"/>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p>
    <w:p w14:paraId="7CB371A4" w14:textId="28BAA0A4" w:rsidR="004C7603" w:rsidRPr="004C7603" w:rsidRDefault="004C7603" w:rsidP="004C7603">
      <w:pPr>
        <w:spacing w:after="0" w:line="240" w:lineRule="auto"/>
        <w:rPr>
          <w:color w:val="0000FF"/>
          <w:sz w:val="28"/>
          <w:szCs w:val="28"/>
          <w:shd w:val="clear" w:color="auto" w:fill="FFFFFF"/>
          <w:lang w:val="ru-RU"/>
        </w:rPr>
      </w:pPr>
      <w:r w:rsidRPr="001360E6">
        <w:rPr>
          <w:color w:val="333333"/>
          <w:lang w:val="ru-RU"/>
        </w:rPr>
        <w:br/>
      </w:r>
      <w:r w:rsidRPr="001360E6">
        <w:rPr>
          <w:rFonts w:ascii="Times New Roman" w:hAnsi="Times New Roman" w:cs="Times New Roman"/>
          <w:sz w:val="28"/>
          <w:szCs w:val="28"/>
          <w:lang w:val="ru-RU"/>
        </w:rPr>
        <w:t>Открытая сеть работников образования</w:t>
      </w:r>
      <w:r w:rsidRPr="001360E6">
        <w:rPr>
          <w:color w:val="333333"/>
          <w:shd w:val="clear" w:color="auto" w:fill="FFFFFF"/>
          <w:lang w:val="ru-RU"/>
        </w:rPr>
        <w:t xml:space="preserve"> </w:t>
      </w:r>
    </w:p>
    <w:p w14:paraId="088ABED5" w14:textId="049F9789" w:rsidR="0045329E" w:rsidRPr="003C2CB5" w:rsidRDefault="004C7603" w:rsidP="004C7603">
      <w:pPr>
        <w:spacing w:after="0" w:line="240" w:lineRule="auto"/>
        <w:rPr>
          <w:lang w:val="ru-RU"/>
        </w:rPr>
      </w:pPr>
      <w:hyperlink r:id="rId152"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nsportal</w:t>
        </w:r>
        <w:proofErr w:type="spellEnd"/>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r>
        <w:rPr>
          <w:rStyle w:val="ab"/>
          <w:color w:val="0000FF"/>
          <w:sz w:val="28"/>
          <w:szCs w:val="28"/>
          <w:shd w:val="clear" w:color="auto" w:fill="FFFFFF"/>
          <w:lang w:val="ru-RU"/>
        </w:rPr>
        <w:t xml:space="preserve">  </w:t>
      </w:r>
    </w:p>
    <w:sectPr w:rsidR="0045329E" w:rsidRPr="003C2CB5" w:rsidSect="004C7603">
      <w:pgSz w:w="11907" w:h="16839" w:code="9"/>
      <w:pgMar w:top="709"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C510" w14:textId="77777777" w:rsidR="00976120" w:rsidRDefault="00976120" w:rsidP="00FB3A1E">
      <w:pPr>
        <w:spacing w:after="0" w:line="240" w:lineRule="auto"/>
      </w:pPr>
      <w:r>
        <w:separator/>
      </w:r>
    </w:p>
  </w:endnote>
  <w:endnote w:type="continuationSeparator" w:id="0">
    <w:p w14:paraId="6B684C67" w14:textId="77777777" w:rsidR="00976120" w:rsidRDefault="00976120" w:rsidP="00FB3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AA06D" w14:textId="77777777" w:rsidR="00976120" w:rsidRDefault="00976120" w:rsidP="00FB3A1E">
      <w:pPr>
        <w:spacing w:after="0" w:line="240" w:lineRule="auto"/>
      </w:pPr>
      <w:r>
        <w:separator/>
      </w:r>
    </w:p>
  </w:footnote>
  <w:footnote w:type="continuationSeparator" w:id="0">
    <w:p w14:paraId="29DED10A" w14:textId="77777777" w:rsidR="00976120" w:rsidRDefault="00976120" w:rsidP="00FB3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D7F"/>
    <w:multiLevelType w:val="multilevel"/>
    <w:tmpl w:val="F07C895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77A4F"/>
    <w:multiLevelType w:val="multilevel"/>
    <w:tmpl w:val="EA24F7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535EBD"/>
    <w:multiLevelType w:val="multilevel"/>
    <w:tmpl w:val="9F5AC17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9478BF"/>
    <w:multiLevelType w:val="multilevel"/>
    <w:tmpl w:val="04D47CE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F6C1AEC"/>
    <w:multiLevelType w:val="multilevel"/>
    <w:tmpl w:val="EDFEAB3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C614AB"/>
    <w:multiLevelType w:val="multilevel"/>
    <w:tmpl w:val="33BC3C5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AD7495"/>
    <w:multiLevelType w:val="multilevel"/>
    <w:tmpl w:val="9F480C1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575FB8"/>
    <w:multiLevelType w:val="multilevel"/>
    <w:tmpl w:val="A8F2E92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FEB0FE5"/>
    <w:multiLevelType w:val="multilevel"/>
    <w:tmpl w:val="FD2666F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04C1F2A"/>
    <w:multiLevelType w:val="multilevel"/>
    <w:tmpl w:val="69B8507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245F50"/>
    <w:multiLevelType w:val="multilevel"/>
    <w:tmpl w:val="8FFAF97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35006B"/>
    <w:multiLevelType w:val="multilevel"/>
    <w:tmpl w:val="5ACA76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7E708E"/>
    <w:multiLevelType w:val="multilevel"/>
    <w:tmpl w:val="7906722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F3755B"/>
    <w:multiLevelType w:val="multilevel"/>
    <w:tmpl w:val="0F44E39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CFE1167"/>
    <w:multiLevelType w:val="multilevel"/>
    <w:tmpl w:val="A1C466A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C84177B"/>
    <w:multiLevelType w:val="multilevel"/>
    <w:tmpl w:val="DD76BA1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2D73EDC"/>
    <w:multiLevelType w:val="multilevel"/>
    <w:tmpl w:val="73B68F9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070685A"/>
    <w:multiLevelType w:val="multilevel"/>
    <w:tmpl w:val="17546B5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C5C4B72"/>
    <w:multiLevelType w:val="multilevel"/>
    <w:tmpl w:val="32B2374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09542399">
    <w:abstractNumId w:val="11"/>
  </w:num>
  <w:num w:numId="2" w16cid:durableId="1408502066">
    <w:abstractNumId w:val="4"/>
  </w:num>
  <w:num w:numId="3" w16cid:durableId="1860120704">
    <w:abstractNumId w:val="7"/>
  </w:num>
  <w:num w:numId="4" w16cid:durableId="939484520">
    <w:abstractNumId w:val="17"/>
  </w:num>
  <w:num w:numId="5" w16cid:durableId="2028871128">
    <w:abstractNumId w:val="8"/>
  </w:num>
  <w:num w:numId="6" w16cid:durableId="1269196380">
    <w:abstractNumId w:val="14"/>
  </w:num>
  <w:num w:numId="7" w16cid:durableId="1192652049">
    <w:abstractNumId w:val="0"/>
  </w:num>
  <w:num w:numId="8" w16cid:durableId="662584561">
    <w:abstractNumId w:val="9"/>
  </w:num>
  <w:num w:numId="9" w16cid:durableId="1593975786">
    <w:abstractNumId w:val="13"/>
  </w:num>
  <w:num w:numId="10" w16cid:durableId="1589459379">
    <w:abstractNumId w:val="2"/>
  </w:num>
  <w:num w:numId="11" w16cid:durableId="1908802922">
    <w:abstractNumId w:val="10"/>
  </w:num>
  <w:num w:numId="12" w16cid:durableId="164126868">
    <w:abstractNumId w:val="18"/>
  </w:num>
  <w:num w:numId="13" w16cid:durableId="2025471319">
    <w:abstractNumId w:val="12"/>
  </w:num>
  <w:num w:numId="14" w16cid:durableId="1850633381">
    <w:abstractNumId w:val="15"/>
  </w:num>
  <w:num w:numId="15" w16cid:durableId="15038586">
    <w:abstractNumId w:val="3"/>
  </w:num>
  <w:num w:numId="16" w16cid:durableId="1032879327">
    <w:abstractNumId w:val="1"/>
  </w:num>
  <w:num w:numId="17" w16cid:durableId="1192769816">
    <w:abstractNumId w:val="5"/>
  </w:num>
  <w:num w:numId="18" w16cid:durableId="1679119775">
    <w:abstractNumId w:val="16"/>
  </w:num>
  <w:num w:numId="19" w16cid:durableId="1593779934">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8D"/>
    <w:rsid w:val="000332B5"/>
    <w:rsid w:val="00062A88"/>
    <w:rsid w:val="000B2CE1"/>
    <w:rsid w:val="000E309D"/>
    <w:rsid w:val="001C1162"/>
    <w:rsid w:val="00214008"/>
    <w:rsid w:val="002909CA"/>
    <w:rsid w:val="00290ACF"/>
    <w:rsid w:val="002D3E42"/>
    <w:rsid w:val="002F1302"/>
    <w:rsid w:val="0030417A"/>
    <w:rsid w:val="00305C3E"/>
    <w:rsid w:val="00305E19"/>
    <w:rsid w:val="00365563"/>
    <w:rsid w:val="00367D2A"/>
    <w:rsid w:val="00387335"/>
    <w:rsid w:val="003B65E2"/>
    <w:rsid w:val="003B76FB"/>
    <w:rsid w:val="003C2CB5"/>
    <w:rsid w:val="003F1115"/>
    <w:rsid w:val="00402FA6"/>
    <w:rsid w:val="0045329E"/>
    <w:rsid w:val="004C37C0"/>
    <w:rsid w:val="004C7603"/>
    <w:rsid w:val="004D2DAC"/>
    <w:rsid w:val="00560989"/>
    <w:rsid w:val="005612AD"/>
    <w:rsid w:val="00561B8F"/>
    <w:rsid w:val="005B1255"/>
    <w:rsid w:val="005B74B8"/>
    <w:rsid w:val="006330FC"/>
    <w:rsid w:val="00642236"/>
    <w:rsid w:val="00687073"/>
    <w:rsid w:val="006D7E23"/>
    <w:rsid w:val="0070580D"/>
    <w:rsid w:val="00705876"/>
    <w:rsid w:val="007160E2"/>
    <w:rsid w:val="00722A51"/>
    <w:rsid w:val="00766A52"/>
    <w:rsid w:val="00810FE3"/>
    <w:rsid w:val="00841C8D"/>
    <w:rsid w:val="008662B3"/>
    <w:rsid w:val="008D2BB8"/>
    <w:rsid w:val="008D3A90"/>
    <w:rsid w:val="008D5207"/>
    <w:rsid w:val="00933792"/>
    <w:rsid w:val="00942ADE"/>
    <w:rsid w:val="009659A8"/>
    <w:rsid w:val="00976120"/>
    <w:rsid w:val="00A03406"/>
    <w:rsid w:val="00A20CCF"/>
    <w:rsid w:val="00A608FF"/>
    <w:rsid w:val="00A61E1D"/>
    <w:rsid w:val="00AB7059"/>
    <w:rsid w:val="00AC5508"/>
    <w:rsid w:val="00AF2B42"/>
    <w:rsid w:val="00B20C6F"/>
    <w:rsid w:val="00B3017A"/>
    <w:rsid w:val="00B5033C"/>
    <w:rsid w:val="00BD6A9A"/>
    <w:rsid w:val="00C7517E"/>
    <w:rsid w:val="00CA70B5"/>
    <w:rsid w:val="00CB3F50"/>
    <w:rsid w:val="00CD2B60"/>
    <w:rsid w:val="00CD76D2"/>
    <w:rsid w:val="00D124FB"/>
    <w:rsid w:val="00D32CD1"/>
    <w:rsid w:val="00D42D38"/>
    <w:rsid w:val="00D665CB"/>
    <w:rsid w:val="00D75DAC"/>
    <w:rsid w:val="00DB41B8"/>
    <w:rsid w:val="00E5288C"/>
    <w:rsid w:val="00E73016"/>
    <w:rsid w:val="00EC0FB0"/>
    <w:rsid w:val="00EC483A"/>
    <w:rsid w:val="00ED7000"/>
    <w:rsid w:val="00EF1CDD"/>
    <w:rsid w:val="00F61D9E"/>
    <w:rsid w:val="00F66765"/>
    <w:rsid w:val="00F74BEE"/>
    <w:rsid w:val="00FB3A1E"/>
    <w:rsid w:val="00FD3B2B"/>
    <w:rsid w:val="00FE3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F0C3"/>
  <w15:docId w15:val="{DD6A919D-4989-4AA0-990C-8D7AED05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 w:type="paragraph" w:styleId="ae">
    <w:name w:val="footer"/>
    <w:basedOn w:val="a"/>
    <w:link w:val="af"/>
    <w:uiPriority w:val="99"/>
    <w:unhideWhenUsed/>
    <w:rsid w:val="00FB3A1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B3A1E"/>
  </w:style>
  <w:style w:type="character" w:styleId="af0">
    <w:name w:val="Unresolved Mention"/>
    <w:basedOn w:val="a0"/>
    <w:uiPriority w:val="99"/>
    <w:semiHidden/>
    <w:unhideWhenUsed/>
    <w:rsid w:val="00AC5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f29fc4c4" TargetMode="External"/><Relationship Id="rId21" Type="http://schemas.openxmlformats.org/officeDocument/2006/relationships/hyperlink" Target="https://m.edsoo.ru/7f412cec" TargetMode="External"/><Relationship Id="rId42" Type="http://schemas.openxmlformats.org/officeDocument/2006/relationships/hyperlink" Target="https://m.edsoo.ru/f29f7ba4" TargetMode="External"/><Relationship Id="rId63" Type="http://schemas.openxmlformats.org/officeDocument/2006/relationships/hyperlink" Target="https://m.edsoo.ru/f29fd662" TargetMode="External"/><Relationship Id="rId84" Type="http://schemas.openxmlformats.org/officeDocument/2006/relationships/hyperlink" Target="https://m.edsoo.ru/f29ff44e" TargetMode="External"/><Relationship Id="rId138" Type="http://schemas.openxmlformats.org/officeDocument/2006/relationships/hyperlink" Target="https://m.edsoo.ru/f2a08cb0" TargetMode="External"/><Relationship Id="rId107" Type="http://schemas.openxmlformats.org/officeDocument/2006/relationships/hyperlink" Target="https://m.edsoo.ru/f2a0c34c" TargetMode="External"/><Relationship Id="rId11" Type="http://schemas.openxmlformats.org/officeDocument/2006/relationships/hyperlink" Target="https://m.edsoo.ru/7f412cec" TargetMode="External"/><Relationship Id="rId32" Type="http://schemas.openxmlformats.org/officeDocument/2006/relationships/hyperlink" Target="https://m.edsoo.ru/f29f62e0" TargetMode="External"/><Relationship Id="rId53" Type="http://schemas.openxmlformats.org/officeDocument/2006/relationships/hyperlink" Target="https://m.edsoo.ru/f29f9710" TargetMode="External"/><Relationship Id="rId74" Type="http://schemas.openxmlformats.org/officeDocument/2006/relationships/hyperlink" Target="https://m.edsoo.ru/f29faec6" TargetMode="External"/><Relationship Id="rId128" Type="http://schemas.openxmlformats.org/officeDocument/2006/relationships/hyperlink" Target="https://m.edsoo.ru/f29f5e94" TargetMode="External"/><Relationship Id="rId149" Type="http://schemas.openxmlformats.org/officeDocument/2006/relationships/hyperlink" Target="https://m.edsoo.ru/7f412cec" TargetMode="External"/><Relationship Id="rId5" Type="http://schemas.openxmlformats.org/officeDocument/2006/relationships/webSettings" Target="webSettings.xml"/><Relationship Id="rId95" Type="http://schemas.openxmlformats.org/officeDocument/2006/relationships/hyperlink" Target="https://m.edsoo.ru/f29fe8dc" TargetMode="External"/><Relationship Id="rId22" Type="http://schemas.openxmlformats.org/officeDocument/2006/relationships/hyperlink" Target="https://m.edsoo.ru/7f412cec" TargetMode="External"/><Relationship Id="rId27" Type="http://schemas.openxmlformats.org/officeDocument/2006/relationships/hyperlink" Target="https://m.edsoo.ru/f29f783e" TargetMode="External"/><Relationship Id="rId43" Type="http://schemas.openxmlformats.org/officeDocument/2006/relationships/hyperlink" Target="https://m.edsoo.ru/f2a0a7f4" TargetMode="External"/><Relationship Id="rId48" Type="http://schemas.openxmlformats.org/officeDocument/2006/relationships/hyperlink" Target="https://m.edsoo.ru/f29f7e42" TargetMode="External"/><Relationship Id="rId64" Type="http://schemas.openxmlformats.org/officeDocument/2006/relationships/hyperlink" Target="https://m.edsoo.ru/f29fdb80" TargetMode="External"/><Relationship Id="rId69" Type="http://schemas.openxmlformats.org/officeDocument/2006/relationships/hyperlink" Target="https://m.edsoo.ru/f29fa002" TargetMode="External"/><Relationship Id="rId113" Type="http://schemas.openxmlformats.org/officeDocument/2006/relationships/hyperlink" Target="https://m.edsoo.ru/f29fcd02" TargetMode="External"/><Relationship Id="rId118" Type="http://schemas.openxmlformats.org/officeDocument/2006/relationships/hyperlink" Target="https://m.edsoo.ru/f2a0bee2" TargetMode="External"/><Relationship Id="rId134" Type="http://schemas.openxmlformats.org/officeDocument/2006/relationships/hyperlink" Target="https://m.edsoo.ru/f29f9300" TargetMode="External"/><Relationship Id="rId139" Type="http://schemas.openxmlformats.org/officeDocument/2006/relationships/hyperlink" Target="https://m.edsoo.ru/f2a09372" TargetMode="External"/><Relationship Id="rId80" Type="http://schemas.openxmlformats.org/officeDocument/2006/relationships/hyperlink" Target="https://m.edsoo.ru/f2a0afd8" TargetMode="External"/><Relationship Id="rId85" Type="http://schemas.openxmlformats.org/officeDocument/2006/relationships/hyperlink" Target="https://m.edsoo.ru/f2a08300" TargetMode="External"/><Relationship Id="rId150" Type="http://schemas.openxmlformats.org/officeDocument/2006/relationships/hyperlink" Target="https://urok.1sept.ru/" TargetMode="External"/><Relationship Id="rId12" Type="http://schemas.openxmlformats.org/officeDocument/2006/relationships/hyperlink" Target="https://m.edsoo.ru/7f412cec" TargetMode="External"/><Relationship Id="rId17" Type="http://schemas.openxmlformats.org/officeDocument/2006/relationships/hyperlink" Target="https://m.edsoo.ru/7f412cec" TargetMode="External"/><Relationship Id="rId33" Type="http://schemas.openxmlformats.org/officeDocument/2006/relationships/hyperlink" Target="https://m.edsoo.ru/f29f76cc" TargetMode="External"/><Relationship Id="rId38" Type="http://schemas.openxmlformats.org/officeDocument/2006/relationships/hyperlink" Target="https://m.edsoo.ru/f2a0bdc0" TargetMode="External"/><Relationship Id="rId59" Type="http://schemas.openxmlformats.org/officeDocument/2006/relationships/hyperlink" Target="https://m.edsoo.ru/f29fab56" TargetMode="External"/><Relationship Id="rId103" Type="http://schemas.openxmlformats.org/officeDocument/2006/relationships/hyperlink" Target="https://m.edsoo.ru/f2a0a4b6" TargetMode="External"/><Relationship Id="rId108" Type="http://schemas.openxmlformats.org/officeDocument/2006/relationships/hyperlink" Target="https://m.edsoo.ru/f2a0c234" TargetMode="External"/><Relationship Id="rId124" Type="http://schemas.openxmlformats.org/officeDocument/2006/relationships/hyperlink" Target="https://m.edsoo.ru/f29f56ec" TargetMode="External"/><Relationship Id="rId129" Type="http://schemas.openxmlformats.org/officeDocument/2006/relationships/hyperlink" Target="https://m.edsoo.ru/f29f5d7c" TargetMode="External"/><Relationship Id="rId54" Type="http://schemas.openxmlformats.org/officeDocument/2006/relationships/hyperlink" Target="https://m.edsoo.ru/f29f983c" TargetMode="External"/><Relationship Id="rId70" Type="http://schemas.openxmlformats.org/officeDocument/2006/relationships/hyperlink" Target="https://m.edsoo.ru/f29f9ee0" TargetMode="External"/><Relationship Id="rId75" Type="http://schemas.openxmlformats.org/officeDocument/2006/relationships/hyperlink" Target="https://m.edsoo.ru/f29fb682" TargetMode="External"/><Relationship Id="rId91" Type="http://schemas.openxmlformats.org/officeDocument/2006/relationships/hyperlink" Target="https://m.edsoo.ru/f29fe9ea" TargetMode="External"/><Relationship Id="rId96" Type="http://schemas.openxmlformats.org/officeDocument/2006/relationships/hyperlink" Target="https://m.edsoo.ru/f29fba1a" TargetMode="External"/><Relationship Id="rId140" Type="http://schemas.openxmlformats.org/officeDocument/2006/relationships/hyperlink" Target="https://m.edsoo.ru/f2a09502" TargetMode="External"/><Relationship Id="rId145" Type="http://schemas.openxmlformats.org/officeDocument/2006/relationships/hyperlink" Target="https://m.edsoo.ru/f2a0c7c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m.edsoo.ru/7f412cec" TargetMode="External"/><Relationship Id="rId28" Type="http://schemas.openxmlformats.org/officeDocument/2006/relationships/hyperlink" Target="https://m.edsoo.ru/f29f6e34" TargetMode="External"/><Relationship Id="rId49" Type="http://schemas.openxmlformats.org/officeDocument/2006/relationships/hyperlink" Target="https://m.edsoo.ru/f29f86d0" TargetMode="External"/><Relationship Id="rId114" Type="http://schemas.openxmlformats.org/officeDocument/2006/relationships/hyperlink" Target="https://m.edsoo.ru/f29fce92" TargetMode="External"/><Relationship Id="rId119" Type="http://schemas.openxmlformats.org/officeDocument/2006/relationships/hyperlink" Target="https://m.edsoo.ru/f2a0c45a" TargetMode="External"/><Relationship Id="rId44" Type="http://schemas.openxmlformats.org/officeDocument/2006/relationships/hyperlink" Target="https://m.edsoo.ru/f29f7cbc" TargetMode="External"/><Relationship Id="rId60" Type="http://schemas.openxmlformats.org/officeDocument/2006/relationships/hyperlink" Target="https://m.edsoo.ru/f29fac6e" TargetMode="External"/><Relationship Id="rId65" Type="http://schemas.openxmlformats.org/officeDocument/2006/relationships/hyperlink" Target="https://m.edsoo.ru/f29fdcc0" TargetMode="External"/><Relationship Id="rId81" Type="http://schemas.openxmlformats.org/officeDocument/2006/relationships/hyperlink" Target="https://m.edsoo.ru/f2a0b1c2" TargetMode="External"/><Relationship Id="rId86" Type="http://schemas.openxmlformats.org/officeDocument/2006/relationships/hyperlink" Target="https://m.edsoo.ru/f29fe36e" TargetMode="External"/><Relationship Id="rId130" Type="http://schemas.openxmlformats.org/officeDocument/2006/relationships/hyperlink" Target="https://m.edsoo.ru/f2a087e2" TargetMode="External"/><Relationship Id="rId135" Type="http://schemas.openxmlformats.org/officeDocument/2006/relationships/hyperlink" Target="https://m.edsoo.ru/f29f9300" TargetMode="External"/><Relationship Id="rId151" Type="http://schemas.openxmlformats.org/officeDocument/2006/relationships/hyperlink" Target="https://infourok.ru/" TargetMode="External"/><Relationship Id="rId13" Type="http://schemas.openxmlformats.org/officeDocument/2006/relationships/hyperlink" Target="https://m.edsoo.ru/7f412cec" TargetMode="External"/><Relationship Id="rId18" Type="http://schemas.openxmlformats.org/officeDocument/2006/relationships/hyperlink" Target="https://uchi.ru" TargetMode="External"/><Relationship Id="rId39" Type="http://schemas.openxmlformats.org/officeDocument/2006/relationships/hyperlink" Target="https://m.edsoo.ru/f2a0aa06" TargetMode="External"/><Relationship Id="rId109" Type="http://schemas.openxmlformats.org/officeDocument/2006/relationships/hyperlink" Target="https://m.edsoo.ru/f29fbf6a" TargetMode="External"/><Relationship Id="rId34" Type="http://schemas.openxmlformats.org/officeDocument/2006/relationships/hyperlink" Target="https://m.edsoo.ru/f29f6ace" TargetMode="External"/><Relationship Id="rId50" Type="http://schemas.openxmlformats.org/officeDocument/2006/relationships/hyperlink" Target="https://m.edsoo.ru/f29f890a" TargetMode="External"/><Relationship Id="rId55" Type="http://schemas.openxmlformats.org/officeDocument/2006/relationships/hyperlink" Target="https://m.edsoo.ru/f29fa66a" TargetMode="External"/><Relationship Id="rId76" Type="http://schemas.openxmlformats.org/officeDocument/2006/relationships/hyperlink" Target="https://m.edsoo.ru/f29fb420" TargetMode="External"/><Relationship Id="rId97" Type="http://schemas.openxmlformats.org/officeDocument/2006/relationships/hyperlink" Target="https://m.edsoo.ru/f29fbb28" TargetMode="External"/><Relationship Id="rId104" Type="http://schemas.openxmlformats.org/officeDocument/2006/relationships/hyperlink" Target="https://m.edsoo.ru/f29fc1b8" TargetMode="External"/><Relationship Id="rId120" Type="http://schemas.openxmlformats.org/officeDocument/2006/relationships/hyperlink" Target="https://m.edsoo.ru/f29f5282" TargetMode="External"/><Relationship Id="rId125" Type="http://schemas.openxmlformats.org/officeDocument/2006/relationships/hyperlink" Target="https://m.edsoo.ru/f29f5c50" TargetMode="External"/><Relationship Id="rId141" Type="http://schemas.openxmlformats.org/officeDocument/2006/relationships/hyperlink" Target="https://m.edsoo.ru/f2a09674" TargetMode="External"/><Relationship Id="rId146" Type="http://schemas.openxmlformats.org/officeDocument/2006/relationships/hyperlink" Target="https://m.edsoo.ru/f2a0c9fa" TargetMode="External"/><Relationship Id="rId7" Type="http://schemas.openxmlformats.org/officeDocument/2006/relationships/endnotes" Target="endnotes.xml"/><Relationship Id="rId71" Type="http://schemas.openxmlformats.org/officeDocument/2006/relationships/hyperlink" Target="https://m.edsoo.ru/f29fa11a" TargetMode="External"/><Relationship Id="rId92" Type="http://schemas.openxmlformats.org/officeDocument/2006/relationships/hyperlink" Target="https://m.edsoo.ru/f29fede6" TargetMode="External"/><Relationship Id="rId2" Type="http://schemas.openxmlformats.org/officeDocument/2006/relationships/numbering" Target="numbering.xml"/><Relationship Id="rId29" Type="http://schemas.openxmlformats.org/officeDocument/2006/relationships/hyperlink" Target="https://m.edsoo.ru/f29f6f38" TargetMode="External"/><Relationship Id="rId24" Type="http://schemas.openxmlformats.org/officeDocument/2006/relationships/hyperlink" Target="https://m.edsoo.ru/f29f67cc" TargetMode="External"/><Relationship Id="rId40" Type="http://schemas.openxmlformats.org/officeDocument/2006/relationships/hyperlink" Target="https://m.edsoo.ru/f2a0a36c" TargetMode="External"/><Relationship Id="rId45" Type="http://schemas.openxmlformats.org/officeDocument/2006/relationships/hyperlink" Target="https://m.edsoo.ru/f29f8284" TargetMode="External"/><Relationship Id="rId66" Type="http://schemas.openxmlformats.org/officeDocument/2006/relationships/hyperlink" Target="https://m.edsoo.ru/f2a0a6f0" TargetMode="External"/><Relationship Id="rId87" Type="http://schemas.openxmlformats.org/officeDocument/2006/relationships/hyperlink" Target="https://m.edsoo.ru/f29fe256" TargetMode="External"/><Relationship Id="rId110" Type="http://schemas.openxmlformats.org/officeDocument/2006/relationships/hyperlink" Target="https://m.edsoo.ru/f29fc0aa" TargetMode="External"/><Relationship Id="rId115" Type="http://schemas.openxmlformats.org/officeDocument/2006/relationships/hyperlink" Target="https://m.edsoo.ru/f29fd0f4" TargetMode="External"/><Relationship Id="rId131" Type="http://schemas.openxmlformats.org/officeDocument/2006/relationships/hyperlink" Target="https://m.edsoo.ru/f29f8eb4" TargetMode="External"/><Relationship Id="rId136" Type="http://schemas.openxmlformats.org/officeDocument/2006/relationships/hyperlink" Target="https://m.edsoo.ru/f2a08986" TargetMode="External"/><Relationship Id="rId61" Type="http://schemas.openxmlformats.org/officeDocument/2006/relationships/hyperlink" Target="https://m.edsoo.ru/f29fad7c" TargetMode="External"/><Relationship Id="rId82" Type="http://schemas.openxmlformats.org/officeDocument/2006/relationships/hyperlink" Target="https://m.edsoo.ru/f29fef08" TargetMode="External"/><Relationship Id="rId152" Type="http://schemas.openxmlformats.org/officeDocument/2006/relationships/hyperlink" Target="https://nsportal.ru/" TargetMode="External"/><Relationship Id="rId19" Type="http://schemas.openxmlformats.org/officeDocument/2006/relationships/hyperlink" Target="https://m.edsoo.ru/7f412cec" TargetMode="External"/><Relationship Id="rId14" Type="http://schemas.openxmlformats.org/officeDocument/2006/relationships/hyperlink" Target="https://m.edsoo.ru/7f412cec" TargetMode="External"/><Relationship Id="rId30" Type="http://schemas.openxmlformats.org/officeDocument/2006/relationships/hyperlink" Target="https://m.edsoo.ru/f29f70aa" TargetMode="External"/><Relationship Id="rId35" Type="http://schemas.openxmlformats.org/officeDocument/2006/relationships/hyperlink" Target="https://m.edsoo.ru/f29f6c04" TargetMode="External"/><Relationship Id="rId56" Type="http://schemas.openxmlformats.org/officeDocument/2006/relationships/hyperlink" Target="https://m.edsoo.ru/f29fa7a0" TargetMode="External"/><Relationship Id="rId77" Type="http://schemas.openxmlformats.org/officeDocument/2006/relationships/hyperlink" Target="https://m.edsoo.ru/f29fb556" TargetMode="External"/><Relationship Id="rId100" Type="http://schemas.openxmlformats.org/officeDocument/2006/relationships/hyperlink" Target="https://m.edsoo.ru/f29fd216" TargetMode="External"/><Relationship Id="rId105" Type="http://schemas.openxmlformats.org/officeDocument/2006/relationships/hyperlink" Target="https://m.edsoo.ru/f2a09dd6" TargetMode="External"/><Relationship Id="rId126" Type="http://schemas.openxmlformats.org/officeDocument/2006/relationships/hyperlink" Target="https://m.edsoo.ru/f29f60a6" TargetMode="External"/><Relationship Id="rId147" Type="http://schemas.openxmlformats.org/officeDocument/2006/relationships/hyperlink" Target="https://m.edsoo.ru/f29fded2" TargetMode="External"/><Relationship Id="rId8" Type="http://schemas.openxmlformats.org/officeDocument/2006/relationships/hyperlink" Target="https://m.edsoo.ru/7f412cec" TargetMode="External"/><Relationship Id="rId51" Type="http://schemas.openxmlformats.org/officeDocument/2006/relationships/hyperlink" Target="https://m.edsoo.ru/f29f9418" TargetMode="External"/><Relationship Id="rId72" Type="http://schemas.openxmlformats.org/officeDocument/2006/relationships/hyperlink" Target="https://m.edsoo.ru/f29f9c42" TargetMode="External"/><Relationship Id="rId93" Type="http://schemas.openxmlformats.org/officeDocument/2006/relationships/hyperlink" Target="https://m.edsoo.ru/f29fe7c4" TargetMode="External"/><Relationship Id="rId98" Type="http://schemas.openxmlformats.org/officeDocument/2006/relationships/hyperlink" Target="https://m.edsoo.ru/f29fd43c" TargetMode="External"/><Relationship Id="rId121" Type="http://schemas.openxmlformats.org/officeDocument/2006/relationships/hyperlink" Target="https://m.edsoo.ru/f29f539a" TargetMode="External"/><Relationship Id="rId142" Type="http://schemas.openxmlformats.org/officeDocument/2006/relationships/hyperlink" Target="https://m.edsoo.ru/f2a097d2" TargetMode="External"/><Relationship Id="rId3" Type="http://schemas.openxmlformats.org/officeDocument/2006/relationships/styles" Target="styles.xml"/><Relationship Id="rId25" Type="http://schemas.openxmlformats.org/officeDocument/2006/relationships/hyperlink" Target="https://m.edsoo.ru/f29f6952" TargetMode="External"/><Relationship Id="rId46" Type="http://schemas.openxmlformats.org/officeDocument/2006/relationships/hyperlink" Target="https://m.edsoo.ru/f29f85c2" TargetMode="External"/><Relationship Id="rId67" Type="http://schemas.openxmlformats.org/officeDocument/2006/relationships/hyperlink" Target="https://m.edsoo.ru/f29f9b34" TargetMode="External"/><Relationship Id="rId116" Type="http://schemas.openxmlformats.org/officeDocument/2006/relationships/hyperlink" Target="https://m.edsoo.ru/f29fc30c" TargetMode="External"/><Relationship Id="rId137" Type="http://schemas.openxmlformats.org/officeDocument/2006/relationships/hyperlink" Target="https://m.edsoo.ru/f2a08b2a" TargetMode="External"/><Relationship Id="rId20" Type="http://schemas.openxmlformats.org/officeDocument/2006/relationships/hyperlink" Target="https://m.edsoo.ru/7f412cec" TargetMode="External"/><Relationship Id="rId41" Type="http://schemas.openxmlformats.org/officeDocument/2006/relationships/hyperlink" Target="https://m.edsoo.ru/f29f7a78" TargetMode="External"/><Relationship Id="rId62" Type="http://schemas.openxmlformats.org/officeDocument/2006/relationships/hyperlink" Target="https://m.edsoo.ru/f2a0a5e2" TargetMode="External"/><Relationship Id="rId83" Type="http://schemas.openxmlformats.org/officeDocument/2006/relationships/hyperlink" Target="https://m.edsoo.ru/f29ff336" TargetMode="External"/><Relationship Id="rId88" Type="http://schemas.openxmlformats.org/officeDocument/2006/relationships/hyperlink" Target="https://m.edsoo.ru/f29ff214" TargetMode="External"/><Relationship Id="rId111" Type="http://schemas.openxmlformats.org/officeDocument/2006/relationships/hyperlink" Target="https://m.edsoo.ru/f29fc5f0" TargetMode="External"/><Relationship Id="rId132" Type="http://schemas.openxmlformats.org/officeDocument/2006/relationships/hyperlink" Target="https://m.edsoo.ru/f29f8ff4" TargetMode="External"/><Relationship Id="rId153" Type="http://schemas.openxmlformats.org/officeDocument/2006/relationships/fontTable" Target="fontTable.xml"/><Relationship Id="rId15" Type="http://schemas.openxmlformats.org/officeDocument/2006/relationships/hyperlink" Target="https://m.edsoo.ru/7f412cec" TargetMode="External"/><Relationship Id="rId36" Type="http://schemas.openxmlformats.org/officeDocument/2006/relationships/hyperlink" Target="https://m.edsoo.ru/f29f7956" TargetMode="External"/><Relationship Id="rId57" Type="http://schemas.openxmlformats.org/officeDocument/2006/relationships/hyperlink" Target="https://m.edsoo.ru/f29fa8ae" TargetMode="External"/><Relationship Id="rId106" Type="http://schemas.openxmlformats.org/officeDocument/2006/relationships/hyperlink" Target="https://m.edsoo.ru/f29fe12a" TargetMode="External"/><Relationship Id="rId127" Type="http://schemas.openxmlformats.org/officeDocument/2006/relationships/hyperlink" Target="https://m.edsoo.ru/f29f61c8" TargetMode="External"/><Relationship Id="rId10" Type="http://schemas.openxmlformats.org/officeDocument/2006/relationships/hyperlink" Target="https://m.edsoo.ru/7f412cec" TargetMode="External"/><Relationship Id="rId31" Type="http://schemas.openxmlformats.org/officeDocument/2006/relationships/hyperlink" Target="https://m.edsoo.ru/f29f5afc" TargetMode="External"/><Relationship Id="rId52" Type="http://schemas.openxmlformats.org/officeDocument/2006/relationships/hyperlink" Target="https://m.edsoo.ru/f29f9558" TargetMode="External"/><Relationship Id="rId73" Type="http://schemas.openxmlformats.org/officeDocument/2006/relationships/hyperlink" Target="https://m.edsoo.ru/f29f9d82" TargetMode="External"/><Relationship Id="rId78" Type="http://schemas.openxmlformats.org/officeDocument/2006/relationships/hyperlink" Target="https://m.edsoo.ru/f29fb7e0" TargetMode="External"/><Relationship Id="rId94" Type="http://schemas.openxmlformats.org/officeDocument/2006/relationships/hyperlink" Target="https://m.edsoo.ru/f2a0b906" TargetMode="External"/><Relationship Id="rId99" Type="http://schemas.openxmlformats.org/officeDocument/2006/relationships/hyperlink" Target="https://m.edsoo.ru/f29fe6ac" TargetMode="External"/><Relationship Id="rId101" Type="http://schemas.openxmlformats.org/officeDocument/2006/relationships/hyperlink" Target="https://m.edsoo.ru/f29fd31a" TargetMode="External"/><Relationship Id="rId122" Type="http://schemas.openxmlformats.org/officeDocument/2006/relationships/hyperlink" Target="https://m.edsoo.ru/f29f54c6" TargetMode="External"/><Relationship Id="rId143" Type="http://schemas.openxmlformats.org/officeDocument/2006/relationships/hyperlink" Target="https://m.edsoo.ru/f2a0b348" TargetMode="External"/><Relationship Id="rId148" Type="http://schemas.openxmlformats.org/officeDocument/2006/relationships/hyperlink" Target="https://uchi.ru" TargetMode="External"/><Relationship Id="rId4" Type="http://schemas.openxmlformats.org/officeDocument/2006/relationships/settings" Target="settings.xml"/><Relationship Id="rId9" Type="http://schemas.openxmlformats.org/officeDocument/2006/relationships/hyperlink" Target="https://m.edsoo.ru/7f412cec" TargetMode="External"/><Relationship Id="rId26" Type="http://schemas.openxmlformats.org/officeDocument/2006/relationships/hyperlink" Target="https://m.edsoo.ru/f29f6d1c" TargetMode="External"/><Relationship Id="rId47" Type="http://schemas.openxmlformats.org/officeDocument/2006/relationships/hyperlink" Target="https://m.edsoo.ru/f29f8478" TargetMode="External"/><Relationship Id="rId68" Type="http://schemas.openxmlformats.org/officeDocument/2006/relationships/hyperlink" Target="https://m.edsoo.ru/f29fa21e" TargetMode="External"/><Relationship Id="rId89" Type="http://schemas.openxmlformats.org/officeDocument/2006/relationships/hyperlink" Target="https://m.edsoo.ru/f29fecba" TargetMode="External"/><Relationship Id="rId112" Type="http://schemas.openxmlformats.org/officeDocument/2006/relationships/hyperlink" Target="https://m.edsoo.ru/f29fc7bc" TargetMode="External"/><Relationship Id="rId133" Type="http://schemas.openxmlformats.org/officeDocument/2006/relationships/hyperlink" Target="https://m.edsoo.ru/f29f91d4" TargetMode="External"/><Relationship Id="rId154" Type="http://schemas.openxmlformats.org/officeDocument/2006/relationships/theme" Target="theme/theme1.xml"/><Relationship Id="rId16" Type="http://schemas.openxmlformats.org/officeDocument/2006/relationships/hyperlink" Target="https://m.edsoo.ru/7f412cec" TargetMode="External"/><Relationship Id="rId37" Type="http://schemas.openxmlformats.org/officeDocument/2006/relationships/hyperlink" Target="https://m.edsoo.ru/f29f6ace" TargetMode="External"/><Relationship Id="rId58" Type="http://schemas.openxmlformats.org/officeDocument/2006/relationships/hyperlink" Target="https://m.edsoo.ru/f29faa20" TargetMode="External"/><Relationship Id="rId79" Type="http://schemas.openxmlformats.org/officeDocument/2006/relationships/hyperlink" Target="https://m.edsoo.ru/f29fb8f8" TargetMode="External"/><Relationship Id="rId102" Type="http://schemas.openxmlformats.org/officeDocument/2006/relationships/hyperlink" Target="https://m.edsoo.ru/f29fd554" TargetMode="External"/><Relationship Id="rId123" Type="http://schemas.openxmlformats.org/officeDocument/2006/relationships/hyperlink" Target="https://m.edsoo.ru/f29f55de" TargetMode="External"/><Relationship Id="rId144" Type="http://schemas.openxmlformats.org/officeDocument/2006/relationships/hyperlink" Target="https://m.edsoo.ru/f2a0c8ec" TargetMode="External"/><Relationship Id="rId90" Type="http://schemas.openxmlformats.org/officeDocument/2006/relationships/hyperlink" Target="https://m.edsoo.ru/f29feb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AB0CD-3487-4CF9-922F-9705F58DF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10637</Words>
  <Characters>60634</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Бубнов</dc:creator>
  <cp:lastModifiedBy>Александр Бубнов</cp:lastModifiedBy>
  <cp:revision>4</cp:revision>
  <cp:lastPrinted>2025-11-18T01:58:00Z</cp:lastPrinted>
  <dcterms:created xsi:type="dcterms:W3CDTF">2025-11-17T14:20:00Z</dcterms:created>
  <dcterms:modified xsi:type="dcterms:W3CDTF">2025-11-18T01:59:00Z</dcterms:modified>
</cp:coreProperties>
</file>