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B231F" w14:textId="77777777" w:rsidR="00864DA6" w:rsidRPr="00187A46" w:rsidRDefault="00864DA6" w:rsidP="00864DA6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МИНИСТЕРСТВО ПРОСВЕЩЕНИЯ РОССИЙСКОЙ ФЕДЕРАЦИИ</w:t>
      </w:r>
    </w:p>
    <w:p w14:paraId="228F0BFE" w14:textId="77777777" w:rsidR="00864DA6" w:rsidRPr="00187A46" w:rsidRDefault="00864DA6" w:rsidP="00864DA6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bookmarkStart w:id="0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МИНИСТЕРСТВО ОБРАЗОВАНИЯ И НАУКИ РЕСПУБЛИКИ БУРЯТИЯ</w:t>
      </w:r>
      <w:bookmarkEnd w:id="0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 xml:space="preserve"> </w:t>
      </w:r>
    </w:p>
    <w:p w14:paraId="64CBDDCC" w14:textId="77777777" w:rsidR="00864DA6" w:rsidRPr="00187A46" w:rsidRDefault="00864DA6" w:rsidP="00864DA6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bookmarkStart w:id="1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МУ "КУРУМКАНСКОЕ РУО"</w:t>
      </w:r>
      <w:bookmarkEnd w:id="1"/>
    </w:p>
    <w:p w14:paraId="7C08C2BB" w14:textId="77777777" w:rsidR="00864DA6" w:rsidRPr="00187A46" w:rsidRDefault="00864DA6" w:rsidP="00864DA6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 xml:space="preserve"> СОШ"</w:t>
      </w:r>
    </w:p>
    <w:p w14:paraId="77238826" w14:textId="77777777" w:rsidR="00864DA6" w:rsidRPr="00187A46" w:rsidRDefault="00864DA6" w:rsidP="00864DA6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 w:eastAsia="en-US"/>
        </w:rPr>
      </w:pPr>
    </w:p>
    <w:p w14:paraId="292B22B3" w14:textId="77777777" w:rsidR="00864DA6" w:rsidRPr="00187A46" w:rsidRDefault="00864DA6" w:rsidP="00864DA6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864DA6" w:rsidRPr="00187A46" w14:paraId="7C03AA94" w14:textId="77777777" w:rsidTr="005E716A">
        <w:tc>
          <w:tcPr>
            <w:tcW w:w="3114" w:type="dxa"/>
          </w:tcPr>
          <w:p w14:paraId="76DF0178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РАССМОТРЕНО</w:t>
            </w:r>
          </w:p>
          <w:p w14:paraId="64484DA1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Руководитель МО начальных классов</w:t>
            </w:r>
          </w:p>
          <w:p w14:paraId="44D70F33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096EFF15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Аксентьева Анна Владимировна</w:t>
            </w:r>
          </w:p>
          <w:p w14:paraId="023C7D28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Пр.№1 от «29» 08   2025 г.</w:t>
            </w:r>
          </w:p>
          <w:p w14:paraId="659A27AB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  <w:tc>
          <w:tcPr>
            <w:tcW w:w="3115" w:type="dxa"/>
          </w:tcPr>
          <w:p w14:paraId="65F0B78B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СОГЛАСОВАНО</w:t>
            </w:r>
          </w:p>
          <w:p w14:paraId="5EBE39F8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Заместитель директора по УВР</w:t>
            </w:r>
          </w:p>
          <w:p w14:paraId="42C2BD34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43E15320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Камильевна</w:t>
            </w:r>
            <w:proofErr w:type="spellEnd"/>
          </w:p>
          <w:p w14:paraId="363EC74B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Пр.№1  от «29» 08   2025 г.</w:t>
            </w:r>
          </w:p>
          <w:p w14:paraId="21706BD4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  <w:tc>
          <w:tcPr>
            <w:tcW w:w="3115" w:type="dxa"/>
          </w:tcPr>
          <w:p w14:paraId="70E566D9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УТВЕРЖДЕНО</w:t>
            </w:r>
          </w:p>
          <w:p w14:paraId="2BA793EF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Директор школы</w:t>
            </w:r>
          </w:p>
          <w:p w14:paraId="56E31077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5FFB7A7F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Наиловна</w:t>
            </w:r>
            <w:proofErr w:type="spellEnd"/>
          </w:p>
          <w:p w14:paraId="4D974F19" w14:textId="7C42C890" w:rsidR="00864DA6" w:rsidRPr="00187A46" w:rsidRDefault="00864DA6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Приказ №  от «29» 08   2025 г.</w:t>
            </w:r>
          </w:p>
          <w:p w14:paraId="40C260AD" w14:textId="77777777" w:rsidR="00864DA6" w:rsidRPr="00187A46" w:rsidRDefault="00864DA6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</w:tr>
    </w:tbl>
    <w:p w14:paraId="33B3F8E3" w14:textId="77777777" w:rsidR="00864DA6" w:rsidRDefault="00864DA6" w:rsidP="00864DA6">
      <w:pPr>
        <w:spacing w:after="0"/>
        <w:ind w:left="120"/>
      </w:pPr>
    </w:p>
    <w:p w14:paraId="1A5FDF87" w14:textId="77777777" w:rsidR="00864DA6" w:rsidRDefault="00864DA6" w:rsidP="00864DA6">
      <w:pPr>
        <w:spacing w:after="0"/>
        <w:ind w:left="120"/>
      </w:pPr>
    </w:p>
    <w:p w14:paraId="6B0F0752" w14:textId="77777777" w:rsidR="00864DA6" w:rsidRDefault="00864DA6" w:rsidP="00864DA6">
      <w:pPr>
        <w:spacing w:after="0"/>
        <w:ind w:left="120"/>
      </w:pPr>
    </w:p>
    <w:p w14:paraId="3A98C75B" w14:textId="77777777" w:rsidR="00864DA6" w:rsidRDefault="00864DA6" w:rsidP="00864DA6">
      <w:pPr>
        <w:spacing w:after="0"/>
        <w:ind w:left="120"/>
      </w:pPr>
    </w:p>
    <w:p w14:paraId="1224BD90" w14:textId="77777777" w:rsidR="00864DA6" w:rsidRDefault="00864DA6" w:rsidP="00864DA6">
      <w:pPr>
        <w:spacing w:after="0"/>
        <w:ind w:left="120"/>
      </w:pPr>
    </w:p>
    <w:p w14:paraId="2688E613" w14:textId="77777777" w:rsidR="00864DA6" w:rsidRDefault="00864DA6" w:rsidP="00864DA6">
      <w:pPr>
        <w:spacing w:after="0" w:line="408" w:lineRule="auto"/>
        <w:ind w:left="120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РАБОЧАЯ ПРОГРАММА</w:t>
      </w:r>
    </w:p>
    <w:p w14:paraId="6CEF398C" w14:textId="77777777" w:rsidR="00864DA6" w:rsidRPr="00CA24A9" w:rsidRDefault="00864DA6" w:rsidP="00864DA6">
      <w:pPr>
        <w:spacing w:after="0" w:line="408" w:lineRule="auto"/>
        <w:ind w:left="120"/>
        <w:jc w:val="center"/>
        <w:rPr>
          <w:lang w:val="ru-RU"/>
        </w:rPr>
      </w:pPr>
      <w:r w:rsidRPr="00CA24A9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CA24A9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342FE8">
        <w:rPr>
          <w:rFonts w:ascii="Times New Roman" w:hAnsi="Times New Roman"/>
          <w:color w:val="000000"/>
          <w:sz w:val="28"/>
        </w:rPr>
        <w:t>8699808</w:t>
      </w:r>
      <w:r w:rsidRPr="00CA24A9">
        <w:rPr>
          <w:rFonts w:ascii="Times New Roman" w:hAnsi="Times New Roman"/>
          <w:color w:val="000000"/>
          <w:sz w:val="28"/>
          <w:lang w:val="ru-RU"/>
        </w:rPr>
        <w:t>)</w:t>
      </w:r>
    </w:p>
    <w:p w14:paraId="307F971D" w14:textId="77777777" w:rsidR="00864DA6" w:rsidRDefault="00864DA6" w:rsidP="00864DA6">
      <w:pPr>
        <w:spacing w:after="0"/>
        <w:ind w:left="120"/>
        <w:jc w:val="center"/>
      </w:pPr>
    </w:p>
    <w:p w14:paraId="29D4F2B4" w14:textId="77777777" w:rsidR="00864DA6" w:rsidRPr="00342FE8" w:rsidRDefault="00864DA6" w:rsidP="00864DA6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учебного предмета «</w:t>
      </w: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Окружающий мир»</w:t>
      </w:r>
    </w:p>
    <w:p w14:paraId="696F9B96" w14:textId="6C1C567E" w:rsidR="00864DA6" w:rsidRDefault="00864DA6" w:rsidP="00864DA6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для </w:t>
      </w:r>
      <w:r w:rsidR="00EC10D4">
        <w:rPr>
          <w:rFonts w:ascii="Times New Roman" w:eastAsia="Times New Roman" w:hAnsi="Times New Roman" w:cs="Times New Roman"/>
          <w:color w:val="000000"/>
          <w:sz w:val="28"/>
          <w:lang w:val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класса начального общего образования</w:t>
      </w:r>
    </w:p>
    <w:p w14:paraId="79B0AC2B" w14:textId="77777777" w:rsidR="00864DA6" w:rsidRDefault="00864DA6" w:rsidP="00864DA6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2025-2026 учебный год</w:t>
      </w:r>
    </w:p>
    <w:p w14:paraId="09C9F64B" w14:textId="77777777" w:rsidR="00864DA6" w:rsidRDefault="00864DA6" w:rsidP="00864DA6">
      <w:pPr>
        <w:spacing w:after="0"/>
        <w:ind w:left="120"/>
        <w:jc w:val="center"/>
      </w:pPr>
    </w:p>
    <w:p w14:paraId="23FA5AB6" w14:textId="77777777" w:rsidR="00864DA6" w:rsidRDefault="00864DA6" w:rsidP="00864DA6">
      <w:pPr>
        <w:spacing w:after="0"/>
        <w:ind w:left="120"/>
        <w:jc w:val="center"/>
      </w:pPr>
    </w:p>
    <w:p w14:paraId="5676CC30" w14:textId="77777777" w:rsidR="00864DA6" w:rsidRDefault="00864DA6" w:rsidP="00864DA6">
      <w:pPr>
        <w:spacing w:after="0"/>
        <w:ind w:left="120"/>
        <w:jc w:val="center"/>
      </w:pPr>
    </w:p>
    <w:p w14:paraId="26841FA3" w14:textId="77777777" w:rsidR="00864DA6" w:rsidRDefault="00864DA6" w:rsidP="00864DA6">
      <w:pPr>
        <w:spacing w:after="0"/>
        <w:ind w:left="120"/>
        <w:jc w:val="center"/>
      </w:pPr>
    </w:p>
    <w:p w14:paraId="35BE6DA8" w14:textId="77777777" w:rsidR="00864DA6" w:rsidRDefault="00864DA6" w:rsidP="00864DA6">
      <w:pPr>
        <w:spacing w:after="0"/>
      </w:pPr>
    </w:p>
    <w:p w14:paraId="65819DC5" w14:textId="77777777" w:rsidR="00864DA6" w:rsidRDefault="00864DA6" w:rsidP="00864DA6">
      <w:pPr>
        <w:spacing w:after="0"/>
        <w:ind w:left="120"/>
        <w:jc w:val="center"/>
      </w:pPr>
    </w:p>
    <w:p w14:paraId="388E834E" w14:textId="77777777" w:rsidR="00864DA6" w:rsidRDefault="00864DA6" w:rsidP="00864DA6">
      <w:pPr>
        <w:spacing w:after="0"/>
        <w:ind w:left="120"/>
        <w:jc w:val="center"/>
      </w:pPr>
    </w:p>
    <w:p w14:paraId="4E502106" w14:textId="77777777" w:rsidR="00864DA6" w:rsidRDefault="00864DA6" w:rsidP="00864DA6">
      <w:pPr>
        <w:spacing w:after="0"/>
        <w:ind w:left="120"/>
        <w:jc w:val="center"/>
      </w:pPr>
    </w:p>
    <w:p w14:paraId="730FCD46" w14:textId="77777777" w:rsidR="00864DA6" w:rsidRPr="00221A6A" w:rsidRDefault="00864DA6" w:rsidP="00864DA6">
      <w:pPr>
        <w:spacing w:after="0"/>
        <w:ind w:left="120"/>
        <w:jc w:val="center"/>
        <w:rPr>
          <w:lang w:val="ru-RU"/>
        </w:rPr>
      </w:pPr>
      <w:bookmarkStart w:id="2" w:name="8960954b-15b1-4c85-b40b-ae95f67136d9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2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3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3"/>
    </w:p>
    <w:p w14:paraId="4042FE6D" w14:textId="77777777" w:rsidR="00864DA6" w:rsidRDefault="00864DA6" w:rsidP="00864DA6">
      <w:pPr>
        <w:spacing w:after="0"/>
        <w:ind w:left="120"/>
        <w:jc w:val="center"/>
      </w:pPr>
    </w:p>
    <w:p w14:paraId="65276926" w14:textId="77777777" w:rsidR="00864DA6" w:rsidRDefault="00864DA6" w:rsidP="00864DA6">
      <w:pPr>
        <w:spacing w:after="0"/>
        <w:ind w:left="120"/>
      </w:pPr>
    </w:p>
    <w:p w14:paraId="0CF79BBF" w14:textId="51E9C9BA" w:rsidR="00864DA6" w:rsidRDefault="00864DA6" w:rsidP="00EC10D4">
      <w:pPr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ПОЯСНИТЕЛЬНАЯ ЗАПИСКА</w:t>
      </w:r>
    </w:p>
    <w:p w14:paraId="121EA589" w14:textId="77777777" w:rsidR="00864DA6" w:rsidRDefault="00864DA6" w:rsidP="00864DA6">
      <w:pPr>
        <w:spacing w:after="0" w:line="264" w:lineRule="auto"/>
        <w:ind w:left="120"/>
        <w:jc w:val="both"/>
      </w:pPr>
    </w:p>
    <w:p w14:paraId="3CC1469F" w14:textId="77777777" w:rsidR="00864DA6" w:rsidRPr="00494705" w:rsidRDefault="00864DA6" w:rsidP="00864DA6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программа по учебному предмету «Окружающий мир» (предметная область «Обществознание и естествознание» («Окружающий мир»)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494705">
        <w:rPr>
          <w:rFonts w:ascii="Times New Roman" w:eastAsia="Times New Roman" w:hAnsi="Times New Roman" w:cs="Times New Roman"/>
          <w:color w:val="000000"/>
          <w:sz w:val="24"/>
          <w:szCs w:val="24"/>
        </w:rPr>
        <w:t>для 2 класса начального общего образования составлена на основе:</w:t>
      </w:r>
    </w:p>
    <w:p w14:paraId="5DBF1109" w14:textId="77777777" w:rsidR="00864DA6" w:rsidRPr="00494705" w:rsidRDefault="00864DA6" w:rsidP="00864DA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05FD66DB" w14:textId="77777777" w:rsidR="00864DA6" w:rsidRPr="00494705" w:rsidRDefault="00864DA6" w:rsidP="00864DA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655F9834" w14:textId="77777777" w:rsidR="00864DA6" w:rsidRPr="00494705" w:rsidRDefault="00864DA6" w:rsidP="00864DA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1F5EE905" w14:textId="77777777" w:rsidR="00864DA6" w:rsidRPr="00494705" w:rsidRDefault="00864DA6" w:rsidP="00864DA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171E2E66" w14:textId="77777777" w:rsidR="00864DA6" w:rsidRPr="00494705" w:rsidRDefault="00864DA6" w:rsidP="00864DA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7BE6C0C3" w14:textId="77777777" w:rsidR="00864DA6" w:rsidRPr="00494705" w:rsidRDefault="00864DA6" w:rsidP="00864DA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68BD1CD7" w14:textId="77777777" w:rsidR="00EC10D4" w:rsidRPr="00EC10D4" w:rsidRDefault="00EC10D4" w:rsidP="00EC10D4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4" w:name="_Hlk214311198"/>
      <w:r w:rsidRPr="00EC10D4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3A085865" w14:textId="77777777" w:rsidR="00EC10D4" w:rsidRPr="00EC10D4" w:rsidRDefault="00EC10D4" w:rsidP="00EC10D4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C10D4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59E09FD6" w14:textId="77777777" w:rsidR="00864DA6" w:rsidRPr="004D7A0B" w:rsidRDefault="00864DA6" w:rsidP="00864DA6">
      <w:pPr>
        <w:spacing w:after="0" w:line="264" w:lineRule="auto"/>
        <w:ind w:firstLine="600"/>
        <w:jc w:val="both"/>
        <w:rPr>
          <w:sz w:val="24"/>
          <w:szCs w:val="24"/>
        </w:rPr>
      </w:pPr>
      <w:r w:rsidRPr="004D7A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программа по учебному предмету «Окружающий мир» (предметная область «Обществознание и естествознание» («Окружающий мир») </w:t>
      </w:r>
      <w:bookmarkEnd w:id="4"/>
      <w:r w:rsidRPr="004D7A0B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соответствует Федеральной рабочей программе по учебному предмету «Окружающий мир» и включает пояснительную записку, содержание обучения, планируемые результаты освоения программы и тематическое планирование.</w:t>
      </w:r>
    </w:p>
    <w:p w14:paraId="1960C536" w14:textId="77777777" w:rsidR="00864DA6" w:rsidRPr="00342FE8" w:rsidRDefault="00864DA6" w:rsidP="00864DA6">
      <w:pPr>
        <w:spacing w:after="0" w:line="264" w:lineRule="auto"/>
        <w:ind w:firstLine="600"/>
        <w:jc w:val="both"/>
        <w:rPr>
          <w:sz w:val="24"/>
          <w:szCs w:val="24"/>
        </w:rPr>
      </w:pPr>
      <w:r w:rsidRPr="004D7A0B">
        <w:rPr>
          <w:rFonts w:ascii="Times New Roman" w:eastAsia="Times New Roman" w:hAnsi="Times New Roman" w:cs="Times New Roman"/>
          <w:color w:val="000000"/>
          <w:sz w:val="24"/>
          <w:szCs w:val="24"/>
        </w:rPr>
        <w:t>Пояснительная записка отражает общие цели и задачи изучения окружающего мира, место в структуре учебного плана, а также подходы к отбору содержания и планируемым</w:t>
      </w: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результатам.</w:t>
      </w:r>
    </w:p>
    <w:p w14:paraId="3C0CB426" w14:textId="77777777" w:rsidR="00E65456" w:rsidRPr="00864DA6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ОБЩАЯ ХАРАКТЕРИСТИКА ПРЕДМЕТА</w:t>
      </w:r>
    </w:p>
    <w:p w14:paraId="011444A4" w14:textId="0B3A465B" w:rsidR="00E65456" w:rsidRPr="00864DA6" w:rsidRDefault="00EC10D4" w:rsidP="00EC10D4">
      <w:pPr>
        <w:spacing w:after="0" w:line="264" w:lineRule="auto"/>
        <w:ind w:left="12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  </w:t>
      </w:r>
      <w:r w:rsidR="00000000"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</w:t>
      </w:r>
    </w:p>
    <w:p w14:paraId="0199EA93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14:paraId="08C8B637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Программа по окружающему миру на уровне начального общего образования составлена на основе требований ФГОС НОО и федеральной рабочей программы воспитания.</w:t>
      </w:r>
    </w:p>
    <w:p w14:paraId="17030C6C" w14:textId="77777777" w:rsidR="00E65456" w:rsidRPr="00864DA6" w:rsidRDefault="00E65456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6B004B6B" w14:textId="77777777" w:rsidR="00E65456" w:rsidRPr="00864DA6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ИЗУЧЕНИЯ ПРЕДМЕТА</w:t>
      </w:r>
    </w:p>
    <w:p w14:paraId="055A33D9" w14:textId="77777777" w:rsidR="00E65456" w:rsidRPr="00864DA6" w:rsidRDefault="00E65456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7083B591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окружающего мира, интегрирующего знания о природе, предметном мире, обществе и взаимодействии людей в нём,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14:paraId="07D95C30" w14:textId="77777777" w:rsidR="00E65456" w:rsidRPr="00864DA6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целостного взгляда на мир, осознание места в нём человека на основе целостного взгляда на окружающий мир (природную и социальную среду обитания); освоение естественно-научных, обществоведческих, нравственно-этических понятий, представленных в содержании программы по окружающему миру;</w:t>
      </w:r>
    </w:p>
    <w:p w14:paraId="38B24F1E" w14:textId="77777777" w:rsidR="00E65456" w:rsidRPr="00864DA6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ценности здоровья человека, его сохранения и укрепления, приверженности здоровому образу жизни;</w:t>
      </w:r>
    </w:p>
    <w:p w14:paraId="2B91F5C9" w14:textId="77777777" w:rsidR="00E65456" w:rsidRPr="00864DA6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умений и навыков применять полученные знания в реальной учебной и жизненной практике, связанной как с поисково-исследовательской деятельностью (наблюдения, опыты, трудовая деятельность), так и с творческим использованием приобретённых знаний в речевой, изобразительной, художественной деятельности;</w:t>
      </w:r>
    </w:p>
    <w:p w14:paraId="198EE93A" w14:textId="77777777" w:rsidR="00E65456" w:rsidRPr="00864DA6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духовно-нравственное развитие и воспитание личности гражданина Российской Федерации, понимание своей принадлежности к Российскому государству, определённому этносу; </w:t>
      </w:r>
    </w:p>
    <w:p w14:paraId="1A961B4F" w14:textId="77777777" w:rsidR="00E65456" w:rsidRPr="00864DA6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проявление уважения к истории, культуре, традициям народов Российской Федерации; </w:t>
      </w:r>
    </w:p>
    <w:p w14:paraId="0BA252E2" w14:textId="77777777" w:rsidR="00E65456" w:rsidRPr="00864DA6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14:paraId="6D526FE1" w14:textId="77777777" w:rsidR="00E65456" w:rsidRPr="00864DA6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обогащение духовного опыта обучающихся, развитие способности ребёнка 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 </w:t>
      </w:r>
    </w:p>
    <w:p w14:paraId="0E9B0B65" w14:textId="77777777" w:rsidR="00E65456" w:rsidRPr="00864DA6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становление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14:paraId="6D10D085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«Человек и природа», «Человек и общество», «Человек и другие люди», «Человек и познание».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 </w:t>
      </w:r>
    </w:p>
    <w:p w14:paraId="391C6C50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Отбор содержания программы по окружающему миру осуществлён на основе следующих ведущих идей:</w:t>
      </w:r>
    </w:p>
    <w:p w14:paraId="1274056B" w14:textId="77777777" w:rsidR="00E65456" w:rsidRPr="00864DA6" w:rsidRDefault="00000000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раскрытие роли человека в природе и обществе;</w:t>
      </w:r>
    </w:p>
    <w:p w14:paraId="080090DF" w14:textId="77777777" w:rsidR="00E65456" w:rsidRPr="00864DA6" w:rsidRDefault="00000000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 общечеловеческих ценностей взаимодействия в системах: «Человек и природа», «Человек и общество», «Человек и другие люди», «Человек и его самость», «Человек и познание».</w:t>
      </w:r>
    </w:p>
    <w:p w14:paraId="18C27AEE" w14:textId="77777777" w:rsidR="00E65456" w:rsidRPr="00864DA6" w:rsidRDefault="00E65456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77F2AD9C" w14:textId="77777777" w:rsidR="00E65456" w:rsidRPr="00864DA6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МЕСТО УЧЕБНОГО ПРЕДМЕТА «ОКРУЖАЮЩИЙ МИР» В УЧЕБНОМ ПЛАНЕ</w:t>
      </w:r>
    </w:p>
    <w:p w14:paraId="5D0FD980" w14:textId="77777777" w:rsidR="00864DA6" w:rsidRDefault="00000000" w:rsidP="00864DA6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 число часов, отведённых на изучение курса «Окружающий мир», составляет 270 часов (два часа в неделю в каждом классе): 1 класс – 66 часов, 2 класс – 68 часов, 3 класс – 68 часов, 4 класс – 68 часов.</w:t>
      </w:r>
      <w:bookmarkStart w:id="5" w:name="s5y1xtr4wftp" w:colFirst="0" w:colLast="0"/>
      <w:bookmarkEnd w:id="5"/>
    </w:p>
    <w:p w14:paraId="23F354E0" w14:textId="06FE18F3" w:rsidR="00E65456" w:rsidRPr="00864DA6" w:rsidRDefault="00000000" w:rsidP="00864DA6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СОДЕРЖАНИЕ УЧЕБНОГО ПРЕДМЕТА</w:t>
      </w:r>
    </w:p>
    <w:p w14:paraId="490BD716" w14:textId="77777777" w:rsidR="00E65456" w:rsidRPr="00864DA6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 КЛАСС</w:t>
      </w:r>
    </w:p>
    <w:p w14:paraId="66474C4B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Человек и общество</w:t>
      </w:r>
    </w:p>
    <w:p w14:paraId="5846C943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государства. Политико-административная карта России. Общая характеристика родного края, важнейшие достопримечательности, знаменитые соотечественники.</w:t>
      </w:r>
    </w:p>
    <w:p w14:paraId="2EA3FE63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Города России. Святыни городов России. Главный город родного края: достопримечательности, история и характеристика отдельных исторических событий, связанных с ним.</w:t>
      </w:r>
    </w:p>
    <w:p w14:paraId="6462D6C8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России.</w:t>
      </w:r>
    </w:p>
    <w:p w14:paraId="3ED6A70D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История Отечества «Лента времени» и историческая карта.</w:t>
      </w:r>
    </w:p>
    <w:p w14:paraId="4BD362E2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Федерация. Картины быта, труда, духовно-нравственные и культурные традиции людей в разные исторические времена. Выдающиеся люди разных эпох как носители базовых национальных ценностей.</w:t>
      </w:r>
    </w:p>
    <w:p w14:paraId="078544AF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значимые объекты списка Всемирного культурного наследия в России и за рубежом. Охрана памятников истории и 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наследия своего края.</w:t>
      </w:r>
    </w:p>
    <w:p w14:paraId="1EA8931E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нравственного поведения в социуме, отношение к людям независимо от их национальности, социального статуса, религиозной принадлежности.</w:t>
      </w:r>
    </w:p>
    <w:p w14:paraId="44209973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Человек и природа</w:t>
      </w:r>
    </w:p>
    <w:p w14:paraId="31ABA96B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Методы познания окружающей природы: наблюдения, сравнения, измерения, опыты по исследованию природных объектов и явлений. Солнце – ближайшая к нам звезда, 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Солнца и смена времён года.</w:t>
      </w:r>
    </w:p>
    <w:p w14:paraId="218F4324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Формы земной поверхности: равнины, горы, холмы, овраги (общее представление, условное обозначение равнин и гор на карте). Равнины и горы России. Особенности поверхности родного края (краткая характеристика на основе наблюдений).</w:t>
      </w:r>
    </w:p>
    <w:p w14:paraId="100F8AAE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Водоёмы, их разнообразие (океан, море, озеро, пруд, болото); река как водный поток; использование рек и водоёмов человеком. Крупнейшие реки и озёра России, моря, омывающие её берега, океаны. Водоёмы и реки родного края (названия, краткая характеристика на основе наблюдений).</w:t>
      </w:r>
    </w:p>
    <w:p w14:paraId="3F47FD71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значимые природные объекты списка Всемирного наследия в России и за рубежом (2–3 объекта).</w:t>
      </w:r>
    </w:p>
    <w:p w14:paraId="47D2B5C9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 Связи в природных зонах.</w:t>
      </w:r>
    </w:p>
    <w:p w14:paraId="7994C2C6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мира. Правила нравственного поведения в природе. Международная Красная книга (отдельные примеры).</w:t>
      </w:r>
    </w:p>
    <w:p w14:paraId="5B010F34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Правила безопасной жизнедеятельности</w:t>
      </w:r>
    </w:p>
    <w:p w14:paraId="52B11FAC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Здоровый образ жизни: профилактика вредных привычек.</w:t>
      </w:r>
    </w:p>
    <w:p w14:paraId="7018E4E5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Безопасность в городе (планирование маршрутов с учётом транспортной инфраструктуры города; правила безопасного по ведения в общественных местах, зонах отдыха, учреждениях культуры). Правила 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мобильности.</w:t>
      </w:r>
    </w:p>
    <w:p w14:paraId="0612161D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Безопасность в информационно-коммуникационной сети Интернет (поиск достоверной информации, опознавание государственных образовательных ресурсов и детских развлекательных порталов) в условиях контролируемого доступа в информационно-коммуникационную сеть Интернет.</w:t>
      </w:r>
    </w:p>
    <w:p w14:paraId="7EE6FFD1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окружающего мира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14:paraId="7EF0F859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Базовые логические и исследовательские действия как часть познавательных универсальных учебных действий способствуют формированию умений:</w:t>
      </w:r>
    </w:p>
    <w:p w14:paraId="7D745F3F" w14:textId="77777777" w:rsidR="00E65456" w:rsidRPr="00864DA6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устанавливать последовательность этапов возрастного развития человека; </w:t>
      </w:r>
    </w:p>
    <w:p w14:paraId="7476E9E5" w14:textId="77777777" w:rsidR="00E65456" w:rsidRPr="00864DA6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конструировать в учебных и игровых ситуациях правила безопасного поведения в среде обитания; </w:t>
      </w:r>
    </w:p>
    <w:p w14:paraId="10F7F9B2" w14:textId="77777777" w:rsidR="00E65456" w:rsidRPr="00864DA6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моделировать схемы природных объектов (строение почвы; движение реки, форма поверхности); </w:t>
      </w:r>
    </w:p>
    <w:p w14:paraId="1432CCC0" w14:textId="77777777" w:rsidR="00E65456" w:rsidRPr="00864DA6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соотносить объекты природы с принадлежностью к определённой природной зоне; </w:t>
      </w:r>
    </w:p>
    <w:p w14:paraId="7BE5A63B" w14:textId="77777777" w:rsidR="00E65456" w:rsidRPr="00864DA6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классифицировать природные объекты по принадлежности к природной зоне; </w:t>
      </w:r>
    </w:p>
    <w:p w14:paraId="34272663" w14:textId="77777777" w:rsidR="00E65456" w:rsidRPr="00864DA6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определять разрыв между реальным и желательным состоянием объекта (ситуации) </w:t>
      </w:r>
      <w:proofErr w:type="gramStart"/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основе предложенных учителем</w:t>
      </w:r>
      <w:proofErr w:type="gramEnd"/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вопросов. </w:t>
      </w:r>
    </w:p>
    <w:p w14:paraId="5CF86EAB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14:paraId="41BA73A2" w14:textId="77777777" w:rsidR="00E65456" w:rsidRPr="00864DA6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использовать умения работать с информацией, представленной в разных формах; оценивать объективность информации, учитывать правила безопасного использования электронных образовательных и информационных ресурсов;</w:t>
      </w:r>
    </w:p>
    <w:p w14:paraId="28F2DBB4" w14:textId="77777777" w:rsidR="00E65456" w:rsidRPr="00864DA6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для уточнения и расширения своих знаний об окружающем мире словари, справочники, энциклопедии, в том числе и информационно-коммуникационную сеть Интернет (в условиях контролируемого выхода); </w:t>
      </w:r>
    </w:p>
    <w:p w14:paraId="07E357AB" w14:textId="77777777" w:rsidR="00E65456" w:rsidRPr="00864DA6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делать сообщения (доклады) на предложенную тему на основе дополнительной информации, подготавливать презентацию, включая в неё иллюстрации, таблицы, диаграммы. </w:t>
      </w:r>
    </w:p>
    <w:p w14:paraId="37A6F557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Коммуникативные универсальные учебные действия способствуют формированию умений:</w:t>
      </w:r>
    </w:p>
    <w:p w14:paraId="1B1EE99E" w14:textId="77777777" w:rsidR="00E65456" w:rsidRPr="00864DA6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ориентироваться в понятиях: организм, возраст, система органов; культура, долг, соотечественник, берестяная грамота, первопечатник, иконопись, объект Всемирного природного и культурного наследия; </w:t>
      </w:r>
    </w:p>
    <w:p w14:paraId="0BF5122A" w14:textId="77777777" w:rsidR="00E65456" w:rsidRPr="00864DA6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характеризовать человека как живой организм: раскрывать функции различных систем органов; объяснять особую роль нервной системы в деятельности организма; </w:t>
      </w:r>
    </w:p>
    <w:p w14:paraId="53C69ED6" w14:textId="77777777" w:rsidR="00E65456" w:rsidRPr="00864DA6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создавать текст-рассуждение: объяснять вред для здоровья и самочувствия организма вредных привычек; </w:t>
      </w:r>
    </w:p>
    <w:p w14:paraId="05C85FD2" w14:textId="77777777" w:rsidR="00E65456" w:rsidRPr="00864DA6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описывать ситуации проявления нравственных качеств – отзывчивости, доброты, справедливости и др.; </w:t>
      </w:r>
    </w:p>
    <w:p w14:paraId="7310BA3A" w14:textId="77777777" w:rsidR="00E65456" w:rsidRPr="00864DA6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составлять краткие суждения о связях и зависимостях в природе (на основе сезонных изменений, особенностей жизни природных зон, пищевых цепей); </w:t>
      </w:r>
    </w:p>
    <w:p w14:paraId="63C53316" w14:textId="77777777" w:rsidR="00E65456" w:rsidRPr="00864DA6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составлять небольшие тексты «Права и обязанности гражданина РФ»; </w:t>
      </w:r>
    </w:p>
    <w:p w14:paraId="1F45C21D" w14:textId="77777777" w:rsidR="00E65456" w:rsidRPr="00864DA6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создавать небольшие тексты о знаменательных страницах истории нашей страны (в рамках изученного). </w:t>
      </w:r>
    </w:p>
    <w:p w14:paraId="52349452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Регулятивные универсальные учебные действия способствуют формированию умений:</w:t>
      </w:r>
    </w:p>
    <w:p w14:paraId="462AFA0F" w14:textId="77777777" w:rsidR="00E65456" w:rsidRPr="00864DA6" w:rsidRDefault="00000000">
      <w:pPr>
        <w:numPr>
          <w:ilvl w:val="0"/>
          <w:numId w:val="1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самостоятельно планировать алгоритм решения учебной задачи; предвидеть трудности и возможные ошибки; </w:t>
      </w:r>
    </w:p>
    <w:p w14:paraId="79C7FD58" w14:textId="77777777" w:rsidR="00E65456" w:rsidRPr="00864DA6" w:rsidRDefault="00000000">
      <w:pPr>
        <w:numPr>
          <w:ilvl w:val="0"/>
          <w:numId w:val="1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контролировать процесс и результат выполнения задания, корректировать учебные действия при необходимости; </w:t>
      </w:r>
    </w:p>
    <w:p w14:paraId="084F0864" w14:textId="77777777" w:rsidR="00E65456" w:rsidRPr="00864DA6" w:rsidRDefault="00000000">
      <w:pPr>
        <w:numPr>
          <w:ilvl w:val="0"/>
          <w:numId w:val="1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адекватно принимать оценку своей работы; планировать работу над ошибками; </w:t>
      </w:r>
    </w:p>
    <w:p w14:paraId="5B019BB3" w14:textId="77777777" w:rsidR="00E65456" w:rsidRPr="00864DA6" w:rsidRDefault="00000000">
      <w:pPr>
        <w:numPr>
          <w:ilvl w:val="0"/>
          <w:numId w:val="1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ошибки в своей и чужих работах, устанавливать их причины. </w:t>
      </w:r>
    </w:p>
    <w:p w14:paraId="67BF04C8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Совместная деятельность способствует формированию умений:</w:t>
      </w:r>
    </w:p>
    <w:p w14:paraId="262755EF" w14:textId="77777777" w:rsidR="00E65456" w:rsidRPr="00864DA6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выполнять правила совместной деятельности при выполнении разных ролей – руководитель, подчинённый, напарник, члена большого коллектива; </w:t>
      </w:r>
    </w:p>
    <w:p w14:paraId="4E186D2B" w14:textId="77777777" w:rsidR="00E65456" w:rsidRPr="00864DA6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ответственно относиться к своим обязанностям в процессе совместной деятельности, объективно оценивать свой вклад в общее дело; </w:t>
      </w:r>
    </w:p>
    <w:p w14:paraId="1A20DF11" w14:textId="77777777" w:rsidR="00E65456" w:rsidRPr="00864DA6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  <w:sectPr w:rsidR="00E65456" w:rsidRPr="00864DA6">
          <w:pgSz w:w="11906" w:h="16383"/>
          <w:pgMar w:top="1134" w:right="850" w:bottom="1134" w:left="1701" w:header="720" w:footer="720" w:gutter="0"/>
          <w:cols w:space="720"/>
        </w:sect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анализировать ситуации, возникающие в процессе совместных игр, труда, использования инструментов, которые могут стать опасными для здоровья и жизни других людей. </w:t>
      </w:r>
    </w:p>
    <w:p w14:paraId="7A1A5DD9" w14:textId="77777777" w:rsidR="00E65456" w:rsidRPr="00864DA6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bookmarkStart w:id="6" w:name="no8yor46442h" w:colFirst="0" w:colLast="0"/>
      <w:bookmarkEnd w:id="6"/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ПЛАНИРУЕМЫЕ ОБРАЗОВАТЕЛЬНЫЕ РЕЗУЛЬТАТЫ</w:t>
      </w:r>
    </w:p>
    <w:p w14:paraId="608F4365" w14:textId="77777777" w:rsidR="00E65456" w:rsidRPr="00864DA6" w:rsidRDefault="00E65456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73195361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предмета «Окружающий мир» на уровне начального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14:paraId="2DA09A57" w14:textId="77777777" w:rsidR="00E65456" w:rsidRPr="00864DA6" w:rsidRDefault="00E65456">
      <w:pPr>
        <w:spacing w:after="0"/>
        <w:ind w:left="120"/>
        <w:rPr>
          <w:sz w:val="24"/>
          <w:szCs w:val="24"/>
        </w:rPr>
      </w:pPr>
    </w:p>
    <w:p w14:paraId="054DB6E1" w14:textId="77777777" w:rsidR="00E65456" w:rsidRPr="00864DA6" w:rsidRDefault="00000000">
      <w:pPr>
        <w:spacing w:after="0"/>
        <w:ind w:left="120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ЛИЧНОСТНЫЕ РЕЗУЛЬТАТЫ</w:t>
      </w:r>
    </w:p>
    <w:p w14:paraId="116D7CDB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Личностные результаты изучения предмета «Окружающий мир»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 отражать приобретение первоначального опыта деятельности обучающихся, в части:</w:t>
      </w:r>
    </w:p>
    <w:p w14:paraId="305B89FE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Гражданско-патриотического воспитания:</w:t>
      </w:r>
    </w:p>
    <w:p w14:paraId="42C9A419" w14:textId="77777777" w:rsidR="00E65456" w:rsidRPr="00864DA6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становление ценностного отношения к своей Родине – России; понимание особой роли многонациональной России в современном мире; </w:t>
      </w:r>
    </w:p>
    <w:p w14:paraId="4CA93038" w14:textId="77777777" w:rsidR="00E65456" w:rsidRPr="00864DA6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осознание своей этнокультурной и российской гражданской идентичности, принадлежности к российскому народу, к своей национальной общности; </w:t>
      </w:r>
    </w:p>
    <w:p w14:paraId="11ABA5B8" w14:textId="77777777" w:rsidR="00E65456" w:rsidRPr="00864DA6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сопричастность к прошлому, настоящему и будущему своей страны и родного края; </w:t>
      </w:r>
    </w:p>
    <w:p w14:paraId="0101415D" w14:textId="77777777" w:rsidR="00E65456" w:rsidRPr="00864DA6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проявление интереса к истории и многонациональной культуре своей страны, уважения к своему и другим народам; </w:t>
      </w:r>
    </w:p>
    <w:p w14:paraId="28354522" w14:textId="77777777" w:rsidR="00E65456" w:rsidRPr="00864DA6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первоначальные представления о человеке как члене общества, осознание прав и ответственности человека как члена общества.</w:t>
      </w:r>
    </w:p>
    <w:p w14:paraId="1EA9F39C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Духовно-нравственного воспитания:</w:t>
      </w:r>
    </w:p>
    <w:p w14:paraId="78F366DF" w14:textId="77777777" w:rsidR="00E65456" w:rsidRPr="00864DA6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проявление культуры общения, уважительного отношения к людям, их взглядам, признанию их индивидуальности; </w:t>
      </w:r>
    </w:p>
    <w:p w14:paraId="2CBE6E3D" w14:textId="77777777" w:rsidR="00E65456" w:rsidRPr="00864DA6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принятие существующих в обществе нравственно-этических норм поведения и правил межличностных отношений, которые строятся на проявлении гуманизма, сопереживания, уважения и доброжелательности; </w:t>
      </w:r>
    </w:p>
    <w:p w14:paraId="2097E7B7" w14:textId="77777777" w:rsidR="00E65456" w:rsidRPr="00864DA6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людям. </w:t>
      </w:r>
    </w:p>
    <w:p w14:paraId="7EA10AE1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Эстетического воспитания:</w:t>
      </w:r>
    </w:p>
    <w:p w14:paraId="032B4ACF" w14:textId="77777777" w:rsidR="00E65456" w:rsidRPr="00864DA6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 </w:t>
      </w:r>
    </w:p>
    <w:p w14:paraId="2EE19E6C" w14:textId="77777777" w:rsidR="00E65456" w:rsidRPr="00864DA6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использование полученных знаний в продуктивной и преобразующей деятельности, в разных видах художественной деятельности. </w:t>
      </w:r>
    </w:p>
    <w:p w14:paraId="20876A0F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Физического воспитания, формирования культуры здоровья и эмоционального благополучия:</w:t>
      </w:r>
    </w:p>
    <w:p w14:paraId="05FC7D3F" w14:textId="77777777" w:rsidR="00E65456" w:rsidRPr="00864DA6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соблюдение правил организации здорового и безопасного (для себя и других людей) образа жизни; выполнение правил безопасного поведении в окружающей среде (в том числе информационной); </w:t>
      </w:r>
    </w:p>
    <w:p w14:paraId="425D8B6A" w14:textId="77777777" w:rsidR="00E65456" w:rsidRPr="00864DA6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приобретение опыта эмоционального отношения к среде обитания, бережное отношение к физическому и психическому здоровью. </w:t>
      </w:r>
    </w:p>
    <w:p w14:paraId="19BA3DD2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Трудового воспитания:</w:t>
      </w:r>
    </w:p>
    <w:p w14:paraId="18E272BD" w14:textId="77777777" w:rsidR="00E65456" w:rsidRPr="00864DA6" w:rsidRDefault="00000000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 </w:t>
      </w:r>
    </w:p>
    <w:p w14:paraId="42588125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Экологического воспитания:</w:t>
      </w:r>
    </w:p>
    <w:p w14:paraId="585F4307" w14:textId="77777777" w:rsidR="00E65456" w:rsidRPr="00864DA6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осознание роли человека в природе и обществе, принятие экологических норм поведения, бережного отношения к природе, неприятие действий, приносящих ей вред. </w:t>
      </w:r>
    </w:p>
    <w:p w14:paraId="599B5489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Ценности научного познания:</w:t>
      </w:r>
    </w:p>
    <w:p w14:paraId="3706E250" w14:textId="77777777" w:rsidR="00E65456" w:rsidRPr="00864DA6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ценности познания для развития человека, необходимости самообразования и саморазвития;</w:t>
      </w:r>
    </w:p>
    <w:p w14:paraId="1E24E909" w14:textId="77777777" w:rsidR="00E65456" w:rsidRPr="00864DA6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 </w:t>
      </w:r>
    </w:p>
    <w:p w14:paraId="090CCD2C" w14:textId="77777777" w:rsidR="00E65456" w:rsidRPr="00864DA6" w:rsidRDefault="00E65456">
      <w:pPr>
        <w:spacing w:after="0"/>
        <w:ind w:left="120"/>
        <w:rPr>
          <w:sz w:val="24"/>
          <w:szCs w:val="24"/>
        </w:rPr>
      </w:pPr>
    </w:p>
    <w:p w14:paraId="4B27CEBA" w14:textId="77777777" w:rsidR="00E65456" w:rsidRPr="00864DA6" w:rsidRDefault="00000000">
      <w:pPr>
        <w:spacing w:after="0"/>
        <w:ind w:left="120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МЕТАПРЕДМЕТНЫЕ РЕЗУЛЬТАТЫ</w:t>
      </w:r>
    </w:p>
    <w:p w14:paraId="513282D2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Познавательные универсальные учебные действия:</w:t>
      </w:r>
    </w:p>
    <w:p w14:paraId="19D1968C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1) Базовые логические действия:</w:t>
      </w:r>
    </w:p>
    <w:p w14:paraId="18892DB0" w14:textId="77777777" w:rsidR="00E65456" w:rsidRPr="00864DA6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 </w:t>
      </w:r>
    </w:p>
    <w:p w14:paraId="61AA6E96" w14:textId="77777777" w:rsidR="00E65456" w:rsidRPr="00864DA6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основе наблюдений доступных объектов окружающего мира устанавливать связи и зависимости между объектами (часть – целое; причина – следствие; изменения во времени и в пространстве); </w:t>
      </w:r>
    </w:p>
    <w:p w14:paraId="62614C6D" w14:textId="77777777" w:rsidR="00E65456" w:rsidRPr="00864DA6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сравнивать объекты окружающего мира, устанавливать основания для сравнения, устанавливать аналогии; </w:t>
      </w:r>
    </w:p>
    <w:p w14:paraId="49BDECEE" w14:textId="77777777" w:rsidR="00E65456" w:rsidRPr="00864DA6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объединять части объекта (объекты) по определённому признаку; </w:t>
      </w:r>
    </w:p>
    <w:p w14:paraId="16373F8E" w14:textId="77777777" w:rsidR="00E65456" w:rsidRPr="00864DA6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определять существенный признак для классификации, классифицировать предложенные объекты; </w:t>
      </w:r>
    </w:p>
    <w:p w14:paraId="608DDCF0" w14:textId="77777777" w:rsidR="00E65456" w:rsidRPr="00864DA6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закономерности и противоречия в рассматриваемых фактах, данных и наблюдениях на основе предложенного алгоритма; </w:t>
      </w:r>
    </w:p>
    <w:p w14:paraId="3D61BF6D" w14:textId="77777777" w:rsidR="00E65456" w:rsidRPr="00864DA6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выявлять недостаток информации для решения учебной (практической) задачи на основе предложенного алгоритма. </w:t>
      </w:r>
    </w:p>
    <w:p w14:paraId="69F98313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2) Базовые исследовательские действия:</w:t>
      </w:r>
    </w:p>
    <w:p w14:paraId="24265EE0" w14:textId="77777777" w:rsidR="00E65456" w:rsidRPr="00864DA6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(по предложенному и самостоятельно составленному плану или выдвинутому предположению) наблюдения, несложные опыты; </w:t>
      </w:r>
    </w:p>
    <w:p w14:paraId="6F126B39" w14:textId="77777777" w:rsidR="00E65456" w:rsidRPr="00864DA6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проявлять интерес к экспериментам, проводимым под руководством учителя; </w:t>
      </w:r>
    </w:p>
    <w:p w14:paraId="30A85E39" w14:textId="77777777" w:rsidR="00E65456" w:rsidRPr="00864DA6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определять разницу между реальным и желательным состоянием объекта (ситуации) на основе предложенных вопросов; </w:t>
      </w:r>
    </w:p>
    <w:p w14:paraId="46337591" w14:textId="77777777" w:rsidR="00E65456" w:rsidRPr="00864DA6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формулировать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 </w:t>
      </w:r>
    </w:p>
    <w:p w14:paraId="3F3212BE" w14:textId="77777777" w:rsidR="00E65456" w:rsidRPr="00864DA6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моделировать ситуации на основе изученного материала о связях в природе (живая и неживая природа, цепи питания; природные зоны), а также в социуме (лента времени; поведение и его последствия; коллективный труд и его результаты и др.); </w:t>
      </w:r>
    </w:p>
    <w:p w14:paraId="7F05DF68" w14:textId="77777777" w:rsidR="00E65456" w:rsidRPr="00864DA6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 </w:t>
      </w:r>
    </w:p>
    <w:p w14:paraId="1F589790" w14:textId="77777777" w:rsidR="00E65456" w:rsidRPr="00864DA6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формулировать выводы и подкреплять их доказательствами на основе результатов проведённого наблюдения (опыта, измерения, исследования). </w:t>
      </w:r>
    </w:p>
    <w:p w14:paraId="24BB2FAE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3) Работа с информацией:</w:t>
      </w:r>
    </w:p>
    <w:p w14:paraId="3C20DAD0" w14:textId="77777777" w:rsidR="00E65456" w:rsidRPr="00864DA6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различные источники для поиска информации, выбирать источник получения информации с учётом учебной задачи; </w:t>
      </w:r>
    </w:p>
    <w:p w14:paraId="537724AB" w14:textId="77777777" w:rsidR="00E65456" w:rsidRPr="00864DA6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в предложенном источнике информацию, представленную в явном виде, согласно заданному алгоритму; </w:t>
      </w:r>
    </w:p>
    <w:p w14:paraId="1CC69C6C" w14:textId="77777777" w:rsidR="00E65456" w:rsidRPr="00864DA6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распознавать достоверную и недостоверную информацию самостоятельно или на основе предложенного учителем способа её проверки; </w:t>
      </w:r>
    </w:p>
    <w:p w14:paraId="0A6BAF15" w14:textId="77777777" w:rsidR="00E65456" w:rsidRPr="00864DA6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и использовать для решения учебных задач текстовую, графическую, аудиовизуальную информацию; </w:t>
      </w:r>
    </w:p>
    <w:p w14:paraId="602875EB" w14:textId="77777777" w:rsidR="00E65456" w:rsidRPr="00864DA6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читать и интерпретировать графически представленную информацию (схему, таблицу, иллюстрацию); </w:t>
      </w:r>
    </w:p>
    <w:p w14:paraId="0B40A88B" w14:textId="77777777" w:rsidR="00E65456" w:rsidRPr="00864DA6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информационной безопасности в условиях контролируемого доступа в информационно-телекоммуникационную сеть Интернет (с помощью учителя); </w:t>
      </w:r>
    </w:p>
    <w:p w14:paraId="4A8E8CC0" w14:textId="77777777" w:rsidR="00E65456" w:rsidRPr="00864DA6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анализировать и создавать текстовую, видео, графическую, звуковую информацию в соответствии с учебной задачей;</w:t>
      </w:r>
    </w:p>
    <w:p w14:paraId="59BA7AB0" w14:textId="77777777" w:rsidR="00E65456" w:rsidRPr="00864DA6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фиксировать полученные результаты в текстовой форме (отчёт, выступление, высказывание) и графическом виде (рисунок, схема, диаграмма).</w:t>
      </w:r>
    </w:p>
    <w:p w14:paraId="6201A314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Коммуникативные универсальные учебные действия:</w:t>
      </w:r>
    </w:p>
    <w:p w14:paraId="73DA1ABE" w14:textId="77777777" w:rsidR="00E65456" w:rsidRPr="00864DA6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процессе диалогов задавать вопросы, высказывать суждения, оценивать выступления участников; </w:t>
      </w:r>
    </w:p>
    <w:p w14:paraId="1140DB1F" w14:textId="77777777" w:rsidR="00E65456" w:rsidRPr="00864DA6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признавать возможность существования разных точек зрения; корректно и аргументированно высказывать своё мнение; приводить доказательства своей правоты; </w:t>
      </w:r>
    </w:p>
    <w:p w14:paraId="0022DD8D" w14:textId="77777777" w:rsidR="00E65456" w:rsidRPr="00864DA6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ведения диалога и дискуссии; проявлять уважительное отношение к собеседнику; </w:t>
      </w:r>
    </w:p>
    <w:p w14:paraId="549A20EB" w14:textId="77777777" w:rsidR="00E65456" w:rsidRPr="00864DA6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смысловое чтение для определения темы, главной мысли текста о природе, социальной жизни, взаимоотношениях и поступках людей; </w:t>
      </w:r>
    </w:p>
    <w:p w14:paraId="37EDC824" w14:textId="77777777" w:rsidR="00E65456" w:rsidRPr="00864DA6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создавать устные и письменные тексты (описание, рассуждение, повествование); </w:t>
      </w:r>
    </w:p>
    <w:p w14:paraId="3823DD1A" w14:textId="77777777" w:rsidR="00E65456" w:rsidRPr="00864DA6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конструировать обобщения и выводы на основе полученных результатов наблюдений и опытной работы, подкреплять их доказательствами; </w:t>
      </w:r>
    </w:p>
    <w:p w14:paraId="52E607FC" w14:textId="77777777" w:rsidR="00E65456" w:rsidRPr="00864DA6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ошибки и восстанавливать деформированный текст об изученных объектах и явлениях природы, событиях социальной жизни; </w:t>
      </w:r>
    </w:p>
    <w:p w14:paraId="5DCD2AB5" w14:textId="77777777" w:rsidR="00E65456" w:rsidRPr="00864DA6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готовить небольшие публичные выступления с возможной презентацией (текст, рисунки, фото, плакаты и др.) к тексту выступления. </w:t>
      </w:r>
    </w:p>
    <w:p w14:paraId="22EC4BA1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Регулятивные универсальные учебные действия:</w:t>
      </w:r>
    </w:p>
    <w:p w14:paraId="5E1E2C37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1) Самоорганизация:</w:t>
      </w:r>
    </w:p>
    <w:p w14:paraId="469313D2" w14:textId="77777777" w:rsidR="00E65456" w:rsidRPr="00864DA6" w:rsidRDefault="00000000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планировать самостоятельно или с небольшой помощью учителя действия по решению учебной задачи; </w:t>
      </w:r>
    </w:p>
    <w:p w14:paraId="136C30F7" w14:textId="77777777" w:rsidR="00E65456" w:rsidRPr="00864DA6" w:rsidRDefault="00000000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выстраивать последовательность выбранных действий и операций.</w:t>
      </w:r>
    </w:p>
    <w:p w14:paraId="389F26C2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2) Самоконтроль и самооценка:</w:t>
      </w:r>
    </w:p>
    <w:p w14:paraId="4C9EAEB4" w14:textId="77777777" w:rsidR="00E65456" w:rsidRPr="00864DA6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осуществлять контроль процесса и результата своей деятельности; </w:t>
      </w:r>
    </w:p>
    <w:p w14:paraId="7EA0FB24" w14:textId="77777777" w:rsidR="00E65456" w:rsidRPr="00864DA6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ошибки в своей работе и устанавливать их причины; </w:t>
      </w:r>
    </w:p>
    <w:p w14:paraId="00CF866C" w14:textId="77777777" w:rsidR="00E65456" w:rsidRPr="00864DA6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корректировать свои действия при необходимости (с небольшой помощью учителя); </w:t>
      </w:r>
    </w:p>
    <w:p w14:paraId="346497E7" w14:textId="77777777" w:rsidR="00E65456" w:rsidRPr="00864DA6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предвидеть возможность возникновения трудностей и ошибок, предусматривать способы их предупреждения, в том числе в житейских ситуациях, опасных для здоровья и жизни. </w:t>
      </w:r>
    </w:p>
    <w:p w14:paraId="12245B61" w14:textId="77777777" w:rsidR="00E65456" w:rsidRPr="00864DA6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объективно оценивать результаты своей деятельности, соотносить свою оценку с оценкой учителя; </w:t>
      </w:r>
    </w:p>
    <w:p w14:paraId="17D24AC8" w14:textId="77777777" w:rsidR="00E65456" w:rsidRPr="00864DA6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оценивать целесообразность выбранных способов действия, при необходимости корректировать их. </w:t>
      </w:r>
    </w:p>
    <w:p w14:paraId="798B8EC4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Совместная деятельность:</w:t>
      </w:r>
    </w:p>
    <w:p w14:paraId="79F0EEEC" w14:textId="77777777" w:rsidR="00E65456" w:rsidRPr="00864DA6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понимать значение коллективной деятельности для успешного решения учебной (практической) задачи; активно участвовать в формулировании краткосрочных и долгосрочных целей совместной деятельности (на основе изученного материала по окружающему миру); </w:t>
      </w:r>
    </w:p>
    <w:p w14:paraId="2B0AC3C1" w14:textId="77777777" w:rsidR="00E65456" w:rsidRPr="00864DA6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коллективно строить действия по достижению общей цели: распределять роли, договариваться, обсуждать процесс и результат совместной работы; </w:t>
      </w:r>
    </w:p>
    <w:p w14:paraId="57048BDE" w14:textId="77777777" w:rsidR="00E65456" w:rsidRPr="00864DA6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проявлять готовность руководить, выполнять поручения, подчиняться; </w:t>
      </w:r>
    </w:p>
    <w:p w14:paraId="6476ABCC" w14:textId="77777777" w:rsidR="00E65456" w:rsidRPr="00864DA6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выполнять правила совместной деятельности: справедливо распределять и оценивать работу каждого участника; считаться с наличием разных мнений; не допускать конфликтов, при их возникновении мирно разрешать без участия взрослого; </w:t>
      </w:r>
    </w:p>
    <w:p w14:paraId="37A99D62" w14:textId="77777777" w:rsidR="00E65456" w:rsidRPr="00864DA6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ответственно выполнять свою часть работы. </w:t>
      </w:r>
    </w:p>
    <w:p w14:paraId="01077E24" w14:textId="77777777" w:rsidR="00E65456" w:rsidRPr="00864DA6" w:rsidRDefault="00E65456">
      <w:pPr>
        <w:spacing w:after="0"/>
        <w:ind w:left="120"/>
        <w:rPr>
          <w:sz w:val="24"/>
          <w:szCs w:val="24"/>
        </w:rPr>
      </w:pPr>
    </w:p>
    <w:p w14:paraId="177ECDC6" w14:textId="77777777" w:rsidR="00E65456" w:rsidRPr="00864DA6" w:rsidRDefault="00000000">
      <w:pPr>
        <w:spacing w:after="0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ПРЕДМЕТНЫЕ РЕЗУЛЬТАТЫ</w:t>
      </w:r>
    </w:p>
    <w:p w14:paraId="76A8DC3A" w14:textId="77777777" w:rsidR="00E65456" w:rsidRPr="00864DA6" w:rsidRDefault="00000000">
      <w:p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 КЛАСС</w:t>
      </w:r>
    </w:p>
    <w:p w14:paraId="4715845C" w14:textId="77777777" w:rsidR="00E65456" w:rsidRPr="00864DA6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концу обучения в </w:t>
      </w:r>
      <w:r w:rsidRPr="00864D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 классе </w:t>
      </w: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обучающийся научится:</w:t>
      </w:r>
    </w:p>
    <w:p w14:paraId="1F839338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проявлять уважение к семейным ценностям и традициям, традициям своего народа и других народов, государственным символам России; </w:t>
      </w:r>
    </w:p>
    <w:p w14:paraId="15B37E00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нравственного поведения в социуме; </w:t>
      </w:r>
    </w:p>
    <w:p w14:paraId="21F57163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показывать на физической карте изученные крупные географические объекты России (горы, равнины, реки, озёра, моря, омывающие территорию России); </w:t>
      </w:r>
    </w:p>
    <w:p w14:paraId="600B9CF5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показывать на исторической карте места изученных исторических событий; </w:t>
      </w:r>
    </w:p>
    <w:p w14:paraId="38915379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место изученных событий на «ленте времени»; </w:t>
      </w:r>
    </w:p>
    <w:p w14:paraId="3A3C1516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знать основные права и обязанности гражданина Российской Федерации; </w:t>
      </w:r>
    </w:p>
    <w:p w14:paraId="2E01B573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соотносить изученные исторические события и исторических деятелей с веками и периодами истории России; </w:t>
      </w:r>
    </w:p>
    <w:p w14:paraId="129AC90F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рассказывать о государственных праздниках России, наиболее важных событиях истории России, наиболее известных российских исторических деятелях разных периодов, достопримечательностях столицы России и родного края; </w:t>
      </w:r>
    </w:p>
    <w:p w14:paraId="571FF47A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описывать на основе предложенного плана изученные объекты, выделяя их существенные признаки, в том числе государственную символику России и своего региона; </w:t>
      </w:r>
    </w:p>
    <w:p w14:paraId="7FF2D6B7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по предложенному/самостоятельно составленному плану или выдвинутому предположению несложные наблюдения, опыты с объектами </w:t>
      </w: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природы с использованием простейшего лабораторного оборудования и измерительных приборов, следуя правилам безопасного труда; </w:t>
      </w:r>
    </w:p>
    <w:p w14:paraId="222427FD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распознавать изученные объекты и явления живой и неживой природы по их описанию, рисункам и фотографиям, различать их в окружающем мире; </w:t>
      </w:r>
    </w:p>
    <w:p w14:paraId="601ED1FA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группировать изученные объекты живой и неживой природы, самостоятельно выбирая признак для группировки; проводить простейшие классификации; </w:t>
      </w:r>
    </w:p>
    <w:p w14:paraId="196A3F16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сравнивать объекты живой и неживой природы на основе их внешних признаков и известных характерных свойств; </w:t>
      </w:r>
    </w:p>
    <w:p w14:paraId="1C02EB9D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знания о взаимосвязях в природе для объяснения простейших явлений и процессов в природе (в том числе смены дня и ночи, смены времён года, сезонных изменений в природе своей местности, причины смены природных зон); </w:t>
      </w:r>
    </w:p>
    <w:p w14:paraId="3715977D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называть наиболее значимые природные объекты Всемирного наследия в России и за рубежом (в пределах изученного);</w:t>
      </w:r>
    </w:p>
    <w:p w14:paraId="52616BC1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называть экологические проблемы и определять пути их решения; </w:t>
      </w:r>
    </w:p>
    <w:p w14:paraId="7E6FA0AE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создавать по заданному плану собственные развёрнутые высказывания о природе и обществе; </w:t>
      </w:r>
    </w:p>
    <w:p w14:paraId="1B741DB0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различные источники информации для поиска и извлечения информации, ответов на вопросы; </w:t>
      </w:r>
    </w:p>
    <w:p w14:paraId="50A3A0C2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нравственного поведения на природе; </w:t>
      </w:r>
    </w:p>
    <w:p w14:paraId="305B18AE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осознавать возможные последствия вредных привычек для здоровья и жизни человека; </w:t>
      </w:r>
    </w:p>
    <w:p w14:paraId="31CE9BC3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безопасного поведения при использовании объектов транспортной инфраструктуры населённого пункта, в театрах, кинотеатрах, торговых центрах, парках и зонах отдыха, учреждениях культуры (музеях, библиотеках и т.д.); </w:t>
      </w:r>
    </w:p>
    <w:p w14:paraId="5E3A456E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безопасного поведения при езде на велосипеде, самокате; </w:t>
      </w:r>
    </w:p>
    <w:p w14:paraId="7C8672A3" w14:textId="77777777" w:rsidR="00E65456" w:rsidRPr="00864DA6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безопасный поиск образовательных ресурсов и верифицированной информации в информационно-телекоммуникационной сети Интернете;</w:t>
      </w:r>
    </w:p>
    <w:p w14:paraId="4CE8C3B6" w14:textId="77777777" w:rsidR="00E65456" w:rsidRDefault="00000000">
      <w:pPr>
        <w:numPr>
          <w:ilvl w:val="0"/>
          <w:numId w:val="15"/>
        </w:numPr>
        <w:spacing w:after="0" w:line="264" w:lineRule="auto"/>
        <w:jc w:val="both"/>
        <w:sectPr w:rsidR="00E65456">
          <w:pgSz w:w="11906" w:h="16383"/>
          <w:pgMar w:top="1134" w:right="850" w:bottom="1134" w:left="1701" w:header="720" w:footer="720" w:gutter="0"/>
          <w:cols w:space="720"/>
        </w:sectPr>
      </w:pPr>
      <w:r w:rsidRPr="00864DA6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соблюдать правила безопасного для здоровья использования электронных образовательных и информационных ресурсов.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8A8F78F" w14:textId="77777777" w:rsidR="00E65456" w:rsidRDefault="00000000">
      <w:pPr>
        <w:spacing w:after="0" w:line="240" w:lineRule="auto"/>
        <w:ind w:left="120"/>
      </w:pPr>
      <w:bookmarkStart w:id="7" w:name="f46modmtl49a" w:colFirst="0" w:colLast="0"/>
      <w:bookmarkEnd w:id="7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ТЕМАТИЧЕСКОЕ ПЛАНИРОВАНИЕ </w:t>
      </w:r>
    </w:p>
    <w:p w14:paraId="252DE5A5" w14:textId="77777777" w:rsidR="00E65456" w:rsidRDefault="00000000">
      <w:pPr>
        <w:spacing w:after="0" w:line="240" w:lineRule="auto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4 КЛАСС </w:t>
      </w:r>
    </w:p>
    <w:tbl>
      <w:tblPr>
        <w:tblStyle w:val="a6"/>
        <w:tblW w:w="13901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211"/>
        <w:gridCol w:w="4500"/>
        <w:gridCol w:w="1602"/>
        <w:gridCol w:w="1841"/>
        <w:gridCol w:w="1910"/>
        <w:gridCol w:w="2837"/>
      </w:tblGrid>
      <w:tr w:rsidR="00E65456" w14:paraId="12069D7C" w14:textId="77777777" w:rsidTr="00864DA6">
        <w:trPr>
          <w:trHeight w:val="144"/>
        </w:trPr>
        <w:tc>
          <w:tcPr>
            <w:tcW w:w="12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CCFA35C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14:paraId="74BAF801" w14:textId="77777777" w:rsidR="00E65456" w:rsidRDefault="00E65456">
            <w:pPr>
              <w:spacing w:after="0"/>
              <w:ind w:left="135"/>
            </w:pPr>
          </w:p>
        </w:tc>
        <w:tc>
          <w:tcPr>
            <w:tcW w:w="45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3C93AAB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14:paraId="19DC9926" w14:textId="77777777" w:rsidR="00E65456" w:rsidRDefault="00E65456">
            <w:pPr>
              <w:spacing w:after="0"/>
              <w:ind w:left="135"/>
            </w:pPr>
          </w:p>
        </w:tc>
        <w:tc>
          <w:tcPr>
            <w:tcW w:w="5353" w:type="dxa"/>
            <w:gridSpan w:val="3"/>
            <w:tcMar>
              <w:top w:w="50" w:type="dxa"/>
              <w:left w:w="100" w:type="dxa"/>
            </w:tcMar>
            <w:vAlign w:val="center"/>
          </w:tcPr>
          <w:p w14:paraId="3EEC1747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245DBC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14:paraId="4D0D4B17" w14:textId="77777777" w:rsidR="00E65456" w:rsidRDefault="00E65456">
            <w:pPr>
              <w:spacing w:after="0"/>
              <w:ind w:left="135"/>
            </w:pPr>
          </w:p>
        </w:tc>
      </w:tr>
      <w:tr w:rsidR="00E65456" w14:paraId="3F4ABB2A" w14:textId="77777777" w:rsidTr="00864DA6">
        <w:trPr>
          <w:trHeight w:val="144"/>
        </w:trPr>
        <w:tc>
          <w:tcPr>
            <w:tcW w:w="1211" w:type="dxa"/>
            <w:vMerge/>
            <w:tcMar>
              <w:top w:w="50" w:type="dxa"/>
              <w:left w:w="100" w:type="dxa"/>
            </w:tcMar>
            <w:vAlign w:val="center"/>
          </w:tcPr>
          <w:p w14:paraId="22D44649" w14:textId="77777777" w:rsidR="00E65456" w:rsidRDefault="00E654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4500" w:type="dxa"/>
            <w:vMerge/>
            <w:tcMar>
              <w:top w:w="50" w:type="dxa"/>
              <w:left w:w="100" w:type="dxa"/>
            </w:tcMar>
            <w:vAlign w:val="center"/>
          </w:tcPr>
          <w:p w14:paraId="449926C0" w14:textId="77777777" w:rsidR="00E65456" w:rsidRDefault="00E654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4270717C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14:paraId="6EBE84CD" w14:textId="77777777" w:rsidR="00E65456" w:rsidRDefault="00E65456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DF995C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14:paraId="0AF2A22C" w14:textId="77777777" w:rsidR="00E65456" w:rsidRDefault="00E65456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944270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14:paraId="669A4ED2" w14:textId="77777777" w:rsidR="00E65456" w:rsidRDefault="00E65456">
            <w:pPr>
              <w:spacing w:after="0"/>
              <w:ind w:left="135"/>
            </w:pPr>
          </w:p>
        </w:tc>
        <w:tc>
          <w:tcPr>
            <w:tcW w:w="2837" w:type="dxa"/>
            <w:vMerge/>
            <w:tcMar>
              <w:top w:w="50" w:type="dxa"/>
              <w:left w:w="100" w:type="dxa"/>
            </w:tcMar>
            <w:vAlign w:val="center"/>
          </w:tcPr>
          <w:p w14:paraId="48CEC43A" w14:textId="77777777" w:rsidR="00E65456" w:rsidRDefault="00E654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E65456" w14:paraId="298CC849" w14:textId="77777777" w:rsidTr="00864DA6">
        <w:trPr>
          <w:trHeight w:val="144"/>
        </w:trPr>
        <w:tc>
          <w:tcPr>
            <w:tcW w:w="13901" w:type="dxa"/>
            <w:gridSpan w:val="6"/>
            <w:tcMar>
              <w:top w:w="50" w:type="dxa"/>
              <w:left w:w="100" w:type="dxa"/>
            </w:tcMar>
            <w:vAlign w:val="center"/>
          </w:tcPr>
          <w:p w14:paraId="30FB08C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Человек и общество</w:t>
            </w:r>
          </w:p>
        </w:tc>
      </w:tr>
      <w:tr w:rsidR="00E65456" w14:paraId="06D3611A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18EC540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3D5FD97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Наша родина - Российская Федерация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2126BD64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63C754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86BF75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20FD8B12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39CCF4AD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https://uchi.ru</w:t>
            </w:r>
          </w:p>
        </w:tc>
      </w:tr>
      <w:tr w:rsidR="00E65456" w14:paraId="1C28B9E6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7640C429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2DB24F0F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Отечества. «Лента времени» и историческая карта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2C8FB729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072690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33EFC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4383AFDE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2DFE9F0E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7AC5B9C2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61706FEA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3182492A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- творец культурных ценностей. Всемирное культурное наследие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6E3D8BF9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A2FC6BE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5E84775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5B0A2493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2F2A09C6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312B8DA9" w14:textId="77777777" w:rsidTr="00864DA6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0E74369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1B5F4D72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33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14:paraId="322ADB4B" w14:textId="77777777" w:rsidR="00E65456" w:rsidRDefault="00E65456"/>
        </w:tc>
      </w:tr>
      <w:tr w:rsidR="00E65456" w14:paraId="157759CB" w14:textId="77777777" w:rsidTr="00864DA6">
        <w:trPr>
          <w:trHeight w:val="144"/>
        </w:trPr>
        <w:tc>
          <w:tcPr>
            <w:tcW w:w="13901" w:type="dxa"/>
            <w:gridSpan w:val="6"/>
            <w:tcMar>
              <w:top w:w="50" w:type="dxa"/>
              <w:left w:w="100" w:type="dxa"/>
            </w:tcMar>
            <w:vAlign w:val="center"/>
          </w:tcPr>
          <w:p w14:paraId="6EE655D2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Человек и природа</w:t>
            </w:r>
          </w:p>
        </w:tc>
      </w:tr>
      <w:tr w:rsidR="00E65456" w14:paraId="2CEDA0C8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1EBC8801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41BA5E3D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познания окружающей природы. Солнечная система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25BE15C4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855BE3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C7039A5" w14:textId="77777777" w:rsidR="00E65456" w:rsidRDefault="00000000">
            <w:pPr>
              <w:spacing w:after="0"/>
              <w:ind w:left="135"/>
              <w:jc w:val="center"/>
            </w:pPr>
            <w:r>
              <w:t>2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58606913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05ABDA98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1DB04068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333DEEE6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6A02CA04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 земной поверхности. Водоемы и их разнообразие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080CDAD7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034265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AFFFAC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49F02D25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1E00BF1B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3AFFC736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0DA3A835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5A78A53C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Природные зоны России: общее представление, основные природные зоны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6167E089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91DDDA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9CC5EFA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70646F77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58150F7B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43DF243F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018A412E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2FF33E0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Природные и культурные объекты Всемирного наследия. Экологические проблемы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219F74DA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D529A2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4F0F99C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0BA4CEAF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4C99D076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3249DC4B" w14:textId="77777777" w:rsidTr="00864DA6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627E5582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23A34727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24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14:paraId="49ED5E5C" w14:textId="77777777" w:rsidR="00E65456" w:rsidRDefault="00E65456"/>
        </w:tc>
      </w:tr>
      <w:tr w:rsidR="00E65456" w14:paraId="2D3419B6" w14:textId="77777777" w:rsidTr="00864DA6">
        <w:trPr>
          <w:trHeight w:val="144"/>
        </w:trPr>
        <w:tc>
          <w:tcPr>
            <w:tcW w:w="13901" w:type="dxa"/>
            <w:gridSpan w:val="6"/>
            <w:tcMar>
              <w:top w:w="50" w:type="dxa"/>
              <w:left w:w="100" w:type="dxa"/>
            </w:tcMar>
            <w:vAlign w:val="center"/>
          </w:tcPr>
          <w:p w14:paraId="5695002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Правила безопасной жизнедеятельности</w:t>
            </w:r>
          </w:p>
        </w:tc>
      </w:tr>
      <w:tr w:rsidR="00E65456" w14:paraId="50ABBFE0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42CB1569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0401432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Здоровый образ жизни: профилактика вредных привычек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3F78DE45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AF3C70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26EF60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11B9E036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22DB4326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4F5EE3DF" w14:textId="77777777" w:rsidTr="00864DA6">
        <w:trPr>
          <w:trHeight w:val="144"/>
        </w:trPr>
        <w:tc>
          <w:tcPr>
            <w:tcW w:w="1211" w:type="dxa"/>
            <w:tcMar>
              <w:top w:w="50" w:type="dxa"/>
              <w:left w:w="100" w:type="dxa"/>
            </w:tcMar>
            <w:vAlign w:val="center"/>
          </w:tcPr>
          <w:p w14:paraId="67ECE19E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4500" w:type="dxa"/>
            <w:tcMar>
              <w:top w:w="50" w:type="dxa"/>
              <w:left w:w="100" w:type="dxa"/>
            </w:tcMar>
            <w:vAlign w:val="center"/>
          </w:tcPr>
          <w:p w14:paraId="0598642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 в городе. Безопасность в сети Интернет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424732BD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0725F3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BAAF2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5ADEF2B0" w14:textId="77777777" w:rsidR="00E65456" w:rsidRDefault="00000000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https://m.edsoo.ru/7f412850</w:t>
              </w:r>
            </w:hyperlink>
          </w:p>
          <w:p w14:paraId="361143B2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53ED8E61" w14:textId="77777777" w:rsidTr="00864DA6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0658C48C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1678DCDE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14:paraId="35BDF85B" w14:textId="77777777" w:rsidR="00E65456" w:rsidRDefault="00E65456"/>
        </w:tc>
      </w:tr>
      <w:tr w:rsidR="00E65456" w14:paraId="36722545" w14:textId="77777777" w:rsidTr="00864DA6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5B7BF87A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Резервное время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3DF846F9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8C7927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4A375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093AF914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65456" w14:paraId="70BEFCFF" w14:textId="77777777" w:rsidTr="00864DA6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540C99F6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14:paraId="027B60AA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381B9E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886FA4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062FBEFF" w14:textId="77777777" w:rsidR="00E65456" w:rsidRDefault="00E65456"/>
        </w:tc>
      </w:tr>
    </w:tbl>
    <w:p w14:paraId="0707A710" w14:textId="77777777" w:rsidR="00864DA6" w:rsidRDefault="00864DA6" w:rsidP="00864DA6">
      <w:pPr>
        <w:tabs>
          <w:tab w:val="left" w:pos="2220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bookmarkStart w:id="8" w:name="hin5dfxw7qib" w:colFirst="0" w:colLast="0"/>
      <w:bookmarkEnd w:id="8"/>
    </w:p>
    <w:p w14:paraId="23BC4632" w14:textId="4F97A0FB" w:rsidR="00E65456" w:rsidRPr="00864DA6" w:rsidRDefault="00864DA6" w:rsidP="00864DA6">
      <w:pPr>
        <w:tabs>
          <w:tab w:val="left" w:pos="222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П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ОУРОЧНОЕ ПЛАНИРОВАНИЕ</w:t>
      </w:r>
    </w:p>
    <w:p w14:paraId="08DDBA2B" w14:textId="77777777" w:rsidR="00E65456" w:rsidRDefault="00000000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4 КЛАСС </w:t>
      </w:r>
    </w:p>
    <w:tbl>
      <w:tblPr>
        <w:tblStyle w:val="a7"/>
        <w:tblW w:w="14040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94"/>
        <w:gridCol w:w="3713"/>
        <w:gridCol w:w="946"/>
        <w:gridCol w:w="1841"/>
        <w:gridCol w:w="1910"/>
        <w:gridCol w:w="1347"/>
        <w:gridCol w:w="3389"/>
      </w:tblGrid>
      <w:tr w:rsidR="00E65456" w14:paraId="4F203213" w14:textId="77777777" w:rsidTr="00864DA6">
        <w:trPr>
          <w:trHeight w:val="144"/>
        </w:trPr>
        <w:tc>
          <w:tcPr>
            <w:tcW w:w="89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D3BBA7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14:paraId="376D65EF" w14:textId="77777777" w:rsidR="00E65456" w:rsidRDefault="00E65456">
            <w:pPr>
              <w:spacing w:after="0"/>
              <w:ind w:left="135"/>
            </w:pPr>
          </w:p>
        </w:tc>
        <w:tc>
          <w:tcPr>
            <w:tcW w:w="371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AEC6194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14:paraId="59687036" w14:textId="77777777" w:rsidR="00E65456" w:rsidRDefault="00E65456">
            <w:pPr>
              <w:spacing w:after="0"/>
              <w:ind w:left="135"/>
            </w:pPr>
          </w:p>
        </w:tc>
        <w:tc>
          <w:tcPr>
            <w:tcW w:w="4697" w:type="dxa"/>
            <w:gridSpan w:val="3"/>
            <w:tcMar>
              <w:top w:w="50" w:type="dxa"/>
              <w:left w:w="100" w:type="dxa"/>
            </w:tcMar>
            <w:vAlign w:val="center"/>
          </w:tcPr>
          <w:p w14:paraId="16A5B4CA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E1575CF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Дата изучения </w:t>
            </w:r>
          </w:p>
          <w:p w14:paraId="48556A87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FE49F47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14:paraId="50BF1F4A" w14:textId="77777777" w:rsidR="00E65456" w:rsidRDefault="00E65456">
            <w:pPr>
              <w:spacing w:after="0"/>
              <w:ind w:left="135"/>
            </w:pPr>
          </w:p>
        </w:tc>
      </w:tr>
      <w:tr w:rsidR="00E65456" w14:paraId="177454F5" w14:textId="77777777" w:rsidTr="00864DA6">
        <w:trPr>
          <w:trHeight w:val="144"/>
        </w:trPr>
        <w:tc>
          <w:tcPr>
            <w:tcW w:w="894" w:type="dxa"/>
            <w:vMerge/>
            <w:tcMar>
              <w:top w:w="50" w:type="dxa"/>
              <w:left w:w="100" w:type="dxa"/>
            </w:tcMar>
            <w:vAlign w:val="center"/>
          </w:tcPr>
          <w:p w14:paraId="212DD4BA" w14:textId="77777777" w:rsidR="00E65456" w:rsidRDefault="00E654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3713" w:type="dxa"/>
            <w:vMerge/>
            <w:tcMar>
              <w:top w:w="50" w:type="dxa"/>
              <w:left w:w="100" w:type="dxa"/>
            </w:tcMar>
            <w:vAlign w:val="center"/>
          </w:tcPr>
          <w:p w14:paraId="7646A488" w14:textId="77777777" w:rsidR="00E65456" w:rsidRDefault="00E654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F22E1C2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14:paraId="483B75C4" w14:textId="77777777" w:rsidR="00E65456" w:rsidRDefault="00E65456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C21B313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14:paraId="23DFB5B3" w14:textId="77777777" w:rsidR="00E65456" w:rsidRDefault="00E65456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84A46AD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14:paraId="348652F5" w14:textId="77777777" w:rsidR="00E65456" w:rsidRDefault="00E65456">
            <w:pPr>
              <w:spacing w:after="0"/>
              <w:ind w:left="135"/>
            </w:pPr>
          </w:p>
        </w:tc>
        <w:tc>
          <w:tcPr>
            <w:tcW w:w="1347" w:type="dxa"/>
            <w:vMerge/>
            <w:tcMar>
              <w:top w:w="50" w:type="dxa"/>
              <w:left w:w="100" w:type="dxa"/>
            </w:tcMar>
            <w:vAlign w:val="center"/>
          </w:tcPr>
          <w:p w14:paraId="2029615D" w14:textId="77777777" w:rsidR="00E65456" w:rsidRDefault="00E654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3389" w:type="dxa"/>
            <w:vMerge/>
            <w:tcMar>
              <w:top w:w="50" w:type="dxa"/>
              <w:left w:w="100" w:type="dxa"/>
            </w:tcMar>
            <w:vAlign w:val="center"/>
          </w:tcPr>
          <w:p w14:paraId="6E88F6E3" w14:textId="77777777" w:rsidR="00E65456" w:rsidRDefault="00E654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E65456" w14:paraId="41DB73ED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4EC0375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D4D922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человек изучает окружающую природу?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3EC6BD6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FF1B4C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6B10D6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15D3EAF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13A6D81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4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7987D4F6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5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6B01DF2B" w14:textId="77777777" w:rsidR="00E65456" w:rsidRDefault="00E65456">
            <w:pPr>
              <w:spacing w:after="0"/>
              <w:ind w:left="135"/>
            </w:pPr>
            <w:hyperlink r:id="rId16">
              <w:r>
                <w:rPr>
                  <w:rFonts w:ascii="Times New Roman" w:eastAsia="Times New Roman" w:hAnsi="Times New Roman" w:cs="Times New Roman"/>
                  <w:color w:val="0000FF"/>
                </w:rPr>
                <w:t>https://resh.edu.ru</w:t>
              </w:r>
            </w:hyperlink>
          </w:p>
        </w:tc>
      </w:tr>
      <w:tr w:rsidR="00E65456" w14:paraId="54B12C79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AFB15F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D85F6BA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Солнце - звезда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757032F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021CBBC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91C4D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23921E7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4D684CB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https://m.edsoo.ru/f8414d1c</w:t>
              </w:r>
            </w:hyperlink>
          </w:p>
        </w:tc>
      </w:tr>
      <w:tr w:rsidR="00E65456" w14:paraId="41BB7524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2C03F7CC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F461EC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Планеты Солнечной системы. Луна – спутник Земли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017B80C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FC729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7C4B03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FAA2CDD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E87FB2A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https://m.edsoo.ru/f8414eca</w:t>
              </w:r>
            </w:hyperlink>
          </w:p>
        </w:tc>
      </w:tr>
      <w:tr w:rsidR="00E65456" w14:paraId="53F1B1B1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F89BBB8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71F3734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Смена дня и ночи на Земле как результат вращения планеты вокруг своей оси (практические работы с моделями и схемами)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39A918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BCD07E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3B54DC4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74FCB1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C0EFDBF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9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1629745C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https://606.su/Ncnr</w:t>
            </w:r>
          </w:p>
          <w:p w14:paraId="4F61BD85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20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73B077D2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1B47C38D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7A3ABD9F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3A89734D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Обращение Земли вокруг Солнца как причина смены сезонов (практические работы с моделями и схемами). Общая характеристика времён года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619123C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ADD69A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B2B0E0D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DC6CF28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F06017B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21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64739E41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https://606.su/Ncnr</w:t>
            </w:r>
          </w:p>
          <w:p w14:paraId="428B03E5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22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6A2151B0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2A5A41F2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2B25C04E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24F4022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Историческое время. Что такое «лента времени»?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55C435A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F9095DC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8D1DB4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5D73CFD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D4BA73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https://m.edsoo.ru/f8418dc2</w:t>
              </w:r>
            </w:hyperlink>
          </w:p>
        </w:tc>
      </w:tr>
      <w:tr w:rsidR="00E65456" w14:paraId="1E5A863B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3A0A266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48319D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Экологические проблемы взаимодействия человека и природы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4823CF1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68D77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81F025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8A9A517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F2F22E6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https://m.edsoo.ru/f8415118</w:t>
              </w:r>
            </w:hyperlink>
          </w:p>
        </w:tc>
      </w:tr>
      <w:tr w:rsidR="00E65456" w14:paraId="22CD8B39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1DC5383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C7C866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Всемирное культурное наследие России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03D1800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CE982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AF2BE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34887F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3655DD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https://m.edsoo.ru/f8415b9a</w:t>
              </w:r>
            </w:hyperlink>
          </w:p>
        </w:tc>
      </w:tr>
      <w:tr w:rsidR="00E65456" w14:paraId="2F90DDE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262D130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4000337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Природные и культурные объекты Всемирного наследия в России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F883A95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83C4BA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2F4AA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504568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B8384F7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https://m.edsoo.ru/f841580c</w:t>
              </w:r>
            </w:hyperlink>
          </w:p>
        </w:tc>
      </w:tr>
      <w:tr w:rsidR="00E65456" w14:paraId="6D5D93E1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39EEA5F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2922277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Природные и культурные объекты Всемирного наследия за рубежом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B4114E9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CBF4C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7A50B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877F8FE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D97E0D7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27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46999DA1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28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0E40F758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2727C8C8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39FEFF52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0695CBE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Международной Красной книгой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BBB171C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7252A2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D8D2F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02122F8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2475F82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https://m.edsoo.ru/f8415636</w:t>
              </w:r>
            </w:hyperlink>
          </w:p>
        </w:tc>
      </w:tr>
      <w:tr w:rsidR="00E65456" w14:paraId="60DC9A73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3C4E703B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8345D87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Всемирное культурное наследие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BF4D291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A3EEC4C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AFC27E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693B258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B2DA340" w14:textId="77777777" w:rsidR="00E65456" w:rsidRDefault="00E65456">
            <w:pPr>
              <w:spacing w:after="0"/>
              <w:ind w:left="135"/>
            </w:pPr>
          </w:p>
        </w:tc>
      </w:tr>
      <w:tr w:rsidR="00E65456" w14:paraId="6D9783A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A1E2391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14739D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Охрана историко-культурного наследия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4827725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C21AD5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302E554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1248662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144204A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https://m.edsoo.ru/f8418dc2</w:t>
              </w:r>
            </w:hyperlink>
          </w:p>
        </w:tc>
      </w:tr>
      <w:tr w:rsidR="00E65456" w14:paraId="71E75EA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8A3B161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AD8CA26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вредных для здоровья привычках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9D013EF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E9982A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237124C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5C5B337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C793B5F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https://m.edsoo.ru/f8415da2</w:t>
              </w:r>
            </w:hyperlink>
          </w:p>
        </w:tc>
      </w:tr>
      <w:tr w:rsidR="00E65456" w14:paraId="09AA32DD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54286219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C48431B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цифровой грамотности при использовании Интернет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B433D78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D9A1C8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C464614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EFB6CF1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E8F472B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https://m.edsoo.ru/f8415f50</w:t>
              </w:r>
            </w:hyperlink>
          </w:p>
        </w:tc>
      </w:tr>
      <w:tr w:rsidR="00E65456" w14:paraId="45A403DC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16DEDAC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5143D1D3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Планирование маршрутов с учётом транспортной инфраструктуры населённого пункта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1D56C89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3B1984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F2C248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B821A1F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930F14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https://m.edsoo.ru/f8416306</w:t>
              </w:r>
            </w:hyperlink>
          </w:p>
        </w:tc>
      </w:tr>
      <w:tr w:rsidR="00E65456" w14:paraId="79C78136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034E012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784E183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поведения в общественных местах: зонах отдыха, учреждениях культуры и торговых центрах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FCC49A9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B32C7E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62B341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7A5476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A07013D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https://m.edsoo.ru/f84164be</w:t>
              </w:r>
            </w:hyperlink>
          </w:p>
        </w:tc>
      </w:tr>
      <w:tr w:rsidR="00E65456" w14:paraId="73CF7C4C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75B4DECA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36D3D40F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Безопасное поведение при езде на велосипеде и самокате. Дорожные знаки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77B13D8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B541D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FAC0FC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6E5247F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FB5FD9F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https://m.edsoo.ru/f8416180</w:t>
              </w:r>
            </w:hyperlink>
          </w:p>
        </w:tc>
      </w:tr>
      <w:tr w:rsidR="00E65456" w14:paraId="48505B4C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79E07102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325C4E3E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Равнины России: Восточно-Европейская, Западно-Сибирская (название, общая характеристика, нахождение на карте)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A32656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A6837AC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B2C7782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3F18EA4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4FA104E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https://m.edsoo.ru/f8416996</w:t>
              </w:r>
            </w:hyperlink>
          </w:p>
        </w:tc>
      </w:tr>
      <w:tr w:rsidR="00E65456" w14:paraId="5D065395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DCB601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0E31C792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Горные системы России: Урал, Кавказ, Алтай (краткая характеристика, главные вершины, место нахождения на карте)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6C1D986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5C2A6F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78C684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088A907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5C977D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https://m.edsoo.ru/f8416b58</w:t>
              </w:r>
            </w:hyperlink>
          </w:p>
        </w:tc>
      </w:tr>
      <w:tr w:rsidR="00E65456" w14:paraId="6F04F971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56C15FFB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538C0CC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Водоёмы Земли, их разнообразие. Естественные водоёмы: океан, море, озеро, болото. Примеры водоёмов в России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ED22985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8FB24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6B6206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40629D8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B802B2C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https://m.edsoo.ru/f8416cfc</w:t>
              </w:r>
            </w:hyperlink>
          </w:p>
        </w:tc>
      </w:tr>
      <w:tr w:rsidR="00E65456" w14:paraId="31B8D083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2CE268AD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04D67BCF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Река как водный поток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358683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1A2489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C891F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E939B67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FBD718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https://m.edsoo.ru/f8416fae</w:t>
              </w:r>
            </w:hyperlink>
          </w:p>
        </w:tc>
      </w:tr>
      <w:tr w:rsidR="00E65456" w14:paraId="0E24511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A23F939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711CCC0E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Крупнейшие реки России: название, нахождение на карте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8CD38CF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40943A0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27436A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F61834D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AF70A9F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40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325F53F3" w14:textId="77777777" w:rsidR="00E65456" w:rsidRDefault="00E65456">
            <w:pPr>
              <w:spacing w:after="0"/>
              <w:ind w:left="135"/>
            </w:pPr>
            <w:hyperlink r:id="rId41">
              <w:r>
                <w:rPr>
                  <w:color w:val="0000FF"/>
                  <w:u w:val="single"/>
                </w:rPr>
                <w:t>https://606.su/4WpM</w:t>
              </w:r>
            </w:hyperlink>
            <w:r w:rsidR="00000000">
              <w:t xml:space="preserve"> </w:t>
            </w:r>
          </w:p>
        </w:tc>
      </w:tr>
      <w:tr w:rsidR="00E65456" w14:paraId="66DBB62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2248BC73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5B72455E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Характеристика природных зон России: арктическая пустыня. Связи в природной зоне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9DC0CD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9E4E72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D84773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DF6894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EBBD4B3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https://m.edsoo.ru/f8417b34</w:t>
              </w:r>
            </w:hyperlink>
          </w:p>
        </w:tc>
      </w:tr>
      <w:tr w:rsidR="00E65456" w14:paraId="1C620BB1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5E91D2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B0FAF6B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Характеристика природных зон России: тундра. Связи в природной зоне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3C95E56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F34C124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E248E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512F8E5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3E3272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https://m.edsoo.ru/f8417d1e</w:t>
              </w:r>
            </w:hyperlink>
          </w:p>
        </w:tc>
      </w:tr>
      <w:tr w:rsidR="00E65456" w14:paraId="37D5AEBB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786736D3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26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AAF3F54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Характеристика природных зон России: тайга. Связи в природной зоне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01D4AF7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D1AA3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C7BDA9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67CDDAA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F50BFA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https://m.edsoo.ru/f8417f08</w:t>
              </w:r>
            </w:hyperlink>
          </w:p>
        </w:tc>
      </w:tr>
      <w:tr w:rsidR="00E65456" w14:paraId="44C81D07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B9D0AD6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72B5717B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Характеристика природных зон России: смешанный лес. Связи в природной зоне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5CF6F4D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ED9AF0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35DCB5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04EC704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93581F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https://m.edsoo.ru/f84181ce</w:t>
              </w:r>
            </w:hyperlink>
          </w:p>
        </w:tc>
      </w:tr>
      <w:tr w:rsidR="00E65456" w14:paraId="09FC37ED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C0E692A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5FE53F0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Характеристика природных зон России: степь и полупустыня. Связи в природной зоне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8AF05E4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D81F7A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E07D82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DFC3970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03485C2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https://m.edsoo.ru/f84185ac</w:t>
              </w:r>
            </w:hyperlink>
          </w:p>
        </w:tc>
      </w:tr>
      <w:tr w:rsidR="00E65456" w14:paraId="044175E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2BFA2769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36C6B65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 земной поверхности (на примере родного края)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04E2796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1516242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A3363B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085D86B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9CC78C3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https://m.edsoo.ru/f8417526</w:t>
              </w:r>
            </w:hyperlink>
          </w:p>
        </w:tc>
      </w:tr>
      <w:tr w:rsidR="00E65456" w14:paraId="2516F4DD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5E5601ED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494D277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Водоёмы и реки родного края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C5AF23F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80C64F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E8AC20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C42865F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F29BFB5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48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6FAC4A62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49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3FAE8451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5B2028F2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7CBC892A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7E70A04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рек и водоёмов человеком (хозяйственная деятельность, отдых). Охрана рек и водоёмов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5781BBD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BCCE4C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E72365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E9C2F82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8D737AA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0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137F3965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1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12C999DB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12C6B3C1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7BCFA33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7B4F32E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Защита и охрана природных богатств (воздуха, воды, полезных ископаемых, флоры и фауны)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3E21E21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4AA997A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FCEADB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6EB41DE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A4A82D8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2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678A5DDA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3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423F55AD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5000FBAC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BEAA7C9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2433BE76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Искусственные водоёмы: водохранилища, пруды (общая характеристика)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01E72D5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B28378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0E75AD0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693A173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8A581FB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4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607865C7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5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05E57D35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4E1DA256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50C3CFC6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34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0306B40D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Проверочная работа по теме "Формы земной поверхности и водоёмы"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336176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D2C0171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C4019A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225E295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27234B7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6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125D0801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7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1608D8B2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https://606.su/Ncnr</w:t>
            </w:r>
          </w:p>
          <w:p w14:paraId="6C6DDF55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5A6E2C71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1E98ACB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577E6782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Проверочная работа по теме "Природные зоны"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755D74C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3135C2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1E82154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15362CA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701BFF7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8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492E45BD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https://606.su/Ncnr</w:t>
            </w:r>
          </w:p>
          <w:p w14:paraId="0F3649CA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59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30B993F7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2D7A0F64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FABD05A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0D64FCB7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- творец культурных ценностей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63FC128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6E22315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C68805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01188A4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BB3C408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60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3A74598C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61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1C9C2667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214AD42A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3EAD3E3A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17391B2D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 и быт людей в разные исторические времена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4D45A9A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1A483D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F6283E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16C1D7A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BB386E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2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https://m.edsoo.ru/f8419c54</w:t>
              </w:r>
            </w:hyperlink>
          </w:p>
        </w:tc>
      </w:tr>
      <w:tr w:rsidR="00E65456" w14:paraId="01F349B1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EBA0D7C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52A4356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Новое время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0A1D9C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C2BAE6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CFB2B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506F17D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66B234D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63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4736011C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64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7DD57B97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72DC75BB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D5ECC43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8CF12B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Новейшее время: история продолжается сегодня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B0CCD84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5352A2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39EF4E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42640D9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A929323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65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34235213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66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4A106AC2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37EB1B82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E9D7E4C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B02EAB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Государство Русь. Страницы общественной и культурной жизни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9F38F20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C6A940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57C1E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8B7C4D0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D065B5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7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https://m.edsoo.ru/f8419894</w:t>
              </w:r>
            </w:hyperlink>
          </w:p>
        </w:tc>
      </w:tr>
      <w:tr w:rsidR="00E65456" w14:paraId="2BBD78F6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518B0A37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5E13BE77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Города России. Древние города России. Страницы истории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67EB6F2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63D21F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24D5945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C66AA05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995689F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68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13DB5755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69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60B21ADD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lastRenderedPageBreak/>
              <w:t>https://resh.edu.ru/subject/43/4/</w:t>
            </w:r>
          </w:p>
        </w:tc>
      </w:tr>
      <w:tr w:rsidR="00E65456" w14:paraId="26080E15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ED645B1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42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1D3C665A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Государство Русь. Человек - защитник своего Отечества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12F5660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01165E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67E741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C3903F5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2598E72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70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60BA66FB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71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6A0D9488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789EF018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E110BF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0F045EB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Московское государство. Страницы общественной и культурной жизни в Московском государстве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5B177FB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4549D3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1F45C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3C5C3FB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4FC4D6D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72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4E330EE3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73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17CEEE76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12812BFD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46DB0A6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7F1E816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 и культура в Московском государстве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0566577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D7F708E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0DC7C2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4B544F4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923188F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74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62721092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75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4CF29D16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5F5E36AB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08137F8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784CDB44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Страницы истории Российской империи. Пётр I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784A60F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6E3511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9AB79D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6DD87E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B1713C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6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https://m.edsoo.ru/f841b284</w:t>
              </w:r>
            </w:hyperlink>
          </w:p>
        </w:tc>
      </w:tr>
      <w:tr w:rsidR="00E65456" w14:paraId="74C3E033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3C64309D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AA9BF7D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Страницы Российской империи. Преобразования в культуре, науке, быту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D24110E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BAEF61E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224A0EF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3EC7F8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D8A3217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77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09B04A4A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78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4B1EB99F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09C6ACCC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97D03C2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C05ED6F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 в Российской империи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A72B1DD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1E2C8C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9FD8B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449C6DD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D5ED2B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9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https://m.edsoo.ru/f841b4aa</w:t>
              </w:r>
            </w:hyperlink>
          </w:p>
        </w:tc>
      </w:tr>
      <w:tr w:rsidR="00E65456" w14:paraId="58FA70CD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25DFBA52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12FB95B6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культуры в Российской империи Российская империя: развитие культуры XVIII века (архитектура, живопись, театр)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8AB2A40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980CFD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B3195E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AE0FAF2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40800EA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80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6217D32B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81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470D015F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3579368B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AC659C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66E804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«Золотой век» русской культуры. Великие поэты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писатели, композиторы и художники XIX века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83B2577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01916A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85F481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701E6C9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EFF7268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82">
              <w:r>
                <w:rPr>
                  <w:color w:val="0000FF"/>
                  <w:u w:val="single"/>
                </w:rPr>
                <w:t>https://606.su/AQOY</w:t>
              </w:r>
            </w:hyperlink>
            <w:r w:rsidR="00000000">
              <w:fldChar w:fldCharType="begin"/>
            </w:r>
            <w:r w:rsidR="00000000">
              <w:instrText xml:space="preserve"> HYPERLINK "https://myschool.edu.ru/" </w:instrText>
            </w:r>
            <w:r w:rsidR="00000000">
              <w:fldChar w:fldCharType="separate"/>
            </w:r>
          </w:p>
          <w:p w14:paraId="78D4BAE6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fldChar w:fldCharType="end"/>
            </w:r>
            <w:hyperlink r:id="rId83">
              <w:r w:rsidR="00E65456">
                <w:rPr>
                  <w:color w:val="0000FF"/>
                  <w:u w:val="single"/>
                </w:rPr>
                <w:t>https://606.su/4WpM</w:t>
              </w:r>
            </w:hyperlink>
            <w:r>
              <w:fldChar w:fldCharType="begin"/>
            </w:r>
            <w:r>
              <w:instrText xml:space="preserve"> HYPERLINK "https://myschool.edu.ru/" </w:instrText>
            </w:r>
            <w:r>
              <w:fldChar w:fldCharType="separate"/>
            </w:r>
          </w:p>
          <w:p w14:paraId="1412EF76" w14:textId="77777777" w:rsidR="00E65456" w:rsidRDefault="00000000">
            <w:pPr>
              <w:spacing w:after="0"/>
              <w:ind w:left="135"/>
            </w:pPr>
            <w:r>
              <w:lastRenderedPageBreak/>
              <w:fldChar w:fldCharType="end"/>
            </w:r>
            <w:r>
              <w:rPr>
                <w:color w:val="0000FF"/>
              </w:rPr>
              <w:t>https://resh.edu.ru/subject/43/4/</w:t>
            </w:r>
          </w:p>
        </w:tc>
      </w:tr>
      <w:tr w:rsidR="00E65456" w14:paraId="1EE34077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62E4093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50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3770053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Отечественная война: 1812 год. Защита Родины от французских завоевателей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F850990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DCCB97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1F325F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804C04F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9528466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84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0DAE048A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85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67F0E08C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7F9F9EF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F2CD466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5DD054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Страницы истории России ХХ века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B1F4AEE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A8A6EC5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C83B0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B8D75FA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CF3CA2C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6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https://m.edsoo.ru/f841c56c</w:t>
              </w:r>
            </w:hyperlink>
          </w:p>
        </w:tc>
      </w:tr>
      <w:tr w:rsidR="00E65456" w14:paraId="02C2517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29A39280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033807B4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Великая Отечественная война 1941-1945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как все начиналось…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78C37A5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93F71B5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1FA298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5174AB3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9999324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87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03AE84F4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88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592F32F2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19ACAACD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73BD37F8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3D192633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Великая Отечественная война 1941-1945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главные сражения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8DB3BBC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8F608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7714F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6B9C6C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25CB58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9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https://m.edsoo.ru/f841c800</w:t>
              </w:r>
            </w:hyperlink>
          </w:p>
        </w:tc>
      </w:tr>
      <w:tr w:rsidR="00E65456" w14:paraId="691DD1CE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0213B2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5E67E3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Всё для фронта – всё для победы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683D46C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A791D09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35BA80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E49F280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5E9102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0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https://m.edsoo.ru/f841c9f4</w:t>
              </w:r>
            </w:hyperlink>
          </w:p>
        </w:tc>
      </w:tr>
      <w:tr w:rsidR="00E65456" w14:paraId="2B078B5B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3806AEAB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73679FFF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Взятие Берлина. Парад Победы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971FD95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1A386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F2001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3FA28D5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EFD28E1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91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41160DBD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92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0619E8E0" w14:textId="77777777" w:rsidR="00E65456" w:rsidRDefault="00E65456">
            <w:pPr>
              <w:spacing w:after="0"/>
              <w:ind w:left="135"/>
            </w:pPr>
          </w:p>
        </w:tc>
      </w:tr>
      <w:tr w:rsidR="00E65456" w14:paraId="532A5592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5B79DB7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CE4D03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живём в Российской Федерации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11507CE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ED92F4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CF838B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9A3E672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FCC7ED4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3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https://m.edsoo.ru/f841dac0</w:t>
              </w:r>
            </w:hyperlink>
          </w:p>
        </w:tc>
      </w:tr>
      <w:tr w:rsidR="00E65456" w14:paraId="2BEBBB45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A21919E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14DC0A2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Государственное устройство РФ (общее представление). Конституция РФ. Президент РФ. Политико-административная карта России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87D628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392337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408D6D5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26B220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18C3C2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4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https://m.edsoo.ru/f841d188</w:t>
              </w:r>
            </w:hyperlink>
          </w:p>
        </w:tc>
      </w:tr>
      <w:tr w:rsidR="00E65456" w14:paraId="649D43C1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D7C1485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C2BEC9C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Родной край. Знаменитые люди родного края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C2102A6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96F7C6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503B2F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9F56EC6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7A74885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95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5795DEB2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96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2B8D3E56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lastRenderedPageBreak/>
              <w:t>https://resh.edu.ru/subject/43/4/</w:t>
            </w:r>
          </w:p>
        </w:tc>
      </w:tr>
      <w:tr w:rsidR="00E65456" w14:paraId="16C40767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03D2D24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59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5F9726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Взаимоотношения людей в обществе: доброта и гуманизм, справедливость и уважение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DA5C4D7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B7D268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3CBCC5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422D1B1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6D36485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7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https://m.edsoo.ru/f841d8ea</w:t>
              </w:r>
            </w:hyperlink>
          </w:p>
        </w:tc>
      </w:tr>
      <w:tr w:rsidR="00E65456" w14:paraId="6B3BB44C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795CC006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763F9C90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Права и обязанности гражданина Российской Федерации. Права ребёнка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1664038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ABA5A38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23E0D2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D74D2B8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5C4D56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8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https://m.edsoo.ru/f841d336</w:t>
              </w:r>
            </w:hyperlink>
          </w:p>
        </w:tc>
      </w:tr>
      <w:tr w:rsidR="00E65456" w14:paraId="6E3113BF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C80A651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1E79620C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Государственные праздники России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1B31A23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EFE77E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34A7B7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B6F2D98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334DDE3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9">
              <w:r w:rsidR="00E6545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https://m.edsoo.ru/f841dc50</w:t>
              </w:r>
            </w:hyperlink>
          </w:p>
        </w:tc>
      </w:tr>
      <w:tr w:rsidR="00E65456" w14:paraId="29C791B6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BCF6EC2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0FD909BB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в жизни общества и человека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4570B26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537DD4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00F23BB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FDA7E1E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C254625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0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3D010662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1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6B5EAAB3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07C129C0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682DB02E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3BCCD656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Праздники и памятные даты своего региона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C478439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A8568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B0C2806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C6843BF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6FBE0DD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2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27EE3609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3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789BB023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3356F257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186B681E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6B8617AB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Малая Родина гражданина России. Достопримечательности родного края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246F3FC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0ABD93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2177EA2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A61B23D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0FFC080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4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1E88E663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5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04FB2F6C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17340695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299BBE9C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56EC39B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Наша малая Родина: главный город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F6E1F08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EA946AD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F0953B5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3DD2024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526F9AB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6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3344E0E0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7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7473BD59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74357799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1ED305C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3651609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Города России. Города-герои. Страницы истории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80B1E3B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D93716E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738B6A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7B81E21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D688972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8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7E6D8964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09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4B3CBD42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lastRenderedPageBreak/>
              <w:t>https://resh.edu.ru/subject/43/4/</w:t>
            </w:r>
          </w:p>
        </w:tc>
      </w:tr>
      <w:tr w:rsidR="00E65456" w14:paraId="141F1494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423A14A1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9363BA1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Проверочная работа по теме "История Отечества"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09A72D8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0349CC4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D6ECBF0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E92B3FF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D0FFE99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10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69A71FED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https://606.su/Ncnr</w:t>
            </w:r>
          </w:p>
          <w:p w14:paraId="4B80BA1D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11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2470BD68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2DB2F859" w14:textId="77777777" w:rsidTr="00864DA6">
        <w:trPr>
          <w:trHeight w:val="144"/>
        </w:trPr>
        <w:tc>
          <w:tcPr>
            <w:tcW w:w="894" w:type="dxa"/>
            <w:tcMar>
              <w:top w:w="50" w:type="dxa"/>
              <w:left w:w="100" w:type="dxa"/>
            </w:tcMar>
            <w:vAlign w:val="center"/>
          </w:tcPr>
          <w:p w14:paraId="0765246C" w14:textId="77777777" w:rsidR="00E654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713" w:type="dxa"/>
            <w:tcMar>
              <w:top w:w="50" w:type="dxa"/>
              <w:left w:w="100" w:type="dxa"/>
            </w:tcMar>
            <w:vAlign w:val="center"/>
          </w:tcPr>
          <w:p w14:paraId="4E32EE9E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Проверочная работа по итогам обучения в 4 классе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2F903C2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611F394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BA6742" w14:textId="77777777" w:rsidR="00E65456" w:rsidRDefault="00E6545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F18176E" w14:textId="77777777" w:rsidR="00E65456" w:rsidRDefault="00E65456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A47C99B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12">
              <w:r>
                <w:rPr>
                  <w:color w:val="0000FF"/>
                  <w:u w:val="single"/>
                </w:rPr>
                <w:t>https://606.su/AQOY</w:t>
              </w:r>
            </w:hyperlink>
          </w:p>
          <w:p w14:paraId="7F0DEF7C" w14:textId="77777777" w:rsidR="00E65456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https://606.su/Ncnr</w:t>
            </w:r>
          </w:p>
          <w:p w14:paraId="54A96061" w14:textId="77777777" w:rsidR="00E65456" w:rsidRDefault="00E65456">
            <w:pPr>
              <w:spacing w:after="0"/>
              <w:ind w:left="135"/>
              <w:rPr>
                <w:color w:val="0000FF"/>
              </w:rPr>
            </w:pPr>
            <w:hyperlink r:id="rId113">
              <w:r>
                <w:rPr>
                  <w:color w:val="0000FF"/>
                  <w:u w:val="single"/>
                </w:rPr>
                <w:t>https://606.su/4WpM</w:t>
              </w:r>
            </w:hyperlink>
          </w:p>
          <w:p w14:paraId="00E35EA8" w14:textId="77777777" w:rsidR="00E65456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https://resh.edu.ru/subject/43/4/</w:t>
            </w:r>
          </w:p>
        </w:tc>
      </w:tr>
      <w:tr w:rsidR="00E65456" w14:paraId="6A9B68C9" w14:textId="77777777" w:rsidTr="00864DA6">
        <w:trPr>
          <w:trHeight w:val="144"/>
        </w:trPr>
        <w:tc>
          <w:tcPr>
            <w:tcW w:w="4607" w:type="dxa"/>
            <w:gridSpan w:val="2"/>
            <w:tcMar>
              <w:top w:w="50" w:type="dxa"/>
              <w:left w:w="100" w:type="dxa"/>
            </w:tcMar>
            <w:vAlign w:val="center"/>
          </w:tcPr>
          <w:p w14:paraId="45EE3358" w14:textId="77777777" w:rsidR="00E65456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E34811C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49F1EE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2D2FA5E" w14:textId="77777777" w:rsidR="00E65456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4736" w:type="dxa"/>
            <w:gridSpan w:val="2"/>
            <w:tcMar>
              <w:top w:w="50" w:type="dxa"/>
              <w:left w:w="100" w:type="dxa"/>
            </w:tcMar>
            <w:vAlign w:val="center"/>
          </w:tcPr>
          <w:p w14:paraId="22DBF038" w14:textId="77777777" w:rsidR="00E65456" w:rsidRDefault="00E65456"/>
        </w:tc>
      </w:tr>
    </w:tbl>
    <w:p w14:paraId="670FDC0E" w14:textId="77777777" w:rsidR="00E65456" w:rsidRDefault="00000000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bookmarkStart w:id="9" w:name="uujotktaluxc" w:colFirst="0" w:colLast="0"/>
      <w:bookmarkEnd w:id="9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6679FAA5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918BEB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B19981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5AA954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1ECF95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E7FB1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4566D1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863EA3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1DCB1B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05A71E" w14:textId="77777777" w:rsidR="00E65456" w:rsidRDefault="00E65456">
      <w:pPr>
        <w:tabs>
          <w:tab w:val="left" w:pos="450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DB4A452" w14:textId="77777777" w:rsidR="00E65456" w:rsidRDefault="00E65456">
      <w:pPr>
        <w:tabs>
          <w:tab w:val="left" w:pos="4500"/>
        </w:tabs>
        <w:sectPr w:rsidR="00E65456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10" w:name="_l12cfejsikd" w:colFirst="0" w:colLast="0"/>
      <w:bookmarkEnd w:id="10"/>
    </w:p>
    <w:p w14:paraId="061097F0" w14:textId="77777777" w:rsidR="00E65456" w:rsidRDefault="00000000">
      <w:pPr>
        <w:spacing w:before="199" w:after="199" w:line="336" w:lineRule="auto"/>
        <w:ind w:left="120"/>
      </w:pPr>
      <w:bookmarkStart w:id="11" w:name="5dnimw2qs0o3" w:colFirst="0" w:colLast="0"/>
      <w:bookmarkStart w:id="12" w:name="_s5cu4a67v0kh" w:colFirst="0" w:colLast="0"/>
      <w:bookmarkEnd w:id="11"/>
      <w:bookmarkEnd w:id="12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ПРОВЕРЯЕМЫЕ ТРЕБОВАНИЯ К РЕЗУЛЬТАТАМ ОСВОЕНИЯ ОСНОВНОЙ ОБРАЗОВАТЕЛЬНОЙ ПРОГРАММЫ</w:t>
      </w:r>
    </w:p>
    <w:p w14:paraId="45A183DD" w14:textId="77777777" w:rsidR="00E65456" w:rsidRDefault="00000000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 КЛАСС</w:t>
      </w:r>
    </w:p>
    <w:tbl>
      <w:tblPr>
        <w:tblStyle w:val="a9"/>
        <w:tblW w:w="9052" w:type="dxa"/>
        <w:tblInd w:w="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991"/>
        <w:gridCol w:w="7061"/>
      </w:tblGrid>
      <w:tr w:rsidR="00E65456" w14:paraId="36B8230E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04C9F88" w14:textId="77777777" w:rsidR="00E65456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результата 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769113F9" w14:textId="77777777" w:rsidR="00E65456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E65456" w14:paraId="14933225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125A3A1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проверяемого результата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2C0345A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Проверяемые предметные результаты освоения основной образовательной программы начального общего образования</w:t>
            </w:r>
          </w:p>
        </w:tc>
      </w:tr>
      <w:tr w:rsidR="00E65456" w14:paraId="108C5D5A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DF76432" w14:textId="77777777" w:rsidR="00E65456" w:rsidRDefault="00E65456">
            <w:pPr>
              <w:spacing w:after="0"/>
              <w:ind w:left="365"/>
            </w:pP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46CBB931" w14:textId="77777777" w:rsidR="00E65456" w:rsidRDefault="00000000">
            <w:pPr>
              <w:spacing w:after="0" w:line="336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и общество</w:t>
            </w:r>
          </w:p>
        </w:tc>
      </w:tr>
      <w:tr w:rsidR="00E65456" w14:paraId="095083BD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3E60349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5A18ED32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знать основные права и обязанности гражданина Российской Федерации</w:t>
            </w:r>
          </w:p>
        </w:tc>
      </w:tr>
      <w:tr w:rsidR="00E65456" w14:paraId="45618B63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0DAA4B3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0EED6C54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соотносить изученные исторические события и исторических деятелей веками и периодами истории России</w:t>
            </w:r>
          </w:p>
        </w:tc>
      </w:tr>
      <w:tr w:rsidR="00E65456" w14:paraId="2793D829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A2D29A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41A30F6E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рассказывать о государственных праздниках России, наиболее важных событиях истории России, наиболее известных российских исторических деятелях разных периодов, достопримечательностях столицы России и родного края</w:t>
            </w:r>
          </w:p>
        </w:tc>
      </w:tr>
      <w:tr w:rsidR="00E65456" w14:paraId="52038952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DD877A1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24725A6B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показывать на исторической карте места изученных исторических событий</w:t>
            </w:r>
          </w:p>
        </w:tc>
      </w:tr>
      <w:tr w:rsidR="00E65456" w14:paraId="611FB468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CB7EF7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6769CE64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находить место изученных событий на «ленте времени»</w:t>
            </w:r>
          </w:p>
        </w:tc>
      </w:tr>
      <w:tr w:rsidR="00E65456" w14:paraId="5088A6BE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858F11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2724F99C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проявлять уважение к семейным ценностям и традициям, традициям своего народа и других народов, государственным символам России</w:t>
            </w:r>
          </w:p>
        </w:tc>
      </w:tr>
      <w:tr w:rsidR="00E65456" w14:paraId="7D0F596F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571B565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1648AC86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нравственного поведения в социуме</w:t>
            </w:r>
          </w:p>
        </w:tc>
      </w:tr>
      <w:tr w:rsidR="00E65456" w14:paraId="6A5F89B5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0E6DF79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44181161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описывать на основе предложенного плана государственную символику России и своего региона</w:t>
            </w:r>
          </w:p>
        </w:tc>
      </w:tr>
      <w:tr w:rsidR="00E65456" w14:paraId="2AC00AC2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E32CBED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2DC647DF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использовать различные источники информации об обществе для поиска и извлечения информации, ответов на вопросы; создавать по заданному плану собственные развёрнутые высказывания </w:t>
            </w:r>
          </w:p>
        </w:tc>
      </w:tr>
      <w:tr w:rsidR="00E65456" w14:paraId="20B88D12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46978AA" w14:textId="77777777" w:rsidR="00E65456" w:rsidRDefault="00E65456">
            <w:pPr>
              <w:spacing w:after="0"/>
              <w:ind w:left="365"/>
            </w:pP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7D46D078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и природа</w:t>
            </w:r>
          </w:p>
        </w:tc>
      </w:tr>
      <w:tr w:rsidR="00E65456" w14:paraId="2834AA09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308C095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61D0F42F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изученные объекты и явления живой и неживой природы по их описанию, рисункам и фотографиям, различать их в окружающем мире</w:t>
            </w:r>
          </w:p>
        </w:tc>
      </w:tr>
      <w:tr w:rsidR="00E65456" w14:paraId="2CCB31CB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76BD185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4E51A246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называть наиболее значимые природные объекты Всемирного наследия в России и за рубежом (в пределах изученного)</w:t>
            </w:r>
          </w:p>
        </w:tc>
      </w:tr>
      <w:tr w:rsidR="00E65456" w14:paraId="63984B5E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A4214D6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24261249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описывать на основе предложенного плана изученные объекты, выделяя их существенные признаки</w:t>
            </w:r>
          </w:p>
        </w:tc>
      </w:tr>
      <w:tr w:rsidR="00E65456" w14:paraId="161D2911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4902E9C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0A59123B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группировать изученные объекты живой и неживой природы, самостоятельно выбирая признак для группировки; проводить простейшие классификации</w:t>
            </w:r>
          </w:p>
        </w:tc>
      </w:tr>
      <w:tr w:rsidR="00E65456" w14:paraId="1C4FF2D9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7BD3D86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31EE4168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сравнивать объекты живой и неживой природы на основе их внешних признаков и известных характерных свойств</w:t>
            </w:r>
          </w:p>
        </w:tc>
      </w:tr>
      <w:tr w:rsidR="00E65456" w14:paraId="5A1AECF4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2242DEC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01028E54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показывать на физической карте изученные крупные географические объекты России (горы, равнины, реки, озёра, моря, омывающие территорию России)</w:t>
            </w:r>
          </w:p>
        </w:tc>
      </w:tr>
      <w:tr w:rsidR="00E65456" w14:paraId="5A560ADA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6012E9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06648BDB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по предложенному (самостоятельно составленному) плану или выдвинутому предположению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безопасного труда</w:t>
            </w:r>
          </w:p>
        </w:tc>
      </w:tr>
      <w:tr w:rsidR="00E65456" w14:paraId="388DDA3A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1EB332D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271700FE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знания о взаимосвязях в природе для объяснения простейших явлений и процессов в природе (в том числе смены дня и ночи, смены времён года, сезонных изменений в природе своей местности, причины смены природных зон)</w:t>
            </w:r>
          </w:p>
        </w:tc>
      </w:tr>
      <w:tr w:rsidR="00E65456" w14:paraId="668E0B2E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4F9C7A0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6D6C15D2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называть экологические проблемы и определять пути их решения</w:t>
            </w:r>
          </w:p>
        </w:tc>
      </w:tr>
      <w:tr w:rsidR="00E65456" w14:paraId="4FC8547B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24FC125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78B195AF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создавать по заданному плану собственные развёрнутые высказывания о природе </w:t>
            </w:r>
          </w:p>
        </w:tc>
      </w:tr>
      <w:tr w:rsidR="00E65456" w14:paraId="6B439258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35DE0E7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5389DF2D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различные источники информации о природе для поиска и извлечения информации, ответов на вопросы</w:t>
            </w:r>
          </w:p>
        </w:tc>
      </w:tr>
      <w:tr w:rsidR="00E65456" w14:paraId="631FCB9C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A52215F" w14:textId="77777777" w:rsidR="00E65456" w:rsidRDefault="00E65456">
            <w:pPr>
              <w:spacing w:after="0"/>
              <w:ind w:left="365"/>
            </w:pP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5BD70676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безопасной жизнедеятельности</w:t>
            </w:r>
          </w:p>
        </w:tc>
      </w:tr>
      <w:tr w:rsidR="00E65456" w14:paraId="37E39DB5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5D30B58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1C67097C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нравственного поведения на природе</w:t>
            </w:r>
          </w:p>
        </w:tc>
      </w:tr>
      <w:tr w:rsidR="00E65456" w14:paraId="6A055B03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226036B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775DF177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осознавать возможные последствия вредных привычек для здоровья и жизни человека</w:t>
            </w:r>
          </w:p>
        </w:tc>
      </w:tr>
      <w:tr w:rsidR="00E65456" w14:paraId="2C28DBB2" w14:textId="77777777" w:rsidTr="00864DA6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A817ACC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061" w:type="dxa"/>
            <w:tcMar>
              <w:top w:w="50" w:type="dxa"/>
              <w:left w:w="100" w:type="dxa"/>
            </w:tcMar>
            <w:vAlign w:val="center"/>
          </w:tcPr>
          <w:p w14:paraId="0450D5DB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правила безопасного поведения при использовании объектов транспортной инфраструктуры населённого пункта, в театрах, кинотеатрах, торговых центрах, парках и зонах отдыха, учреждениях культуры (музеях, библиотеках и других); соблюдать правила безопасного поведения при езде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велосипеде, самокате и других средствах индивидуальной мобильности</w:t>
            </w:r>
          </w:p>
        </w:tc>
      </w:tr>
    </w:tbl>
    <w:p w14:paraId="36810ACA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F87BA08" w14:textId="77777777" w:rsidR="00E65456" w:rsidRDefault="00000000">
      <w:pPr>
        <w:spacing w:before="199" w:after="199"/>
        <w:ind w:left="120"/>
      </w:pPr>
      <w:bookmarkStart w:id="13" w:name="_ps06qwq80c4r" w:colFirst="0" w:colLast="0"/>
      <w:bookmarkEnd w:id="13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ПРОВЕРЯЕМЫЕ ЭЛЕМЕНТЫ СОДЕРЖАНИЯ</w:t>
      </w:r>
    </w:p>
    <w:p w14:paraId="64F885CB" w14:textId="77777777" w:rsidR="00E65456" w:rsidRDefault="00000000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 КЛАСС</w:t>
      </w:r>
    </w:p>
    <w:tbl>
      <w:tblPr>
        <w:tblStyle w:val="aa"/>
        <w:tblW w:w="9052" w:type="dxa"/>
        <w:tblInd w:w="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430"/>
        <w:gridCol w:w="7622"/>
      </w:tblGrid>
      <w:tr w:rsidR="00E65456" w14:paraId="0C3639D0" w14:textId="77777777" w:rsidTr="00864DA6">
        <w:trPr>
          <w:trHeight w:val="233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D31A220" w14:textId="77777777" w:rsidR="00E65456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6425763F" w14:textId="77777777" w:rsidR="00E65456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Проверяемый элемент содержания </w:t>
            </w:r>
          </w:p>
        </w:tc>
      </w:tr>
      <w:tr w:rsidR="00E65456" w14:paraId="1C52C577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7549BC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23E827FC" w14:textId="77777777" w:rsidR="00E65456" w:rsidRDefault="00000000">
            <w:pPr>
              <w:spacing w:after="0" w:line="336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и общество</w:t>
            </w:r>
          </w:p>
        </w:tc>
      </w:tr>
      <w:tr w:rsidR="00E65456" w14:paraId="5D5145A0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E6E34AF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54E7D7DE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</w:t>
            </w:r>
          </w:p>
        </w:tc>
      </w:tr>
      <w:tr w:rsidR="00E65456" w14:paraId="71FEC3E3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1E8ED2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2FDDFB4F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Политико-административная карта России</w:t>
            </w:r>
          </w:p>
        </w:tc>
      </w:tr>
      <w:tr w:rsidR="00E65456" w14:paraId="248CAE59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5ADD286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087250A6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Общая характеристика родного края, важнейшие достопримечательности, знаменитые соотечественники</w:t>
            </w:r>
          </w:p>
        </w:tc>
      </w:tr>
      <w:tr w:rsidR="00E65456" w14:paraId="1BC0DB19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4094F18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342C1F7D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Города России. Святыни городов России. Главный город родного края: достопримечательности, история и характеристика отдельных исторических событий, связанных с ним</w:t>
            </w:r>
          </w:p>
        </w:tc>
      </w:tr>
      <w:tr w:rsidR="00E65456" w14:paraId="43F75C8E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0A21C0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76194EF7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</w:t>
            </w:r>
          </w:p>
        </w:tc>
      </w:tr>
      <w:tr w:rsidR="00E65456" w14:paraId="0C3D8026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3A69320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2866D671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Отечества. «Лента времени» и историческая карта</w:t>
            </w:r>
          </w:p>
        </w:tc>
      </w:tr>
      <w:tr w:rsidR="00E65456" w14:paraId="59DACBCE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E69F624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32148FBB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</w:t>
            </w:r>
          </w:p>
        </w:tc>
      </w:tr>
      <w:tr w:rsidR="00E65456" w14:paraId="5A96E69C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9C973A1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0065C082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Картины быта, труда, духовно-нравственные и культурные традиции людей в разные исторические времена</w:t>
            </w:r>
          </w:p>
        </w:tc>
      </w:tr>
      <w:tr w:rsidR="00E65456" w14:paraId="51EE9663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A19CF07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7B283E65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Выдающиеся люди разных эпох как носители базовых национальных ценностей</w:t>
            </w:r>
          </w:p>
        </w:tc>
      </w:tr>
      <w:tr w:rsidR="00E65456" w14:paraId="25E70DFE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90C2ACE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72D30EAE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Наиболее значимые объекты списка Всемирного культурного наследия в России и за рубежом. Охрана памятников истории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наследия своего края</w:t>
            </w:r>
          </w:p>
        </w:tc>
      </w:tr>
      <w:tr w:rsidR="00E65456" w14:paraId="7D959A58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C108897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1.11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1154CEFE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нравственного поведения в социуме, отношение к людям независимо от их национальности, социального статуса, религиозной принадлежности</w:t>
            </w:r>
          </w:p>
        </w:tc>
      </w:tr>
      <w:tr w:rsidR="00E65456" w14:paraId="7DDF7DC9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F4F2B6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4B4053E6" w14:textId="77777777" w:rsidR="00E65456" w:rsidRDefault="00000000">
            <w:pPr>
              <w:spacing w:after="0" w:line="336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и природа</w:t>
            </w:r>
          </w:p>
        </w:tc>
      </w:tr>
      <w:tr w:rsidR="00E65456" w14:paraId="4654CBEA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1E9830E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76556D73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познания окружающей природы: наблюдения, сравнения, измерения, опыты по исследованию природных объектов и явлений</w:t>
            </w:r>
          </w:p>
        </w:tc>
      </w:tr>
      <w:tr w:rsidR="00E65456" w14:paraId="68BFFA4A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E1FB995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621F6058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Солнце – ближайшая к нам звезда, 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Солнца и смена времён года</w:t>
            </w:r>
          </w:p>
        </w:tc>
      </w:tr>
      <w:tr w:rsidR="00E65456" w14:paraId="0FC87141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7F1DF6C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0514F35A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 земной поверхности: равнины, горы, холмы, овраги (общее представление, условное обозначение равнин и гор на карте)</w:t>
            </w:r>
          </w:p>
        </w:tc>
      </w:tr>
      <w:tr w:rsidR="00E65456" w14:paraId="06E92F72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7AD8EE0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784EED0E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Равнины и горы России. Особенности поверхности родного края (краткая характеристика на основе наблюдений)</w:t>
            </w:r>
          </w:p>
        </w:tc>
      </w:tr>
      <w:tr w:rsidR="00E65456" w14:paraId="03F5893C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ACDD78B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05D2D301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Водоёмы, их разнообразие (океан, море, озеро, пруд, болото); река как водный поток; использование рек и водоёмов человеком</w:t>
            </w:r>
          </w:p>
        </w:tc>
      </w:tr>
      <w:tr w:rsidR="00E65456" w14:paraId="6D38CE95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D9E7B4A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43ECC470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Крупнейшие реки и озёра России, моря, омывающие её берега, океаны. Водоёмы и реки родного края (названия, краткая характеристика на основе наблюдений)</w:t>
            </w:r>
          </w:p>
        </w:tc>
      </w:tr>
      <w:tr w:rsidR="00E65456" w14:paraId="278EAEBF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75A186D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1667CF76" w14:textId="77777777" w:rsidR="00E65456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Наиболее значимые природные объекты списка Всемирного наследия в России и за рубежом (2 – 3 объекта)</w:t>
            </w:r>
          </w:p>
        </w:tc>
      </w:tr>
      <w:tr w:rsidR="00E65456" w14:paraId="16391B0F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7D296CD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54EFFFE7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 Связи в природных зонах</w:t>
            </w:r>
          </w:p>
        </w:tc>
      </w:tr>
      <w:tr w:rsidR="00E65456" w14:paraId="15499234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7CFD5A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6B4370C1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</w:t>
            </w:r>
          </w:p>
        </w:tc>
      </w:tr>
      <w:tr w:rsidR="00E65456" w14:paraId="284145CF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27A928F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73553E3B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нравственного поведения в природе. Международная Красная книга (отдельные примеры)</w:t>
            </w:r>
          </w:p>
        </w:tc>
      </w:tr>
      <w:tr w:rsidR="00E65456" w14:paraId="576F3132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B1FF116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4370BF7F" w14:textId="77777777" w:rsidR="00E65456" w:rsidRDefault="00000000">
            <w:pPr>
              <w:spacing w:after="0" w:line="336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безопасной жизнедеятельности</w:t>
            </w:r>
          </w:p>
        </w:tc>
      </w:tr>
      <w:tr w:rsidR="00E65456" w14:paraId="24982EF4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FBF1EA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3.1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42071407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Здоровый образ жизни: профилактика вредных привычек</w:t>
            </w:r>
          </w:p>
        </w:tc>
      </w:tr>
      <w:tr w:rsidR="00E65456" w14:paraId="3E37BC09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D4E1B62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387D6927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 в городе (планирование маршрутов с учётом транспортной инфраструктуры города; правила безопасного поведения в общественных местах, зонах отдыха, учреждениях культуры)</w:t>
            </w:r>
          </w:p>
        </w:tc>
      </w:tr>
      <w:tr w:rsidR="00E65456" w14:paraId="589335B8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B3567F4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4AE1EECE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</w:t>
            </w:r>
          </w:p>
        </w:tc>
      </w:tr>
      <w:tr w:rsidR="00E65456" w14:paraId="5820C00A" w14:textId="77777777" w:rsidTr="00864DA6">
        <w:trPr>
          <w:trHeight w:val="144"/>
        </w:trPr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280A85D" w14:textId="77777777" w:rsidR="00E65456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7622" w:type="dxa"/>
            <w:tcMar>
              <w:top w:w="50" w:type="dxa"/>
              <w:left w:w="100" w:type="dxa"/>
            </w:tcMar>
            <w:vAlign w:val="center"/>
          </w:tcPr>
          <w:p w14:paraId="3CC7CD6E" w14:textId="77777777" w:rsidR="00E65456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 в сети Интернет (поиск достоверной информации, опознавание государственных образовательных ресурсов и детских развлекательных порталов) в условиях контролируемого доступа в сеть Интернет</w:t>
            </w:r>
          </w:p>
        </w:tc>
      </w:tr>
    </w:tbl>
    <w:p w14:paraId="7B74199E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07C85F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59EB5A9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4ABE35F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13E7838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496EBD7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CE2555F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1F1F52F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A57AD1E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09935B6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0AE617C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CDE87C5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00B7378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259B9CE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739ED4D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451782B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47BD142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D1776F8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83BBF18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71EBBA3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1110D5F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63AAEFB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457B93D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46A1BC5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5B840C4" w14:textId="77777777" w:rsidR="00E65456" w:rsidRDefault="00E65456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2D3B0D6" w14:textId="77777777" w:rsidR="00E65456" w:rsidRDefault="00000000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УЧЕБНО-МЕТОДИЧЕСКОЕ ОБЕСПЕЧЕНИЕ ОБРАЗОВАТЕЛЬНОГО ПРОЦЕССА</w:t>
      </w:r>
    </w:p>
    <w:p w14:paraId="6E33FA26" w14:textId="77777777" w:rsidR="00E65456" w:rsidRDefault="00000000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ОБЯЗАТЕЛЬНЫЕ УЧЕБНЫЕ МАТЕРИАЛЫ ДЛЯ УЧЕНИКА</w:t>
      </w:r>
    </w:p>
    <w:p w14:paraId="5B108009" w14:textId="77777777" w:rsidR="00E65456" w:rsidRDefault="00E654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0CB968" w14:textId="77777777" w:rsidR="00E6545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‌Окружающий мир (в 2 частях), 4 класс/ Плешаков А.А., Акционерное общество «Издательство «Просвещение»​‌‌</w:t>
      </w:r>
    </w:p>
    <w:p w14:paraId="3A317FFB" w14:textId="77777777" w:rsidR="00E65456" w:rsidRDefault="00000000">
      <w:pPr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</w:t>
      </w:r>
    </w:p>
    <w:p w14:paraId="180798AD" w14:textId="77777777" w:rsidR="00E65456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МЕТОДИЧЕСКИЕ МАТЕРИАЛЫ ДЛЯ УЧИТЕЛЯ</w:t>
      </w:r>
    </w:p>
    <w:p w14:paraId="7678EC2D" w14:textId="77777777" w:rsidR="00E6545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Окружающий мир 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4 -й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 : методические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рекоменда-ции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 учебное пособие / Л. Л. Тимофеева, И.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Бутримова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— 4-е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— Москва : Просвещение.</w:t>
      </w:r>
    </w:p>
    <w:p w14:paraId="1809778E" w14:textId="77777777" w:rsidR="00E65456" w:rsidRDefault="00E65456">
      <w:pPr>
        <w:spacing w:after="0" w:line="240" w:lineRule="auto"/>
      </w:pPr>
    </w:p>
    <w:p w14:paraId="3E3C4A25" w14:textId="77777777" w:rsidR="00E65456" w:rsidRDefault="00E65456">
      <w:pPr>
        <w:spacing w:after="0" w:line="240" w:lineRule="auto"/>
      </w:pPr>
    </w:p>
    <w:p w14:paraId="29F532D4" w14:textId="77777777" w:rsidR="00E65456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ЦИФРОВЫЕ ОБРАЗОВАТЕЛЬНЫЕ РЕСУРСЫ И РЕСУРСЫ СЕТИ ИНТЕРНЕТ</w:t>
      </w:r>
    </w:p>
    <w:p w14:paraId="3EABAA22" w14:textId="77777777" w:rsidR="00E65456" w:rsidRDefault="00E6545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AAAC041" w14:textId="77777777" w:rsidR="00E65456" w:rsidRDefault="00000000">
      <w:pPr>
        <w:spacing w:after="0"/>
        <w:rPr>
          <w:color w:val="0000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Библиотека  цифрового образовательного контента</w:t>
      </w:r>
    </w:p>
    <w:p w14:paraId="639E58A6" w14:textId="77777777" w:rsidR="00E65456" w:rsidRDefault="00E65456">
      <w:pPr>
        <w:spacing w:after="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hyperlink r:id="rId114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https://lib.myschool.edu.ru</w:t>
        </w:r>
      </w:hyperlink>
      <w:r w:rsidR="00000000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</w:p>
    <w:p w14:paraId="4CBBCCBE" w14:textId="77777777" w:rsidR="00E65456" w:rsidRDefault="00E65456">
      <w:pPr>
        <w:spacing w:after="0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p w14:paraId="5BAA7934" w14:textId="77777777" w:rsidR="00E65456" w:rsidRDefault="0000000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Российская электронная школа</w:t>
      </w:r>
    </w:p>
    <w:p w14:paraId="35F8941C" w14:textId="77777777" w:rsidR="00E65456" w:rsidRDefault="00000000">
      <w:pPr>
        <w:spacing w:after="0" w:line="240" w:lineRule="auto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>https://resh.edu.ru</w:t>
      </w:r>
    </w:p>
    <w:p w14:paraId="1C56D64F" w14:textId="77777777" w:rsidR="00E65456" w:rsidRDefault="00E65456">
      <w:pPr>
        <w:spacing w:after="0" w:line="240" w:lineRule="auto"/>
        <w:rPr>
          <w:color w:val="0000FF"/>
          <w:sz w:val="28"/>
          <w:szCs w:val="28"/>
        </w:rPr>
      </w:pPr>
    </w:p>
    <w:p w14:paraId="4A6849E6" w14:textId="77777777" w:rsidR="00E65456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Образовательный портал на базе интерактивной платформы для обучения детей</w:t>
      </w:r>
    </w:p>
    <w:p w14:paraId="1DE7D50C" w14:textId="77777777" w:rsidR="00E65456" w:rsidRDefault="00E65456">
      <w:pPr>
        <w:spacing w:after="0" w:line="240" w:lineRule="auto"/>
        <w:rPr>
          <w:color w:val="0803C3"/>
          <w:sz w:val="32"/>
          <w:szCs w:val="32"/>
        </w:rPr>
      </w:pPr>
      <w:hyperlink r:id="rId115">
        <w:r>
          <w:rPr>
            <w:color w:val="0803C3"/>
            <w:sz w:val="32"/>
            <w:szCs w:val="32"/>
            <w:u w:val="single"/>
          </w:rPr>
          <w:t>https://uchi.ru</w:t>
        </w:r>
      </w:hyperlink>
    </w:p>
    <w:p w14:paraId="61E4F4B0" w14:textId="77777777" w:rsidR="00E65456" w:rsidRDefault="00E65456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p w14:paraId="278C0125" w14:textId="77777777" w:rsidR="00E65456" w:rsidRDefault="00000000">
      <w:pPr>
        <w:spacing w:after="0" w:line="240" w:lineRule="auto"/>
        <w:rPr>
          <w:color w:val="333333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Открытый урок</w:t>
      </w:r>
      <w:r>
        <w:rPr>
          <w:color w:val="333333"/>
          <w:highlight w:val="white"/>
        </w:rPr>
        <w:t xml:space="preserve"> </w:t>
      </w:r>
    </w:p>
    <w:p w14:paraId="4114AFEC" w14:textId="77777777" w:rsidR="00E65456" w:rsidRDefault="00E65456">
      <w:pPr>
        <w:spacing w:after="0" w:line="240" w:lineRule="auto"/>
        <w:rPr>
          <w:color w:val="0000FF"/>
          <w:sz w:val="28"/>
          <w:szCs w:val="28"/>
          <w:highlight w:val="white"/>
          <w:u w:val="single"/>
        </w:rPr>
      </w:pPr>
      <w:hyperlink r:id="rId116">
        <w:r>
          <w:rPr>
            <w:color w:val="0000FF"/>
            <w:sz w:val="28"/>
            <w:szCs w:val="28"/>
            <w:highlight w:val="white"/>
            <w:u w:val="single"/>
          </w:rPr>
          <w:t>https://urok.1sept.ru/</w:t>
        </w:r>
      </w:hyperlink>
    </w:p>
    <w:p w14:paraId="51ADD583" w14:textId="77777777" w:rsidR="00E65456" w:rsidRDefault="00E65456">
      <w:pPr>
        <w:spacing w:after="0" w:line="240" w:lineRule="auto"/>
        <w:rPr>
          <w:color w:val="0000FF"/>
          <w:sz w:val="28"/>
          <w:szCs w:val="28"/>
          <w:highlight w:val="white"/>
        </w:rPr>
      </w:pPr>
    </w:p>
    <w:p w14:paraId="14E4E832" w14:textId="77777777" w:rsidR="00E6545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Инфоурок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CAC8555" w14:textId="77777777" w:rsidR="00E65456" w:rsidRDefault="00E65456">
      <w:pPr>
        <w:spacing w:after="0" w:line="240" w:lineRule="auto"/>
        <w:rPr>
          <w:color w:val="0000FF"/>
          <w:sz w:val="28"/>
          <w:szCs w:val="28"/>
          <w:highlight w:val="white"/>
          <w:u w:val="single"/>
        </w:rPr>
      </w:pPr>
      <w:hyperlink r:id="rId117">
        <w:r>
          <w:rPr>
            <w:color w:val="0000FF"/>
            <w:sz w:val="28"/>
            <w:szCs w:val="28"/>
            <w:highlight w:val="white"/>
            <w:u w:val="single"/>
          </w:rPr>
          <w:t>https://infourok.ru/</w:t>
        </w:r>
      </w:hyperlink>
    </w:p>
    <w:p w14:paraId="7183C613" w14:textId="77777777" w:rsidR="00E65456" w:rsidRDefault="00E65456">
      <w:pPr>
        <w:spacing w:after="0" w:line="240" w:lineRule="auto"/>
        <w:rPr>
          <w:color w:val="0000FF"/>
          <w:sz w:val="28"/>
          <w:szCs w:val="28"/>
          <w:highlight w:val="white"/>
        </w:rPr>
      </w:pPr>
    </w:p>
    <w:p w14:paraId="6752A995" w14:textId="77777777" w:rsidR="00E65456" w:rsidRDefault="00000000">
      <w:pPr>
        <w:spacing w:after="0" w:line="240" w:lineRule="auto"/>
        <w:rPr>
          <w:color w:val="333333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Открытая сеть работников образования</w:t>
      </w:r>
      <w:r>
        <w:rPr>
          <w:color w:val="333333"/>
          <w:highlight w:val="white"/>
        </w:rPr>
        <w:t xml:space="preserve"> </w:t>
      </w:r>
    </w:p>
    <w:p w14:paraId="69409B82" w14:textId="77777777" w:rsidR="00E65456" w:rsidRDefault="00E65456">
      <w:pPr>
        <w:spacing w:after="0" w:line="240" w:lineRule="auto"/>
        <w:rPr>
          <w:color w:val="0000FF"/>
          <w:sz w:val="28"/>
          <w:szCs w:val="28"/>
          <w:highlight w:val="white"/>
        </w:rPr>
      </w:pPr>
      <w:hyperlink r:id="rId118">
        <w:r>
          <w:rPr>
            <w:color w:val="0000FF"/>
            <w:sz w:val="28"/>
            <w:szCs w:val="28"/>
            <w:highlight w:val="white"/>
            <w:u w:val="single"/>
          </w:rPr>
          <w:t>https://nsportal.ru/</w:t>
        </w:r>
      </w:hyperlink>
    </w:p>
    <w:p w14:paraId="6E9AB705" w14:textId="77777777" w:rsidR="00E65456" w:rsidRDefault="00000000">
      <w:pPr>
        <w:spacing w:after="0"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Образовательный сайт 100балльник</w:t>
      </w:r>
    </w:p>
    <w:p w14:paraId="406C3121" w14:textId="77777777" w:rsidR="00E65456" w:rsidRDefault="00E65456">
      <w:pPr>
        <w:spacing w:after="0" w:line="240" w:lineRule="auto"/>
      </w:pPr>
      <w:hyperlink r:id="rId119">
        <w:r>
          <w:rPr>
            <w:color w:val="1155CC"/>
            <w:sz w:val="28"/>
            <w:szCs w:val="28"/>
            <w:highlight w:val="white"/>
            <w:u w:val="single"/>
          </w:rPr>
          <w:t>https://100ballnik.com/</w:t>
        </w:r>
      </w:hyperlink>
    </w:p>
    <w:sectPr w:rsidR="00E65456">
      <w:pgSz w:w="11906" w:h="16383"/>
      <w:pgMar w:top="851" w:right="1440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919598BC-6DC1-4EC9-8696-127F0B870000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8D8420E5-C608-4B41-9D88-F8E52E9E7E9D}"/>
    <w:embedBold r:id="rId3" w:fontKey="{E9C7A087-7B39-4690-96F5-D011BEBF2068}"/>
    <w:embedItalic r:id="rId4" w:fontKey="{EDF762D7-D804-474A-9B41-B5076D5E552B}"/>
    <w:embedBoldItalic r:id="rId5" w:fontKey="{66E47048-B85E-43AF-B9DB-C789CAE64497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6" w:fontKey="{FC9E6026-DA02-431A-A68C-CDD946A82EE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31EC"/>
    <w:multiLevelType w:val="multilevel"/>
    <w:tmpl w:val="DECA8346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27503FC"/>
    <w:multiLevelType w:val="multilevel"/>
    <w:tmpl w:val="FB8AA53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46C5AA8"/>
    <w:multiLevelType w:val="multilevel"/>
    <w:tmpl w:val="602A8060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66E6285"/>
    <w:multiLevelType w:val="multilevel"/>
    <w:tmpl w:val="B1A23676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D9A0FE3"/>
    <w:multiLevelType w:val="multilevel"/>
    <w:tmpl w:val="5958207A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0DFD4DAE"/>
    <w:multiLevelType w:val="multilevel"/>
    <w:tmpl w:val="97BEEEA8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CF6CBF"/>
    <w:multiLevelType w:val="multilevel"/>
    <w:tmpl w:val="6F5A48BE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398F58E7"/>
    <w:multiLevelType w:val="multilevel"/>
    <w:tmpl w:val="C0229008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440F372B"/>
    <w:multiLevelType w:val="multilevel"/>
    <w:tmpl w:val="592A0F20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44F507D"/>
    <w:multiLevelType w:val="multilevel"/>
    <w:tmpl w:val="490A8DA8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4E4A33EB"/>
    <w:multiLevelType w:val="multilevel"/>
    <w:tmpl w:val="D86C3842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0A87437"/>
    <w:multiLevelType w:val="multilevel"/>
    <w:tmpl w:val="67B05986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51306CDB"/>
    <w:multiLevelType w:val="multilevel"/>
    <w:tmpl w:val="974CED60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5503295C"/>
    <w:multiLevelType w:val="multilevel"/>
    <w:tmpl w:val="BB5C55AA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56FC5624"/>
    <w:multiLevelType w:val="multilevel"/>
    <w:tmpl w:val="B45830C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6887405D"/>
    <w:multiLevelType w:val="multilevel"/>
    <w:tmpl w:val="CA4680BE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6BBE35EC"/>
    <w:multiLevelType w:val="multilevel"/>
    <w:tmpl w:val="C040E7E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6C0B42BB"/>
    <w:multiLevelType w:val="multilevel"/>
    <w:tmpl w:val="85B019F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731008EA"/>
    <w:multiLevelType w:val="multilevel"/>
    <w:tmpl w:val="3AB0CA3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73891A29"/>
    <w:multiLevelType w:val="multilevel"/>
    <w:tmpl w:val="9E247322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797A7D20"/>
    <w:multiLevelType w:val="multilevel"/>
    <w:tmpl w:val="128258B0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7A112B39"/>
    <w:multiLevelType w:val="multilevel"/>
    <w:tmpl w:val="EA00928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762794324">
    <w:abstractNumId w:val="4"/>
  </w:num>
  <w:num w:numId="2" w16cid:durableId="1994598493">
    <w:abstractNumId w:val="1"/>
  </w:num>
  <w:num w:numId="3" w16cid:durableId="616569725">
    <w:abstractNumId w:val="8"/>
  </w:num>
  <w:num w:numId="4" w16cid:durableId="402946950">
    <w:abstractNumId w:val="19"/>
  </w:num>
  <w:num w:numId="5" w16cid:durableId="37630166">
    <w:abstractNumId w:val="11"/>
  </w:num>
  <w:num w:numId="6" w16cid:durableId="864100301">
    <w:abstractNumId w:val="2"/>
  </w:num>
  <w:num w:numId="7" w16cid:durableId="1968583553">
    <w:abstractNumId w:val="3"/>
  </w:num>
  <w:num w:numId="8" w16cid:durableId="619646259">
    <w:abstractNumId w:val="14"/>
  </w:num>
  <w:num w:numId="9" w16cid:durableId="1504932057">
    <w:abstractNumId w:val="13"/>
  </w:num>
  <w:num w:numId="10" w16cid:durableId="1721976595">
    <w:abstractNumId w:val="7"/>
  </w:num>
  <w:num w:numId="11" w16cid:durableId="764224662">
    <w:abstractNumId w:val="15"/>
  </w:num>
  <w:num w:numId="12" w16cid:durableId="1891068892">
    <w:abstractNumId w:val="9"/>
  </w:num>
  <w:num w:numId="13" w16cid:durableId="1408915182">
    <w:abstractNumId w:val="18"/>
  </w:num>
  <w:num w:numId="14" w16cid:durableId="465583775">
    <w:abstractNumId w:val="17"/>
  </w:num>
  <w:num w:numId="15" w16cid:durableId="1778914715">
    <w:abstractNumId w:val="10"/>
  </w:num>
  <w:num w:numId="16" w16cid:durableId="377247041">
    <w:abstractNumId w:val="12"/>
  </w:num>
  <w:num w:numId="17" w16cid:durableId="1971203871">
    <w:abstractNumId w:val="16"/>
  </w:num>
  <w:num w:numId="18" w16cid:durableId="325867763">
    <w:abstractNumId w:val="21"/>
  </w:num>
  <w:num w:numId="19" w16cid:durableId="654065864">
    <w:abstractNumId w:val="20"/>
  </w:num>
  <w:num w:numId="20" w16cid:durableId="1856380937">
    <w:abstractNumId w:val="6"/>
  </w:num>
  <w:num w:numId="21" w16cid:durableId="1686712484">
    <w:abstractNumId w:val="0"/>
  </w:num>
  <w:num w:numId="22" w16cid:durableId="8595137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456"/>
    <w:rsid w:val="000B2CE1"/>
    <w:rsid w:val="00864DA6"/>
    <w:rsid w:val="00E21CB5"/>
    <w:rsid w:val="00E65456"/>
    <w:rsid w:val="00EC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CC447"/>
  <w15:docId w15:val="{D8609159-9A94-4297-B00F-E9ABD78D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b/>
      <w:color w:val="2F5496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/>
      <w:outlineLvl w:val="1"/>
    </w:pPr>
    <w:rPr>
      <w:b/>
      <w:color w:val="4472C4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00"/>
      <w:outlineLvl w:val="2"/>
    </w:pPr>
    <w:rPr>
      <w:b/>
      <w:color w:val="4472C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00"/>
      <w:outlineLvl w:val="3"/>
    </w:pPr>
    <w:rPr>
      <w:b/>
      <w:i/>
      <w:color w:val="4472C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bottom w:val="single" w:sz="8" w:space="4" w:color="4472C4"/>
      </w:pBdr>
      <w:spacing w:after="300"/>
    </w:pPr>
    <w:rPr>
      <w:color w:val="323E4F"/>
      <w:sz w:val="52"/>
      <w:szCs w:val="52"/>
    </w:rPr>
  </w:style>
  <w:style w:type="paragraph" w:styleId="a4">
    <w:name w:val="Subtitle"/>
    <w:basedOn w:val="a"/>
    <w:next w:val="a"/>
    <w:uiPriority w:val="11"/>
    <w:qFormat/>
    <w:pPr>
      <w:ind w:left="86"/>
    </w:pPr>
    <w:rPr>
      <w:i/>
      <w:color w:val="4472C4"/>
      <w:sz w:val="24"/>
      <w:szCs w:val="24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f841580c" TargetMode="External"/><Relationship Id="rId117" Type="http://schemas.openxmlformats.org/officeDocument/2006/relationships/hyperlink" Target="https://infourok.ru/" TargetMode="External"/><Relationship Id="rId21" Type="http://schemas.openxmlformats.org/officeDocument/2006/relationships/hyperlink" Target="https://606.su/AQOY" TargetMode="External"/><Relationship Id="rId42" Type="http://schemas.openxmlformats.org/officeDocument/2006/relationships/hyperlink" Target="https://m.edsoo.ru/f8417b34" TargetMode="External"/><Relationship Id="rId47" Type="http://schemas.openxmlformats.org/officeDocument/2006/relationships/hyperlink" Target="https://m.edsoo.ru/f8417526" TargetMode="External"/><Relationship Id="rId63" Type="http://schemas.openxmlformats.org/officeDocument/2006/relationships/hyperlink" Target="https://606.su/AQOY" TargetMode="External"/><Relationship Id="rId68" Type="http://schemas.openxmlformats.org/officeDocument/2006/relationships/hyperlink" Target="https://606.su/AQOY" TargetMode="External"/><Relationship Id="rId84" Type="http://schemas.openxmlformats.org/officeDocument/2006/relationships/hyperlink" Target="https://606.su/AQOY" TargetMode="External"/><Relationship Id="rId89" Type="http://schemas.openxmlformats.org/officeDocument/2006/relationships/hyperlink" Target="https://m.edsoo.ru/f841c800" TargetMode="External"/><Relationship Id="rId112" Type="http://schemas.openxmlformats.org/officeDocument/2006/relationships/hyperlink" Target="https://606.su/AQOY" TargetMode="External"/><Relationship Id="rId16" Type="http://schemas.openxmlformats.org/officeDocument/2006/relationships/hyperlink" Target="https://resh.edu.ru/" TargetMode="External"/><Relationship Id="rId107" Type="http://schemas.openxmlformats.org/officeDocument/2006/relationships/hyperlink" Target="https://606.su/4WpM" TargetMode="External"/><Relationship Id="rId11" Type="http://schemas.openxmlformats.org/officeDocument/2006/relationships/hyperlink" Target="https://m.edsoo.ru/7f412850" TargetMode="External"/><Relationship Id="rId32" Type="http://schemas.openxmlformats.org/officeDocument/2006/relationships/hyperlink" Target="https://m.edsoo.ru/f8415f50" TargetMode="External"/><Relationship Id="rId37" Type="http://schemas.openxmlformats.org/officeDocument/2006/relationships/hyperlink" Target="https://m.edsoo.ru/f8416b58" TargetMode="External"/><Relationship Id="rId53" Type="http://schemas.openxmlformats.org/officeDocument/2006/relationships/hyperlink" Target="https://606.su/4WpM" TargetMode="External"/><Relationship Id="rId58" Type="http://schemas.openxmlformats.org/officeDocument/2006/relationships/hyperlink" Target="https://606.su/AQOY" TargetMode="External"/><Relationship Id="rId74" Type="http://schemas.openxmlformats.org/officeDocument/2006/relationships/hyperlink" Target="https://606.su/AQOY" TargetMode="External"/><Relationship Id="rId79" Type="http://schemas.openxmlformats.org/officeDocument/2006/relationships/hyperlink" Target="https://m.edsoo.ru/f841b4aa" TargetMode="External"/><Relationship Id="rId102" Type="http://schemas.openxmlformats.org/officeDocument/2006/relationships/hyperlink" Target="https://606.su/AQOY" TargetMode="External"/><Relationship Id="rId5" Type="http://schemas.openxmlformats.org/officeDocument/2006/relationships/hyperlink" Target="https://m.edsoo.ru/7f412850" TargetMode="External"/><Relationship Id="rId90" Type="http://schemas.openxmlformats.org/officeDocument/2006/relationships/hyperlink" Target="https://m.edsoo.ru/f841c9f4" TargetMode="External"/><Relationship Id="rId95" Type="http://schemas.openxmlformats.org/officeDocument/2006/relationships/hyperlink" Target="https://606.su/AQOY" TargetMode="External"/><Relationship Id="rId22" Type="http://schemas.openxmlformats.org/officeDocument/2006/relationships/hyperlink" Target="https://606.su/4WpM" TargetMode="External"/><Relationship Id="rId27" Type="http://schemas.openxmlformats.org/officeDocument/2006/relationships/hyperlink" Target="https://606.su/AQOY" TargetMode="External"/><Relationship Id="rId43" Type="http://schemas.openxmlformats.org/officeDocument/2006/relationships/hyperlink" Target="https://m.edsoo.ru/f8417d1e" TargetMode="External"/><Relationship Id="rId48" Type="http://schemas.openxmlformats.org/officeDocument/2006/relationships/hyperlink" Target="https://606.su/AQOY" TargetMode="External"/><Relationship Id="rId64" Type="http://schemas.openxmlformats.org/officeDocument/2006/relationships/hyperlink" Target="https://606.su/4WpM" TargetMode="External"/><Relationship Id="rId69" Type="http://schemas.openxmlformats.org/officeDocument/2006/relationships/hyperlink" Target="https://606.su/4WpM" TargetMode="External"/><Relationship Id="rId113" Type="http://schemas.openxmlformats.org/officeDocument/2006/relationships/hyperlink" Target="https://606.su/4WpM" TargetMode="External"/><Relationship Id="rId118" Type="http://schemas.openxmlformats.org/officeDocument/2006/relationships/hyperlink" Target="https://nsportal.ru/" TargetMode="External"/><Relationship Id="rId80" Type="http://schemas.openxmlformats.org/officeDocument/2006/relationships/hyperlink" Target="https://606.su/AQOY" TargetMode="External"/><Relationship Id="rId85" Type="http://schemas.openxmlformats.org/officeDocument/2006/relationships/hyperlink" Target="https://606.su/4WpM" TargetMode="External"/><Relationship Id="rId12" Type="http://schemas.openxmlformats.org/officeDocument/2006/relationships/hyperlink" Target="https://m.edsoo.ru/7f412850" TargetMode="External"/><Relationship Id="rId17" Type="http://schemas.openxmlformats.org/officeDocument/2006/relationships/hyperlink" Target="https://m.edsoo.ru/f8414d1c" TargetMode="External"/><Relationship Id="rId33" Type="http://schemas.openxmlformats.org/officeDocument/2006/relationships/hyperlink" Target="https://m.edsoo.ru/f8416306" TargetMode="External"/><Relationship Id="rId38" Type="http://schemas.openxmlformats.org/officeDocument/2006/relationships/hyperlink" Target="https://m.edsoo.ru/f8416cfc" TargetMode="External"/><Relationship Id="rId59" Type="http://schemas.openxmlformats.org/officeDocument/2006/relationships/hyperlink" Target="https://606.su/4WpM" TargetMode="External"/><Relationship Id="rId103" Type="http://schemas.openxmlformats.org/officeDocument/2006/relationships/hyperlink" Target="https://606.su/4WpM" TargetMode="External"/><Relationship Id="rId108" Type="http://schemas.openxmlformats.org/officeDocument/2006/relationships/hyperlink" Target="https://606.su/AQOY" TargetMode="External"/><Relationship Id="rId54" Type="http://schemas.openxmlformats.org/officeDocument/2006/relationships/hyperlink" Target="https://606.su/AQOY" TargetMode="External"/><Relationship Id="rId70" Type="http://schemas.openxmlformats.org/officeDocument/2006/relationships/hyperlink" Target="https://606.su/AQOY" TargetMode="External"/><Relationship Id="rId75" Type="http://schemas.openxmlformats.org/officeDocument/2006/relationships/hyperlink" Target="https://606.su/4WpM" TargetMode="External"/><Relationship Id="rId91" Type="http://schemas.openxmlformats.org/officeDocument/2006/relationships/hyperlink" Target="https://606.su/AQOY" TargetMode="External"/><Relationship Id="rId96" Type="http://schemas.openxmlformats.org/officeDocument/2006/relationships/hyperlink" Target="https://606.su/4Wp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7f412850" TargetMode="External"/><Relationship Id="rId23" Type="http://schemas.openxmlformats.org/officeDocument/2006/relationships/hyperlink" Target="https://m.edsoo.ru/f8418dc2" TargetMode="External"/><Relationship Id="rId28" Type="http://schemas.openxmlformats.org/officeDocument/2006/relationships/hyperlink" Target="https://606.su/4WpM" TargetMode="External"/><Relationship Id="rId49" Type="http://schemas.openxmlformats.org/officeDocument/2006/relationships/hyperlink" Target="https://606.su/4WpM" TargetMode="External"/><Relationship Id="rId114" Type="http://schemas.openxmlformats.org/officeDocument/2006/relationships/hyperlink" Target="https://lib.myschool.edu.ru" TargetMode="External"/><Relationship Id="rId119" Type="http://schemas.openxmlformats.org/officeDocument/2006/relationships/hyperlink" Target="https://100ballnik.com/" TargetMode="External"/><Relationship Id="rId44" Type="http://schemas.openxmlformats.org/officeDocument/2006/relationships/hyperlink" Target="https://m.edsoo.ru/f8417f08" TargetMode="External"/><Relationship Id="rId60" Type="http://schemas.openxmlformats.org/officeDocument/2006/relationships/hyperlink" Target="https://606.su/AQOY" TargetMode="External"/><Relationship Id="rId65" Type="http://schemas.openxmlformats.org/officeDocument/2006/relationships/hyperlink" Target="https://606.su/AQOY" TargetMode="External"/><Relationship Id="rId81" Type="http://schemas.openxmlformats.org/officeDocument/2006/relationships/hyperlink" Target="https://606.su/4WpM" TargetMode="External"/><Relationship Id="rId86" Type="http://schemas.openxmlformats.org/officeDocument/2006/relationships/hyperlink" Target="https://m.edsoo.ru/f841c56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2850" TargetMode="External"/><Relationship Id="rId13" Type="http://schemas.openxmlformats.org/officeDocument/2006/relationships/hyperlink" Target="https://m.edsoo.ru/7f412850" TargetMode="External"/><Relationship Id="rId18" Type="http://schemas.openxmlformats.org/officeDocument/2006/relationships/hyperlink" Target="https://m.edsoo.ru/f8414eca" TargetMode="External"/><Relationship Id="rId39" Type="http://schemas.openxmlformats.org/officeDocument/2006/relationships/hyperlink" Target="https://m.edsoo.ru/f8416fae" TargetMode="External"/><Relationship Id="rId109" Type="http://schemas.openxmlformats.org/officeDocument/2006/relationships/hyperlink" Target="https://606.su/4WpM" TargetMode="External"/><Relationship Id="rId34" Type="http://schemas.openxmlformats.org/officeDocument/2006/relationships/hyperlink" Target="https://m.edsoo.ru/f84164be" TargetMode="External"/><Relationship Id="rId50" Type="http://schemas.openxmlformats.org/officeDocument/2006/relationships/hyperlink" Target="https://606.su/AQOY" TargetMode="External"/><Relationship Id="rId55" Type="http://schemas.openxmlformats.org/officeDocument/2006/relationships/hyperlink" Target="https://606.su/4WpM" TargetMode="External"/><Relationship Id="rId76" Type="http://schemas.openxmlformats.org/officeDocument/2006/relationships/hyperlink" Target="https://m.edsoo.ru/f841b284" TargetMode="External"/><Relationship Id="rId97" Type="http://schemas.openxmlformats.org/officeDocument/2006/relationships/hyperlink" Target="https://m.edsoo.ru/f841d8ea" TargetMode="External"/><Relationship Id="rId104" Type="http://schemas.openxmlformats.org/officeDocument/2006/relationships/hyperlink" Target="https://606.su/AQOY" TargetMode="External"/><Relationship Id="rId120" Type="http://schemas.openxmlformats.org/officeDocument/2006/relationships/fontTable" Target="fontTable.xml"/><Relationship Id="rId7" Type="http://schemas.openxmlformats.org/officeDocument/2006/relationships/hyperlink" Target="https://m.edsoo.ru/7f412850" TargetMode="External"/><Relationship Id="rId71" Type="http://schemas.openxmlformats.org/officeDocument/2006/relationships/hyperlink" Target="https://606.su/4WpM" TargetMode="External"/><Relationship Id="rId92" Type="http://schemas.openxmlformats.org/officeDocument/2006/relationships/hyperlink" Target="https://606.su/4WpM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f8415636" TargetMode="External"/><Relationship Id="rId24" Type="http://schemas.openxmlformats.org/officeDocument/2006/relationships/hyperlink" Target="https://m.edsoo.ru/f8415118" TargetMode="External"/><Relationship Id="rId40" Type="http://schemas.openxmlformats.org/officeDocument/2006/relationships/hyperlink" Target="https://606.su/AQOY" TargetMode="External"/><Relationship Id="rId45" Type="http://schemas.openxmlformats.org/officeDocument/2006/relationships/hyperlink" Target="https://m.edsoo.ru/f84181ce" TargetMode="External"/><Relationship Id="rId66" Type="http://schemas.openxmlformats.org/officeDocument/2006/relationships/hyperlink" Target="https://606.su/4WpM" TargetMode="External"/><Relationship Id="rId87" Type="http://schemas.openxmlformats.org/officeDocument/2006/relationships/hyperlink" Target="https://606.su/AQOY" TargetMode="External"/><Relationship Id="rId110" Type="http://schemas.openxmlformats.org/officeDocument/2006/relationships/hyperlink" Target="https://606.su/AQOY" TargetMode="External"/><Relationship Id="rId115" Type="http://schemas.openxmlformats.org/officeDocument/2006/relationships/hyperlink" Target="https://uchi.ru" TargetMode="External"/><Relationship Id="rId61" Type="http://schemas.openxmlformats.org/officeDocument/2006/relationships/hyperlink" Target="https://606.su/4WpM" TargetMode="External"/><Relationship Id="rId82" Type="http://schemas.openxmlformats.org/officeDocument/2006/relationships/hyperlink" Target="https://606.su/AQOY" TargetMode="External"/><Relationship Id="rId19" Type="http://schemas.openxmlformats.org/officeDocument/2006/relationships/hyperlink" Target="https://606.su/AQOY" TargetMode="External"/><Relationship Id="rId14" Type="http://schemas.openxmlformats.org/officeDocument/2006/relationships/hyperlink" Target="https://606.su/AQOY" TargetMode="External"/><Relationship Id="rId30" Type="http://schemas.openxmlformats.org/officeDocument/2006/relationships/hyperlink" Target="https://m.edsoo.ru/f8418dc2" TargetMode="External"/><Relationship Id="rId35" Type="http://schemas.openxmlformats.org/officeDocument/2006/relationships/hyperlink" Target="https://m.edsoo.ru/f8416180" TargetMode="External"/><Relationship Id="rId56" Type="http://schemas.openxmlformats.org/officeDocument/2006/relationships/hyperlink" Target="https://606.su/AQOY" TargetMode="External"/><Relationship Id="rId77" Type="http://schemas.openxmlformats.org/officeDocument/2006/relationships/hyperlink" Target="https://606.su/AQOY" TargetMode="External"/><Relationship Id="rId100" Type="http://schemas.openxmlformats.org/officeDocument/2006/relationships/hyperlink" Target="https://606.su/AQOY" TargetMode="External"/><Relationship Id="rId105" Type="http://schemas.openxmlformats.org/officeDocument/2006/relationships/hyperlink" Target="https://606.su/4WpM" TargetMode="External"/><Relationship Id="rId8" Type="http://schemas.openxmlformats.org/officeDocument/2006/relationships/hyperlink" Target="https://m.edsoo.ru/7f412850" TargetMode="External"/><Relationship Id="rId51" Type="http://schemas.openxmlformats.org/officeDocument/2006/relationships/hyperlink" Target="https://606.su/4WpM" TargetMode="External"/><Relationship Id="rId72" Type="http://schemas.openxmlformats.org/officeDocument/2006/relationships/hyperlink" Target="https://606.su/AQOY" TargetMode="External"/><Relationship Id="rId93" Type="http://schemas.openxmlformats.org/officeDocument/2006/relationships/hyperlink" Target="https://m.edsoo.ru/f841dac0" TargetMode="External"/><Relationship Id="rId98" Type="http://schemas.openxmlformats.org/officeDocument/2006/relationships/hyperlink" Target="https://m.edsoo.ru/f841d336" TargetMode="External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https://m.edsoo.ru/f8415b9a" TargetMode="External"/><Relationship Id="rId46" Type="http://schemas.openxmlformats.org/officeDocument/2006/relationships/hyperlink" Target="https://m.edsoo.ru/f84185ac" TargetMode="External"/><Relationship Id="rId67" Type="http://schemas.openxmlformats.org/officeDocument/2006/relationships/hyperlink" Target="https://m.edsoo.ru/f8419894" TargetMode="External"/><Relationship Id="rId116" Type="http://schemas.openxmlformats.org/officeDocument/2006/relationships/hyperlink" Target="https://urok.1sept.ru/" TargetMode="External"/><Relationship Id="rId20" Type="http://schemas.openxmlformats.org/officeDocument/2006/relationships/hyperlink" Target="https://606.su/4WpM" TargetMode="External"/><Relationship Id="rId41" Type="http://schemas.openxmlformats.org/officeDocument/2006/relationships/hyperlink" Target="https://606.su/4WpM" TargetMode="External"/><Relationship Id="rId62" Type="http://schemas.openxmlformats.org/officeDocument/2006/relationships/hyperlink" Target="https://m.edsoo.ru/f8419c54" TargetMode="External"/><Relationship Id="rId83" Type="http://schemas.openxmlformats.org/officeDocument/2006/relationships/hyperlink" Target="https://606.su/4WpM" TargetMode="External"/><Relationship Id="rId88" Type="http://schemas.openxmlformats.org/officeDocument/2006/relationships/hyperlink" Target="https://606.su/4WpM" TargetMode="External"/><Relationship Id="rId111" Type="http://schemas.openxmlformats.org/officeDocument/2006/relationships/hyperlink" Target="https://606.su/4WpM" TargetMode="External"/><Relationship Id="rId15" Type="http://schemas.openxmlformats.org/officeDocument/2006/relationships/hyperlink" Target="https://606.su/4WpM" TargetMode="External"/><Relationship Id="rId36" Type="http://schemas.openxmlformats.org/officeDocument/2006/relationships/hyperlink" Target="https://m.edsoo.ru/f8416996" TargetMode="External"/><Relationship Id="rId57" Type="http://schemas.openxmlformats.org/officeDocument/2006/relationships/hyperlink" Target="https://606.su/4WpM" TargetMode="External"/><Relationship Id="rId106" Type="http://schemas.openxmlformats.org/officeDocument/2006/relationships/hyperlink" Target="https://606.su/AQOY" TargetMode="External"/><Relationship Id="rId10" Type="http://schemas.openxmlformats.org/officeDocument/2006/relationships/hyperlink" Target="https://m.edsoo.ru/7f412850" TargetMode="External"/><Relationship Id="rId31" Type="http://schemas.openxmlformats.org/officeDocument/2006/relationships/hyperlink" Target="https://m.edsoo.ru/f8415da2" TargetMode="External"/><Relationship Id="rId52" Type="http://schemas.openxmlformats.org/officeDocument/2006/relationships/hyperlink" Target="https://606.su/AQOY" TargetMode="External"/><Relationship Id="rId73" Type="http://schemas.openxmlformats.org/officeDocument/2006/relationships/hyperlink" Target="https://606.su/4WpM" TargetMode="External"/><Relationship Id="rId78" Type="http://schemas.openxmlformats.org/officeDocument/2006/relationships/hyperlink" Target="https://606.su/4WpM" TargetMode="External"/><Relationship Id="rId94" Type="http://schemas.openxmlformats.org/officeDocument/2006/relationships/hyperlink" Target="https://m.edsoo.ru/f841d188" TargetMode="External"/><Relationship Id="rId99" Type="http://schemas.openxmlformats.org/officeDocument/2006/relationships/hyperlink" Target="https://m.edsoo.ru/f841dc50" TargetMode="External"/><Relationship Id="rId101" Type="http://schemas.openxmlformats.org/officeDocument/2006/relationships/hyperlink" Target="https://606.su/4Wp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7462</Words>
  <Characters>42539</Characters>
  <Application>Microsoft Office Word</Application>
  <DocSecurity>0</DocSecurity>
  <Lines>354</Lines>
  <Paragraphs>99</Paragraphs>
  <ScaleCrop>false</ScaleCrop>
  <Company/>
  <LinksUpToDate>false</LinksUpToDate>
  <CharactersWithSpaces>49902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4</cp:revision>
  <cp:lastPrinted>2025-11-18T02:26:00Z</cp:lastPrinted>
  <dcterms:created xsi:type="dcterms:W3CDTF">2025-11-17T14:42:00Z</dcterms:created>
  <dcterms:modified xsi:type="dcterms:W3CDTF">2025-11-18T02:27:00Z</dcterms:modified>
</cp:coreProperties>
</file>