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F5AB3" w14:textId="77777777" w:rsidR="00155189" w:rsidRPr="00187A46" w:rsidRDefault="00155189" w:rsidP="0015518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eastAsia="en-US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  <w:t>МИНИСТЕРСТВО ПРОСВЕЩЕНИЯ РОССИЙСКОЙ ФЕДЕРАЦИИ</w:t>
      </w:r>
    </w:p>
    <w:p w14:paraId="73073EB8" w14:textId="77777777" w:rsidR="00155189" w:rsidRPr="00187A46" w:rsidRDefault="00155189" w:rsidP="0015518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eastAsia="en-US"/>
        </w:rPr>
      </w:pPr>
      <w:bookmarkStart w:id="0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  <w:t>МИНИСТЕРСТВО ОБРАЗОВАНИЯ И НАУКИ РЕСПУБЛИКИ БУРЯТИЯ</w:t>
      </w:r>
      <w:bookmarkEnd w:id="0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  <w:t xml:space="preserve"> </w:t>
      </w:r>
    </w:p>
    <w:p w14:paraId="77FE13CC" w14:textId="77777777" w:rsidR="00155189" w:rsidRPr="00187A46" w:rsidRDefault="00155189" w:rsidP="0015518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eastAsia="en-US"/>
        </w:rPr>
      </w:pPr>
      <w:bookmarkStart w:id="1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  <w:t>МУ "КУРУМКАНСКОЕ РУО"</w:t>
      </w:r>
      <w:bookmarkEnd w:id="1"/>
    </w:p>
    <w:p w14:paraId="694A7C28" w14:textId="77777777" w:rsidR="00155189" w:rsidRPr="00187A46" w:rsidRDefault="00155189" w:rsidP="0015518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eastAsia="en-US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  <w:t xml:space="preserve"> СОШ"</w:t>
      </w:r>
    </w:p>
    <w:p w14:paraId="6989FEE5" w14:textId="77777777" w:rsidR="00155189" w:rsidRPr="00187A46" w:rsidRDefault="00155189" w:rsidP="00155189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eastAsia="en-US"/>
        </w:rPr>
      </w:pPr>
    </w:p>
    <w:p w14:paraId="6E047466" w14:textId="77777777" w:rsidR="00155189" w:rsidRPr="00187A46" w:rsidRDefault="00155189" w:rsidP="00155189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155189" w:rsidRPr="00187A46" w14:paraId="1205517B" w14:textId="77777777" w:rsidTr="005E716A">
        <w:tc>
          <w:tcPr>
            <w:tcW w:w="3114" w:type="dxa"/>
          </w:tcPr>
          <w:p w14:paraId="3BF26BC2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РАССМОТРЕНО</w:t>
            </w:r>
          </w:p>
          <w:p w14:paraId="5E1CD14F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Руководитель МО начальных классов</w:t>
            </w:r>
          </w:p>
          <w:p w14:paraId="1296A9C1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________________________ </w:t>
            </w:r>
          </w:p>
          <w:p w14:paraId="38FB13BA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Аксентьева Анна Владимировна</w:t>
            </w:r>
          </w:p>
          <w:p w14:paraId="13308C68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Пр.№1 от «29» 08   2025 г.</w:t>
            </w:r>
          </w:p>
          <w:p w14:paraId="48873059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3115" w:type="dxa"/>
          </w:tcPr>
          <w:p w14:paraId="05569383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СОГЛАСОВАНО</w:t>
            </w:r>
          </w:p>
          <w:p w14:paraId="6565BF83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Заместитель директора по УВР</w:t>
            </w:r>
          </w:p>
          <w:p w14:paraId="0B70E3E7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________________________ </w:t>
            </w:r>
          </w:p>
          <w:p w14:paraId="04E3CA32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Камильевна</w:t>
            </w:r>
            <w:proofErr w:type="spellEnd"/>
          </w:p>
          <w:p w14:paraId="31D09943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Пр.№1  от «29» 08   2025 г.</w:t>
            </w:r>
          </w:p>
          <w:p w14:paraId="2A94628D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3115" w:type="dxa"/>
          </w:tcPr>
          <w:p w14:paraId="19959271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УТВЕРЖДЕНО</w:t>
            </w:r>
          </w:p>
          <w:p w14:paraId="1A1FBD03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Директор школы</w:t>
            </w:r>
          </w:p>
          <w:p w14:paraId="4EA2EC43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________________________ </w:t>
            </w:r>
          </w:p>
          <w:p w14:paraId="5B4EADD1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Наиловна</w:t>
            </w:r>
            <w:proofErr w:type="spellEnd"/>
          </w:p>
          <w:p w14:paraId="746EFED8" w14:textId="205D3989" w:rsidR="00155189" w:rsidRPr="00187A46" w:rsidRDefault="00155189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Приказ №  от «29» 08   2025 г.</w:t>
            </w:r>
          </w:p>
          <w:p w14:paraId="61338F17" w14:textId="77777777" w:rsidR="00155189" w:rsidRPr="00187A46" w:rsidRDefault="00155189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</w:tr>
    </w:tbl>
    <w:p w14:paraId="14AEC247" w14:textId="77777777" w:rsidR="00A55CC9" w:rsidRDefault="00A55CC9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</w:p>
    <w:p w14:paraId="0F5FD279" w14:textId="77777777" w:rsidR="00A55CC9" w:rsidRDefault="00A55CC9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</w:p>
    <w:p w14:paraId="6A1A13AB" w14:textId="77777777" w:rsidR="00A55CC9" w:rsidRDefault="00A55CC9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</w:p>
    <w:p w14:paraId="05716B4E" w14:textId="77777777" w:rsidR="00A55CC9" w:rsidRDefault="00A55CC9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</w:p>
    <w:p w14:paraId="6B2E3D31" w14:textId="77777777" w:rsidR="00A55CC9" w:rsidRDefault="00A55CC9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</w:p>
    <w:p w14:paraId="67EE60EF" w14:textId="77777777" w:rsidR="00A55CC9" w:rsidRDefault="00000000">
      <w:pPr>
        <w:spacing w:after="0" w:line="408" w:lineRule="auto"/>
        <w:ind w:left="120"/>
        <w:jc w:val="center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РАБОЧАЯ ПРОГРАММА</w:t>
      </w:r>
    </w:p>
    <w:p w14:paraId="7C5A5D5A" w14:textId="77777777" w:rsidR="00155189" w:rsidRPr="00CA24A9" w:rsidRDefault="00155189" w:rsidP="00155189">
      <w:pPr>
        <w:spacing w:after="0" w:line="408" w:lineRule="auto"/>
        <w:ind w:left="120"/>
        <w:jc w:val="center"/>
      </w:pPr>
      <w:r w:rsidRPr="00CA24A9"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CA24A9">
        <w:rPr>
          <w:rFonts w:ascii="Times New Roman" w:hAnsi="Times New Roman"/>
          <w:color w:val="000000"/>
          <w:sz w:val="28"/>
        </w:rPr>
        <w:t xml:space="preserve"> 8699688)</w:t>
      </w:r>
    </w:p>
    <w:p w14:paraId="6C5E6A53" w14:textId="7777777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7D21DBB9" w14:textId="77777777" w:rsidR="00A55CC9" w:rsidRDefault="00000000">
      <w:pPr>
        <w:spacing w:after="0" w:line="408" w:lineRule="auto"/>
        <w:ind w:left="120"/>
        <w:jc w:val="center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учебного предмета «Математика»</w:t>
      </w:r>
    </w:p>
    <w:p w14:paraId="16F745DD" w14:textId="77777777" w:rsidR="00A55CC9" w:rsidRDefault="00000000">
      <w:pPr>
        <w:spacing w:after="1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для 2 класса начального общего образования</w:t>
      </w:r>
    </w:p>
    <w:p w14:paraId="273FFA4A" w14:textId="77777777" w:rsidR="00A55CC9" w:rsidRDefault="00000000">
      <w:pPr>
        <w:spacing w:after="1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2025-2026 учебный год</w:t>
      </w:r>
    </w:p>
    <w:p w14:paraId="5C71BBE7" w14:textId="7777777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124270A7" w14:textId="7777777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19E86114" w14:textId="7777777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02E10EC4" w14:textId="7777777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0F002828" w14:textId="77777777" w:rsidR="00A55CC9" w:rsidRDefault="00A55CC9">
      <w:pPr>
        <w:spacing w:after="0" w:line="276" w:lineRule="auto"/>
        <w:rPr>
          <w:rFonts w:ascii="Calibri" w:eastAsia="Calibri" w:hAnsi="Calibri" w:cs="Calibri"/>
          <w:sz w:val="22"/>
        </w:rPr>
      </w:pPr>
    </w:p>
    <w:p w14:paraId="14114DCB" w14:textId="7777777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76E22542" w14:textId="7777777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71510D10" w14:textId="77777777" w:rsidR="00155189" w:rsidRDefault="00155189" w:rsidP="00155189">
      <w:pPr>
        <w:spacing w:after="0"/>
        <w:ind w:left="120"/>
        <w:jc w:val="center"/>
      </w:pPr>
    </w:p>
    <w:p w14:paraId="4D6F0743" w14:textId="77777777" w:rsidR="00155189" w:rsidRPr="00221A6A" w:rsidRDefault="00155189" w:rsidP="00155189">
      <w:pPr>
        <w:spacing w:after="0"/>
        <w:ind w:left="120"/>
        <w:jc w:val="center"/>
      </w:pPr>
      <w:bookmarkStart w:id="2" w:name="8960954b-15b1-4c85-b40b-ae95f67136d9"/>
      <w:r w:rsidRPr="00221A6A">
        <w:rPr>
          <w:rFonts w:ascii="Times New Roman" w:hAnsi="Times New Roman"/>
          <w:b/>
          <w:color w:val="000000"/>
          <w:sz w:val="28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</w:rPr>
        <w:t>Сахули</w:t>
      </w:r>
      <w:bookmarkEnd w:id="2"/>
      <w:proofErr w:type="spellEnd"/>
      <w:r w:rsidRPr="00221A6A">
        <w:rPr>
          <w:rFonts w:ascii="Times New Roman" w:hAnsi="Times New Roman"/>
          <w:b/>
          <w:color w:val="000000"/>
          <w:sz w:val="28"/>
        </w:rPr>
        <w:t xml:space="preserve"> </w:t>
      </w:r>
      <w:bookmarkStart w:id="3" w:name="2b7bbf9c-2491-40e5-bd35-a2a44bd1331b"/>
      <w:r w:rsidRPr="00221A6A">
        <w:rPr>
          <w:rFonts w:ascii="Times New Roman" w:hAnsi="Times New Roman"/>
          <w:b/>
          <w:color w:val="000000"/>
          <w:sz w:val="28"/>
        </w:rPr>
        <w:t>2025</w:t>
      </w:r>
      <w:bookmarkEnd w:id="3"/>
    </w:p>
    <w:p w14:paraId="3C9E9F9B" w14:textId="31645657" w:rsidR="00A55CC9" w:rsidRDefault="00A55CC9">
      <w:pPr>
        <w:spacing w:after="0" w:line="276" w:lineRule="auto"/>
        <w:ind w:left="120"/>
        <w:jc w:val="center"/>
        <w:rPr>
          <w:rFonts w:ascii="Calibri" w:eastAsia="Calibri" w:hAnsi="Calibri" w:cs="Calibri"/>
          <w:sz w:val="22"/>
        </w:rPr>
      </w:pPr>
    </w:p>
    <w:p w14:paraId="2C5DBFFF" w14:textId="77777777" w:rsidR="00A55CC9" w:rsidRDefault="00A55CC9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</w:p>
    <w:p w14:paraId="239B6671" w14:textId="77777777" w:rsidR="00A55CC9" w:rsidRDefault="00A55CC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1BB5B77F" w14:textId="77777777" w:rsidR="00A55CC9" w:rsidRDefault="00000000" w:rsidP="00155189">
      <w:pPr>
        <w:spacing w:after="0" w:line="264" w:lineRule="auto"/>
        <w:ind w:left="120"/>
        <w:jc w:val="center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ПОЯСНИТЕЛЬНАЯ ЗАПИСКА</w:t>
      </w:r>
    </w:p>
    <w:p w14:paraId="254D50B1" w14:textId="77777777" w:rsidR="00A55CC9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  <w:sz w:val="22"/>
        </w:rPr>
      </w:pPr>
    </w:p>
    <w:p w14:paraId="691F53FA" w14:textId="352F3127" w:rsidR="00155189" w:rsidRPr="00494705" w:rsidRDefault="00155189" w:rsidP="00155189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Рабочая программа учебного предмета «Математика» для 2 класса начального общего образования составлена на основе:</w:t>
      </w:r>
    </w:p>
    <w:p w14:paraId="40DEE78A" w14:textId="409682A9" w:rsidR="00155189" w:rsidRPr="00494705" w:rsidRDefault="00155189" w:rsidP="00155189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494705">
        <w:rPr>
          <w:rFonts w:ascii="Times New Roman" w:hAnsi="Times New Roman" w:cs="Times New Roman"/>
        </w:rPr>
        <w:t>-</w:t>
      </w:r>
      <w:r w:rsidRPr="00494705">
        <w:rPr>
          <w:rFonts w:ascii="Times New Roman" w:hAnsi="Times New Roman" w:cs="Times New Roman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4265670F" w14:textId="77777777" w:rsidR="00155189" w:rsidRPr="00494705" w:rsidRDefault="00155189" w:rsidP="00155189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494705">
        <w:rPr>
          <w:rFonts w:ascii="Times New Roman" w:hAnsi="Times New Roman" w:cs="Times New Roman"/>
        </w:rPr>
        <w:t>-</w:t>
      </w:r>
      <w:r w:rsidRPr="00494705">
        <w:rPr>
          <w:rFonts w:ascii="Times New Roman" w:hAnsi="Times New Roman" w:cs="Times New Roman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472F80B1" w14:textId="77777777" w:rsidR="00155189" w:rsidRPr="00494705" w:rsidRDefault="00155189" w:rsidP="00155189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494705">
        <w:rPr>
          <w:rFonts w:ascii="Times New Roman" w:hAnsi="Times New Roman" w:cs="Times New Roman"/>
        </w:rPr>
        <w:t>-</w:t>
      </w:r>
      <w:r w:rsidRPr="00494705">
        <w:rPr>
          <w:rFonts w:ascii="Times New Roman" w:hAnsi="Times New Roman" w:cs="Times New Roman"/>
        </w:rPr>
        <w:tab/>
        <w:t>Федеральной образовательной программы начального общего образования от 18 мая 2023 года № 372;</w:t>
      </w:r>
    </w:p>
    <w:p w14:paraId="0468E2C4" w14:textId="77777777" w:rsidR="00155189" w:rsidRPr="00494705" w:rsidRDefault="00155189" w:rsidP="00155189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494705">
        <w:rPr>
          <w:rFonts w:ascii="Times New Roman" w:hAnsi="Times New Roman" w:cs="Times New Roman"/>
        </w:rPr>
        <w:t>-</w:t>
      </w:r>
      <w:r w:rsidRPr="00494705">
        <w:rPr>
          <w:rFonts w:ascii="Times New Roman" w:hAnsi="Times New Roman" w:cs="Times New Roman"/>
        </w:rPr>
        <w:tab/>
        <w:t>Конвенции о правах ребенка;</w:t>
      </w:r>
    </w:p>
    <w:p w14:paraId="46D03239" w14:textId="77777777" w:rsidR="00155189" w:rsidRPr="00494705" w:rsidRDefault="00155189" w:rsidP="00155189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494705">
        <w:rPr>
          <w:rFonts w:ascii="Times New Roman" w:hAnsi="Times New Roman" w:cs="Times New Roman"/>
        </w:rPr>
        <w:t>-</w:t>
      </w:r>
      <w:r w:rsidRPr="00494705">
        <w:rPr>
          <w:rFonts w:ascii="Times New Roman" w:hAnsi="Times New Roman" w:cs="Times New Roman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3C239750" w14:textId="77777777" w:rsidR="00155189" w:rsidRPr="00494705" w:rsidRDefault="00155189" w:rsidP="00155189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494705">
        <w:rPr>
          <w:rFonts w:ascii="Times New Roman" w:hAnsi="Times New Roman" w:cs="Times New Roman"/>
        </w:rPr>
        <w:t>-</w:t>
      </w:r>
      <w:r w:rsidRPr="00494705">
        <w:rPr>
          <w:rFonts w:ascii="Times New Roman" w:hAnsi="Times New Roman" w:cs="Times New Roman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2008E6EC" w14:textId="77777777" w:rsidR="00553208" w:rsidRPr="00553208" w:rsidRDefault="00553208" w:rsidP="00553208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553208">
        <w:rPr>
          <w:rFonts w:ascii="Times New Roman" w:hAnsi="Times New Roman" w:cs="Times New Roman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108FA62F" w14:textId="77777777" w:rsidR="00553208" w:rsidRPr="00553208" w:rsidRDefault="00553208" w:rsidP="00553208">
      <w:pPr>
        <w:spacing w:after="0" w:line="264" w:lineRule="auto"/>
        <w:ind w:firstLine="600"/>
        <w:jc w:val="both"/>
        <w:rPr>
          <w:rFonts w:ascii="Times New Roman" w:hAnsi="Times New Roman" w:cs="Times New Roman"/>
        </w:rPr>
      </w:pPr>
      <w:r w:rsidRPr="00553208">
        <w:rPr>
          <w:rFonts w:ascii="Times New Roman" w:hAnsi="Times New Roman" w:cs="Times New Roman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58A14918" w14:textId="46B8712B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 уровне начального общего образования изучение математики имеет особое значение в развитии обучающегося. Приобретённые им знания, опыт выполнения предметных и универсальных действий на математическом материале, первоначальное овладение математическим языком станут фундаментом обучения на уровне основного общего образования, а также будут востребованы в жизни. Программа по математике на уровне начального общего образования направлена на достижение следующих образовательных, развивающих целей, а также целей воспитания:</w:t>
      </w:r>
    </w:p>
    <w:p w14:paraId="3E7DFB3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освоение начальных математических знаний – понимание значения величин и способов их измерения, использование арифметических способов для разрешения сюжетных ситуаций, становление умения решать учебные и практические задачи средствами математики, работа с алгоритмами выполнения арифметических действий;</w:t>
      </w:r>
    </w:p>
    <w:p w14:paraId="021BD44A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формирование функциональной математической грамотности обучающегося, которая характеризуется наличием у него опыта решения учебно-познавательных и учебно-практических задач, построенных на понимании и применении математических отношений («часть </w:t>
      </w:r>
      <w:r w:rsidRPr="00494705">
        <w:rPr>
          <w:rFonts w:ascii="Calibri" w:eastAsia="Calibri" w:hAnsi="Calibri" w:cs="Calibri"/>
          <w:color w:val="000000"/>
        </w:rPr>
        <w:t xml:space="preserve">– </w:t>
      </w:r>
      <w:r w:rsidRPr="00494705">
        <w:rPr>
          <w:rFonts w:ascii="Times New Roman" w:eastAsia="Times New Roman" w:hAnsi="Times New Roman" w:cs="Times New Roman"/>
          <w:color w:val="000000"/>
        </w:rPr>
        <w:t>целое», «больше</w:t>
      </w:r>
      <w:r w:rsidRPr="00494705">
        <w:rPr>
          <w:rFonts w:ascii="Times New Roman" w:eastAsia="Times New Roman" w:hAnsi="Times New Roman" w:cs="Times New Roman"/>
          <w:color w:val="333333"/>
        </w:rPr>
        <w:t xml:space="preserve"> – </w:t>
      </w:r>
      <w:r w:rsidRPr="00494705">
        <w:rPr>
          <w:rFonts w:ascii="Times New Roman" w:eastAsia="Times New Roman" w:hAnsi="Times New Roman" w:cs="Times New Roman"/>
          <w:color w:val="000000"/>
        </w:rPr>
        <w:t>меньше», «равно</w:t>
      </w:r>
      <w:r w:rsidRPr="00494705">
        <w:rPr>
          <w:rFonts w:ascii="Times New Roman" w:eastAsia="Times New Roman" w:hAnsi="Times New Roman" w:cs="Times New Roman"/>
          <w:color w:val="333333"/>
        </w:rPr>
        <w:t xml:space="preserve"> – </w:t>
      </w:r>
      <w:r w:rsidRPr="00494705">
        <w:rPr>
          <w:rFonts w:ascii="Times New Roman" w:eastAsia="Times New Roman" w:hAnsi="Times New Roman" w:cs="Times New Roman"/>
          <w:color w:val="000000"/>
        </w:rPr>
        <w:t>неравно», «порядок»), смысла арифметических действий, зависимостей (работа, движение, продолжительность события);</w:t>
      </w:r>
    </w:p>
    <w:p w14:paraId="00ABC3C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lastRenderedPageBreak/>
        <w:t>обеспечение математического развития обучающегося – способности к интеллектуальной деятельности, пространственного воображения, математической речи, формирование умения строить рассуждения, выбирать аргументацию, различать верные (истинные) и неверные (ложные) утверждения, вести поиск информации;</w:t>
      </w:r>
    </w:p>
    <w:p w14:paraId="58832354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становление учебно-познавательных мотивов, интереса к изучению и применению математики, важнейших качеств интеллектуальной деятельности: теоретического и пространственного мышления, воображения, математической речи, ориентировки в математических терминах и понятиях.</w:t>
      </w:r>
    </w:p>
    <w:p w14:paraId="39EF4386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В основе конструирования содержания и отбора планируемых результатов программы по математике лежат следующие ценности математики, коррелирующие со становлением личности обучающегося: </w:t>
      </w:r>
    </w:p>
    <w:p w14:paraId="2AFE35A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понимание математических отношений выступает средством познания закономерностей существования окружающего мира, фактов, процессов и явлений, происходящих в природе и в обществе (например, хронология событий, протяжённость по времени, образование целого из частей, изменение формы, размера);</w:t>
      </w:r>
    </w:p>
    <w:p w14:paraId="755C6C6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14:paraId="75B7A27A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владение математическим языком, элементами алгоритмического мышления позволяет обучающемуся совершенствовать коммуникативную деятельность (аргументировать свою точку зрения, строить логические цепочки рассуждений, опровергать или подтверждать истинность предположения).</w:t>
      </w:r>
    </w:p>
    <w:p w14:paraId="20E1144A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На уровне начального общего образования математические знания и умения применяются обучающимся при изучении других учебных предметов (количественные и пространственные характеристики, оценки, расчёты и прикидка, использование графических форм представления информации). Приобретённые обучающимся умения строить алгоритмы, выбирать рациональные способы устных и письменных арифметических вычислений, приёмы проверки правильности выполнения действий, а также различение, называние, изображение геометрических фигур, нахождение геометрических величин (длина, периметр, площадь)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образования. </w:t>
      </w:r>
    </w:p>
    <w:p w14:paraId="75D418FF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Планируемые результаты освоения программы по математике, представленные по годам обучения, отражают, в первую очередь, предметные достижения обучающегося. Также они включают отдельные результаты в области становления личностных качеств и метапредметных действий и умений, которые могут быть достигнуты на этом этапе обучения.</w:t>
      </w:r>
    </w:p>
    <w:p w14:paraId="64CFDEBA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 изучение математики отводится 540 часов: в 1 классе – 132 часа (4 часа в неделю), во 2 классе – 136 часов (4 часа в неделю), в 3 классе – 136 часов (4 часа в неделю), в 4 классе – 136 часов (4 часа в неделю).</w:t>
      </w:r>
    </w:p>
    <w:p w14:paraId="3243A232" w14:textId="77777777" w:rsidR="00494705" w:rsidRDefault="00494705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8B1E031" w14:textId="5F18A718" w:rsidR="00A55CC9" w:rsidRPr="00494705" w:rsidRDefault="00494705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        </w:t>
      </w:r>
      <w:r w:rsidRPr="00494705">
        <w:rPr>
          <w:rFonts w:ascii="Times New Roman" w:eastAsia="Times New Roman" w:hAnsi="Times New Roman" w:cs="Times New Roman"/>
          <w:b/>
          <w:color w:val="000000"/>
        </w:rPr>
        <w:t>СОДЕРЖАНИЕ ОБУЧЕНИЯ</w:t>
      </w:r>
    </w:p>
    <w:p w14:paraId="6AF28234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7479ECE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Основное содержание обучения в программе по математике представлено разделами: «Числа и величины», «Арифметические действия», «Текстовые задачи», «Пространственные отношения и геометрические фигуры», «Математическая информация».</w:t>
      </w:r>
    </w:p>
    <w:p w14:paraId="0481C52B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7C5DFED2" w14:textId="77777777" w:rsidR="00494705" w:rsidRDefault="00494705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175AA1D" w14:textId="59DC8819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2 КЛАСС</w:t>
      </w:r>
    </w:p>
    <w:p w14:paraId="5055CCFF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Числа и величины</w:t>
      </w:r>
    </w:p>
    <w:p w14:paraId="06A63D2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Числа в пределах 100: чтение, запись, десятичный состав, сравнение. Запись равенства, неравенства. Увеличение, уменьшение числа на несколько единиц, десятков. Разностное сравнение чисел. </w:t>
      </w:r>
    </w:p>
    <w:p w14:paraId="3284A92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Величины: сравнение по массе (единица массы – килограмм), времени (единицы времени – час, минута), измерение длины (единицы длины – метр, дециметр, сантиметр, миллиметр). Соотношение между единицами величины (в пределах 100), его применение для решения практических задач. </w:t>
      </w:r>
    </w:p>
    <w:p w14:paraId="265B236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Арифметические действия</w:t>
      </w:r>
    </w:p>
    <w:p w14:paraId="1169EA2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Устное сложение и вычитание чисел в пределах 100 без перехода и с переходом через разряд. Письменное сложение и вычитание чисел в пределах 100. Переместительное, сочетательное свойства сложения, их применение для вычислений. Взаимосвязь компонентов и результата действия сложения, действия вычитания. Проверка результата вычисления (реальность ответа, обратное действие). </w:t>
      </w:r>
    </w:p>
    <w:p w14:paraId="2748BBC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Действия умножения и деления чисел в практических и учебных ситуациях. Названия компонентов действий умножения, деления. </w:t>
      </w:r>
    </w:p>
    <w:p w14:paraId="2C5974F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Табличное умножение в пределах 50. Табличные случаи умножения, деления при вычислениях и решении задач. Переместительное свойство умножения. Взаимосвязь компонентов и результата действия умножения, действия деления. </w:t>
      </w:r>
    </w:p>
    <w:p w14:paraId="7EE8611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Неизвестный компонент действия сложения, действия вычитания. Нахождение неизвестного компонента сложения, вычитания. </w:t>
      </w:r>
    </w:p>
    <w:p w14:paraId="33E0E4BA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Числовое выражение: чтение, запись, вычисление значения. Порядок выполнения действий в числовом выражении, содержащем действия сложения и вычитания (со скобками или без скобок) в пределах 100 (не более трёх действий). Нахождение значения числового выражения. Рациональные приёмы вычислений: использование переместительного свойства.</w:t>
      </w:r>
    </w:p>
    <w:p w14:paraId="55B390B5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Текстовые задачи</w:t>
      </w:r>
    </w:p>
    <w:p w14:paraId="64C34120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Чтение, представление текста задачи в виде рисунка, схемы или другой модели. План решения задачи в два действия, выбор соответствующих плану арифметических действий. Запись решения и ответа задачи. Решение текстовых задач на применение смысла арифметического действия (сложение, вычитание, умножение, деление). Расчётные задачи на увеличение или уменьшение величины на несколько единиц или в несколько раз. Запись ответа к задаче и его проверка (формулирование, проверка на достоверность, следование плану, соответствие поставленному вопросу). </w:t>
      </w:r>
    </w:p>
    <w:p w14:paraId="31A64C8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Пространственные отношения и геометрические фигуры</w:t>
      </w:r>
    </w:p>
    <w:p w14:paraId="53D1CF9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Распознавание и изображение геометрических фигур: точка, прямая, прямой угол, ломаная, многоугольник. Построение отрезка заданной длины с помощью линейки. Изображение на клетчатой бумаге прямоугольника с заданными длинами сторон, квадрата с заданной длиной стороны. Длина ломаной. Измерение периметра изображённого прямоугольника (квадрата), запись результата измерения в сантиметрах.</w:t>
      </w:r>
    </w:p>
    <w:p w14:paraId="331504A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Математическая информация</w:t>
      </w:r>
    </w:p>
    <w:p w14:paraId="48607B1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Нахождение, формулирование одного-двух общих признаков набора математических объектов: чисел, величин, геометрических фигур. Классификация объектов по заданному или самостоятельно установленному признаку. Закономерность в ряду чисел, геометрических фигур, объектов повседневной жизни. </w:t>
      </w:r>
    </w:p>
    <w:p w14:paraId="385F2E4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lastRenderedPageBreak/>
        <w:t xml:space="preserve">Верные (истинные) и неверные (ложные) утверждения, содержащие количественные, пространственные отношения, зависимости между числами или величинами. Конструирование утверждений с использованием слов «каждый», «все». </w:t>
      </w:r>
    </w:p>
    <w:p w14:paraId="367FE6A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Работа с таблицами: извлечение и использование для ответа на вопрос информации, представленной в таблице (например, таблицы сложения, умножения, графика дежурств). </w:t>
      </w:r>
    </w:p>
    <w:p w14:paraId="63BFCA90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Внесение данных в таблицу, дополнение моделей (схем, изображений) готовыми числовыми данными. </w:t>
      </w:r>
    </w:p>
    <w:p w14:paraId="4FCADDD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Алгоритмы (приёмы, правила) устных и письменных вычислений, измерений и построения геометрических фигур. </w:t>
      </w:r>
    </w:p>
    <w:p w14:paraId="34AE422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Правила работы с электронными средствами обучения (электронной формой учебника, компьютерными тренажёрами). </w:t>
      </w:r>
    </w:p>
    <w:p w14:paraId="1C2D787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Изучение математики во 2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14:paraId="17741979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 обучающегося будут сформированы следующие базовые логические и исследовательские действия как часть познавательных универсальных учебных действий:</w:t>
      </w:r>
    </w:p>
    <w:p w14:paraId="5C01E410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наблюдать математические отношения (часть – целое, больше – меньше) в окружающем мире;</w:t>
      </w:r>
    </w:p>
    <w:p w14:paraId="4F9720F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характеризовать назначение и использовать простейшие измерительные приборы (сантиметровая лента, весы);</w:t>
      </w:r>
    </w:p>
    <w:p w14:paraId="73D9685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сравнивать группы объектов (чисел, величин, геометрических фигур) по самостоятельно выбранному основанию;</w:t>
      </w:r>
    </w:p>
    <w:p w14:paraId="7683E68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распределять (классифицировать) объекты (числа, величины, геометрические фигуры, текстовые задачи в одно действие) на группы;</w:t>
      </w:r>
    </w:p>
    <w:p w14:paraId="3D2FDA0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обнаруживать модели геометрических фигур в окружающем мире;</w:t>
      </w:r>
    </w:p>
    <w:p w14:paraId="6FCC2AA9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вести поиск различных решений задачи (расчётной, с геометрическим содержанием);</w:t>
      </w:r>
    </w:p>
    <w:p w14:paraId="068D99B9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воспроизводить порядок выполнения действий в числовом выражении, содержащем действия сложения и вычитания (со скобками или без скобок);</w:t>
      </w:r>
    </w:p>
    <w:p w14:paraId="014EF94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устанавливать соответствие между математическим выражением и его текстовым описанием;</w:t>
      </w:r>
    </w:p>
    <w:p w14:paraId="4DBE76B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подбирать примеры, подтверждающие суждение, вывод, ответ. </w:t>
      </w:r>
    </w:p>
    <w:p w14:paraId="1EDDBE8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 обучающегося будут сформированы следующие информационные действия как часть познавательных универсальных учебных действий:</w:t>
      </w:r>
    </w:p>
    <w:p w14:paraId="3BE2F0C6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извлекать и использовать информацию, представленную в текстовой, графической (рисунок, схема, таблица) форме;</w:t>
      </w:r>
    </w:p>
    <w:p w14:paraId="0C3BAA75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устанавливать логику перебора вариантов для решения простейших комбинаторных задач;</w:t>
      </w:r>
    </w:p>
    <w:p w14:paraId="68070BC4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дополнять модели (схемы, изображения) готовыми числовыми данными. </w:t>
      </w:r>
    </w:p>
    <w:p w14:paraId="715B400F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 обучающегося будут сформированы следующие действия общения как часть коммуникативных универсальных учебных действий:</w:t>
      </w:r>
    </w:p>
    <w:p w14:paraId="54B561D4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комментировать ход вычислений;</w:t>
      </w:r>
    </w:p>
    <w:p w14:paraId="4D76EEE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объяснять выбор величины, соответствующей ситуации измерения;</w:t>
      </w:r>
    </w:p>
    <w:p w14:paraId="66B7516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составлять текстовую задачу с заданным отношением (готовым решением) по образцу;</w:t>
      </w:r>
    </w:p>
    <w:p w14:paraId="21B9EB0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использовать математические знаки и терминологию для описания сюжетной ситуации, конструирования утверждений, выводов относительно данных объектов, отношения;</w:t>
      </w:r>
    </w:p>
    <w:p w14:paraId="747B326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lastRenderedPageBreak/>
        <w:t>называть числа, величины, геометрические фигуры, обладающие заданным свойством;</w:t>
      </w:r>
    </w:p>
    <w:p w14:paraId="3548993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записывать, читать число, числовое выражение;</w:t>
      </w:r>
    </w:p>
    <w:p w14:paraId="3D2AB510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приводить примеры, иллюстрирующие арифметическое действие, взаимное расположение геометрических фигур; </w:t>
      </w:r>
    </w:p>
    <w:p w14:paraId="2A70F7B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конструировать утверждения с использованием слов «каждый», «все». </w:t>
      </w:r>
    </w:p>
    <w:p w14:paraId="4ADCC7B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 обучающегося будут сформированы следующие действия самоорганизации и самоконтроля как часть регулятивных универсальных учебных действий:</w:t>
      </w:r>
    </w:p>
    <w:p w14:paraId="12E7220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следовать установленному правилу, по которому составлен ряд чисел, величин, геометрических фигур;</w:t>
      </w:r>
    </w:p>
    <w:p w14:paraId="48106EB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организовывать, участвовать, контролировать ход и результат парной работы с математическим материалом;</w:t>
      </w:r>
    </w:p>
    <w:p w14:paraId="3974EB2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проверять правильность вычисления с помощью другого приёма выполнения действия, обратного действия;</w:t>
      </w:r>
    </w:p>
    <w:p w14:paraId="556D19B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находить с помощью учителя причину возникшей ошибки или затруднения. </w:t>
      </w:r>
    </w:p>
    <w:p w14:paraId="5581762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 обучающегося будут сформированы следующие умения совместной деятельности:</w:t>
      </w:r>
    </w:p>
    <w:p w14:paraId="629F624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принимать правила совместной деятельности при работе в парах, группах, составленных учителем или самостоятельно;</w:t>
      </w:r>
    </w:p>
    <w:p w14:paraId="1789438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участвовать в парной и групповой работе с математическим материалом: обсуждать цель деятельности, ход работы, комментировать свои действия, выслушивать мнения других участников, готовить презентацию (устное выступление) решения или ответа;</w:t>
      </w:r>
    </w:p>
    <w:p w14:paraId="07EFC1A6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решать совместно математические задачи поискового и творческого характера (определять с помощью измерительных инструментов длину, определять время и продолжительность с помощью часов, выполнять прикидку и оценку результата действий, измерений);</w:t>
      </w:r>
    </w:p>
    <w:p w14:paraId="13E4B49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совместно с учителем оценивать результаты выполнения общей работы.</w:t>
      </w:r>
    </w:p>
    <w:p w14:paraId="47F153BB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20CCE9DA" w14:textId="77777777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ПЛАНИРУЕМЫЕ РЕЗУЛЬТАТЫ ОСВОЕНИЯ ПРОГРАММЫ ПО МАТЕМАТИКЕ НА УРОВНЕ НАЧАЛЬНОГО ОБЩЕГО ОБРАЗОВАНИЯ</w:t>
      </w:r>
    </w:p>
    <w:p w14:paraId="703401CC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1635D264" w14:textId="77777777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ЛИЧНОСТНЫЕ РЕЗУЛЬТАТЫ</w:t>
      </w:r>
    </w:p>
    <w:p w14:paraId="29D513BB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6E62B8C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Личностные результаты освоения программы по математике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14:paraId="5C56E3C9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В результате изучения математики на уровне начального общего образования у обучающегося будут сформированы следующие личностные результаты: </w:t>
      </w:r>
    </w:p>
    <w:p w14:paraId="0C6D72D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осознавать необходимость изучения математики для адаптации к жизненным ситуациям, для развития общей культуры человека, способности мыслить, рассуждать, выдвигать предположения и доказывать или опровергать их;</w:t>
      </w:r>
    </w:p>
    <w:p w14:paraId="5DDC176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применять правила совместной деятельности со сверстниками, проявлять способность договариваться, лидировать, следовать указаниям, осознавать личную ответственность и объективно оценивать свой вклад в общий результат;</w:t>
      </w:r>
    </w:p>
    <w:p w14:paraId="5F7B583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осваивать навыки организации безопасного поведения в информационной среде;</w:t>
      </w:r>
    </w:p>
    <w:p w14:paraId="19F4D30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lastRenderedPageBreak/>
        <w:t>применять математику для решения практических задач в повседневной жизни, в том числе при оказании помощи одноклассникам, детям младшего возраста, взрослым и пожилым людям;</w:t>
      </w:r>
    </w:p>
    <w:p w14:paraId="604FCC1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работать в ситуациях, расширяющих опыт применения математических отношений в реальной жизни, повышающих интерес к интеллектуальному труду и уверенность в своих силах при решении поставленных задач, умение преодолевать трудности;</w:t>
      </w:r>
    </w:p>
    <w:p w14:paraId="705487E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проблем;</w:t>
      </w:r>
    </w:p>
    <w:p w14:paraId="75EFBAE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характеризовать свои успехи в изучении математики, стремиться углублять свои математические знания и умения, намечать пути устранения трудностей;</w:t>
      </w:r>
    </w:p>
    <w:p w14:paraId="08E24375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пользоваться разнообразными информационными средствами для решения предложенных и самостоятельно выбранных учебных проблем, задач.</w:t>
      </w:r>
    </w:p>
    <w:p w14:paraId="6B4285A4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720DCFDF" w14:textId="77777777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МЕТАПРЕДМЕТНЫЕ РЕЗУЛЬТАТЫ</w:t>
      </w:r>
    </w:p>
    <w:p w14:paraId="16ECA26A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0F1F6E7D" w14:textId="77777777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Познавательные универсальные учебные действия</w:t>
      </w:r>
    </w:p>
    <w:p w14:paraId="43DE6AC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Базовые логические действия:</w:t>
      </w:r>
    </w:p>
    <w:p w14:paraId="46B43FE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 xml:space="preserve">устанавливать связи и зависимости между математическими объектами («часть </w:t>
      </w:r>
      <w:r w:rsidRPr="00494705">
        <w:rPr>
          <w:rFonts w:ascii="Calibri" w:eastAsia="Calibri" w:hAnsi="Calibri" w:cs="Calibri"/>
          <w:color w:val="000000"/>
        </w:rPr>
        <w:t xml:space="preserve">– </w:t>
      </w:r>
      <w:r w:rsidRPr="00494705">
        <w:rPr>
          <w:rFonts w:ascii="Times New Roman" w:eastAsia="Times New Roman" w:hAnsi="Times New Roman" w:cs="Times New Roman"/>
          <w:color w:val="000000"/>
        </w:rPr>
        <w:t>целое», «причина</w:t>
      </w:r>
      <w:r w:rsidRPr="00494705">
        <w:rPr>
          <w:rFonts w:ascii="Times New Roman" w:eastAsia="Times New Roman" w:hAnsi="Times New Roman" w:cs="Times New Roman"/>
          <w:color w:val="333333"/>
        </w:rPr>
        <w:t xml:space="preserve"> – </w:t>
      </w:r>
      <w:r w:rsidRPr="00494705">
        <w:rPr>
          <w:rFonts w:ascii="Times New Roman" w:eastAsia="Times New Roman" w:hAnsi="Times New Roman" w:cs="Times New Roman"/>
          <w:color w:val="000000"/>
        </w:rPr>
        <w:t xml:space="preserve">следствие», </w:t>
      </w:r>
      <w:r w:rsidRPr="00494705">
        <w:rPr>
          <w:rFonts w:ascii="Calibri" w:eastAsia="Calibri" w:hAnsi="Calibri" w:cs="Calibri"/>
          <w:color w:val="000000"/>
        </w:rPr>
        <w:t>«</w:t>
      </w:r>
      <w:r w:rsidRPr="00494705">
        <w:rPr>
          <w:rFonts w:ascii="Times New Roman" w:eastAsia="Times New Roman" w:hAnsi="Times New Roman" w:cs="Times New Roman"/>
          <w:color w:val="000000"/>
        </w:rPr>
        <w:t>протяжённость</w:t>
      </w:r>
      <w:r w:rsidRPr="00494705">
        <w:rPr>
          <w:rFonts w:ascii="Calibri" w:eastAsia="Calibri" w:hAnsi="Calibri" w:cs="Calibri"/>
          <w:color w:val="000000"/>
        </w:rPr>
        <w:t>»</w:t>
      </w:r>
      <w:r w:rsidRPr="00494705">
        <w:rPr>
          <w:rFonts w:ascii="Times New Roman" w:eastAsia="Times New Roman" w:hAnsi="Times New Roman" w:cs="Times New Roman"/>
          <w:color w:val="000000"/>
        </w:rPr>
        <w:t>);</w:t>
      </w:r>
    </w:p>
    <w:p w14:paraId="0C05077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применять базовые логические универсальные действия: сравнение, анализ, классификация (группировка), обобщение;</w:t>
      </w:r>
    </w:p>
    <w:p w14:paraId="37FC4C0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приобретать практические графические и измерительные навыки для успешного решения учебных и житейских задач;</w:t>
      </w:r>
    </w:p>
    <w:p w14:paraId="64FE772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представлять текстовую задачу, её решение в виде модели, схемы, арифметической записи, текста в соответствии с предложенной учебной проблемой.</w:t>
      </w:r>
    </w:p>
    <w:p w14:paraId="112EB4C5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Базовые исследовательские действия:</w:t>
      </w:r>
    </w:p>
    <w:p w14:paraId="47D99E9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проявлять способность ориентироваться в учебном материале разных разделов курса математики;</w:t>
      </w:r>
    </w:p>
    <w:p w14:paraId="02A6DDF5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понимать и адекватно использовать математическую терминологию: различать, характеризовать, использовать для решения учебных и практических задач;</w:t>
      </w:r>
    </w:p>
    <w:p w14:paraId="569DA93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применять изученные методы познания (измерение, моделирование, перебор вариантов).</w:t>
      </w:r>
    </w:p>
    <w:p w14:paraId="7971791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Работа с информацией:</w:t>
      </w:r>
    </w:p>
    <w:p w14:paraId="113EB36F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находить и использовать для решения учебных задач текстовую, графическую информацию в разных источниках информационной среды;</w:t>
      </w:r>
    </w:p>
    <w:p w14:paraId="2D766199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читать, интерпретировать графически представленную информацию (схему, таблицу, диаграмму, другую модель);</w:t>
      </w:r>
    </w:p>
    <w:p w14:paraId="318AEDD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представлять информацию в заданной форме (дополнять таблицу, текст), формулировать утверждение по образцу, в соответствии с требованиями учебной задачи;</w:t>
      </w:r>
    </w:p>
    <w:p w14:paraId="39D43BD6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принимать правила, безопасно использовать предлагаемые электронные средства и источники информации.</w:t>
      </w:r>
    </w:p>
    <w:p w14:paraId="1E084095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3DA264AD" w14:textId="77777777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Коммуникативные универсальные учебные действия</w:t>
      </w:r>
    </w:p>
    <w:p w14:paraId="19FD24C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Общение:</w:t>
      </w:r>
    </w:p>
    <w:p w14:paraId="1F79B22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конструировать утверждения, проверять их истинность;</w:t>
      </w:r>
    </w:p>
    <w:p w14:paraId="1AB4484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использовать текст задания для объяснения способа и хода решения математической задачи;</w:t>
      </w:r>
    </w:p>
    <w:p w14:paraId="11468C6A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lastRenderedPageBreak/>
        <w:t>комментировать процесс вычисления, построения, решения;</w:t>
      </w:r>
    </w:p>
    <w:p w14:paraId="5A857B3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объяснять полученный ответ с использованием изученной терминологии;</w:t>
      </w:r>
    </w:p>
    <w:p w14:paraId="4DD43250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 процессе диалогов по обсуждению изученного материала – задавать вопросы, высказывать суждения, оценивать выступления участников, приводить доказательства своей правоты, проявлять этику общения;</w:t>
      </w:r>
    </w:p>
    <w:p w14:paraId="609AF84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создавать в соответствии с учебной задачей тексты разного вида – описание (например, геометрической фигуры), рассуждение (к примеру, при решении задачи), инструкция (например, измерение длины отрезка);</w:t>
      </w:r>
    </w:p>
    <w:p w14:paraId="3433DE7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ориентироваться в алгоритмах: воспроизводить, дополнять, исправлять деформированные;</w:t>
      </w:r>
    </w:p>
    <w:p w14:paraId="44EA3BD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самостоятельно составлять тексты заданий, аналогичные типовым изученным.</w:t>
      </w:r>
    </w:p>
    <w:p w14:paraId="6905B0CB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1A5C3CDB" w14:textId="77777777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Регулятивные универсальные учебные действия</w:t>
      </w:r>
    </w:p>
    <w:p w14:paraId="5F97609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Самоорганизация:</w:t>
      </w:r>
    </w:p>
    <w:p w14:paraId="4D627D0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планировать действия по решению учебной задачи для получения результата;</w:t>
      </w:r>
    </w:p>
    <w:p w14:paraId="5663DB3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планировать этапы предстоящей работы, определять последовательность учебных действий;</w:t>
      </w:r>
    </w:p>
    <w:p w14:paraId="4FDD02F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выполнять правила безопасного использования электронных средств, предлагаемых в процессе обучения.</w:t>
      </w:r>
    </w:p>
    <w:p w14:paraId="6CC712C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Самоконтроль (рефлексия):</w:t>
      </w:r>
    </w:p>
    <w:p w14:paraId="2C28F2E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осуществлять контроль процесса и результата своей деятельности;</w:t>
      </w:r>
    </w:p>
    <w:p w14:paraId="39FA626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выбирать и при необходимости корректировать способы действий;</w:t>
      </w:r>
    </w:p>
    <w:p w14:paraId="559DD9E4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находить ошибки в своей работе, устанавливать их причины, вести поиск путей преодоления ошибок;</w:t>
      </w:r>
    </w:p>
    <w:p w14:paraId="23BCDCD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предвидеть возможность возникновения трудностей и ошибок, предусматривать способы их предупреждения (формулирование вопросов, обращение к учебнику, дополнительным средствам обучения, в том числе электронным);</w:t>
      </w:r>
    </w:p>
    <w:p w14:paraId="1F70015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оценивать рациональность своих действий, давать им качественную характеристику.</w:t>
      </w:r>
    </w:p>
    <w:p w14:paraId="26F1128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Совместная деятельность:</w:t>
      </w:r>
    </w:p>
    <w:p w14:paraId="09613C76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участвовать в совместной деятельности: распределять работу между членами группы (например, в случае решения задач, требующих перебора большого количества вариантов, приведения примеров и контрпримеров), согласовывать мнения в ходе поиска доказательств, выбора рационального способа, анализа информации;</w:t>
      </w:r>
    </w:p>
    <w:p w14:paraId="0B444F8D" w14:textId="2AEC9A46" w:rsidR="00494705" w:rsidRDefault="00000000" w:rsidP="00494705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94705">
        <w:rPr>
          <w:rFonts w:ascii="Times New Roman" w:eastAsia="Times New Roman" w:hAnsi="Times New Roman" w:cs="Times New Roman"/>
          <w:color w:val="000000"/>
        </w:rPr>
        <w:t>осуществлять совместный контроль и оценку выполняемых действий, предвидеть возможность возникновения ошибок и трудностей, предусматривать пути их предупреждения.</w:t>
      </w:r>
    </w:p>
    <w:p w14:paraId="255DC06F" w14:textId="3D33E77C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b/>
          <w:color w:val="000000"/>
        </w:rPr>
        <w:t>ПРЕДМЕТНЫЕ РЕЗУЛЬТАТЫ</w:t>
      </w:r>
    </w:p>
    <w:p w14:paraId="18AC2C35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2028A47A" w14:textId="77777777" w:rsidR="00A55CC9" w:rsidRPr="00494705" w:rsidRDefault="00000000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К концу обучения во</w:t>
      </w:r>
      <w:r w:rsidRPr="00494705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Pr="00494705">
        <w:rPr>
          <w:rFonts w:ascii="Times New Roman" w:eastAsia="Times New Roman" w:hAnsi="Times New Roman" w:cs="Times New Roman"/>
          <w:b/>
          <w:color w:val="000000"/>
        </w:rPr>
        <w:t>2 классе</w:t>
      </w:r>
      <w:r w:rsidRPr="00494705">
        <w:rPr>
          <w:rFonts w:ascii="Times New Roman" w:eastAsia="Times New Roman" w:hAnsi="Times New Roman" w:cs="Times New Roman"/>
          <w:color w:val="000000"/>
        </w:rPr>
        <w:t xml:space="preserve"> у обучающегося будут сформированы следующие умения:</w:t>
      </w:r>
    </w:p>
    <w:p w14:paraId="523AB123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читать, записывать, сравнивать, упорядочивать числа в пределах 100;</w:t>
      </w:r>
    </w:p>
    <w:p w14:paraId="30AA7D3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находить число большее или меньшее данного числа на заданное число (в пределах 100), большее данного числа в заданное число раз (в пределах 20);</w:t>
      </w:r>
    </w:p>
    <w:p w14:paraId="17932165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устанавливать и соблюдать порядок при вычислении значения числового выражения (со скобками или без скобок), содержащего действия сложения и вычитания в пределах 100;</w:t>
      </w:r>
    </w:p>
    <w:p w14:paraId="0274D4D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выполнять арифметические действия: сложение и вычитание, в пределах 100 – устно и письменно, умножение и деление в пределах 50 с использованием таблицы умножения;</w:t>
      </w:r>
    </w:p>
    <w:p w14:paraId="5715277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lastRenderedPageBreak/>
        <w:t>называть и различать компоненты действий умножения (множители, произведение), деления (делимое, делитель, частное);</w:t>
      </w:r>
    </w:p>
    <w:p w14:paraId="6197323B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находить неизвестный компонент сложения, вычитания;</w:t>
      </w:r>
    </w:p>
    <w:p w14:paraId="006EEEE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использовать при выполнении практических заданий единицы величин длины (сантиметр, дециметр, метр), массы (килограмм), времени (минута, час), стоимости (рубль, копейка);</w:t>
      </w:r>
    </w:p>
    <w:p w14:paraId="3ACFFC38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определять с помощью измерительных инструментов длину, определять время с помощью часов;</w:t>
      </w:r>
    </w:p>
    <w:p w14:paraId="580BC430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сравнивать величины длины, массы, времени, стоимости, устанавливая между ними соотношение «больше или меньше на»;</w:t>
      </w:r>
    </w:p>
    <w:p w14:paraId="5672548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решать текстовые задачи в одно-два действия: представлять задачу (краткая запись, рисунок, таблица или другая модель), планировать ход решения текстовой задачи в два действия, оформлять его в виде арифметического действия или действий, записывать ответ;</w:t>
      </w:r>
    </w:p>
    <w:p w14:paraId="7B22B3BC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различать и называть геометрические фигуры: прямой угол, ломаную, многоугольник;</w:t>
      </w:r>
    </w:p>
    <w:p w14:paraId="7D561F9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 бумаге в клетку изображать ломаную, многоугольник, чертить с помощью линейки или угольника прямой угол, прямоугольник с заданными длинами сторон;</w:t>
      </w:r>
    </w:p>
    <w:p w14:paraId="6C05E9A5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выполнять измерение длин реальных объектов с помощью линейки;</w:t>
      </w:r>
    </w:p>
    <w:p w14:paraId="39E15567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находить длину ломаной, состоящей из двух-трёх звеньев, периметр прямоугольника (квадрата);</w:t>
      </w:r>
    </w:p>
    <w:p w14:paraId="1496310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распознавать верные (истинные) и неверные (ложные) утверждения со словами «все», «каждый»;</w:t>
      </w:r>
    </w:p>
    <w:p w14:paraId="60E2AC02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проводить одно-двухшаговые логические рассуждения и делать выводы;</w:t>
      </w:r>
    </w:p>
    <w:p w14:paraId="72EDAEDA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находить общий признак группы математических объектов (чисел, величин, геометрических фигур);</w:t>
      </w:r>
    </w:p>
    <w:p w14:paraId="2359D124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находить закономерность в ряду объектов (чисел, геометрических фигур);</w:t>
      </w:r>
    </w:p>
    <w:p w14:paraId="47B913F1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представлять информацию в заданной форме: дополнять текст задачи числами, заполнять строку или столбец таблицы, указывать числовые данные на рисунке (изображении геометрических фигур);</w:t>
      </w:r>
    </w:p>
    <w:p w14:paraId="223ED16E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сравнивать группы объектов (находить общее, различное);</w:t>
      </w:r>
    </w:p>
    <w:p w14:paraId="5EF52A5F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обнаруживать модели геометрических фигур в окружающем мире;</w:t>
      </w:r>
    </w:p>
    <w:p w14:paraId="7E676E4D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подбирать примеры, подтверждающие суждение, ответ;</w:t>
      </w:r>
    </w:p>
    <w:p w14:paraId="60FF8079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составлять (дополнять) текстовую задачу;</w:t>
      </w:r>
    </w:p>
    <w:p w14:paraId="44F08F94" w14:textId="77777777" w:rsidR="00A55CC9" w:rsidRPr="00494705" w:rsidRDefault="00000000">
      <w:pPr>
        <w:spacing w:after="0" w:line="264" w:lineRule="auto"/>
        <w:ind w:firstLine="600"/>
        <w:jc w:val="both"/>
        <w:rPr>
          <w:rFonts w:ascii="Calibri" w:eastAsia="Calibri" w:hAnsi="Calibri" w:cs="Calibri"/>
        </w:rPr>
      </w:pPr>
      <w:r w:rsidRPr="00494705">
        <w:rPr>
          <w:rFonts w:ascii="Times New Roman" w:eastAsia="Times New Roman" w:hAnsi="Times New Roman" w:cs="Times New Roman"/>
          <w:color w:val="000000"/>
        </w:rPr>
        <w:t>проверять правильность вычисления, измерения.</w:t>
      </w:r>
    </w:p>
    <w:p w14:paraId="5BC0F0A3" w14:textId="77777777" w:rsidR="00A55CC9" w:rsidRPr="00494705" w:rsidRDefault="00A55CC9">
      <w:pPr>
        <w:spacing w:after="0" w:line="264" w:lineRule="auto"/>
        <w:ind w:left="120"/>
        <w:jc w:val="both"/>
        <w:rPr>
          <w:rFonts w:ascii="Calibri" w:eastAsia="Calibri" w:hAnsi="Calibri" w:cs="Calibri"/>
        </w:rPr>
      </w:pPr>
    </w:p>
    <w:p w14:paraId="13DC8F2F" w14:textId="77777777" w:rsidR="00A55CC9" w:rsidRPr="00494705" w:rsidRDefault="00A55CC9">
      <w:pPr>
        <w:spacing w:after="200" w:line="276" w:lineRule="auto"/>
        <w:rPr>
          <w:rFonts w:ascii="Calibri" w:eastAsia="Calibri" w:hAnsi="Calibri" w:cs="Calibri"/>
        </w:rPr>
      </w:pPr>
    </w:p>
    <w:p w14:paraId="7C5CC23F" w14:textId="77777777" w:rsidR="00155189" w:rsidRPr="00494705" w:rsidRDefault="00155189">
      <w:pPr>
        <w:spacing w:after="200" w:line="276" w:lineRule="auto"/>
        <w:rPr>
          <w:rFonts w:ascii="Calibri" w:eastAsia="Calibri" w:hAnsi="Calibri" w:cs="Calibri"/>
        </w:rPr>
      </w:pPr>
    </w:p>
    <w:p w14:paraId="341AD152" w14:textId="77777777" w:rsidR="00155189" w:rsidRPr="00494705" w:rsidRDefault="00155189">
      <w:pPr>
        <w:spacing w:after="200" w:line="276" w:lineRule="auto"/>
        <w:rPr>
          <w:rFonts w:ascii="Calibri" w:eastAsia="Calibri" w:hAnsi="Calibri" w:cs="Calibri"/>
        </w:rPr>
      </w:pPr>
    </w:p>
    <w:p w14:paraId="5030408D" w14:textId="77777777" w:rsidR="00155189" w:rsidRPr="00494705" w:rsidRDefault="00155189">
      <w:pPr>
        <w:spacing w:after="200" w:line="276" w:lineRule="auto"/>
        <w:rPr>
          <w:rFonts w:ascii="Calibri" w:eastAsia="Calibri" w:hAnsi="Calibri" w:cs="Calibri"/>
        </w:rPr>
      </w:pPr>
    </w:p>
    <w:p w14:paraId="5821B718" w14:textId="77777777" w:rsidR="00155189" w:rsidRPr="00494705" w:rsidRDefault="00155189">
      <w:pPr>
        <w:spacing w:after="200" w:line="276" w:lineRule="auto"/>
        <w:rPr>
          <w:rFonts w:ascii="Calibri" w:eastAsia="Calibri" w:hAnsi="Calibri" w:cs="Calibri"/>
        </w:rPr>
      </w:pPr>
    </w:p>
    <w:p w14:paraId="01C92B0C" w14:textId="77777777" w:rsidR="00155189" w:rsidRPr="00494705" w:rsidRDefault="00155189">
      <w:pPr>
        <w:spacing w:after="200" w:line="276" w:lineRule="auto"/>
        <w:rPr>
          <w:rFonts w:ascii="Calibri" w:eastAsia="Calibri" w:hAnsi="Calibri" w:cs="Calibri"/>
        </w:rPr>
      </w:pPr>
    </w:p>
    <w:p w14:paraId="15507CB0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7447CFDD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10B1E664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1C28D697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65BD310D" w14:textId="77777777" w:rsidR="00155189" w:rsidRDefault="00155189">
      <w:pPr>
        <w:spacing w:after="0" w:line="276" w:lineRule="auto"/>
        <w:ind w:left="120"/>
        <w:rPr>
          <w:rFonts w:ascii="Times New Roman" w:eastAsia="Times New Roman" w:hAnsi="Times New Roman" w:cs="Times New Roman"/>
          <w:b/>
          <w:color w:val="000000"/>
          <w:sz w:val="28"/>
        </w:rPr>
        <w:sectPr w:rsidR="001551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F6DBC1E" w14:textId="77777777" w:rsidR="00A55CC9" w:rsidRDefault="00000000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14:paraId="7FD68DA8" w14:textId="77777777" w:rsidR="00A55CC9" w:rsidRDefault="00000000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2 КЛАСС </w:t>
      </w:r>
    </w:p>
    <w:tbl>
      <w:tblPr>
        <w:tblW w:w="0" w:type="auto"/>
        <w:tblInd w:w="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6"/>
        <w:gridCol w:w="4886"/>
        <w:gridCol w:w="1413"/>
        <w:gridCol w:w="1841"/>
        <w:gridCol w:w="1910"/>
        <w:gridCol w:w="2674"/>
      </w:tblGrid>
      <w:tr w:rsidR="00A55CC9" w14:paraId="3E21DDDE" w14:textId="77777777">
        <w:tc>
          <w:tcPr>
            <w:tcW w:w="1316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505602A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Segoe UI Symbol" w:eastAsia="Segoe UI Symbol" w:hAnsi="Segoe UI Symbol" w:cs="Segoe UI Symbol"/>
                <w:b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п/п </w:t>
            </w:r>
          </w:p>
          <w:p w14:paraId="1A470819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4886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0E5C95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разделов и тем программы </w:t>
            </w:r>
          </w:p>
          <w:p w14:paraId="6C028E20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5164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136533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Количество часов</w:t>
            </w:r>
          </w:p>
        </w:tc>
        <w:tc>
          <w:tcPr>
            <w:tcW w:w="2674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1E2DDE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Электронные (цифровые) образовательные ресурсы </w:t>
            </w:r>
          </w:p>
          <w:p w14:paraId="78D27D67" w14:textId="77777777" w:rsidR="00A55CC9" w:rsidRDefault="00A55CC9">
            <w:pPr>
              <w:spacing w:after="0" w:line="276" w:lineRule="auto"/>
              <w:ind w:left="135"/>
            </w:pPr>
          </w:p>
        </w:tc>
      </w:tr>
      <w:tr w:rsidR="00A55CC9" w14:paraId="1786F41D" w14:textId="77777777">
        <w:tc>
          <w:tcPr>
            <w:tcW w:w="1316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34495475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886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7C39D8ED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4406CA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Всего </w:t>
            </w:r>
          </w:p>
          <w:p w14:paraId="16C5559E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7246E5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Контрольные работы </w:t>
            </w:r>
          </w:p>
          <w:p w14:paraId="5A169761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BA5C6D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Практические работы </w:t>
            </w:r>
          </w:p>
          <w:p w14:paraId="1B788290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2674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7935944B" w14:textId="77777777" w:rsidR="00A55CC9" w:rsidRDefault="00A55CC9">
            <w:pPr>
              <w:spacing w:after="200" w:line="276" w:lineRule="auto"/>
            </w:pPr>
          </w:p>
        </w:tc>
      </w:tr>
      <w:tr w:rsidR="00A55CC9" w14:paraId="21C0D680" w14:textId="77777777">
        <w:tc>
          <w:tcPr>
            <w:tcW w:w="14040" w:type="dxa"/>
            <w:gridSpan w:val="6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4FC18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Числа и величины</w:t>
            </w:r>
          </w:p>
        </w:tc>
      </w:tr>
      <w:tr w:rsidR="00A55CC9" w14:paraId="2D9F7B47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F1C0A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E78531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Числа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1912A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9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ED03A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B1207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373B1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4BE1B9BE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6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3BDFE061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4910A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11E4C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Величины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81E8D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10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CECF2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3ED205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FDC2E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642A0A74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8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2D63716D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AFB3B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разделу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8E6272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19 </w:t>
            </w:r>
          </w:p>
        </w:tc>
        <w:tc>
          <w:tcPr>
            <w:tcW w:w="6425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63AFFF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230AAAB4" w14:textId="77777777">
        <w:tc>
          <w:tcPr>
            <w:tcW w:w="14040" w:type="dxa"/>
            <w:gridSpan w:val="6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B03276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Арифметические действия</w:t>
            </w:r>
          </w:p>
        </w:tc>
      </w:tr>
      <w:tr w:rsidR="00A55CC9" w14:paraId="538828AE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43758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00E0D0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Сложение и вычитание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BD4F8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19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A097D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EE6DA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F2336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41AAE10B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60D61F65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8D723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2.2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630A4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Умножение и деление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8F553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25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C5C52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B29214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EEEF9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1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106A80A6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12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3C6B81C3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7F3D4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2.3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95ED9F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Арифметические действия с числами в пределах 100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DC6DF0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12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72532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9EDA7A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45CEC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1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3A1B17C4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14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7A4B52A4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5DDB3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разделу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AFFB30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56 </w:t>
            </w:r>
          </w:p>
        </w:tc>
        <w:tc>
          <w:tcPr>
            <w:tcW w:w="6425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4444656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58902794" w14:textId="77777777">
        <w:tc>
          <w:tcPr>
            <w:tcW w:w="14040" w:type="dxa"/>
            <w:gridSpan w:val="6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AE521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Текстовые задачи</w:t>
            </w:r>
          </w:p>
        </w:tc>
      </w:tr>
      <w:tr w:rsidR="00A55CC9" w14:paraId="6981FEBF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4B2FD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76DAC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Текстовые задачи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B3699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11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E7B91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B5DB9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B5F71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1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35D5E369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16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68DA7479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16C9C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разделу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448338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11 </w:t>
            </w:r>
          </w:p>
        </w:tc>
        <w:tc>
          <w:tcPr>
            <w:tcW w:w="6425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ECD600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3625434A" w14:textId="77777777">
        <w:tc>
          <w:tcPr>
            <w:tcW w:w="14040" w:type="dxa"/>
            <w:gridSpan w:val="6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B321D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Раздел 4.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Пространственные отношения и геометрические фигуры</w:t>
            </w:r>
          </w:p>
        </w:tc>
      </w:tr>
      <w:tr w:rsidR="00A55CC9" w14:paraId="6E688C1E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934B1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B4B010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Геометрические фигуры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D30F3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10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FB435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53275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718FA1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1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543E2043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18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29C1DBED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D45CA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4.2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F4236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Геометрические величины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FEF5F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9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2FE75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CBCFA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EAE11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1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32CAD108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20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747E37EB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1ED989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разделу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8C065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19 </w:t>
            </w:r>
          </w:p>
        </w:tc>
        <w:tc>
          <w:tcPr>
            <w:tcW w:w="6425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DCA3A1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5134B25B" w14:textId="77777777">
        <w:tc>
          <w:tcPr>
            <w:tcW w:w="14040" w:type="dxa"/>
            <w:gridSpan w:val="6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3429C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Раздел 5.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Математическая информация</w:t>
            </w:r>
          </w:p>
        </w:tc>
      </w:tr>
      <w:tr w:rsidR="00A55CC9" w14:paraId="3796B58C" w14:textId="77777777">
        <w:tc>
          <w:tcPr>
            <w:tcW w:w="13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AB23D3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48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98A3C87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Математическая информация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740F00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14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144B5A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3F9863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9F78F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2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3EF0D135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22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1415A7E6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BF86C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разделу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A2BF6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14 </w:t>
            </w:r>
          </w:p>
        </w:tc>
        <w:tc>
          <w:tcPr>
            <w:tcW w:w="6425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96ED2D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1DCDC3F5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D6E02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Повторение пройденного материала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61D11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9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A0586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6BF52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0A7D60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2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71CB42C7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24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7286E3BE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E344A0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Итоговый контроль (контрольные и проверочные работы)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CC97E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8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ED24D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8 </w:t>
            </w: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ABC38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78969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2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https://uchi.ru</w:t>
              </w:r>
            </w:hyperlink>
          </w:p>
          <w:p w14:paraId="3636E1F2" w14:textId="77777777" w:rsidR="00A55CC9" w:rsidRDefault="00A55CC9">
            <w:pPr>
              <w:spacing w:after="0" w:line="276" w:lineRule="auto"/>
              <w:ind w:left="135"/>
              <w:rPr>
                <w:sz w:val="22"/>
              </w:rPr>
            </w:pPr>
            <w:hyperlink r:id="rId26">
              <w:r>
                <w:rPr>
                  <w:rFonts w:ascii="Times New Roman" w:eastAsia="Times New Roman" w:hAnsi="Times New Roman" w:cs="Times New Roman"/>
                  <w:color w:val="0000FF"/>
                  <w:sz w:val="22"/>
                  <w:u w:val="single"/>
                </w:rPr>
                <w:t>https://resh.edu.ru</w:t>
              </w:r>
            </w:hyperlink>
          </w:p>
        </w:tc>
      </w:tr>
      <w:tr w:rsidR="00A55CC9" w14:paraId="7A88CA25" w14:textId="77777777">
        <w:tc>
          <w:tcPr>
            <w:tcW w:w="620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DBE04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ОБЩЕЕ КОЛИЧЕСТВО ЧАСОВ ПО ПРОГРАММЕ</w:t>
            </w:r>
          </w:p>
        </w:tc>
        <w:tc>
          <w:tcPr>
            <w:tcW w:w="14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376E6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136 </w:t>
            </w:r>
          </w:p>
        </w:tc>
        <w:tc>
          <w:tcPr>
            <w:tcW w:w="184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94A17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8 </w:t>
            </w:r>
          </w:p>
        </w:tc>
        <w:tc>
          <w:tcPr>
            <w:tcW w:w="19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02557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0 </w:t>
            </w:r>
          </w:p>
        </w:tc>
        <w:tc>
          <w:tcPr>
            <w:tcW w:w="26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95F29A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6CBFE33A" w14:textId="77777777" w:rsidR="00A55CC9" w:rsidRDefault="00A55CC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3329BEA3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3C614417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4DF45A2E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242CFC19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06C69330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7F3C1B78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78D790FA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6D360A09" w14:textId="77777777" w:rsidR="00155189" w:rsidRDefault="0015518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187D1698" w14:textId="77777777" w:rsidR="00A55CC9" w:rsidRDefault="00000000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ПОУРОЧНОЕ ПЛАНИРОВАНИЕ </w:t>
      </w:r>
    </w:p>
    <w:p w14:paraId="11D875B3" w14:textId="77777777" w:rsidR="00A55CC9" w:rsidRDefault="00000000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2 КЛАСС </w:t>
      </w:r>
    </w:p>
    <w:tbl>
      <w:tblPr>
        <w:tblW w:w="0" w:type="auto"/>
        <w:tblInd w:w="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"/>
        <w:gridCol w:w="4162"/>
        <w:gridCol w:w="851"/>
        <w:gridCol w:w="1559"/>
        <w:gridCol w:w="2693"/>
        <w:gridCol w:w="1843"/>
        <w:gridCol w:w="2996"/>
      </w:tblGrid>
      <w:tr w:rsidR="00A55CC9" w14:paraId="70A7D999" w14:textId="77777777" w:rsidTr="00155189">
        <w:tc>
          <w:tcPr>
            <w:tcW w:w="516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281B82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Segoe UI Symbol" w:eastAsia="Segoe UI Symbol" w:hAnsi="Segoe UI Symbol" w:cs="Segoe UI Symbol"/>
                <w:b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п/п </w:t>
            </w:r>
          </w:p>
          <w:p w14:paraId="75B42F01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416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7C1EF8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Тема урока </w:t>
            </w:r>
          </w:p>
          <w:p w14:paraId="60BCCF42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5103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67F58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Количество часов</w:t>
            </w:r>
          </w:p>
        </w:tc>
        <w:tc>
          <w:tcPr>
            <w:tcW w:w="1843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436B74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Дата изучения </w:t>
            </w:r>
          </w:p>
          <w:p w14:paraId="3E7DFD15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2996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62F476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Электронные цифровые образовательные ресурсы </w:t>
            </w:r>
          </w:p>
          <w:p w14:paraId="29490093" w14:textId="77777777" w:rsidR="00A55CC9" w:rsidRDefault="00A55CC9">
            <w:pPr>
              <w:spacing w:after="0" w:line="276" w:lineRule="auto"/>
              <w:ind w:left="135"/>
            </w:pPr>
          </w:p>
        </w:tc>
      </w:tr>
      <w:tr w:rsidR="00A55CC9" w14:paraId="05AF510F" w14:textId="77777777" w:rsidTr="00155189">
        <w:tc>
          <w:tcPr>
            <w:tcW w:w="516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7253BD63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16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11957415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92F982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Всего </w:t>
            </w:r>
          </w:p>
          <w:p w14:paraId="7A7ACCAF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0B5B52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Контрольные работы </w:t>
            </w:r>
          </w:p>
          <w:p w14:paraId="52BB3B78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E54CE6" w14:textId="77777777" w:rsidR="00A55CC9" w:rsidRDefault="00000000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Практические работы </w:t>
            </w:r>
          </w:p>
          <w:p w14:paraId="3EC3F962" w14:textId="77777777" w:rsidR="00A55CC9" w:rsidRDefault="00A55CC9">
            <w:pPr>
              <w:spacing w:after="0" w:line="276" w:lineRule="auto"/>
              <w:ind w:left="135"/>
            </w:pPr>
          </w:p>
        </w:tc>
        <w:tc>
          <w:tcPr>
            <w:tcW w:w="1843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7F42F8BE" w14:textId="77777777" w:rsidR="00A55CC9" w:rsidRDefault="00A55CC9">
            <w:pPr>
              <w:spacing w:after="200" w:line="276" w:lineRule="auto"/>
            </w:pPr>
          </w:p>
        </w:tc>
        <w:tc>
          <w:tcPr>
            <w:tcW w:w="2996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474D908D" w14:textId="77777777" w:rsidR="00A55CC9" w:rsidRDefault="00A55CC9">
            <w:pPr>
              <w:spacing w:after="200" w:line="276" w:lineRule="auto"/>
            </w:pPr>
          </w:p>
        </w:tc>
      </w:tr>
      <w:tr w:rsidR="00A55CC9" w14:paraId="5757F4C3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C56C2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D263B0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Числа от 1 до 100: действия с числами до 20. Повторение 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47432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E7544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991B5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BA692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6614F9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E36495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3A7619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</w:tc>
      </w:tr>
      <w:tr w:rsidR="00A55CC9" w14:paraId="59D5109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455AFE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4B4E8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и вычитание в пределах 20. Повторение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10375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278AC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02BD8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2E568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B9B15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</w:tc>
      </w:tr>
      <w:tr w:rsidR="00A55CC9" w14:paraId="504E21C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EAAE0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23F4D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Числа в пределах 100: чтение, запись. Десятичный принцип записи чисел. Поместное значение цифр в записи числа. Десяток. Счёт десятками до 100. Числа от 11 до 100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7517A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192DF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04737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CE217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E7143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7FF8C7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1BBE507" w14:textId="77777777" w:rsidR="00A55CC9" w:rsidRDefault="00A55CC9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hyperlink r:id="rId3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DA5D4D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736A72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C7815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Числа в пределах 100: десятичный состав. Представление числа в виде суммы разрядных слагаемых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BAA07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AB646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37957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6DCC1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3BBB1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28448C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7E9C134" w14:textId="77777777" w:rsidR="00A55CC9" w:rsidRDefault="00A55CC9">
            <w:pPr>
              <w:spacing w:after="0" w:line="276" w:lineRule="auto"/>
              <w:rPr>
                <w:rFonts w:ascii="Calibri" w:eastAsia="Calibri" w:hAnsi="Calibri" w:cs="Calibri"/>
                <w:sz w:val="22"/>
              </w:rPr>
            </w:pPr>
            <w:hyperlink r:id="rId3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2507EA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E2F3A1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A931E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Числа в пределах 100: упорядочение. Установление закономерности в записи последовательности из чисел, её продолжение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3EBDFD4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AF6A65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58987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8DE226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DB08C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9ECDD6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EF6EF8A" w14:textId="77777777" w:rsidR="00A55CC9" w:rsidRDefault="00A55CC9">
            <w:pPr>
              <w:spacing w:after="0" w:line="276" w:lineRule="auto"/>
              <w:ind w:left="135"/>
            </w:pPr>
            <w:hyperlink r:id="rId3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https://resh.edu.ru/</w:t>
              </w:r>
            </w:hyperlink>
          </w:p>
        </w:tc>
      </w:tr>
      <w:tr w:rsidR="00A55CC9" w14:paraId="322B008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1716A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CC933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Входная контрольная работа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3814D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8586D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92485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EEC71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57A24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4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0CF8719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4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</w:tc>
      </w:tr>
      <w:tr w:rsidR="00A55CC9" w14:paraId="0E05CFA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C118B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DEB34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Свойства чисел: однозначные и двузначные числа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90492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452B33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B1DCE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73B8C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844245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4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57EF2FB3" w14:textId="77777777" w:rsidR="00A55CC9" w:rsidRDefault="00A55CC9">
            <w:pPr>
              <w:spacing w:after="0" w:line="276" w:lineRule="auto"/>
              <w:ind w:left="135"/>
            </w:pPr>
            <w:hyperlink r:id="rId4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A55D35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FCFE0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AA5F1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величинами: измерение длины (единица длины — миллиметр)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0F85B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89C7E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C5A2A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FDEF6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D6439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4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AEBFDC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4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A729F4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4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D8EE1FA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9999B4E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E7CBF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Измерение величин. Решение практических задач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897BC7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5E7D7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FF7DD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8C865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0B7A0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4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3C5502B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4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456B5F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4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</w:tc>
      </w:tr>
      <w:tr w:rsidR="00A55CC9" w14:paraId="78E5CE4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7FFE3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48B8B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Сравнение чисел в пределах 100. Неравенство, запись неравенства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E2D61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3BFE2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9126A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84DFB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880DE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5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88B4D1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5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31A095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5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72BE0B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26B0E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5CD87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величинами: измерение длины (единица длины — метр)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AEA466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9C5F3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FECEC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4F686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663063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5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475AF312" w14:textId="77777777" w:rsidR="00A55CC9" w:rsidRDefault="00A55CC9">
            <w:pPr>
              <w:spacing w:after="0" w:line="276" w:lineRule="auto"/>
              <w:ind w:left="135"/>
            </w:pPr>
            <w:hyperlink r:id="rId5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DCB8DD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58AAE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A0C19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Увеличение, уменьшение числа на несколько единиц/десятков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2EE89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9DA79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32672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AC183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29AFA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5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1745547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5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9C54FA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5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18DF3B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5D48207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0D738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16FCF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величинами: измерение длины (единицы длины — метр, дециметр, сантиметр, миллиметр)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F30BD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19D98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B9C55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D54DA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11342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5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70B456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5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672CDA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6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BEBEA5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3132451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650727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величинами. Единицы стоимости: рубль, копейка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ED020D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88780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7174F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A0179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AB50398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0D57C9F8" w14:textId="77777777" w:rsidR="00A55CC9" w:rsidRDefault="00A55CC9">
            <w:pPr>
              <w:spacing w:after="0" w:line="276" w:lineRule="auto"/>
              <w:ind w:left="135"/>
            </w:pPr>
            <w:hyperlink r:id="rId6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949862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8ABF43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D8404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Соотношения между единицами величины (в пределах 100). Соотношения между единицами: рубль, копейка; метр, сантиметр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270D47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35583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857CA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0C3AF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3EA17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6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3C64C7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6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9706E7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6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56B5683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4AD046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8EA2A9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Решение текстовых задач на применение смысла арифметического действия (сложение, вычитание)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02EC8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3A088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65460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73D775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17AF1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6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3A54D4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6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791F4D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6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02B379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E2E171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EF7DA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Чтение, представление текста задачи в виде рисунка, схемы или другой модели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9B41BB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9880E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9682C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22CF4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759960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4B89CA85" w14:textId="77777777" w:rsidR="00A55CC9" w:rsidRDefault="00A55CC9">
            <w:pPr>
              <w:spacing w:after="0" w:line="276" w:lineRule="auto"/>
              <w:ind w:left="135"/>
            </w:pPr>
            <w:hyperlink r:id="rId7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02C024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FF9B0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EC38B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Верные (истинные) и неверные (ложные) утверждения, содержащие зависимости между числами/величинами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48710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2597A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36ACD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928F0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85B2D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3D2BD8B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626F90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006404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60CA0B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33D6D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Представление текста задачи разными способами: в виде схемы, краткой записи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6C5136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870DF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2FC6F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F11D2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F8C4E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7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22A59F7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6E2724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84667B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0AC17A9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DCF1C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34678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Закономерность в ряду чисел, геометрических фигур: её объяснение с использованием математической терминологии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73EEF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A38CE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960D6C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1C62D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09989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7">
              <w:r>
                <w:rPr>
                  <w:rFonts w:ascii="Calibri" w:eastAsia="Calibri" w:hAnsi="Calibri" w:cs="Calibri"/>
                  <w:color w:val="0563C1"/>
                  <w:sz w:val="22"/>
                  <w:u w:val="single"/>
                </w:rPr>
                <w:t>https://static.edsoo.ru/projects/case/2024/noo/mat/1/index.html#/interactive/1011</w:t>
              </w:r>
            </w:hyperlink>
          </w:p>
          <w:p w14:paraId="722EDC2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D2B5E36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8907B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FAB46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Фиксация ответа к задаче и его проверка (формулирование, проверка на достоверность, следование плану, соответствие поставленному вопросу)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E8A07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5612AD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B5F8C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16201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D91F5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7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A942D6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19F091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82F333F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CA2EB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6DD88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величинами: измерение времени. Единица времени: час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195F0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60810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4243A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2954C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A60F3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2A372C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377DB9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012E2B4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CDF57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4EC08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Распознавание и изображение геометрических фигур: ломаная. Длина ломаной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3DD7C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8B14F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AFA88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E2609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9FAD1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ABFFBF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232C7F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4FCF61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3EB60E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DB159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Измерение длины ломаной, нахождение длины ломаной с помощью вычислений. Сравнение длины ломаной с длиной отрезка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D7693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EC417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984DF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F2FCF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DFE84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FDE9D2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A406F5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8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046075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7A7A4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B18AB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величинами: измерение времени (единицы времени — час, минута). Определение времени по часам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22C28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8CA1A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22AAA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FAD0C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27DD3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9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15DB9E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9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3B0CA1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9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F4F6406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9952BF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AC3760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Разностное сравнение чисел, величин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79383D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36C4C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27B3B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25B6B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DF586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9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</w:tc>
      </w:tr>
      <w:tr w:rsidR="00A55CC9" w14:paraId="1648FE7F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BD16A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1A70F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величинами: измерение времени (единицы времени – час, минута). Единицы времени – час, минута, секунда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96C6FF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107EC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DD1BB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7C4F5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FFD5224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9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7445011F" w14:textId="77777777" w:rsidR="00A55CC9" w:rsidRDefault="00A55CC9">
            <w:pPr>
              <w:spacing w:after="0" w:line="276" w:lineRule="auto"/>
              <w:ind w:left="135"/>
            </w:pPr>
            <w:hyperlink r:id="rId9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0D0A72F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5807E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342AD9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Составление, чтение числового выражения со скобками, без скобок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5C78F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993CB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BA75D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48B37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1ACD8D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9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5B4C7FD3" w14:textId="77777777" w:rsidR="00A55CC9" w:rsidRDefault="00A55CC9">
            <w:pPr>
              <w:spacing w:after="0" w:line="276" w:lineRule="auto"/>
              <w:ind w:left="135"/>
            </w:pPr>
            <w:hyperlink r:id="rId9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03C6B8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AA6E4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552FB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Измерение периметра прямоугольника, запись результата измерения в сантиметрах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1594C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F90FF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E79FF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EFFFD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37081E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9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063F2A0A" w14:textId="77777777" w:rsidR="00A55CC9" w:rsidRDefault="00A55CC9">
            <w:pPr>
              <w:spacing w:after="0" w:line="276" w:lineRule="auto"/>
              <w:ind w:left="135"/>
            </w:pPr>
            <w:hyperlink r:id="rId9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E6EACD0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F5956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7139D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Сочетательное свойство сложения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C54B32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5E27F5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3B7BE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0D3B3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A56ED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19A215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0FE14B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D15F1E0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6E8B39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83D979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Переместительное, сочетательное свойства сложения, их применение для вычислений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DEE6F6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35791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72848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52F27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2D1E7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BF5B30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BE14B6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72618E0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ED013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54182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Характеристика числа, группы чисел. Группировка чисел по выбранному свойству. Группировка числовых выражений по выбранному свойству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2EADE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D3A50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6E08E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45780B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BF11F2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C44AE2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1D8D9B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9E4F66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9534D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6185F5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Контрольная работа </w:t>
            </w:r>
            <w:r>
              <w:rPr>
                <w:rFonts w:ascii="Segoe UI Symbol" w:eastAsia="Segoe UI Symbol" w:hAnsi="Segoe UI Symbol" w:cs="Segoe UI Symbol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00E5A8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B3E9A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1761C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0E7B9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A80C1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0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</w:tc>
      </w:tr>
      <w:tr w:rsidR="00A55CC9" w14:paraId="202AB7C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CE50D2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FF5BF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Составление предложений с использованием математической терминологии; проверка истинности утверждений. Составление верных равенств и неравенств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78A84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DC0AC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953D9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69B66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869B3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1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6FDE0C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1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4A6056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1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DB82C2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D857E2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B03AB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Дополнение моделей (схем, изображений) готовыми числовыми данными. Столбчатая диаграмма; использование данных диаграммы для решения учебных и практических задач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ACA42F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78FE6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C4F0D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57404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494F56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1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23757FE5" w14:textId="77777777" w:rsidR="00A55CC9" w:rsidRDefault="00A55CC9">
            <w:pPr>
              <w:spacing w:after="0" w:line="276" w:lineRule="auto"/>
              <w:ind w:left="135"/>
            </w:pPr>
            <w:hyperlink r:id="rId11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DD3818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D83150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CAC2B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Нахождение, формулирование одного-двух общих признаков набора математических объектов: чисел, величин, геометрических фигур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9D25D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C1CC3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C4911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FF8FF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4240A3" w14:textId="77777777" w:rsidR="00A55CC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  </w:t>
            </w:r>
            <w:hyperlink r:id="rId115">
              <w:r w:rsidR="00A55CC9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7BB65B24" w14:textId="77777777" w:rsidR="00A55CC9" w:rsidRDefault="00A55CC9">
            <w:pPr>
              <w:spacing w:after="0" w:line="276" w:lineRule="auto"/>
              <w:ind w:left="135"/>
            </w:pPr>
            <w:hyperlink r:id="rId11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8A8F2E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1D88F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1B380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и вычитание чисел в пределах 100. Сложение и вычитание с круглым числом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4234E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F41DC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27BE1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B4BE9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017EB4" w14:textId="77777777" w:rsidR="00A55CC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  </w:t>
            </w:r>
            <w:hyperlink r:id="rId117">
              <w:r w:rsidR="00A55CC9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176687E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1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3793BF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1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CFEDE74" w14:textId="77777777" w:rsidR="00A55CC9" w:rsidRDefault="00A55CC9">
            <w:pPr>
              <w:spacing w:after="0" w:line="276" w:lineRule="auto"/>
              <w:ind w:left="135"/>
            </w:pPr>
            <w:hyperlink r:id="rId12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1A19BA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7BCEB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B5A51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и вычитание чисел в пределах 100. Прибавление и вычитание однозначного числа без перехода через разряд. Вычисления вида 36 + 2, 36 + 20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8BF53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4B3B3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2B669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80BEF9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F294C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2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142368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2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4321D7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2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2ED563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DD105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C895B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Проверка результата вычисления (реальность ответа, обратное действие). Проверка сложения и вычитания. Вычисление вида 36 - 2, 36 - 20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023C194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6C6248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A74401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8CC4FA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19BA6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2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311B6D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2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9A16999" w14:textId="77777777" w:rsidR="00A55CC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  </w:t>
            </w:r>
            <w:hyperlink r:id="rId126">
              <w:r w:rsidR="00A55CC9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605CCB3A" w14:textId="77777777" w:rsidR="00A55CC9" w:rsidRDefault="00A55CC9">
            <w:pPr>
              <w:spacing w:after="0" w:line="276" w:lineRule="auto"/>
              <w:ind w:left="135"/>
            </w:pPr>
            <w:hyperlink r:id="rId12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EA81B9D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10AC1B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A76FE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 чисел в пределах 100. Дополнение до круглого числа. Вычисления вида 26 + 4, 95 + 5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A7C166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5745D7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315A5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64A95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C0EBF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2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029EEA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2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3B62B4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51BF72F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382C6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00D3BF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 чисел в пределах 100. Сложение без перехода через разряд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C37CC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96C1A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8FD19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68C1A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DB2E0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281285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FF4959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5BD653A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E68F6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419422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 чисел в пределах 100. Вычитание без перехода через разряд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0ADDC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EBFE4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87C15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610F99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4552D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2886C6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6B3AB3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2F2263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E15E1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E2F05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 чисел в пределах 100. Вычитание двузначного числа из круглого числа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2B39F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5B4B9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70972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64B50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82786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853037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3B85DC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3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8EBA5D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B19333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690FB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Контрольная работа </w:t>
            </w:r>
            <w:r>
              <w:rPr>
                <w:rFonts w:ascii="Segoe UI Symbol" w:eastAsia="Segoe UI Symbol" w:hAnsi="Segoe UI Symbol" w:cs="Segoe UI Symbol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8C2FC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10BDE7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5228F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FBB5E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7EFF2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14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0C0FE5B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4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</w:tc>
      </w:tr>
      <w:tr w:rsidR="00A55CC9" w14:paraId="6529373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45400E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B73FF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и вычитание чисел в пределах 100. Числовое выражение без скобок: составление, чтение, устное нахождение значения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1DA94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F37AE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6BFE59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D77F4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3A0A0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4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359F7C7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4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276DDD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4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0A96E1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37A54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CC5109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и вычитание чисел в пределах 100. Числовое выражение со скобками: составление, чтение, устное нахождение значения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4DA19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3DA14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F6034A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D1803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301CF0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4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78D2F90D" w14:textId="77777777" w:rsidR="00A55CC9" w:rsidRDefault="00A55CC9">
            <w:pPr>
              <w:spacing w:after="0" w:line="276" w:lineRule="auto"/>
              <w:ind w:left="135"/>
            </w:pPr>
            <w:hyperlink r:id="rId14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BB858A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EF0763E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F4E9D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и вычитание чисел в пределах 100. Приемы прибавления однозначного числа с переходом через разряд. Вычисления вида 26 + 7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BC85C0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63CEA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FB7D1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FFB8E0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84DAA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4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3C4AA9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4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AD0EA4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4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F9B4DD3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2E7EC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C245E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и вычитание чисел в пределах 100. Приемы вычитания однозначного числа с переходом через разряд. Вычисления вида 35 - 7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016054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D9381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492EA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8ECEE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A4236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5EFC63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A941FF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5043C9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405849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BCBF7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Верные (истинные) и неверные (ложные) утверждения, содержащие количественные, пространственные отношения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0A28E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D0C6C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662FA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3F33C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B2E4F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E059E2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8905B1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33DD1A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E94D9D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75483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Вычисление суммы, разности удобным способом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61757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2E5767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FE40D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00B60B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8AEF3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15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70076EB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830221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5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999FAF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7B12DB7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A12ADE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F664C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Оформление решения задачи (по вопросам, по действиям с пояснением)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8445B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732BC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63B89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ADCC1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7AF6E7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5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3D5EDB61" w14:textId="77777777" w:rsidR="00A55CC9" w:rsidRDefault="00A55CC9">
            <w:pPr>
              <w:spacing w:after="0" w:line="276" w:lineRule="auto"/>
              <w:ind w:left="135"/>
            </w:pPr>
            <w:hyperlink r:id="rId16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0F19AE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79A1F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48779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Конструирование утверждений с использованием слов «каждый», «все»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20F8C2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F3EB9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A1D3C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463D8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B43657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2895ABEE" w14:textId="77777777" w:rsidR="00A55CC9" w:rsidRDefault="00A55CC9">
            <w:pPr>
              <w:spacing w:after="0" w:line="276" w:lineRule="auto"/>
              <w:ind w:left="135"/>
            </w:pPr>
            <w:hyperlink r:id="rId16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E5CBD6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D0A122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C2499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Расчётные задачи на увеличение/уменьшение величины на несколько единиц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8D7D6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10623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9569C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07797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CBAE5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16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67EBE67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6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FF66B0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6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B74E40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3CFC83D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DA0E1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5BC97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Взаимосвязь компонентов и результата действия сложения. Буквенные выражения. Уравнения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A4BF7A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678D7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AAEDF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278E22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887A30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6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18C447A0" w14:textId="77777777" w:rsidR="00A55CC9" w:rsidRDefault="00A55CC9">
            <w:pPr>
              <w:spacing w:after="0" w:line="276" w:lineRule="auto"/>
              <w:ind w:left="135"/>
            </w:pPr>
            <w:hyperlink r:id="rId16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03116E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E5AAA3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740FB6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Построение отрезка заданной длины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F8E50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76EBC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3FE78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A2867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0CEA8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6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88D32F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6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BE8772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7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904FD5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493532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8ABAB9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Неизвестный компонент действия сложения, его нахождение. Проверка сложения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22A12D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218E7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62FBD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565339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7809D5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361E0726" w14:textId="77777777" w:rsidR="00A55CC9" w:rsidRDefault="00A55CC9">
            <w:pPr>
              <w:spacing w:after="0" w:line="276" w:lineRule="auto"/>
              <w:ind w:left="135"/>
            </w:pPr>
            <w:hyperlink r:id="rId17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B5039E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76F55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AE566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Взаимосвязь компонентов и результата действия вычитания. Проверка вычитания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34B04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85BD3B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5D4C17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0E7A0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6C0DD3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485B22BB" w14:textId="77777777" w:rsidR="00A55CC9" w:rsidRDefault="00A55CC9">
            <w:pPr>
              <w:spacing w:after="0" w:line="276" w:lineRule="auto"/>
              <w:ind w:left="135"/>
            </w:pPr>
            <w:hyperlink r:id="rId17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534387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CAF25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7BFEB1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Неизвестный компонент действия вычитания, его нахождение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ABACF4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16B1F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B5C90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AED5D1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1935D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7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</w:tc>
      </w:tr>
      <w:tr w:rsidR="00A55CC9" w14:paraId="532DEC5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66737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684DF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План решения задачи в два действия, выбор соответствующих плану арифметических действий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84876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4B3F9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D2DD5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82450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9EB8AC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7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281F4885" w14:textId="77777777" w:rsidR="00A55CC9" w:rsidRDefault="00A55CC9">
            <w:pPr>
              <w:spacing w:after="0" w:line="276" w:lineRule="auto"/>
              <w:ind w:left="135"/>
            </w:pPr>
            <w:hyperlink r:id="rId17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F90F24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D066C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048BD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Запись решения задачи в два действия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76320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6A8F8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1155D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E15CB4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523E1E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7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C9F511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7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6F77D5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8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C957A51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AAC4E3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0501C6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таблицами: извлечение и использование для ответа на вопрос информации, представленной в таблице (таблицы сложения, умножения), внесение данных в таблицу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5F1A8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78A595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192D28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A2353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1DF779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8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4FB925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8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2297C6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8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10C268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D82509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5B730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таблицами: извлечение и использование для ответа на вопрос информации, представленной в таблице (таблицы сложения, умножения; график дежурств, наблюдения в природе и пр.), внесение данных в таблицу. Проверка сложения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596F4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0F8B9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76A85D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9DFB4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BD88AB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8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3930D29A" w14:textId="77777777" w:rsidR="00A55CC9" w:rsidRDefault="00A55CC9">
            <w:pPr>
              <w:spacing w:after="0" w:line="276" w:lineRule="auto"/>
              <w:ind w:left="135"/>
            </w:pPr>
            <w:hyperlink r:id="rId18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EBF0BD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A2FC96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4F9BD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Классификация объектов по заданному и самостоятельно установленному основанию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1A4BE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DE39E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6119A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23073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D8D578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8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61824C89" w14:textId="77777777" w:rsidR="00A55CC9" w:rsidRDefault="00A55CC9">
            <w:pPr>
              <w:spacing w:after="0" w:line="276" w:lineRule="auto"/>
              <w:ind w:left="135"/>
            </w:pPr>
            <w:hyperlink r:id="rId18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8F8292D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23642C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AC6F9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Сравнение геометрических фигур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41962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2AF72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E58F6A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5FB29D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80769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18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4E52711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8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BCA8C2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47072F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7659D25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350985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5EFFD4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Контрольная работа </w:t>
            </w:r>
            <w:r>
              <w:rPr>
                <w:rFonts w:ascii="Segoe UI Symbol" w:eastAsia="Segoe UI Symbol" w:hAnsi="Segoe UI Symbol" w:cs="Segoe UI Symbol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2D503F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0696F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D95E7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09B69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ADF9D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19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2256C89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</w:tc>
      </w:tr>
      <w:tr w:rsidR="00A55CC9" w14:paraId="29A020A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E862F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429C9F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Распознавание и изображение геометрических фигур: многоугольник, ломаная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36DF87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2A181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EBAA6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F4651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D6137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FB6AC3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DF9222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B04700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1166C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9A0695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Периметр многоугольника (треугольника, четырехугольника)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F5579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2F004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2B2A9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0CD70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A276B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3BB153C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CE6BD9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EEC057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4B518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847C37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Алгоритм письменного сложения чисел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9E3CB2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A8B560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700A7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4E021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B3398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19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8B2854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3AEAB3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E0703E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9AC34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42703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Алгоритм письменного вычитания чисел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D76CE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7AD1D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D0BD6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FE2CC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07748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C0F24E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C07B06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798509F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2DC6C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30996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Распознавание и изображение геометрических фигур: точка, прямая, отрезок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7A4390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97EACC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B804E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9FB50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F0BB7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85489B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E330D7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EE3A7C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5994D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AFD4F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Распознавание и изображение геометрических фигур: прямой угол. Виды углов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8A186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D7911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E71A5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EA7D3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D3236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502715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0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9C2527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413A7B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A86EC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AFDC2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Правило составления ряда чисел, величин, геометрических фигур (формулирование правила, проверка правила, дополнение ряда)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9DC62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C83F1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28CBD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20CE6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89AE9F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A0F349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461B97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8F2201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163A3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C48AA0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 чисел в пределах 100. Прибавление и вычитание однозначного числа с переходом через разряд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0707F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C8B77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A322C6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DF9C2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A7576D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75D735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71FC5C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1AFBD5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C67EFA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022E7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 чисел в пределах 100. Вычисления вида 52 - 24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BE3A0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C485A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48BF4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DEA53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74FF1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D6A82C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A27BDF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1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219CCE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FFA22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FD5DA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 чисел в пределах 100. Прикидка результата, его проверка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FED09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962E6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7E88D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55A4F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7A7267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27AC78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B45069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6B98A5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2D7A1A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61395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Конструирование геометрических фигур (треугольника, четырехугольника, многоугольника)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E0B45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07428C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34C4D3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3A9CA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99A26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0F8A93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E81056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578DE8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FD662E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45B12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Сравнение геометрических фигур: прямоугольник, квадрат.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Протиположные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стороны прямоугольника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A8FE3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2DDC9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74B82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C91FE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D9F786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2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30F9AD44" w14:textId="77777777" w:rsidR="00A55CC9" w:rsidRDefault="00A55CC9">
            <w:pPr>
              <w:spacing w:after="0" w:line="276" w:lineRule="auto"/>
              <w:ind w:left="135"/>
            </w:pPr>
            <w:hyperlink r:id="rId22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ED68A6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FD85D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041D69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Увеличение, уменьшение длины отрезка на заданную величину. Запись действия (в см и мм, в мм)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E9279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A10C8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9693DE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57891A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775E4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768714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2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CCEA68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3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FBF4391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88DF6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EF0C32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Алгоритмы (приёмы, правила) устных и письменных вычислений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B3A03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167E2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F36B8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70D21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838911A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3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4D2356A1" w14:textId="77777777" w:rsidR="00A55CC9" w:rsidRDefault="00A55CC9">
            <w:pPr>
              <w:spacing w:after="0" w:line="276" w:lineRule="auto"/>
              <w:ind w:left="135"/>
            </w:pPr>
            <w:hyperlink r:id="rId23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3F518BA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8FECCA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7BD66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Письменное сложение и вычитание. Повторение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4DDF3A7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D948C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C9BE7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9D336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C9AB3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3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1BB458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3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86774B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3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0AEFCB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C24A4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A91E5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сложение равных чисел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FD326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A82F0C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5CFDC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681A20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329AE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23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4E6C482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3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B191CF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3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D7A1CC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4C22BB1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42122F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48141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Контрольная работа </w:t>
            </w:r>
            <w:r>
              <w:rPr>
                <w:rFonts w:ascii="Segoe UI Symbol" w:eastAsia="Segoe UI Symbol" w:hAnsi="Segoe UI Symbol" w:cs="Segoe UI Symbol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637511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32F4CB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9F663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2051D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F0C8D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23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30551C1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4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</w:tc>
      </w:tr>
      <w:tr w:rsidR="00A55CC9" w14:paraId="13D229E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6FB9C1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360E3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Оформление решения задачи с помощью числового выражения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CBF314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39085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02467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5691B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21A3D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4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597B1C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4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78BA8A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4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D36D9A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9F040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692F7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Геометрические фигуры: разбиение прямоугольника на квадраты, составление прямоугольника из квадратов. Составление прямоугольника из геометрических фигур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4FD72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FDEB9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4362A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2BC0D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919F5E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4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2C9BB9E2" w14:textId="77777777" w:rsidR="00A55CC9" w:rsidRDefault="00A55CC9">
            <w:pPr>
              <w:spacing w:after="0" w:line="276" w:lineRule="auto"/>
              <w:ind w:left="135"/>
            </w:pPr>
            <w:hyperlink r:id="rId24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52034F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49EC7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01354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Изображение на листе в клетку квадрата с заданной длиной стороны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65802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8F1CA7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F0BB2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47A58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A6CD6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4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923486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4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99C882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4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7FE82F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9D61D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BF5B1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Изображение на листе в клетку прямоугольника с заданными длинами сторон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1616B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72150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9E011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9BBA4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44F141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4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50E839CE" w14:textId="77777777" w:rsidR="00A55CC9" w:rsidRDefault="00A55CC9">
            <w:pPr>
              <w:spacing w:after="0" w:line="276" w:lineRule="auto"/>
              <w:ind w:left="135"/>
            </w:pPr>
            <w:hyperlink r:id="rId25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D74F6B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F2B2CA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C1DBC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Умножение чисел. Компоненты действия, запись равенства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1A4162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04B147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5CADC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82E2F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4AD2E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E89135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BB72E3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2F9ADCD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2A3C6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5CE8E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Взаимосвязь сложения и умножения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60C94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177CD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1C42B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37D8F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8C6DC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F5D300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508859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BE952A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F8D50F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66DB4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Применение умножения в практических ситуациях. Составление модели действия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F65C2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3B051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3EF58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5F3D4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BD92F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9BC225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17D386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5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8A1431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14DA4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07FC6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Измерение периметра прямоугольника, запись результата измерения в сантиметрах. Свойство противоположных сторон прямоугольника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6A4D30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A20018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E68E3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EC05A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A2317C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6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05513D17" w14:textId="77777777" w:rsidR="00A55CC9" w:rsidRDefault="00A55CC9">
            <w:pPr>
              <w:spacing w:after="0" w:line="276" w:lineRule="auto"/>
              <w:ind w:left="135"/>
            </w:pPr>
            <w:hyperlink r:id="rId26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B9B393D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96C75A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6AC24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Решение задач на нахождение периметра прямоугольника, квадрата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ABFDE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3948A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A553E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88FF2C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56252F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6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815221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6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DCAE40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6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FDD229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EF985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B386B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Применение умножения для решения практических задач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43D6C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94327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961D23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CA0B3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1C9C7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6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6AB3B2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  <w:u w:val="single"/>
              </w:rPr>
            </w:pPr>
            <w:hyperlink r:id="rId26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2090A4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6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F116F1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849C92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777835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Нахождение произведения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F6E643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EC9EF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09C131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96637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7329A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6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</w:tc>
      </w:tr>
      <w:tr w:rsidR="00A55CC9" w14:paraId="7C9A3CF6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E09303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74AE0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Решение текстовых задач на применение смысла арифметического действия (умножение, деление)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446D5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B23DB6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A3EF3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1D7FD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BEAAB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6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4A8AE5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635E4E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6D84F6A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421B68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64615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Переместительное свойство умножения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F7099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D37CE8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0FB07B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9645FF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C3124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38A1DFF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5194E2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FBD5273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6B6B2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FA823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Контрольная работа </w:t>
            </w:r>
            <w:r>
              <w:rPr>
                <w:rFonts w:ascii="Segoe UI Symbol" w:eastAsia="Segoe UI Symbol" w:hAnsi="Segoe UI Symbol" w:cs="Segoe UI Symbol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6384E0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ED64F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47E8B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B6C3A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47C2F6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27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  <w:p w14:paraId="5B34B2D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F78A543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10BAA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D661D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Деление чисел. Компоненты действия, запись равенства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73D9E7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7B759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5B19A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F4799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EA09E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98A874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273CC7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7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CA233E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68CA9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31C99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Применение деления в практических ситуациях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10917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AA08C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1FA61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348EF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5E3B5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C16E10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4C2B4E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7E5242B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AE94D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90C71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Нахождение неизвестного слагаемого (вычисления в пределах 100)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335032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1984B8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96712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80C43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F40A0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28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0331BA8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5CCF2C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289B4A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2B99613A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A95ED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A9049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Нахождение неизвестного уменьшаемого (вычисления в пределах 100)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214F8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3F5870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49D0D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DE866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D6E84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1998A9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A668F6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4E1963A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33C7F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8BE72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Нахождение неизвестного вычитаемого (вычисления в пределах 100)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30F1B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B57B8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64FDA0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6C3A6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093E9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8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4B1D62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9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572819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9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C9E3A51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4D2741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E7CFF0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Закономерность в ряду объектов повседневной жизни: её объяснение с использованием математической терминологии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21168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36A524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E30C7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6109B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BD9F72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9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2F9AB1A8" w14:textId="77777777" w:rsidR="00A55CC9" w:rsidRDefault="00A55CC9">
            <w:pPr>
              <w:spacing w:after="0" w:line="276" w:lineRule="auto"/>
              <w:ind w:left="135"/>
            </w:pPr>
            <w:hyperlink r:id="rId29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D4635D6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302FC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A5FD3F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Вычитание суммы из числа, числа из суммы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6F141D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076A00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E51F3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EBDE6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BF98DC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29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5D583DC2" w14:textId="77777777" w:rsidR="00A55CC9" w:rsidRDefault="00A55CC9">
            <w:pPr>
              <w:spacing w:after="0" w:line="276" w:lineRule="auto"/>
              <w:ind w:left="135"/>
            </w:pPr>
            <w:hyperlink r:id="rId29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EEC510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8C1DF9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669B0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Задачи на конкретный смысл арифметических действий. Повторение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55E62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6C6B1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565A2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CC83F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9EFB51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9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C02C75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9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1A7015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9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21DDAED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ED909A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6D11E9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904F7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46625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36E3E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D2793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816B2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29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5F8A32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E976C2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5FA9A2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64BB7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78D0B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Решение задач на нахождение периметра многоугольника (треугольника, четырехугольника)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EC12D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D9C710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A974C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F208E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04D57F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2359AB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D7C55F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7DE3B6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F8B7A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5A9D08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B12BC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DEA14C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2B6D2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077C2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33088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FDC43B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01EC7A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CEB0CB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99507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B160E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3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DFCFD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364FD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A1BD0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DC974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A5007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A0FEED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0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04A494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B72406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53274B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11709D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3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E058CA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BB18A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AC9CF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50ED70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5CB1F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0250D7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881ED1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1C79DDC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91EC66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CAF373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E5F6D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3CA43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74148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E44CE1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A25D8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FEA1D5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373852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4BC6DD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FFA3F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742FB0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A5FFE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574D7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445E9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EDD12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7E6AA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71CEC1E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3F1224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1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9890E2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CE6A21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CA679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F56346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EE5696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7C906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BBDBE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F0717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23D59F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6B2198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32F2BA6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EFDE8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38D96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Контрольная работа </w:t>
            </w:r>
            <w:r>
              <w:rPr>
                <w:rFonts w:ascii="Segoe UI Symbol" w:eastAsia="Segoe UI Symbol" w:hAnsi="Segoe UI Symbol" w:cs="Segoe UI Symbol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F82D24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E87BD1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E2F48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CC366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4F4F2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</w:rPr>
            </w:pPr>
            <w:hyperlink r:id="rId32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  <w:p w14:paraId="189C672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FC4C8B5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AA5447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6FDA8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1EF90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44842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8E49E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5B6AB5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D802D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8F1007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0AAB3E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0222A31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54CA8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E98F5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Расчётные задачи на увеличение/уменьшение величины в несколько раз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12D5D77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677C0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0E755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B9093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A33EB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4A929F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2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8BB2FB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22766FCA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B961C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EA0B0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Порядок выполнения действий в числовом выражении, содержащем действия сложения и вычитания (без скобок) в пределах 100 (2-3 действия); нахождение его значения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B5FAA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5E0D8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3A79E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63FFE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05DA22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43228C7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1F7339A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3871B1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AB68DB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E2768C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Порядок выполнения действий в числовом выражении, содержащем действия сложения и вычитания (со скобками) в пределах 100 (2-3 действия); нахождение его значения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EA9C4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7AD55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A58551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9C5E47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DAAC8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B18B3B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DB27D8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BE8D69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26C98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0DEBE0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6 и на 6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1ED42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BEC07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E9F09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7BFB18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009D49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42CA0A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F1D238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3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62E5E6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7D7C4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15A1C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6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EB73E2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C967D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A25D0D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D8BEC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1B7FE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E07AAA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72B60D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595367B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E8C13A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49BB2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7 и на 7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9E2614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27B5B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730F4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1D58C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E2AEAA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3653A5B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20873E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90DE29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BFC36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B84F6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7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CA644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76C7E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DE07C9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181D6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2D820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3CE2904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5AC4C03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E95B6AF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BA2C3F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540369D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8 и на 8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7C1B0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26786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E691C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73C1F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E4AA1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4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75E4F9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820D4F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A39803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08E139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59274A8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8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91FA9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4851F9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7D776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59875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AB3E2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637B19B4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0496048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0BAD7E2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F8CCDE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5D84967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Умножение числа 9 и на 9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584A55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C81242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716064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28BC44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F4C8F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17CF171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EB5488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8317059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CE514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11BF5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50. Деление на 9. Таблица умножения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E6CB5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14AFA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A3D06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7F738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80205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066889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5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78921B6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6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5D2C41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BAFBDDB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1344E3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Умножение на 1, на 0. Деление числа 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46997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7B7F9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DAB79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C31A9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DFE5C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36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5D7FC63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6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9E4C0B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6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7C1186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2B658E9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B8C266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127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806B76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величинами: сравнение по массе (единица массы — килограмм)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B7612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171AD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36D85B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BB0A97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62BD4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36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1E03643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6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3279621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6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20B719CD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</w:tr>
      <w:tr w:rsidR="00A55CC9" w14:paraId="2E10564D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1BFB6A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128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88F31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Итоговая контрольная работа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EE199D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D7653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5537501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BC88D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DAAC60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color w:val="0000FF"/>
                <w:sz w:val="22"/>
                <w:u w:val="single"/>
              </w:rPr>
            </w:pPr>
            <w:hyperlink r:id="rId36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https://lib.myschool.edu.ru</w:t>
              </w:r>
            </w:hyperlink>
          </w:p>
          <w:p w14:paraId="7413938C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6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https://606.su/YVG4</w:t>
              </w:r>
            </w:hyperlink>
          </w:p>
        </w:tc>
      </w:tr>
      <w:tr w:rsidR="00A55CC9" w14:paraId="3AFC35B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3CB85F0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129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DE2A57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Составление утверждений относительно заданного набора геометрических фигур. Распределение геометрических фигур на группы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0B49DB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1D595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F8043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0C5932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AA5632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3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6FB983A5" w14:textId="77777777" w:rsidR="00A55CC9" w:rsidRDefault="00A55CC9">
            <w:pPr>
              <w:spacing w:after="0" w:line="276" w:lineRule="auto"/>
              <w:ind w:left="135"/>
            </w:pPr>
            <w:hyperlink r:id="rId37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42372A47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A5B985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8CB0FD1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Алгоритмы (приёмы, правила) построения геометрических фигур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2A7900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570D80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51D700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55F4EF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659A86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3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18E5C805" w14:textId="77777777" w:rsidR="00A55CC9" w:rsidRDefault="00A55CC9">
            <w:pPr>
              <w:spacing w:after="0" w:line="276" w:lineRule="auto"/>
              <w:ind w:left="135"/>
            </w:pPr>
            <w:hyperlink r:id="rId37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66BEF62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95DC40D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131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D3713E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электронными средствами обучения: правила работы, выполнение заданий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03049E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D505BB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4992BA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8EC17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6A0A82F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3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2C60BE29" w14:textId="77777777" w:rsidR="00A55CC9" w:rsidRDefault="00A55CC9">
            <w:pPr>
              <w:spacing w:after="0" w:line="276" w:lineRule="auto"/>
              <w:ind w:left="135"/>
            </w:pPr>
            <w:hyperlink r:id="rId37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50DA121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CB36D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132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0032DA5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Обобщение изученного за курс 2 класса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FAE97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8DC0C0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C5EAB7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CA529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FCF11BE" w14:textId="77777777" w:rsidR="00A55CC9" w:rsidRDefault="00A55C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37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https://myschool.edu.ru/</w:t>
              </w:r>
            </w:hyperlink>
          </w:p>
          <w:p w14:paraId="75E88A46" w14:textId="77777777" w:rsidR="00A55CC9" w:rsidRDefault="00A55CC9">
            <w:pPr>
              <w:spacing w:after="0" w:line="276" w:lineRule="auto"/>
              <w:ind w:left="135"/>
            </w:pPr>
            <w:hyperlink r:id="rId37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02C30AE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EB5904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133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C2A2D4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Единица длины, массы, времени. Повторение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ED779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115D6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3A17AF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AB5C6F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05C939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7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55053A5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7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449C030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79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7F1DB174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544B98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134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E4CB86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Задачи в два действия. Повторение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60D48F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C7359C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607C55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8EC0D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788CA9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0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5D14F43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1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9DA8498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2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6F8C561D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12DA11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E8A6D4A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Геометрические фигуры. Периметр. Математическая информация. Работа с информацией. Повторение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8F799C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394BB0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1955A3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F7189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F784D66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3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053E2065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4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3B6D6A1B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5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14ED88C8" w14:textId="77777777" w:rsidTr="00155189">
        <w:tc>
          <w:tcPr>
            <w:tcW w:w="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5D07B3C" w14:textId="77777777" w:rsidR="00A55CC9" w:rsidRDefault="00000000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136</w:t>
            </w:r>
          </w:p>
        </w:tc>
        <w:tc>
          <w:tcPr>
            <w:tcW w:w="41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14B1CB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Числа от 1 до 100. Умножение. Деление. Повторение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F5A278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866BABE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8171378" w14:textId="77777777" w:rsidR="00A55CC9" w:rsidRDefault="00A55CC9">
            <w:pPr>
              <w:spacing w:after="0" w:line="276" w:lineRule="auto"/>
              <w:ind w:left="135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852B39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9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7C08F42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6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https://goo.su/IoOm</w:t>
              </w:r>
            </w:hyperlink>
          </w:p>
          <w:p w14:paraId="2144A3EE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7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https://goo.su/jOuzsb</w:t>
              </w:r>
            </w:hyperlink>
          </w:p>
          <w:p w14:paraId="6151A9D7" w14:textId="77777777" w:rsidR="00A55CC9" w:rsidRDefault="00A55CC9">
            <w:pPr>
              <w:spacing w:after="0" w:line="276" w:lineRule="auto"/>
              <w:ind w:left="135"/>
              <w:rPr>
                <w:rFonts w:ascii="Calibri" w:eastAsia="Calibri" w:hAnsi="Calibri" w:cs="Calibri"/>
                <w:sz w:val="22"/>
              </w:rPr>
            </w:pPr>
            <w:hyperlink r:id="rId388">
              <w:r>
                <w:rPr>
                  <w:rFonts w:ascii="Calibri" w:eastAsia="Calibri" w:hAnsi="Calibri" w:cs="Calibri"/>
                  <w:color w:val="0000FF"/>
                  <w:sz w:val="22"/>
                  <w:u w:val="single"/>
                </w:rPr>
                <w:t>https://resh.edu.ru/subject/12/2/</w:t>
              </w:r>
            </w:hyperlink>
          </w:p>
        </w:tc>
      </w:tr>
      <w:tr w:rsidR="00A55CC9" w14:paraId="3BF93AEB" w14:textId="77777777" w:rsidTr="00155189">
        <w:tc>
          <w:tcPr>
            <w:tcW w:w="467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A514CE" w14:textId="77777777" w:rsidR="00A55CC9" w:rsidRDefault="00000000">
            <w:pPr>
              <w:spacing w:after="0" w:line="276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ОБЩЕЕ КОЛИЧЕСТВО ЧАСОВ ПО ПРОГРАММЕ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31C0CDD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136 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262EA9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8 </w:t>
            </w:r>
          </w:p>
        </w:tc>
        <w:tc>
          <w:tcPr>
            <w:tcW w:w="26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1D8E1F5" w14:textId="77777777" w:rsidR="00A55CC9" w:rsidRDefault="00000000">
            <w:pPr>
              <w:spacing w:after="0" w:line="276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0 </w:t>
            </w:r>
          </w:p>
        </w:tc>
        <w:tc>
          <w:tcPr>
            <w:tcW w:w="4839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86168AB" w14:textId="77777777" w:rsidR="00A55CC9" w:rsidRDefault="00A55CC9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63561832" w14:textId="77777777" w:rsidR="00A55CC9" w:rsidRDefault="00A55CC9">
      <w:pPr>
        <w:spacing w:after="200" w:line="276" w:lineRule="auto"/>
        <w:rPr>
          <w:rFonts w:ascii="Times New Roman" w:eastAsia="Times New Roman" w:hAnsi="Times New Roman" w:cs="Times New Roman"/>
          <w:color w:val="000000"/>
        </w:rPr>
      </w:pPr>
    </w:p>
    <w:p w14:paraId="78EB134C" w14:textId="77777777" w:rsidR="00A55CC9" w:rsidRDefault="00000000">
      <w:pPr>
        <w:tabs>
          <w:tab w:val="left" w:pos="3585"/>
        </w:tabs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</w:r>
    </w:p>
    <w:p w14:paraId="260FA387" w14:textId="77777777" w:rsidR="00155189" w:rsidRDefault="00155189">
      <w:pPr>
        <w:tabs>
          <w:tab w:val="left" w:pos="3585"/>
        </w:tabs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</w:rPr>
        <w:sectPr w:rsidR="00155189" w:rsidSect="0015518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E826D6E" w14:textId="77777777" w:rsidR="00A55CC9" w:rsidRDefault="00000000">
      <w:pPr>
        <w:spacing w:before="199" w:after="199" w:line="33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ПРОВЕРЯЕМЫЕ ТРЕБОВАНИЯ К РЕЗУЛЬТАТАМ ОСВОЕНИЯ ОСНОВНОЙ ОБРАЗОВАТЕЛЬНОЙ ПРОГРАММЫ</w:t>
      </w:r>
    </w:p>
    <w:p w14:paraId="6CAD11A4" w14:textId="77777777" w:rsidR="00A55CC9" w:rsidRDefault="00000000">
      <w:pPr>
        <w:spacing w:before="199" w:after="199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2"/>
        <w:gridCol w:w="7240"/>
      </w:tblGrid>
      <w:tr w:rsidR="00A55CC9" w14:paraId="7CB59BC2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68AA402" w14:textId="77777777" w:rsidR="00A55CC9" w:rsidRDefault="00000000">
            <w:pPr>
              <w:spacing w:after="0" w:line="276" w:lineRule="auto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Код проверяемого требования 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C2BC10" w14:textId="77777777" w:rsidR="00A55CC9" w:rsidRDefault="00000000">
            <w:pPr>
              <w:spacing w:after="0" w:line="276" w:lineRule="auto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Проверяемые требования к предметным результатам освоения основной образовательной программы начального общего образования </w:t>
            </w:r>
          </w:p>
        </w:tc>
      </w:tr>
      <w:tr w:rsidR="00A55CC9" w14:paraId="4E92A954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E255B89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A356C90" w14:textId="77777777" w:rsidR="00A55CC9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читать, записывать, сравнивать, упорядочивать числа в пределах 100; находить число, большее или меньшее данного числа на заданное число в пределах 100, большее данного числа в заданное число раз (в пределах 20)</w:t>
            </w:r>
          </w:p>
        </w:tc>
      </w:tr>
      <w:tr w:rsidR="00A55CC9" w14:paraId="61D69448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76CD43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AD63B3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устанавливать и соблюдать порядок при вычислении значения числового выражения, содержащего действия сложения и вычитания в пределах 100</w:t>
            </w:r>
          </w:p>
        </w:tc>
      </w:tr>
      <w:tr w:rsidR="00A55CC9" w14:paraId="395CB4C3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036839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C212EC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выполнять арифметические действия: сложение и вычитание, в пределах 100 – устно и письменно, умножение и деление в пределах 50 с использованием таблицы умножения</w:t>
            </w:r>
          </w:p>
        </w:tc>
      </w:tr>
      <w:tr w:rsidR="00A55CC9" w14:paraId="222529B1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8F7A04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F48AD16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называть и различать компоненты действий умножения, деления</w:t>
            </w:r>
          </w:p>
        </w:tc>
      </w:tr>
      <w:tr w:rsidR="00A55CC9" w14:paraId="3A553BA2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6BD3928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465C72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находить неизвестный компонент сложения, вычитания</w:t>
            </w:r>
          </w:p>
        </w:tc>
      </w:tr>
      <w:tr w:rsidR="00A55CC9" w14:paraId="7BE99660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DD94DC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1.6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A4A20D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использовать при выполнении практических заданий единицы длины (сантиметр, дециметр, метр), массы (килограмм), времени (минута, час), стоимости (рубль, копейка); определять с помощью измерительных инструментов длину, определять время с помощью часов</w:t>
            </w:r>
          </w:p>
        </w:tc>
      </w:tr>
      <w:tr w:rsidR="00A55CC9" w14:paraId="0C30105C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3ACFEB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1.7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474BB4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сравнивать величины длины, массы, времени, стоимости, устанавливая между ними соотношение «больше или меньше на»</w:t>
            </w:r>
          </w:p>
        </w:tc>
      </w:tr>
      <w:tr w:rsidR="00A55CC9" w14:paraId="1988D9B0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AF05657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1.8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12D14EE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решать текстовые задачи в одно-два действия: представлять задачу (краткая запись, рисунок, таблица или другая модель), планировать ход решения текстовой задачи в два действия, оформлять его в виде арифметического действия или действий, записывать ответ</w:t>
            </w:r>
          </w:p>
        </w:tc>
      </w:tr>
      <w:tr w:rsidR="00A55CC9" w14:paraId="62F4FC25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213E5A4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1.9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05DA0F7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различать и называть геометрические фигуры: прямой угол, ломаную, многоугольник</w:t>
            </w:r>
          </w:p>
        </w:tc>
      </w:tr>
      <w:tr w:rsidR="00A55CC9" w14:paraId="43BC4BC0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79FE2A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1.10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189296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 бумаге в клетку изображать ломаную, многоугольник, чертить с помощью линейки или угольника прямой угол, прямоугольник с заданными длинами сторон</w:t>
            </w:r>
          </w:p>
        </w:tc>
      </w:tr>
      <w:tr w:rsidR="00A55CC9" w14:paraId="5CAEC8F9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B2D4A0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1.11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93C9BA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выполнять измерение длин реальных объектов с помощью линейки; находить длину ломаной, состоящей из двух-трёх звеньев, периметр прямоугольника (квадрата)</w:t>
            </w:r>
          </w:p>
        </w:tc>
      </w:tr>
      <w:tr w:rsidR="00A55CC9" w14:paraId="57EC283D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860E195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1.12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7BAE4E5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распознавать верные (истинные) и неверные (ложные) утверждения со словами «все», «каждый»; проводить одно-двухшаговые логические рассуждения и делать выводы</w:t>
            </w:r>
          </w:p>
        </w:tc>
      </w:tr>
      <w:tr w:rsidR="00A55CC9" w14:paraId="04DA302C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9D0A087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1.13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AB11E3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находить общий признак группы математических объектов (чисел, величин, геометрических фигур)</w:t>
            </w:r>
          </w:p>
        </w:tc>
      </w:tr>
      <w:tr w:rsidR="00A55CC9" w14:paraId="057EF1C7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76C174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1.14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E86532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находить закономерность в ряду объектов (чисел, геометрических фигур)</w:t>
            </w:r>
          </w:p>
        </w:tc>
      </w:tr>
      <w:tr w:rsidR="00A55CC9" w14:paraId="2A1B11D7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0E2520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1.15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B3218E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представлять информацию в заданной форме: дополнять текст задачи числами, заполнять строку или столбец таблицы, указывать числовые данные на рисунке</w:t>
            </w:r>
          </w:p>
        </w:tc>
      </w:tr>
      <w:tr w:rsidR="00A55CC9" w14:paraId="5E3C59BD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B8822FE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1.16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0B36BD3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сравнивать группы объектов (находить общее, различное)</w:t>
            </w:r>
          </w:p>
        </w:tc>
      </w:tr>
      <w:tr w:rsidR="00A55CC9" w14:paraId="3980C725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4B8A91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1.17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90FAD87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обнаруживать модели геометрических фигур в окружающем мире</w:t>
            </w:r>
          </w:p>
        </w:tc>
      </w:tr>
      <w:tr w:rsidR="00A55CC9" w14:paraId="2FB2782F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C64ABA3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1.18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1953D8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подбирать примеры, подтверждающие суждение, ответ</w:t>
            </w:r>
          </w:p>
        </w:tc>
      </w:tr>
      <w:tr w:rsidR="00A55CC9" w14:paraId="2833D38A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B9806F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1.19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81089A" w14:textId="77777777" w:rsidR="00A55CC9" w:rsidRDefault="00000000">
            <w:pPr>
              <w:spacing w:after="0" w:line="336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составлять (дополнять) текстовую задачу</w:t>
            </w:r>
          </w:p>
        </w:tc>
      </w:tr>
      <w:tr w:rsidR="00A55CC9" w14:paraId="5BEF0A71" w14:textId="77777777">
        <w:tc>
          <w:tcPr>
            <w:tcW w:w="1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471592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1.20</w:t>
            </w:r>
          </w:p>
        </w:tc>
        <w:tc>
          <w:tcPr>
            <w:tcW w:w="1183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D1363F9" w14:textId="77777777" w:rsidR="00A55CC9" w:rsidRDefault="00000000">
            <w:pPr>
              <w:spacing w:after="0" w:line="336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проверять правильность вычисления, измерения</w:t>
            </w:r>
          </w:p>
        </w:tc>
      </w:tr>
    </w:tbl>
    <w:p w14:paraId="7C7079B9" w14:textId="77777777" w:rsidR="00A55CC9" w:rsidRDefault="00A55CC9">
      <w:pPr>
        <w:tabs>
          <w:tab w:val="left" w:pos="3585"/>
        </w:tabs>
        <w:spacing w:after="200" w:line="276" w:lineRule="auto"/>
        <w:rPr>
          <w:rFonts w:ascii="Times New Roman" w:eastAsia="Times New Roman" w:hAnsi="Times New Roman" w:cs="Times New Roman"/>
          <w:color w:val="000000"/>
        </w:rPr>
      </w:pPr>
    </w:p>
    <w:p w14:paraId="01FAA4E6" w14:textId="77777777" w:rsidR="00A55CC9" w:rsidRDefault="00A55CC9">
      <w:pPr>
        <w:spacing w:after="200" w:line="276" w:lineRule="auto"/>
        <w:rPr>
          <w:rFonts w:ascii="Calibri" w:eastAsia="Calibri" w:hAnsi="Calibri" w:cs="Calibri"/>
          <w:sz w:val="22"/>
        </w:rPr>
      </w:pPr>
    </w:p>
    <w:p w14:paraId="0794B43F" w14:textId="77777777" w:rsidR="00A55CC9" w:rsidRDefault="00000000">
      <w:pPr>
        <w:tabs>
          <w:tab w:val="left" w:pos="8025"/>
        </w:tabs>
        <w:spacing w:after="20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</w:p>
    <w:p w14:paraId="6ED37A33" w14:textId="77777777" w:rsidR="00A55CC9" w:rsidRDefault="00A55CC9">
      <w:pPr>
        <w:tabs>
          <w:tab w:val="left" w:pos="8025"/>
        </w:tabs>
        <w:spacing w:after="200" w:line="276" w:lineRule="auto"/>
        <w:rPr>
          <w:rFonts w:ascii="Times New Roman" w:eastAsia="Times New Roman" w:hAnsi="Times New Roman" w:cs="Times New Roman"/>
          <w:color w:val="000000"/>
        </w:rPr>
      </w:pPr>
    </w:p>
    <w:p w14:paraId="4203F8E5" w14:textId="77777777" w:rsidR="00A55CC9" w:rsidRDefault="00A55CC9">
      <w:pPr>
        <w:tabs>
          <w:tab w:val="left" w:pos="8025"/>
        </w:tabs>
        <w:spacing w:after="200" w:line="276" w:lineRule="auto"/>
        <w:rPr>
          <w:rFonts w:ascii="Times New Roman" w:eastAsia="Times New Roman" w:hAnsi="Times New Roman" w:cs="Times New Roman"/>
          <w:color w:val="000000"/>
        </w:rPr>
      </w:pPr>
    </w:p>
    <w:p w14:paraId="2D7035FF" w14:textId="77777777" w:rsidR="00A55CC9" w:rsidRDefault="00000000">
      <w:pPr>
        <w:spacing w:before="199" w:after="199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ПРОВЕРЯЕМЫЕ ЭЛЕМЕНТЫ СОДЕРЖАНИЯ </w:t>
      </w:r>
    </w:p>
    <w:p w14:paraId="44D43215" w14:textId="77777777" w:rsidR="00A55CC9" w:rsidRDefault="00000000">
      <w:pPr>
        <w:spacing w:before="199" w:after="199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9"/>
        <w:gridCol w:w="7803"/>
      </w:tblGrid>
      <w:tr w:rsidR="00A55CC9" w14:paraId="07A0DE07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B921D2F" w14:textId="77777777" w:rsidR="00A55CC9" w:rsidRDefault="00000000">
            <w:pPr>
              <w:spacing w:after="0" w:line="276" w:lineRule="auto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Код 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F764779" w14:textId="77777777" w:rsidR="00A55CC9" w:rsidRDefault="00000000">
            <w:pPr>
              <w:spacing w:after="0" w:line="276" w:lineRule="auto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Проверяемый элемент содержания </w:t>
            </w:r>
          </w:p>
        </w:tc>
      </w:tr>
      <w:tr w:rsidR="00A55CC9" w14:paraId="002D9C72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7269B1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4D7926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Числа и величины</w:t>
            </w:r>
          </w:p>
        </w:tc>
      </w:tr>
      <w:tr w:rsidR="00A55CC9" w14:paraId="6F28F06F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0D77BA1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5AED4DD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Числа в пределах 100: чтение, запись, десятичный состав, сравнение. Запись равенства, неравенства</w:t>
            </w:r>
          </w:p>
        </w:tc>
      </w:tr>
      <w:tr w:rsidR="00A55CC9" w14:paraId="52D80856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9CBD7A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1D9B34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Увеличение, уменьшение числа на несколько единиц, десятков. Разностное сравнение чисел</w:t>
            </w:r>
          </w:p>
        </w:tc>
      </w:tr>
      <w:tr w:rsidR="00A55CC9" w14:paraId="5CEA3E03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4C49B0A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57CB9A1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Величины: сравнение по массе, времени, измерение длины. Соотношение между единицами величины (в пределах 100), его применение для решения практических задач</w:t>
            </w:r>
          </w:p>
        </w:tc>
      </w:tr>
      <w:tr w:rsidR="00A55CC9" w14:paraId="14632FFC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159E1D7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39CC66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Арифметические действия</w:t>
            </w:r>
          </w:p>
        </w:tc>
      </w:tr>
      <w:tr w:rsidR="00A55CC9" w14:paraId="47AD05B9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34A29A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2.1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4EAF6F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Устное и письменное сложение и вычитание чисел в пределах 100</w:t>
            </w:r>
          </w:p>
        </w:tc>
      </w:tr>
      <w:tr w:rsidR="00A55CC9" w14:paraId="4875DDDF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C16039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2.2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9558A1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Переместительное, сочетательное свойства сложения, их применение для вычислений. Взаимосвязь компонентов и результата действия сложения, действия вычитания. Проверка результата вычисления</w:t>
            </w:r>
          </w:p>
        </w:tc>
      </w:tr>
      <w:tr w:rsidR="00A55CC9" w14:paraId="0CA70FE4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CCD957E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2.3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5ECE8AE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Действия умножения и деления чисел в практических и учебных ситуациях. Названия компонентов действий умножения, деления</w:t>
            </w:r>
          </w:p>
        </w:tc>
      </w:tr>
      <w:tr w:rsidR="00A55CC9" w14:paraId="28BF0849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019458B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2.4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48DA34F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Табличное умножение в пределах 50 при вычислениях и решении задач. Переместительное свойство умножения. Взаимосвязь компонентов и результата действия умножения, действия деления</w:t>
            </w:r>
          </w:p>
        </w:tc>
      </w:tr>
      <w:tr w:rsidR="00A55CC9" w14:paraId="1CDDC202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3AD9FED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2.5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6DD24E8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Неизвестный компонент действия сложения, действия вычитания. Нахождение неизвестного компонента сложения, вычитания</w:t>
            </w:r>
          </w:p>
        </w:tc>
      </w:tr>
      <w:tr w:rsidR="00A55CC9" w14:paraId="06AFC317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2688598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2.6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ED9DAE7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Числовое выражение: чтение, запись, вычисление значения, использование переместительного свойства. Порядок выполнения действий в числовом выражении, содержащем действия сложения и вычитания (со скобками или без скобок) в пределах 100 (не более трёх действий)</w:t>
            </w:r>
          </w:p>
        </w:tc>
      </w:tr>
      <w:tr w:rsidR="00A55CC9" w14:paraId="5053FD5B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FDBF471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43D5789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Текстовые задачи</w:t>
            </w:r>
          </w:p>
        </w:tc>
      </w:tr>
      <w:tr w:rsidR="00A55CC9" w14:paraId="2ABA2CAD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2B7D0D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C693244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Чтение, представление текста задачи в виде рисунка, схемы или другой модели. План решения задачи в два действия, выбор соответствующих плану арифметических действий. Запись решения и ответа задачи</w:t>
            </w:r>
          </w:p>
        </w:tc>
      </w:tr>
      <w:tr w:rsidR="00A55CC9" w14:paraId="1D20F507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350B7BF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AA5FE7F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Решение текстовых задач на применение смысла арифметического действия (сложение, вычитание, умножение, деление). Расчётные задачи на увеличение или уменьшение величины. Фиксация ответа к задаче и его проверка</w:t>
            </w:r>
          </w:p>
        </w:tc>
      </w:tr>
      <w:tr w:rsidR="00A55CC9" w14:paraId="3767499A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464CB70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DD3C82" w14:textId="77777777" w:rsidR="00A55CC9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Пространственные отношения и геометрические фигуры</w:t>
            </w:r>
          </w:p>
        </w:tc>
      </w:tr>
      <w:tr w:rsidR="00A55CC9" w14:paraId="024EA6A2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7F74E3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4B3D713" w14:textId="77777777" w:rsidR="00A55CC9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Распознавание и изображение геометрических фигур: точка, прямая, прямой угол, ломаная, многоугольник</w:t>
            </w:r>
          </w:p>
        </w:tc>
      </w:tr>
      <w:tr w:rsidR="00A55CC9" w14:paraId="34723D79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E5B4735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4.2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EC77222" w14:textId="77777777" w:rsidR="00A55CC9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Построение отрезка заданной длины с помощью линейки. Изображение на клетчатой бумаге прямоугольника с заданными длинами сторон, квадрата с заданной длиной стороны. Длина ломаной. Измерение периметра изображённого прямоугольника (квадрата), запись результата измерения</w:t>
            </w:r>
          </w:p>
        </w:tc>
      </w:tr>
      <w:tr w:rsidR="00A55CC9" w14:paraId="3499DD6D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DAD0A80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78852D" w14:textId="77777777" w:rsidR="00A55CC9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Математическая информация</w:t>
            </w:r>
          </w:p>
        </w:tc>
      </w:tr>
      <w:tr w:rsidR="00A55CC9" w14:paraId="081F19B5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D05C6B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7622BB" w14:textId="77777777" w:rsidR="00A55CC9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Нахождение, формулирование одного-двух общих признаков набора математических объектов: чисел, величин, геометрических фигур. Классификация объектов по заданному или самостоятельно установленному признаку. Закономерность в ряду чисел, геометрических фигур, объектов повседневной жизни</w:t>
            </w:r>
          </w:p>
        </w:tc>
      </w:tr>
      <w:tr w:rsidR="00A55CC9" w14:paraId="4687F5AF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C29E9F4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5.2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F010E21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Верные (истинные) и неверные (ложные) утверждения, содержащие количественные, пространственные отношения, зависимости между числами или величинами. Конструирование утверждений с использованием слов «каждый», «все»</w:t>
            </w:r>
          </w:p>
        </w:tc>
      </w:tr>
      <w:tr w:rsidR="00A55CC9" w14:paraId="5AFD4A79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8E9116A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5.3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04DFD5A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с таблицами: извлечение и использование для ответа на вопрос информации, представленной в таблице</w:t>
            </w:r>
          </w:p>
        </w:tc>
      </w:tr>
      <w:tr w:rsidR="00A55CC9" w14:paraId="22333EE2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21EE98F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5.4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6F2F87A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Внесение данных в таблицу, дополнение моделей (схем, изображений) готовыми числовыми данными</w:t>
            </w:r>
          </w:p>
        </w:tc>
      </w:tr>
      <w:tr w:rsidR="00A55CC9" w14:paraId="3230232D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300206C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5.5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6E88B2D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Алгоритмы (приёмы, правила) устных и письменных вычислений, измерений и построения геометрических фигур</w:t>
            </w:r>
          </w:p>
        </w:tc>
      </w:tr>
      <w:tr w:rsidR="00A55CC9" w14:paraId="4F7D500E" w14:textId="77777777">
        <w:tc>
          <w:tcPr>
            <w:tcW w:w="1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BC2496A" w14:textId="77777777" w:rsidR="00A55CC9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5.6</w:t>
            </w:r>
          </w:p>
        </w:tc>
        <w:tc>
          <w:tcPr>
            <w:tcW w:w="120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7876011" w14:textId="77777777" w:rsidR="00A55CC9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Правила работы с электронными средствами обучения</w:t>
            </w:r>
          </w:p>
        </w:tc>
      </w:tr>
    </w:tbl>
    <w:p w14:paraId="157507CC" w14:textId="77777777" w:rsidR="00A55CC9" w:rsidRDefault="00A55CC9">
      <w:pPr>
        <w:tabs>
          <w:tab w:val="left" w:pos="8025"/>
        </w:tabs>
        <w:spacing w:after="200" w:line="276" w:lineRule="auto"/>
        <w:rPr>
          <w:rFonts w:ascii="Times New Roman" w:eastAsia="Times New Roman" w:hAnsi="Times New Roman" w:cs="Times New Roman"/>
          <w:color w:val="000000"/>
        </w:rPr>
      </w:pPr>
    </w:p>
    <w:p w14:paraId="45B8E75D" w14:textId="77777777" w:rsidR="00A55CC9" w:rsidRDefault="00A55CC9">
      <w:pPr>
        <w:tabs>
          <w:tab w:val="left" w:pos="8025"/>
        </w:tabs>
        <w:spacing w:after="200" w:line="276" w:lineRule="auto"/>
        <w:rPr>
          <w:rFonts w:ascii="Calibri" w:eastAsia="Calibri" w:hAnsi="Calibri" w:cs="Calibri"/>
          <w:sz w:val="22"/>
        </w:rPr>
      </w:pPr>
    </w:p>
    <w:p w14:paraId="6190B4D9" w14:textId="77777777" w:rsidR="00A55CC9" w:rsidRDefault="00000000">
      <w:pPr>
        <w:spacing w:after="0" w:line="276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УЧЕБНО-МЕТОДИЧЕСКОЕ ОБЕСПЕЧЕНИЕ ОБРАЗОВАТЕЛЬНОГО ПРОЦЕССА</w:t>
      </w:r>
    </w:p>
    <w:p w14:paraId="0776CF6A" w14:textId="77777777" w:rsidR="00A55CC9" w:rsidRDefault="00A55CC9">
      <w:pPr>
        <w:spacing w:after="0" w:line="240" w:lineRule="auto"/>
        <w:ind w:left="120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73FFBC2B" w14:textId="77777777" w:rsidR="00A55CC9" w:rsidRDefault="00000000">
      <w:pPr>
        <w:spacing w:after="0" w:line="240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ОБЯЗАТЕЛЬНЫЕ УЧЕБНЫЕ МАТЕРИАЛЫ ДЛЯ УЧЕНИКА</w:t>
      </w:r>
    </w:p>
    <w:p w14:paraId="34E2B356" w14:textId="77777777" w:rsidR="00A55CC9" w:rsidRDefault="00000000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​</w:t>
      </w:r>
    </w:p>
    <w:p w14:paraId="7806AB80" w14:textId="77777777" w:rsidR="00A55CC9" w:rsidRDefault="00000000">
      <w:pPr>
        <w:spacing w:after="0" w:line="240" w:lineRule="auto"/>
        <w:ind w:left="142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• Математика: 2-й класс: учебник: в 2 частях, 2 класс/ Моро М.И.,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Бантова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М.А., Бельтюкова Г.В. и другие, Акционерное общество «Издательство «Просвещение»</w:t>
      </w:r>
    </w:p>
    <w:p w14:paraId="32EE55B9" w14:textId="77777777" w:rsidR="00A55CC9" w:rsidRDefault="00A55CC9">
      <w:pPr>
        <w:spacing w:after="0" w:line="240" w:lineRule="auto"/>
        <w:ind w:left="120"/>
        <w:rPr>
          <w:rFonts w:ascii="Calibri" w:eastAsia="Calibri" w:hAnsi="Calibri" w:cs="Calibri"/>
          <w:sz w:val="22"/>
        </w:rPr>
      </w:pPr>
    </w:p>
    <w:p w14:paraId="7C5B565F" w14:textId="77777777" w:rsidR="00A55CC9" w:rsidRDefault="00000000">
      <w:pPr>
        <w:spacing w:after="0" w:line="240" w:lineRule="auto"/>
        <w:ind w:left="120"/>
        <w:rPr>
          <w:rFonts w:ascii="Calibri" w:eastAsia="Calibri" w:hAnsi="Calibri" w:cs="Calibri"/>
          <w:sz w:val="2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МЕТОДИЧЕСКИЕ МАТЕРИАЛЫ ДЛЯ УЧИТЕЛЯ</w:t>
      </w:r>
    </w:p>
    <w:p w14:paraId="570D753E" w14:textId="77777777" w:rsidR="00A55CC9" w:rsidRDefault="00000000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​‌‌</w:t>
      </w:r>
    </w:p>
    <w:p w14:paraId="3A57B9BE" w14:textId="77777777" w:rsidR="00A55CC9" w:rsidRDefault="00000000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• Математика : 2-й класс : методические рекомендации : учебное пособие : С. И. Волкова, С. В. Степанова, М. 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Бантова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[и др.].— 3-е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перераб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. — Москва : Просвещение, 2024.</w:t>
      </w:r>
    </w:p>
    <w:p w14:paraId="527D8F48" w14:textId="77777777" w:rsidR="00A55CC9" w:rsidRDefault="00A55CC9">
      <w:pPr>
        <w:spacing w:after="0" w:line="240" w:lineRule="auto"/>
        <w:ind w:left="120"/>
        <w:rPr>
          <w:rFonts w:ascii="Calibri" w:eastAsia="Calibri" w:hAnsi="Calibri" w:cs="Calibri"/>
          <w:sz w:val="22"/>
        </w:rPr>
      </w:pPr>
    </w:p>
    <w:p w14:paraId="35EE8E28" w14:textId="77777777" w:rsidR="00A55CC9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ЦИФРОВЫЕ ОБРАЗОВАТЕЛЬНЫЕ РЕСУРСЫ И РЕСУРСЫ СЕТИ ИНТЕРНЕТ</w:t>
      </w:r>
    </w:p>
    <w:p w14:paraId="1BD05592" w14:textId="77777777" w:rsidR="00A55CC9" w:rsidRDefault="00A55CC9">
      <w:pPr>
        <w:spacing w:after="0" w:line="240" w:lineRule="auto"/>
        <w:rPr>
          <w:rFonts w:ascii="Calibri" w:eastAsia="Calibri" w:hAnsi="Calibri" w:cs="Calibri"/>
          <w:sz w:val="22"/>
        </w:rPr>
      </w:pPr>
    </w:p>
    <w:p w14:paraId="226F8EFE" w14:textId="77777777" w:rsidR="00A55CC9" w:rsidRDefault="0000000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​</w:t>
      </w:r>
      <w:r>
        <w:rPr>
          <w:rFonts w:ascii="Times New Roman" w:eastAsia="Times New Roman" w:hAnsi="Times New Roman" w:cs="Times New Roman"/>
          <w:color w:val="333333"/>
          <w:sz w:val="28"/>
        </w:rPr>
        <w:t>​‌‌</w:t>
      </w:r>
      <w:r>
        <w:rPr>
          <w:rFonts w:ascii="Times New Roman" w:eastAsia="Times New Roman" w:hAnsi="Times New Roman" w:cs="Times New Roman"/>
          <w:color w:val="000000"/>
          <w:sz w:val="28"/>
        </w:rPr>
        <w:t>​</w:t>
      </w:r>
      <w:r>
        <w:rPr>
          <w:rFonts w:ascii="Times New Roman" w:eastAsia="Times New Roman" w:hAnsi="Times New Roman" w:cs="Times New Roman"/>
          <w:color w:val="333333"/>
          <w:sz w:val="28"/>
        </w:rPr>
        <w:t>‌</w:t>
      </w:r>
      <w:r>
        <w:rPr>
          <w:rFonts w:ascii="Times New Roman" w:eastAsia="Times New Roman" w:hAnsi="Times New Roman" w:cs="Times New Roman"/>
          <w:sz w:val="28"/>
        </w:rPr>
        <w:t>‌Библиотека  цифрового образовательного контента</w:t>
      </w:r>
      <w:r>
        <w:rPr>
          <w:rFonts w:ascii="Calibri" w:eastAsia="Calibri" w:hAnsi="Calibri" w:cs="Calibri"/>
        </w:rPr>
        <w:t xml:space="preserve"> </w:t>
      </w:r>
    </w:p>
    <w:p w14:paraId="2CCD6EA8" w14:textId="77777777" w:rsidR="00A55CC9" w:rsidRDefault="00A55CC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</w:rPr>
      </w:pPr>
      <w:hyperlink r:id="rId389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 xml:space="preserve">https HYPERLINK "https://lib.myschool.edu.ru/":// HYPERLINK "https://lib.myschool.edu.ru/"lib HYPERLINK "https://lib.myschool.edu.ru/". </w:t>
        </w:r>
        <w:r w:rsidRPr="00155189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 xml:space="preserve">HYPERLINK "https://lib.myschool.edu.ru/"myschool HYPERLINK "https://lib.myschool.edu.ru/". HYPERLINK "https://lib.myschool.edu.ru/"edu HYPERLINK "https://lib.myschool.edu.ru/". 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HYPERLINK "https://lib.myschool.edu.ru/"ru</w:t>
        </w:r>
      </w:hyperlink>
      <w:r w:rsidR="00000000">
        <w:rPr>
          <w:rFonts w:ascii="Times New Roman" w:eastAsia="Times New Roman" w:hAnsi="Times New Roman" w:cs="Times New Roman"/>
          <w:color w:val="0000FF"/>
          <w:sz w:val="28"/>
        </w:rPr>
        <w:t xml:space="preserve"> </w:t>
      </w:r>
    </w:p>
    <w:p w14:paraId="601AE857" w14:textId="77777777" w:rsidR="00A55CC9" w:rsidRDefault="00A5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03502C1F" w14:textId="77777777" w:rsidR="00A55CC9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Образовательный портал на базе интерактивной платформы для обучения детей</w:t>
      </w:r>
    </w:p>
    <w:p w14:paraId="35B964EC" w14:textId="77777777" w:rsidR="00A55CC9" w:rsidRDefault="00A55CC9">
      <w:pPr>
        <w:spacing w:after="0" w:line="240" w:lineRule="auto"/>
        <w:rPr>
          <w:rFonts w:ascii="Calibri" w:eastAsia="Calibri" w:hAnsi="Calibri" w:cs="Calibri"/>
          <w:color w:val="0803C3"/>
          <w:sz w:val="32"/>
        </w:rPr>
      </w:pPr>
      <w:hyperlink r:id="rId390">
        <w:r w:rsidRPr="00155189">
          <w:rPr>
            <w:rFonts w:ascii="Calibri" w:eastAsia="Calibri" w:hAnsi="Calibri" w:cs="Calibri"/>
            <w:color w:val="0803C3"/>
            <w:sz w:val="32"/>
            <w:u w:val="single"/>
            <w:lang w:val="en-US"/>
          </w:rPr>
          <w:t xml:space="preserve">https HYPERLINK "https://uchi.ru/":// HYPERLINK "https://uchi.ru/"uchi HYPERLINK "https://uchi.ru/". </w:t>
        </w:r>
        <w:r>
          <w:rPr>
            <w:rFonts w:ascii="Calibri" w:eastAsia="Calibri" w:hAnsi="Calibri" w:cs="Calibri"/>
            <w:color w:val="0803C3"/>
            <w:sz w:val="32"/>
            <w:u w:val="single"/>
          </w:rPr>
          <w:t>HYPERLINK "https://uchi.ru/"ru</w:t>
        </w:r>
      </w:hyperlink>
    </w:p>
    <w:p w14:paraId="24618C67" w14:textId="77777777" w:rsidR="00A55CC9" w:rsidRDefault="00A5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4D540DA7" w14:textId="77777777" w:rsidR="00A55CC9" w:rsidRDefault="00000000">
      <w:pPr>
        <w:spacing w:after="0" w:line="24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Российская электронная школа</w:t>
      </w:r>
    </w:p>
    <w:p w14:paraId="2C9CAF63" w14:textId="77777777" w:rsidR="00A55CC9" w:rsidRDefault="00A55CC9">
      <w:pPr>
        <w:spacing w:after="0" w:line="240" w:lineRule="auto"/>
        <w:rPr>
          <w:rFonts w:ascii="Calibri" w:eastAsia="Calibri" w:hAnsi="Calibri" w:cs="Calibri"/>
          <w:color w:val="0000FF"/>
          <w:sz w:val="28"/>
        </w:rPr>
      </w:pPr>
      <w:hyperlink r:id="rId391">
        <w:r>
          <w:rPr>
            <w:rFonts w:ascii="Calibri" w:eastAsia="Calibri" w:hAnsi="Calibri" w:cs="Calibri"/>
            <w:color w:val="0000FF"/>
            <w:sz w:val="28"/>
            <w:u w:val="single"/>
          </w:rPr>
          <w:t>https://resh.edu.ru</w:t>
        </w:r>
      </w:hyperlink>
    </w:p>
    <w:p w14:paraId="12013C23" w14:textId="77777777" w:rsidR="00A55CC9" w:rsidRDefault="00A5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546CD604" w14:textId="77777777" w:rsidR="00A55CC9" w:rsidRPr="00155189" w:rsidRDefault="00000000">
      <w:pPr>
        <w:spacing w:after="0" w:line="240" w:lineRule="auto"/>
        <w:rPr>
          <w:rFonts w:ascii="Calibri" w:eastAsia="Calibri" w:hAnsi="Calibri" w:cs="Calibri"/>
          <w:color w:val="333333"/>
          <w:sz w:val="22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sz w:val="28"/>
        </w:rPr>
        <w:t>Открытый</w:t>
      </w:r>
      <w:r w:rsidRPr="00155189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урок</w:t>
      </w:r>
      <w:r w:rsidRPr="00155189">
        <w:rPr>
          <w:rFonts w:ascii="Calibri" w:eastAsia="Calibri" w:hAnsi="Calibri" w:cs="Calibri"/>
          <w:color w:val="333333"/>
          <w:sz w:val="22"/>
          <w:shd w:val="clear" w:color="auto" w:fill="FFFFFF"/>
          <w:lang w:val="en-US"/>
        </w:rPr>
        <w:t xml:space="preserve"> </w:t>
      </w:r>
    </w:p>
    <w:p w14:paraId="6E5B4658" w14:textId="77777777" w:rsidR="00A55CC9" w:rsidRPr="00155189" w:rsidRDefault="00A55CC9">
      <w:pPr>
        <w:spacing w:after="0" w:line="240" w:lineRule="auto"/>
        <w:rPr>
          <w:rFonts w:ascii="Calibri" w:eastAsia="Calibri" w:hAnsi="Calibri" w:cs="Calibri"/>
          <w:color w:val="0000FF"/>
          <w:sz w:val="28"/>
          <w:u w:val="single"/>
          <w:shd w:val="clear" w:color="auto" w:fill="FFFFFF"/>
          <w:lang w:val="en-US"/>
        </w:rPr>
      </w:pPr>
      <w:hyperlink r:id="rId392">
        <w:r w:rsidRPr="00155189">
          <w:rPr>
            <w:rFonts w:ascii="Calibri" w:eastAsia="Calibri" w:hAnsi="Calibri" w:cs="Calibri"/>
            <w:color w:val="0000FF"/>
            <w:sz w:val="28"/>
            <w:u w:val="single"/>
            <w:shd w:val="clear" w:color="auto" w:fill="FFFFFF"/>
            <w:lang w:val="en-US"/>
          </w:rPr>
          <w:t>https HYPERLINK "https://urok.1sept.ru/":// HYPERLINK "https://urok.1sept.ru/"urok HYPERLINK "https://urok.1sept.ru/".1 HYPERLINK "https://urok.1sept.ru/"sept HYPERLINK "https://urok.1sept.ru/". HYPERLINK "https://urok.1sept.ru/"ru HYPERLINK "https://urok.1sept.ru/"/</w:t>
        </w:r>
      </w:hyperlink>
    </w:p>
    <w:p w14:paraId="3EA69794" w14:textId="77777777" w:rsidR="00A55CC9" w:rsidRPr="00155189" w:rsidRDefault="00A55CC9">
      <w:pPr>
        <w:spacing w:after="0" w:line="240" w:lineRule="auto"/>
        <w:rPr>
          <w:rFonts w:ascii="Calibri" w:eastAsia="Calibri" w:hAnsi="Calibri" w:cs="Calibri"/>
          <w:color w:val="333333"/>
          <w:sz w:val="28"/>
          <w:shd w:val="clear" w:color="auto" w:fill="FFFFFF"/>
          <w:lang w:val="en-US"/>
        </w:rPr>
      </w:pPr>
    </w:p>
    <w:p w14:paraId="1811DB1D" w14:textId="77777777" w:rsidR="00A55CC9" w:rsidRPr="00155189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Инфоурок</w:t>
      </w:r>
      <w:proofErr w:type="spellEnd"/>
      <w:r w:rsidRPr="00155189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</w:p>
    <w:p w14:paraId="000FB2EB" w14:textId="77777777" w:rsidR="00A55CC9" w:rsidRDefault="00A55CC9">
      <w:pPr>
        <w:spacing w:after="0" w:line="240" w:lineRule="auto"/>
        <w:rPr>
          <w:rFonts w:ascii="Calibri" w:eastAsia="Calibri" w:hAnsi="Calibri" w:cs="Calibri"/>
          <w:color w:val="0000FF"/>
          <w:sz w:val="28"/>
          <w:shd w:val="clear" w:color="auto" w:fill="FFFFFF"/>
        </w:rPr>
      </w:pPr>
      <w:hyperlink r:id="rId393">
        <w:r w:rsidRPr="00155189">
          <w:rPr>
            <w:rFonts w:ascii="Calibri" w:eastAsia="Calibri" w:hAnsi="Calibri" w:cs="Calibri"/>
            <w:color w:val="0000FF"/>
            <w:sz w:val="28"/>
            <w:u w:val="single"/>
            <w:shd w:val="clear" w:color="auto" w:fill="FFFFFF"/>
            <w:lang w:val="en-US"/>
          </w:rPr>
          <w:t xml:space="preserve">https HYPERLINK "https://infourok.ru/":// HYPERLINK "https://infourok.ru/"infourok HYPERLINK "https://infourok.ru/". </w:t>
        </w:r>
        <w:r>
          <w:rPr>
            <w:rFonts w:ascii="Calibri" w:eastAsia="Calibri" w:hAnsi="Calibri" w:cs="Calibri"/>
            <w:color w:val="0000FF"/>
            <w:sz w:val="28"/>
            <w:u w:val="single"/>
            <w:shd w:val="clear" w:color="auto" w:fill="FFFFFF"/>
          </w:rPr>
          <w:t>HYPERLINK "https://infourok.ru/"ru HYPERLINK "https://infourok.ru/"/</w:t>
        </w:r>
      </w:hyperlink>
    </w:p>
    <w:p w14:paraId="754F8A81" w14:textId="77777777" w:rsidR="00A55CC9" w:rsidRDefault="00000000">
      <w:pPr>
        <w:spacing w:after="0" w:line="240" w:lineRule="auto"/>
        <w:rPr>
          <w:rFonts w:ascii="Calibri" w:eastAsia="Calibri" w:hAnsi="Calibri" w:cs="Calibri"/>
          <w:color w:val="333333"/>
          <w:sz w:val="22"/>
          <w:shd w:val="clear" w:color="auto" w:fill="FFFFFF"/>
        </w:rPr>
      </w:pPr>
      <w:r>
        <w:rPr>
          <w:rFonts w:ascii="Calibri" w:eastAsia="Calibri" w:hAnsi="Calibri" w:cs="Calibri"/>
          <w:color w:val="333333"/>
          <w:sz w:val="22"/>
        </w:rPr>
        <w:br/>
      </w:r>
      <w:r>
        <w:rPr>
          <w:rFonts w:ascii="Times New Roman" w:eastAsia="Times New Roman" w:hAnsi="Times New Roman" w:cs="Times New Roman"/>
          <w:sz w:val="28"/>
        </w:rPr>
        <w:t>Открытая сеть работников образования</w:t>
      </w:r>
      <w:r>
        <w:rPr>
          <w:rFonts w:ascii="Calibri" w:eastAsia="Calibri" w:hAnsi="Calibri" w:cs="Calibri"/>
          <w:color w:val="333333"/>
          <w:sz w:val="22"/>
          <w:shd w:val="clear" w:color="auto" w:fill="FFFFFF"/>
        </w:rPr>
        <w:t xml:space="preserve"> </w:t>
      </w:r>
    </w:p>
    <w:p w14:paraId="07816C5B" w14:textId="77777777" w:rsidR="00A55CC9" w:rsidRPr="00155189" w:rsidRDefault="00A55CC9">
      <w:pPr>
        <w:spacing w:after="0" w:line="240" w:lineRule="auto"/>
        <w:rPr>
          <w:rFonts w:ascii="Calibri" w:eastAsia="Calibri" w:hAnsi="Calibri" w:cs="Calibri"/>
          <w:color w:val="0000FF"/>
          <w:lang w:val="en-US"/>
        </w:rPr>
      </w:pPr>
      <w:hyperlink r:id="rId394">
        <w:r w:rsidRPr="00155189">
          <w:rPr>
            <w:rFonts w:ascii="Calibri" w:eastAsia="Calibri" w:hAnsi="Calibri" w:cs="Calibri"/>
            <w:color w:val="0000FF"/>
            <w:sz w:val="28"/>
            <w:u w:val="single"/>
            <w:shd w:val="clear" w:color="auto" w:fill="FFFFFF"/>
            <w:lang w:val="en-US"/>
          </w:rPr>
          <w:t>https HYPERLINK "https://nsportal.ru/":// HYPERLINK "https://nsportal.ru/"nsportal HYPERLINK "https://nsportal.ru/". HYPERLINK "https://nsportal.ru/"ru HYPERLINK "https://nsportal.ru/"/</w:t>
        </w:r>
      </w:hyperlink>
    </w:p>
    <w:p w14:paraId="0B269922" w14:textId="77777777" w:rsidR="00A55CC9" w:rsidRPr="00155189" w:rsidRDefault="00A55CC9">
      <w:pPr>
        <w:spacing w:after="200" w:line="240" w:lineRule="auto"/>
        <w:rPr>
          <w:rFonts w:ascii="Calibri" w:eastAsia="Calibri" w:hAnsi="Calibri" w:cs="Calibri"/>
          <w:sz w:val="22"/>
          <w:lang w:val="en-US"/>
        </w:rPr>
      </w:pPr>
    </w:p>
    <w:p w14:paraId="62CD580F" w14:textId="77777777" w:rsidR="00A55CC9" w:rsidRPr="00155189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sz w:val="28"/>
        </w:rPr>
        <w:t>Образовательный</w:t>
      </w:r>
      <w:r w:rsidRPr="00155189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сайт</w:t>
      </w:r>
      <w:r w:rsidRPr="00155189">
        <w:rPr>
          <w:rFonts w:ascii="Times New Roman" w:eastAsia="Times New Roman" w:hAnsi="Times New Roman" w:cs="Times New Roman"/>
          <w:sz w:val="28"/>
          <w:lang w:val="en-US"/>
        </w:rPr>
        <w:t xml:space="preserve"> 100</w:t>
      </w:r>
      <w:r>
        <w:rPr>
          <w:rFonts w:ascii="Times New Roman" w:eastAsia="Times New Roman" w:hAnsi="Times New Roman" w:cs="Times New Roman"/>
          <w:sz w:val="28"/>
        </w:rPr>
        <w:t>балльник</w:t>
      </w:r>
    </w:p>
    <w:p w14:paraId="7AB825D1" w14:textId="77777777" w:rsidR="00A55CC9" w:rsidRDefault="00A55CC9">
      <w:pPr>
        <w:spacing w:after="0" w:line="240" w:lineRule="auto"/>
        <w:rPr>
          <w:rFonts w:ascii="Calibri" w:eastAsia="Calibri" w:hAnsi="Calibri" w:cs="Calibri"/>
          <w:color w:val="0000FF"/>
        </w:rPr>
      </w:pPr>
      <w:hyperlink r:id="rId395">
        <w:r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</w:rPr>
          <w:t>https://100ballnik.com/</w:t>
        </w:r>
      </w:hyperlink>
    </w:p>
    <w:p w14:paraId="058FB220" w14:textId="77777777" w:rsidR="00A55CC9" w:rsidRDefault="00A55CC9">
      <w:pPr>
        <w:spacing w:after="200" w:line="240" w:lineRule="auto"/>
        <w:rPr>
          <w:rFonts w:ascii="Calibri" w:eastAsia="Calibri" w:hAnsi="Calibri" w:cs="Calibri"/>
          <w:sz w:val="22"/>
        </w:rPr>
      </w:pPr>
    </w:p>
    <w:sectPr w:rsidR="00A55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CC9"/>
    <w:rsid w:val="000B2CE1"/>
    <w:rsid w:val="00155189"/>
    <w:rsid w:val="00494705"/>
    <w:rsid w:val="00553208"/>
    <w:rsid w:val="007F726E"/>
    <w:rsid w:val="00A5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BAA9F"/>
  <w15:docId w15:val="{D8609159-9A94-4297-B00F-E9ABD78D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yschool.edu.ru/" TargetMode="External"/><Relationship Id="rId299" Type="http://schemas.openxmlformats.org/officeDocument/2006/relationships/hyperlink" Target="https://goo.su/IoOm" TargetMode="External"/><Relationship Id="rId21" Type="http://schemas.openxmlformats.org/officeDocument/2006/relationships/hyperlink" Target="https://uchi.ru/" TargetMode="External"/><Relationship Id="rId63" Type="http://schemas.openxmlformats.org/officeDocument/2006/relationships/hyperlink" Target="https://goo.su/IoOm" TargetMode="External"/><Relationship Id="rId159" Type="http://schemas.openxmlformats.org/officeDocument/2006/relationships/hyperlink" Target="https://myschool.edu.ru/" TargetMode="External"/><Relationship Id="rId324" Type="http://schemas.openxmlformats.org/officeDocument/2006/relationships/hyperlink" Target="https://resh.edu.ru/subject/12/2/" TargetMode="External"/><Relationship Id="rId366" Type="http://schemas.openxmlformats.org/officeDocument/2006/relationships/hyperlink" Target="https://goo.su/jOuzsb" TargetMode="External"/><Relationship Id="rId170" Type="http://schemas.openxmlformats.org/officeDocument/2006/relationships/hyperlink" Target="https://resh.edu.ru/subject/12/2/" TargetMode="External"/><Relationship Id="rId226" Type="http://schemas.openxmlformats.org/officeDocument/2006/relationships/hyperlink" Target="https://myschool.edu.ru/" TargetMode="External"/><Relationship Id="rId268" Type="http://schemas.openxmlformats.org/officeDocument/2006/relationships/hyperlink" Target="https://lib.myschool.edu.ru/" TargetMode="External"/><Relationship Id="rId32" Type="http://schemas.openxmlformats.org/officeDocument/2006/relationships/hyperlink" Target="https://goo.su/jOuzsb" TargetMode="External"/><Relationship Id="rId74" Type="http://schemas.openxmlformats.org/officeDocument/2006/relationships/hyperlink" Target="https://lib.myschool.edu.ru/" TargetMode="External"/><Relationship Id="rId128" Type="http://schemas.openxmlformats.org/officeDocument/2006/relationships/hyperlink" Target="https://goo.su/IoOm" TargetMode="External"/><Relationship Id="rId335" Type="http://schemas.openxmlformats.org/officeDocument/2006/relationships/hyperlink" Target="https://goo.su/jOuzsb" TargetMode="External"/><Relationship Id="rId377" Type="http://schemas.openxmlformats.org/officeDocument/2006/relationships/hyperlink" Target="https://goo.su/IoOm" TargetMode="External"/><Relationship Id="rId5" Type="http://schemas.openxmlformats.org/officeDocument/2006/relationships/hyperlink" Target="https://uchi.ru/" TargetMode="External"/><Relationship Id="rId181" Type="http://schemas.openxmlformats.org/officeDocument/2006/relationships/hyperlink" Target="https://goo.su/IoOm" TargetMode="External"/><Relationship Id="rId237" Type="http://schemas.openxmlformats.org/officeDocument/2006/relationships/hyperlink" Target="https://goo.su/IoOm" TargetMode="External"/><Relationship Id="rId279" Type="http://schemas.openxmlformats.org/officeDocument/2006/relationships/hyperlink" Target="https://resh.edu.ru/subject/12/2/" TargetMode="External"/><Relationship Id="rId43" Type="http://schemas.openxmlformats.org/officeDocument/2006/relationships/hyperlink" Target="https://resh.edu.ru/subject/12/2/" TargetMode="External"/><Relationship Id="rId139" Type="http://schemas.openxmlformats.org/officeDocument/2006/relationships/hyperlink" Target="https://resh.edu.ru/subject/12/2/" TargetMode="External"/><Relationship Id="rId290" Type="http://schemas.openxmlformats.org/officeDocument/2006/relationships/hyperlink" Target="https://goo.su/jOuzsb" TargetMode="External"/><Relationship Id="rId304" Type="http://schemas.openxmlformats.org/officeDocument/2006/relationships/hyperlink" Target="https://resh.edu.ru/subject/12/2/" TargetMode="External"/><Relationship Id="rId346" Type="http://schemas.openxmlformats.org/officeDocument/2006/relationships/hyperlink" Target="https://goo.su/IoOm" TargetMode="External"/><Relationship Id="rId388" Type="http://schemas.openxmlformats.org/officeDocument/2006/relationships/hyperlink" Target="https://resh.edu.ru/subject/12/2/" TargetMode="External"/><Relationship Id="rId85" Type="http://schemas.openxmlformats.org/officeDocument/2006/relationships/hyperlink" Target="https://goo.su/jOuzsb" TargetMode="External"/><Relationship Id="rId150" Type="http://schemas.openxmlformats.org/officeDocument/2006/relationships/hyperlink" Target="https://goo.su/IoOm" TargetMode="External"/><Relationship Id="rId192" Type="http://schemas.openxmlformats.org/officeDocument/2006/relationships/hyperlink" Target="https://606.su/YVG4" TargetMode="External"/><Relationship Id="rId206" Type="http://schemas.openxmlformats.org/officeDocument/2006/relationships/hyperlink" Target="https://goo.su/jOuzsb" TargetMode="External"/><Relationship Id="rId248" Type="http://schemas.openxmlformats.org/officeDocument/2006/relationships/hyperlink" Target="https://resh.edu.ru/subject/12/2/" TargetMode="External"/><Relationship Id="rId12" Type="http://schemas.openxmlformats.org/officeDocument/2006/relationships/hyperlink" Target="https://resh.edu.ru/" TargetMode="External"/><Relationship Id="rId108" Type="http://schemas.openxmlformats.org/officeDocument/2006/relationships/hyperlink" Target="https://resh.edu.ru/subject/12/2/" TargetMode="External"/><Relationship Id="rId315" Type="http://schemas.openxmlformats.org/officeDocument/2006/relationships/hyperlink" Target="https://goo.su/jOuzsb" TargetMode="External"/><Relationship Id="rId357" Type="http://schemas.openxmlformats.org/officeDocument/2006/relationships/hyperlink" Target="https://resh.edu.ru/subject/12/2/" TargetMode="External"/><Relationship Id="rId54" Type="http://schemas.openxmlformats.org/officeDocument/2006/relationships/hyperlink" Target="https://resh.edu.ru/subject/12/2/" TargetMode="External"/><Relationship Id="rId96" Type="http://schemas.openxmlformats.org/officeDocument/2006/relationships/hyperlink" Target="https://myschool.edu.ru/" TargetMode="External"/><Relationship Id="rId161" Type="http://schemas.openxmlformats.org/officeDocument/2006/relationships/hyperlink" Target="https://myschool.edu.ru/" TargetMode="External"/><Relationship Id="rId217" Type="http://schemas.openxmlformats.org/officeDocument/2006/relationships/hyperlink" Target="https://goo.su/IoOm" TargetMode="External"/><Relationship Id="rId259" Type="http://schemas.openxmlformats.org/officeDocument/2006/relationships/hyperlink" Target="https://resh.edu.ru/subject/12/2/" TargetMode="External"/><Relationship Id="rId23" Type="http://schemas.openxmlformats.org/officeDocument/2006/relationships/hyperlink" Target="https://uchi.ru/" TargetMode="External"/><Relationship Id="rId119" Type="http://schemas.openxmlformats.org/officeDocument/2006/relationships/hyperlink" Target="https://goo.su/jOuzsb" TargetMode="External"/><Relationship Id="rId270" Type="http://schemas.openxmlformats.org/officeDocument/2006/relationships/hyperlink" Target="https://goo.su/jOuzsb" TargetMode="External"/><Relationship Id="rId326" Type="http://schemas.openxmlformats.org/officeDocument/2006/relationships/hyperlink" Target="https://goo.su/jOuzsb" TargetMode="External"/><Relationship Id="rId65" Type="http://schemas.openxmlformats.org/officeDocument/2006/relationships/hyperlink" Target="https://resh.edu.ru/subject/12/2/" TargetMode="External"/><Relationship Id="rId130" Type="http://schemas.openxmlformats.org/officeDocument/2006/relationships/hyperlink" Target="https://resh.edu.ru/subject/12/2/" TargetMode="External"/><Relationship Id="rId368" Type="http://schemas.openxmlformats.org/officeDocument/2006/relationships/hyperlink" Target="https://606.su/YVG4" TargetMode="External"/><Relationship Id="rId172" Type="http://schemas.openxmlformats.org/officeDocument/2006/relationships/hyperlink" Target="https://resh.edu.ru/subject/12/2/" TargetMode="External"/><Relationship Id="rId228" Type="http://schemas.openxmlformats.org/officeDocument/2006/relationships/hyperlink" Target="https://goo.su/IoOm" TargetMode="External"/><Relationship Id="rId281" Type="http://schemas.openxmlformats.org/officeDocument/2006/relationships/hyperlink" Target="https://goo.su/jOuzsb" TargetMode="External"/><Relationship Id="rId337" Type="http://schemas.openxmlformats.org/officeDocument/2006/relationships/hyperlink" Target="https://goo.su/IoOm" TargetMode="External"/><Relationship Id="rId34" Type="http://schemas.openxmlformats.org/officeDocument/2006/relationships/hyperlink" Target="https://goo.su/IoOm" TargetMode="External"/><Relationship Id="rId76" Type="http://schemas.openxmlformats.org/officeDocument/2006/relationships/hyperlink" Target="https://goo.su/jOuzsb" TargetMode="External"/><Relationship Id="rId141" Type="http://schemas.openxmlformats.org/officeDocument/2006/relationships/hyperlink" Target="https://606.su/YVG4" TargetMode="External"/><Relationship Id="rId379" Type="http://schemas.openxmlformats.org/officeDocument/2006/relationships/hyperlink" Target="https://resh.edu.ru/subject/12/2/" TargetMode="External"/><Relationship Id="rId7" Type="http://schemas.openxmlformats.org/officeDocument/2006/relationships/hyperlink" Target="https://uchi.ru/" TargetMode="External"/><Relationship Id="rId183" Type="http://schemas.openxmlformats.org/officeDocument/2006/relationships/hyperlink" Target="https://resh.edu.ru/subject/12/2/" TargetMode="External"/><Relationship Id="rId239" Type="http://schemas.openxmlformats.org/officeDocument/2006/relationships/hyperlink" Target="https://lib.myschool.edu.ru/" TargetMode="External"/><Relationship Id="rId390" Type="http://schemas.openxmlformats.org/officeDocument/2006/relationships/hyperlink" Target="https://uchi.ru/" TargetMode="External"/><Relationship Id="rId250" Type="http://schemas.openxmlformats.org/officeDocument/2006/relationships/hyperlink" Target="https://resh.edu.ru/subject/12/2/" TargetMode="External"/><Relationship Id="rId292" Type="http://schemas.openxmlformats.org/officeDocument/2006/relationships/hyperlink" Target="https://myschool.edu.ru/" TargetMode="External"/><Relationship Id="rId306" Type="http://schemas.openxmlformats.org/officeDocument/2006/relationships/hyperlink" Target="https://goo.su/jOuzsb" TargetMode="External"/><Relationship Id="rId45" Type="http://schemas.openxmlformats.org/officeDocument/2006/relationships/hyperlink" Target="https://goo.su/jOuzsb" TargetMode="External"/><Relationship Id="rId87" Type="http://schemas.openxmlformats.org/officeDocument/2006/relationships/hyperlink" Target="https://goo.su/IoOm" TargetMode="External"/><Relationship Id="rId110" Type="http://schemas.openxmlformats.org/officeDocument/2006/relationships/hyperlink" Target="https://goo.su/IoOm" TargetMode="External"/><Relationship Id="rId348" Type="http://schemas.openxmlformats.org/officeDocument/2006/relationships/hyperlink" Target="https://resh.edu.ru/subject/12/2/" TargetMode="External"/><Relationship Id="rId152" Type="http://schemas.openxmlformats.org/officeDocument/2006/relationships/hyperlink" Target="https://resh.edu.ru/subject/12/2/" TargetMode="External"/><Relationship Id="rId194" Type="http://schemas.openxmlformats.org/officeDocument/2006/relationships/hyperlink" Target="https://goo.su/jOuzsb" TargetMode="External"/><Relationship Id="rId208" Type="http://schemas.openxmlformats.org/officeDocument/2006/relationships/hyperlink" Target="https://goo.su/IoOm" TargetMode="External"/><Relationship Id="rId261" Type="http://schemas.openxmlformats.org/officeDocument/2006/relationships/hyperlink" Target="https://resh.edu.ru/subject/12/2/" TargetMode="External"/><Relationship Id="rId14" Type="http://schemas.openxmlformats.org/officeDocument/2006/relationships/hyperlink" Target="https://resh.edu.ru/" TargetMode="External"/><Relationship Id="rId56" Type="http://schemas.openxmlformats.org/officeDocument/2006/relationships/hyperlink" Target="https://goo.su/IoOm" TargetMode="External"/><Relationship Id="rId317" Type="http://schemas.openxmlformats.org/officeDocument/2006/relationships/hyperlink" Target="https://goo.su/IoOm" TargetMode="External"/><Relationship Id="rId359" Type="http://schemas.openxmlformats.org/officeDocument/2006/relationships/hyperlink" Target="https://goo.su/jOuzsb" TargetMode="External"/><Relationship Id="rId98" Type="http://schemas.openxmlformats.org/officeDocument/2006/relationships/hyperlink" Target="https://myschool.edu.ru/" TargetMode="External"/><Relationship Id="rId121" Type="http://schemas.openxmlformats.org/officeDocument/2006/relationships/hyperlink" Target="https://goo.su/IoOm" TargetMode="External"/><Relationship Id="rId163" Type="http://schemas.openxmlformats.org/officeDocument/2006/relationships/hyperlink" Target="https://lib.myschool.edu.ru/" TargetMode="External"/><Relationship Id="rId219" Type="http://schemas.openxmlformats.org/officeDocument/2006/relationships/hyperlink" Target="https://resh.edu.ru/subject/12/2/" TargetMode="External"/><Relationship Id="rId370" Type="http://schemas.openxmlformats.org/officeDocument/2006/relationships/hyperlink" Target="https://resh.edu.ru/subject/12/2/" TargetMode="External"/><Relationship Id="rId230" Type="http://schemas.openxmlformats.org/officeDocument/2006/relationships/hyperlink" Target="https://resh.edu.ru/subject/12/2/" TargetMode="External"/><Relationship Id="rId25" Type="http://schemas.openxmlformats.org/officeDocument/2006/relationships/hyperlink" Target="https://uchi.ru/" TargetMode="External"/><Relationship Id="rId67" Type="http://schemas.openxmlformats.org/officeDocument/2006/relationships/hyperlink" Target="https://goo.su/jOuzsb" TargetMode="External"/><Relationship Id="rId272" Type="http://schemas.openxmlformats.org/officeDocument/2006/relationships/hyperlink" Target="https://goo.su/IoOm" TargetMode="External"/><Relationship Id="rId328" Type="http://schemas.openxmlformats.org/officeDocument/2006/relationships/hyperlink" Target="https://goo.su/IoOm" TargetMode="External"/><Relationship Id="rId132" Type="http://schemas.openxmlformats.org/officeDocument/2006/relationships/hyperlink" Target="https://goo.su/jOuzsb" TargetMode="External"/><Relationship Id="rId174" Type="http://schemas.openxmlformats.org/officeDocument/2006/relationships/hyperlink" Target="https://resh.edu.ru/subject/12/2/" TargetMode="External"/><Relationship Id="rId381" Type="http://schemas.openxmlformats.org/officeDocument/2006/relationships/hyperlink" Target="https://goo.su/jOuzsb" TargetMode="External"/><Relationship Id="rId241" Type="http://schemas.openxmlformats.org/officeDocument/2006/relationships/hyperlink" Target="https://goo.su/IoOm" TargetMode="External"/><Relationship Id="rId36" Type="http://schemas.openxmlformats.org/officeDocument/2006/relationships/hyperlink" Target="https://resh.edu.ru/subject/12/2/" TargetMode="External"/><Relationship Id="rId283" Type="http://schemas.openxmlformats.org/officeDocument/2006/relationships/hyperlink" Target="https://lib.myschool.edu.ru/" TargetMode="External"/><Relationship Id="rId339" Type="http://schemas.openxmlformats.org/officeDocument/2006/relationships/hyperlink" Target="https://resh.edu.ru/subject/12/2/" TargetMode="External"/><Relationship Id="rId78" Type="http://schemas.openxmlformats.org/officeDocument/2006/relationships/hyperlink" Target="https://resh.edu.ru/subject/12/2/" TargetMode="External"/><Relationship Id="rId101" Type="http://schemas.openxmlformats.org/officeDocument/2006/relationships/hyperlink" Target="https://goo.su/jOuzsb" TargetMode="External"/><Relationship Id="rId143" Type="http://schemas.openxmlformats.org/officeDocument/2006/relationships/hyperlink" Target="https://goo.su/jOuzsb" TargetMode="External"/><Relationship Id="rId185" Type="http://schemas.openxmlformats.org/officeDocument/2006/relationships/hyperlink" Target="https://resh.edu.ru/subject/12/2/" TargetMode="External"/><Relationship Id="rId350" Type="http://schemas.openxmlformats.org/officeDocument/2006/relationships/hyperlink" Target="https://goo.su/jOuzsb" TargetMode="External"/><Relationship Id="rId9" Type="http://schemas.openxmlformats.org/officeDocument/2006/relationships/hyperlink" Target="https://uchi.ru/" TargetMode="External"/><Relationship Id="rId210" Type="http://schemas.openxmlformats.org/officeDocument/2006/relationships/hyperlink" Target="https://resh.edu.ru/subject/12/2/" TargetMode="External"/><Relationship Id="rId392" Type="http://schemas.openxmlformats.org/officeDocument/2006/relationships/hyperlink" Target="https://urok.1sept.ru/" TargetMode="External"/><Relationship Id="rId252" Type="http://schemas.openxmlformats.org/officeDocument/2006/relationships/hyperlink" Target="https://goo.su/jOuzsb" TargetMode="External"/><Relationship Id="rId294" Type="http://schemas.openxmlformats.org/officeDocument/2006/relationships/hyperlink" Target="https://myschool.edu.ru/" TargetMode="External"/><Relationship Id="rId308" Type="http://schemas.openxmlformats.org/officeDocument/2006/relationships/hyperlink" Target="https://goo.su/IoOm" TargetMode="External"/><Relationship Id="rId47" Type="http://schemas.openxmlformats.org/officeDocument/2006/relationships/hyperlink" Target="https://lib.myschool.edu.ru/" TargetMode="External"/><Relationship Id="rId89" Type="http://schemas.openxmlformats.org/officeDocument/2006/relationships/hyperlink" Target="https://resh.edu.ru/subject/12/2/" TargetMode="External"/><Relationship Id="rId112" Type="http://schemas.openxmlformats.org/officeDocument/2006/relationships/hyperlink" Target="https://resh.edu.ru/subject/12/2/" TargetMode="External"/><Relationship Id="rId154" Type="http://schemas.openxmlformats.org/officeDocument/2006/relationships/hyperlink" Target="https://goo.su/jOuzsb" TargetMode="External"/><Relationship Id="rId361" Type="http://schemas.openxmlformats.org/officeDocument/2006/relationships/hyperlink" Target="https://lib.myschool.edu.ru/" TargetMode="External"/><Relationship Id="rId196" Type="http://schemas.openxmlformats.org/officeDocument/2006/relationships/hyperlink" Target="https://goo.su/IoOm" TargetMode="External"/><Relationship Id="rId16" Type="http://schemas.openxmlformats.org/officeDocument/2006/relationships/hyperlink" Target="https://resh.edu.ru/" TargetMode="External"/><Relationship Id="rId221" Type="http://schemas.openxmlformats.org/officeDocument/2006/relationships/hyperlink" Target="https://goo.su/jOuzsb" TargetMode="External"/><Relationship Id="rId263" Type="http://schemas.openxmlformats.org/officeDocument/2006/relationships/hyperlink" Target="https://goo.su/jOuzsb" TargetMode="External"/><Relationship Id="rId319" Type="http://schemas.openxmlformats.org/officeDocument/2006/relationships/hyperlink" Target="https://resh.edu.ru/subject/12/2/" TargetMode="External"/><Relationship Id="rId37" Type="http://schemas.openxmlformats.org/officeDocument/2006/relationships/hyperlink" Target="https://goo.su/IoOm" TargetMode="External"/><Relationship Id="rId58" Type="http://schemas.openxmlformats.org/officeDocument/2006/relationships/hyperlink" Target="https://goo.su/IoOm" TargetMode="External"/><Relationship Id="rId79" Type="http://schemas.openxmlformats.org/officeDocument/2006/relationships/hyperlink" Target="https://goo.su/IoOm" TargetMode="External"/><Relationship Id="rId102" Type="http://schemas.openxmlformats.org/officeDocument/2006/relationships/hyperlink" Target="https://resh.edu.ru/subject/12/2/" TargetMode="External"/><Relationship Id="rId123" Type="http://schemas.openxmlformats.org/officeDocument/2006/relationships/hyperlink" Target="https://resh.edu.ru/subject/12/2/" TargetMode="External"/><Relationship Id="rId144" Type="http://schemas.openxmlformats.org/officeDocument/2006/relationships/hyperlink" Target="https://resh.edu.ru/subject/12/2/" TargetMode="External"/><Relationship Id="rId330" Type="http://schemas.openxmlformats.org/officeDocument/2006/relationships/hyperlink" Target="https://resh.edu.ru/subject/12/2/" TargetMode="External"/><Relationship Id="rId90" Type="http://schemas.openxmlformats.org/officeDocument/2006/relationships/hyperlink" Target="https://goo.su/IoOm" TargetMode="External"/><Relationship Id="rId165" Type="http://schemas.openxmlformats.org/officeDocument/2006/relationships/hyperlink" Target="https://goo.su/jOuzsb" TargetMode="External"/><Relationship Id="rId186" Type="http://schemas.openxmlformats.org/officeDocument/2006/relationships/hyperlink" Target="https://myschool.edu.ru/" TargetMode="External"/><Relationship Id="rId351" Type="http://schemas.openxmlformats.org/officeDocument/2006/relationships/hyperlink" Target="https://resh.edu.ru/subject/12/2/" TargetMode="External"/><Relationship Id="rId372" Type="http://schemas.openxmlformats.org/officeDocument/2006/relationships/hyperlink" Target="https://resh.edu.ru/subject/12/2/" TargetMode="External"/><Relationship Id="rId393" Type="http://schemas.openxmlformats.org/officeDocument/2006/relationships/hyperlink" Target="https://infourok.ru/" TargetMode="External"/><Relationship Id="rId211" Type="http://schemas.openxmlformats.org/officeDocument/2006/relationships/hyperlink" Target="https://goo.su/IoOm" TargetMode="External"/><Relationship Id="rId232" Type="http://schemas.openxmlformats.org/officeDocument/2006/relationships/hyperlink" Target="https://resh.edu.ru/subject/12/2/" TargetMode="External"/><Relationship Id="rId253" Type="http://schemas.openxmlformats.org/officeDocument/2006/relationships/hyperlink" Target="https://resh.edu.ru/subject/12/2/" TargetMode="External"/><Relationship Id="rId274" Type="http://schemas.openxmlformats.org/officeDocument/2006/relationships/hyperlink" Target="https://resh.edu.ru/subject/12/2/" TargetMode="External"/><Relationship Id="rId295" Type="http://schemas.openxmlformats.org/officeDocument/2006/relationships/hyperlink" Target="https://resh.edu.ru/subject/12/2/" TargetMode="External"/><Relationship Id="rId309" Type="http://schemas.openxmlformats.org/officeDocument/2006/relationships/hyperlink" Target="https://goo.su/jOuzsb" TargetMode="External"/><Relationship Id="rId27" Type="http://schemas.openxmlformats.org/officeDocument/2006/relationships/hyperlink" Target="https://goo.su/IoOm" TargetMode="External"/><Relationship Id="rId48" Type="http://schemas.openxmlformats.org/officeDocument/2006/relationships/hyperlink" Target="https://goo.su/IoOm" TargetMode="External"/><Relationship Id="rId69" Type="http://schemas.openxmlformats.org/officeDocument/2006/relationships/hyperlink" Target="https://myschool.edu.ru/" TargetMode="External"/><Relationship Id="rId113" Type="http://schemas.openxmlformats.org/officeDocument/2006/relationships/hyperlink" Target="https://myschool.edu.ru/" TargetMode="External"/><Relationship Id="rId134" Type="http://schemas.openxmlformats.org/officeDocument/2006/relationships/hyperlink" Target="https://goo.su/IoOm" TargetMode="External"/><Relationship Id="rId320" Type="http://schemas.openxmlformats.org/officeDocument/2006/relationships/hyperlink" Target="https://goo.su/IoOm" TargetMode="External"/><Relationship Id="rId80" Type="http://schemas.openxmlformats.org/officeDocument/2006/relationships/hyperlink" Target="https://goo.su/jOuzsb" TargetMode="External"/><Relationship Id="rId155" Type="http://schemas.openxmlformats.org/officeDocument/2006/relationships/hyperlink" Target="https://resh.edu.ru/subject/12/2/" TargetMode="External"/><Relationship Id="rId176" Type="http://schemas.openxmlformats.org/officeDocument/2006/relationships/hyperlink" Target="https://myschool.edu.ru/" TargetMode="External"/><Relationship Id="rId197" Type="http://schemas.openxmlformats.org/officeDocument/2006/relationships/hyperlink" Target="https://goo.su/jOuzsb" TargetMode="External"/><Relationship Id="rId341" Type="http://schemas.openxmlformats.org/officeDocument/2006/relationships/hyperlink" Target="https://goo.su/jOuzsb" TargetMode="External"/><Relationship Id="rId362" Type="http://schemas.openxmlformats.org/officeDocument/2006/relationships/hyperlink" Target="https://goo.su/IoOm" TargetMode="External"/><Relationship Id="rId383" Type="http://schemas.openxmlformats.org/officeDocument/2006/relationships/hyperlink" Target="https://goo.su/IoOm" TargetMode="External"/><Relationship Id="rId201" Type="http://schemas.openxmlformats.org/officeDocument/2006/relationships/hyperlink" Target="https://resh.edu.ru/subject/12/2/" TargetMode="External"/><Relationship Id="rId222" Type="http://schemas.openxmlformats.org/officeDocument/2006/relationships/hyperlink" Target="https://resh.edu.ru/subject/12/2/" TargetMode="External"/><Relationship Id="rId243" Type="http://schemas.openxmlformats.org/officeDocument/2006/relationships/hyperlink" Target="https://resh.edu.ru/subject/12/2/" TargetMode="External"/><Relationship Id="rId264" Type="http://schemas.openxmlformats.org/officeDocument/2006/relationships/hyperlink" Target="https://resh.edu.ru/subject/12/2/" TargetMode="External"/><Relationship Id="rId285" Type="http://schemas.openxmlformats.org/officeDocument/2006/relationships/hyperlink" Target="https://goo.su/jOuzsb" TargetMode="External"/><Relationship Id="rId17" Type="http://schemas.openxmlformats.org/officeDocument/2006/relationships/hyperlink" Target="https://uchi.ru/" TargetMode="External"/><Relationship Id="rId38" Type="http://schemas.openxmlformats.org/officeDocument/2006/relationships/hyperlink" Target="https://goo.su/jOuzsb" TargetMode="External"/><Relationship Id="rId59" Type="http://schemas.openxmlformats.org/officeDocument/2006/relationships/hyperlink" Target="https://goo.su/jOuzsb" TargetMode="External"/><Relationship Id="rId103" Type="http://schemas.openxmlformats.org/officeDocument/2006/relationships/hyperlink" Target="https://goo.su/IoOm" TargetMode="External"/><Relationship Id="rId124" Type="http://schemas.openxmlformats.org/officeDocument/2006/relationships/hyperlink" Target="https://goo.su/IoOm" TargetMode="External"/><Relationship Id="rId310" Type="http://schemas.openxmlformats.org/officeDocument/2006/relationships/hyperlink" Target="https://resh.edu.ru/subject/12/2/" TargetMode="External"/><Relationship Id="rId70" Type="http://schemas.openxmlformats.org/officeDocument/2006/relationships/hyperlink" Target="https://resh.edu.ru/subject/12/2/" TargetMode="External"/><Relationship Id="rId91" Type="http://schemas.openxmlformats.org/officeDocument/2006/relationships/hyperlink" Target="https://goo.su/jOuzsb" TargetMode="External"/><Relationship Id="rId145" Type="http://schemas.openxmlformats.org/officeDocument/2006/relationships/hyperlink" Target="https://myschool.edu.ru/" TargetMode="External"/><Relationship Id="rId166" Type="http://schemas.openxmlformats.org/officeDocument/2006/relationships/hyperlink" Target="https://myschool.edu.ru/" TargetMode="External"/><Relationship Id="rId187" Type="http://schemas.openxmlformats.org/officeDocument/2006/relationships/hyperlink" Target="https://resh.edu.ru/subject/12/2/" TargetMode="External"/><Relationship Id="rId331" Type="http://schemas.openxmlformats.org/officeDocument/2006/relationships/hyperlink" Target="https://goo.su/IoOm" TargetMode="External"/><Relationship Id="rId352" Type="http://schemas.openxmlformats.org/officeDocument/2006/relationships/hyperlink" Target="https://goo.su/IoOm" TargetMode="External"/><Relationship Id="rId373" Type="http://schemas.openxmlformats.org/officeDocument/2006/relationships/hyperlink" Target="https://myschool.edu.ru/" TargetMode="External"/><Relationship Id="rId394" Type="http://schemas.openxmlformats.org/officeDocument/2006/relationships/hyperlink" Target="https://nsportal.ru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goo.su/jOuzsb" TargetMode="External"/><Relationship Id="rId233" Type="http://schemas.openxmlformats.org/officeDocument/2006/relationships/hyperlink" Target="https://goo.su/IoOm" TargetMode="External"/><Relationship Id="rId254" Type="http://schemas.openxmlformats.org/officeDocument/2006/relationships/hyperlink" Target="https://goo.su/IoOm" TargetMode="External"/><Relationship Id="rId28" Type="http://schemas.openxmlformats.org/officeDocument/2006/relationships/hyperlink" Target="https://goo.su/jOuzsb" TargetMode="External"/><Relationship Id="rId49" Type="http://schemas.openxmlformats.org/officeDocument/2006/relationships/hyperlink" Target="https://goo.su/jOuzsb" TargetMode="External"/><Relationship Id="rId114" Type="http://schemas.openxmlformats.org/officeDocument/2006/relationships/hyperlink" Target="https://resh.edu.ru/subject/12/2/" TargetMode="External"/><Relationship Id="rId275" Type="http://schemas.openxmlformats.org/officeDocument/2006/relationships/hyperlink" Target="https://606.su/YVG4" TargetMode="External"/><Relationship Id="rId296" Type="http://schemas.openxmlformats.org/officeDocument/2006/relationships/hyperlink" Target="https://goo.su/IoOm" TargetMode="External"/><Relationship Id="rId300" Type="http://schemas.openxmlformats.org/officeDocument/2006/relationships/hyperlink" Target="https://goo.su/jOuzsb" TargetMode="External"/><Relationship Id="rId60" Type="http://schemas.openxmlformats.org/officeDocument/2006/relationships/hyperlink" Target="https://resh.edu.ru/subject/12/2/" TargetMode="External"/><Relationship Id="rId81" Type="http://schemas.openxmlformats.org/officeDocument/2006/relationships/hyperlink" Target="https://resh.edu.ru/subject/12/2/" TargetMode="External"/><Relationship Id="rId135" Type="http://schemas.openxmlformats.org/officeDocument/2006/relationships/hyperlink" Target="https://goo.su/jOuzsb" TargetMode="External"/><Relationship Id="rId156" Type="http://schemas.openxmlformats.org/officeDocument/2006/relationships/hyperlink" Target="https://lib.myschool.edu.ru/" TargetMode="External"/><Relationship Id="rId177" Type="http://schemas.openxmlformats.org/officeDocument/2006/relationships/hyperlink" Target="https://resh.edu.ru/subject/12/2/" TargetMode="External"/><Relationship Id="rId198" Type="http://schemas.openxmlformats.org/officeDocument/2006/relationships/hyperlink" Target="https://resh.edu.ru/subject/12/2/" TargetMode="External"/><Relationship Id="rId321" Type="http://schemas.openxmlformats.org/officeDocument/2006/relationships/hyperlink" Target="https://goo.su/jOuzsb" TargetMode="External"/><Relationship Id="rId342" Type="http://schemas.openxmlformats.org/officeDocument/2006/relationships/hyperlink" Target="https://resh.edu.ru/subject/12/2/" TargetMode="External"/><Relationship Id="rId363" Type="http://schemas.openxmlformats.org/officeDocument/2006/relationships/hyperlink" Target="https://goo.su/jOuzsb" TargetMode="External"/><Relationship Id="rId384" Type="http://schemas.openxmlformats.org/officeDocument/2006/relationships/hyperlink" Target="https://goo.su/jOuzsb" TargetMode="External"/><Relationship Id="rId202" Type="http://schemas.openxmlformats.org/officeDocument/2006/relationships/hyperlink" Target="https://goo.su/IoOm" TargetMode="External"/><Relationship Id="rId223" Type="http://schemas.openxmlformats.org/officeDocument/2006/relationships/hyperlink" Target="https://goo.su/IoOm" TargetMode="External"/><Relationship Id="rId244" Type="http://schemas.openxmlformats.org/officeDocument/2006/relationships/hyperlink" Target="https://myschool.edu.ru/" TargetMode="External"/><Relationship Id="rId18" Type="http://schemas.openxmlformats.org/officeDocument/2006/relationships/hyperlink" Target="https://resh.edu.ru/" TargetMode="External"/><Relationship Id="rId39" Type="http://schemas.openxmlformats.org/officeDocument/2006/relationships/hyperlink" Target="https://resh.edu.ru/" TargetMode="External"/><Relationship Id="rId265" Type="http://schemas.openxmlformats.org/officeDocument/2006/relationships/hyperlink" Target="https://goo.su/IoOm" TargetMode="External"/><Relationship Id="rId286" Type="http://schemas.openxmlformats.org/officeDocument/2006/relationships/hyperlink" Target="https://goo.su/IoOm" TargetMode="External"/><Relationship Id="rId50" Type="http://schemas.openxmlformats.org/officeDocument/2006/relationships/hyperlink" Target="https://goo.su/IoOm" TargetMode="External"/><Relationship Id="rId104" Type="http://schemas.openxmlformats.org/officeDocument/2006/relationships/hyperlink" Target="https://goo.su/jOuzsb" TargetMode="External"/><Relationship Id="rId125" Type="http://schemas.openxmlformats.org/officeDocument/2006/relationships/hyperlink" Target="https://goo.su/jOuzsb" TargetMode="External"/><Relationship Id="rId146" Type="http://schemas.openxmlformats.org/officeDocument/2006/relationships/hyperlink" Target="https://resh.edu.ru/subject/12/2/" TargetMode="External"/><Relationship Id="rId167" Type="http://schemas.openxmlformats.org/officeDocument/2006/relationships/hyperlink" Target="https://resh.edu.ru/subject/12/2/" TargetMode="External"/><Relationship Id="rId188" Type="http://schemas.openxmlformats.org/officeDocument/2006/relationships/hyperlink" Target="https://lib.myschool.edu.ru/" TargetMode="External"/><Relationship Id="rId311" Type="http://schemas.openxmlformats.org/officeDocument/2006/relationships/hyperlink" Target="https://goo.su/IoOm" TargetMode="External"/><Relationship Id="rId332" Type="http://schemas.openxmlformats.org/officeDocument/2006/relationships/hyperlink" Target="https://goo.su/jOuzsb" TargetMode="External"/><Relationship Id="rId353" Type="http://schemas.openxmlformats.org/officeDocument/2006/relationships/hyperlink" Target="https://goo.su/jOuzsb" TargetMode="External"/><Relationship Id="rId374" Type="http://schemas.openxmlformats.org/officeDocument/2006/relationships/hyperlink" Target="https://resh.edu.ru/subject/12/2/" TargetMode="External"/><Relationship Id="rId395" Type="http://schemas.openxmlformats.org/officeDocument/2006/relationships/hyperlink" Target="https://100ballnik.com/" TargetMode="External"/><Relationship Id="rId71" Type="http://schemas.openxmlformats.org/officeDocument/2006/relationships/hyperlink" Target="https://goo.su/IoOm" TargetMode="External"/><Relationship Id="rId92" Type="http://schemas.openxmlformats.org/officeDocument/2006/relationships/hyperlink" Target="https://resh.edu.ru/subject/12/2/" TargetMode="External"/><Relationship Id="rId213" Type="http://schemas.openxmlformats.org/officeDocument/2006/relationships/hyperlink" Target="https://resh.edu.ru/subject/12/2/" TargetMode="External"/><Relationship Id="rId234" Type="http://schemas.openxmlformats.org/officeDocument/2006/relationships/hyperlink" Target="https://goo.su/jOuzsb" TargetMode="External"/><Relationship Id="rId2" Type="http://schemas.openxmlformats.org/officeDocument/2006/relationships/styles" Target="styles.xml"/><Relationship Id="rId29" Type="http://schemas.openxmlformats.org/officeDocument/2006/relationships/hyperlink" Target="https://lib.myschool.edu.ru/" TargetMode="External"/><Relationship Id="rId255" Type="http://schemas.openxmlformats.org/officeDocument/2006/relationships/hyperlink" Target="https://goo.su/jOuzsb" TargetMode="External"/><Relationship Id="rId276" Type="http://schemas.openxmlformats.org/officeDocument/2006/relationships/hyperlink" Target="https://resh.edu.ru/subject/12/2/" TargetMode="External"/><Relationship Id="rId297" Type="http://schemas.openxmlformats.org/officeDocument/2006/relationships/hyperlink" Target="https://goo.su/jOuzsb" TargetMode="External"/><Relationship Id="rId40" Type="http://schemas.openxmlformats.org/officeDocument/2006/relationships/hyperlink" Target="https://lib.myschool.edu.ru/" TargetMode="External"/><Relationship Id="rId115" Type="http://schemas.openxmlformats.org/officeDocument/2006/relationships/hyperlink" Target="https://myschool.edu.ru/" TargetMode="External"/><Relationship Id="rId136" Type="http://schemas.openxmlformats.org/officeDocument/2006/relationships/hyperlink" Target="https://resh.edu.ru/subject/12/2/" TargetMode="External"/><Relationship Id="rId157" Type="http://schemas.openxmlformats.org/officeDocument/2006/relationships/hyperlink" Target="https://goo.su/IoOm" TargetMode="External"/><Relationship Id="rId178" Type="http://schemas.openxmlformats.org/officeDocument/2006/relationships/hyperlink" Target="https://goo.su/IoOm" TargetMode="External"/><Relationship Id="rId301" Type="http://schemas.openxmlformats.org/officeDocument/2006/relationships/hyperlink" Target="https://resh.edu.ru/subject/12/2/" TargetMode="External"/><Relationship Id="rId322" Type="http://schemas.openxmlformats.org/officeDocument/2006/relationships/hyperlink" Target="https://resh.edu.ru/subject/12/2/" TargetMode="External"/><Relationship Id="rId343" Type="http://schemas.openxmlformats.org/officeDocument/2006/relationships/hyperlink" Target="https://goo.su/IoOm" TargetMode="External"/><Relationship Id="rId364" Type="http://schemas.openxmlformats.org/officeDocument/2006/relationships/hyperlink" Target="https://lib.myschool.edu.ru/" TargetMode="External"/><Relationship Id="rId61" Type="http://schemas.openxmlformats.org/officeDocument/2006/relationships/hyperlink" Target="https://myschool.edu.ru/" TargetMode="External"/><Relationship Id="rId82" Type="http://schemas.openxmlformats.org/officeDocument/2006/relationships/hyperlink" Target="https://goo.su/IoOm" TargetMode="External"/><Relationship Id="rId199" Type="http://schemas.openxmlformats.org/officeDocument/2006/relationships/hyperlink" Target="https://goo.su/IoOm" TargetMode="External"/><Relationship Id="rId203" Type="http://schemas.openxmlformats.org/officeDocument/2006/relationships/hyperlink" Target="https://goo.su/jOuzsb" TargetMode="External"/><Relationship Id="rId385" Type="http://schemas.openxmlformats.org/officeDocument/2006/relationships/hyperlink" Target="https://resh.edu.ru/subject/12/2/" TargetMode="External"/><Relationship Id="rId19" Type="http://schemas.openxmlformats.org/officeDocument/2006/relationships/hyperlink" Target="https://uchi.ru/" TargetMode="External"/><Relationship Id="rId224" Type="http://schemas.openxmlformats.org/officeDocument/2006/relationships/hyperlink" Target="https://goo.su/jOuzsb" TargetMode="External"/><Relationship Id="rId245" Type="http://schemas.openxmlformats.org/officeDocument/2006/relationships/hyperlink" Target="https://resh.edu.ru/subject/12/2/" TargetMode="External"/><Relationship Id="rId266" Type="http://schemas.openxmlformats.org/officeDocument/2006/relationships/hyperlink" Target="https://goo.su/jOuzsb" TargetMode="External"/><Relationship Id="rId287" Type="http://schemas.openxmlformats.org/officeDocument/2006/relationships/hyperlink" Target="https://goo.su/jOuzsb" TargetMode="External"/><Relationship Id="rId30" Type="http://schemas.openxmlformats.org/officeDocument/2006/relationships/hyperlink" Target="https://lib.myschool.edu.ru/" TargetMode="External"/><Relationship Id="rId105" Type="http://schemas.openxmlformats.org/officeDocument/2006/relationships/hyperlink" Target="https://resh.edu.ru/subject/12/2/" TargetMode="External"/><Relationship Id="rId126" Type="http://schemas.openxmlformats.org/officeDocument/2006/relationships/hyperlink" Target="https://myschool.edu.ru/" TargetMode="External"/><Relationship Id="rId147" Type="http://schemas.openxmlformats.org/officeDocument/2006/relationships/hyperlink" Target="https://goo.su/IoOm" TargetMode="External"/><Relationship Id="rId168" Type="http://schemas.openxmlformats.org/officeDocument/2006/relationships/hyperlink" Target="https://goo.su/IoOm" TargetMode="External"/><Relationship Id="rId312" Type="http://schemas.openxmlformats.org/officeDocument/2006/relationships/hyperlink" Target="https://goo.su/jOuzsb" TargetMode="External"/><Relationship Id="rId333" Type="http://schemas.openxmlformats.org/officeDocument/2006/relationships/hyperlink" Target="https://resh.edu.ru/subject/12/2/" TargetMode="External"/><Relationship Id="rId354" Type="http://schemas.openxmlformats.org/officeDocument/2006/relationships/hyperlink" Target="https://resh.edu.ru/subject/12/2/" TargetMode="External"/><Relationship Id="rId51" Type="http://schemas.openxmlformats.org/officeDocument/2006/relationships/hyperlink" Target="https://goo.su/jOuzsb" TargetMode="External"/><Relationship Id="rId72" Type="http://schemas.openxmlformats.org/officeDocument/2006/relationships/hyperlink" Target="https://goo.su/jOuzsb" TargetMode="External"/><Relationship Id="rId93" Type="http://schemas.openxmlformats.org/officeDocument/2006/relationships/hyperlink" Target="https://lib.myschool.edu.ru/" TargetMode="External"/><Relationship Id="rId189" Type="http://schemas.openxmlformats.org/officeDocument/2006/relationships/hyperlink" Target="https://goo.su/IoOm" TargetMode="External"/><Relationship Id="rId375" Type="http://schemas.openxmlformats.org/officeDocument/2006/relationships/hyperlink" Target="https://myschool.edu.ru/" TargetMode="External"/><Relationship Id="rId396" Type="http://schemas.openxmlformats.org/officeDocument/2006/relationships/fontTable" Target="fontTable.xml"/><Relationship Id="rId3" Type="http://schemas.openxmlformats.org/officeDocument/2006/relationships/settings" Target="settings.xml"/><Relationship Id="rId214" Type="http://schemas.openxmlformats.org/officeDocument/2006/relationships/hyperlink" Target="https://goo.su/IoOm" TargetMode="External"/><Relationship Id="rId235" Type="http://schemas.openxmlformats.org/officeDocument/2006/relationships/hyperlink" Target="https://resh.edu.ru/subject/12/2/" TargetMode="External"/><Relationship Id="rId256" Type="http://schemas.openxmlformats.org/officeDocument/2006/relationships/hyperlink" Target="https://resh.edu.ru/subject/12/2/" TargetMode="External"/><Relationship Id="rId277" Type="http://schemas.openxmlformats.org/officeDocument/2006/relationships/hyperlink" Target="https://goo.su/IoOm" TargetMode="External"/><Relationship Id="rId298" Type="http://schemas.openxmlformats.org/officeDocument/2006/relationships/hyperlink" Target="https://resh.edu.ru/subject/12/2/" TargetMode="External"/><Relationship Id="rId116" Type="http://schemas.openxmlformats.org/officeDocument/2006/relationships/hyperlink" Target="https://resh.edu.ru/subject/12/2/" TargetMode="External"/><Relationship Id="rId137" Type="http://schemas.openxmlformats.org/officeDocument/2006/relationships/hyperlink" Target="https://goo.su/IoOm" TargetMode="External"/><Relationship Id="rId158" Type="http://schemas.openxmlformats.org/officeDocument/2006/relationships/hyperlink" Target="https://goo.su/jOuzsb" TargetMode="External"/><Relationship Id="rId302" Type="http://schemas.openxmlformats.org/officeDocument/2006/relationships/hyperlink" Target="https://goo.su/IoOm" TargetMode="External"/><Relationship Id="rId323" Type="http://schemas.openxmlformats.org/officeDocument/2006/relationships/hyperlink" Target="https://606.su/YVG4" TargetMode="External"/><Relationship Id="rId344" Type="http://schemas.openxmlformats.org/officeDocument/2006/relationships/hyperlink" Target="https://goo.su/jOuzsb" TargetMode="External"/><Relationship Id="rId20" Type="http://schemas.openxmlformats.org/officeDocument/2006/relationships/hyperlink" Target="https://resh.edu.ru/" TargetMode="External"/><Relationship Id="rId41" Type="http://schemas.openxmlformats.org/officeDocument/2006/relationships/hyperlink" Target="https://606.su/YVG4" TargetMode="External"/><Relationship Id="rId62" Type="http://schemas.openxmlformats.org/officeDocument/2006/relationships/hyperlink" Target="https://resh.edu.ru/subject/12/2/" TargetMode="External"/><Relationship Id="rId83" Type="http://schemas.openxmlformats.org/officeDocument/2006/relationships/hyperlink" Target="https://goo.su/jOuzsb" TargetMode="External"/><Relationship Id="rId179" Type="http://schemas.openxmlformats.org/officeDocument/2006/relationships/hyperlink" Target="https://goo.su/jOuzsb" TargetMode="External"/><Relationship Id="rId365" Type="http://schemas.openxmlformats.org/officeDocument/2006/relationships/hyperlink" Target="https://goo.su/IoOm" TargetMode="External"/><Relationship Id="rId386" Type="http://schemas.openxmlformats.org/officeDocument/2006/relationships/hyperlink" Target="https://goo.su/IoOm" TargetMode="External"/><Relationship Id="rId190" Type="http://schemas.openxmlformats.org/officeDocument/2006/relationships/hyperlink" Target="https://goo.su/jOuzsb" TargetMode="External"/><Relationship Id="rId204" Type="http://schemas.openxmlformats.org/officeDocument/2006/relationships/hyperlink" Target="https://resh.edu.ru/subject/12/2/" TargetMode="External"/><Relationship Id="rId225" Type="http://schemas.openxmlformats.org/officeDocument/2006/relationships/hyperlink" Target="https://resh.edu.ru/subject/12/2/" TargetMode="External"/><Relationship Id="rId246" Type="http://schemas.openxmlformats.org/officeDocument/2006/relationships/hyperlink" Target="https://goo.su/IoOm" TargetMode="External"/><Relationship Id="rId267" Type="http://schemas.openxmlformats.org/officeDocument/2006/relationships/hyperlink" Target="https://resh.edu.ru/subject/12/2/" TargetMode="External"/><Relationship Id="rId288" Type="http://schemas.openxmlformats.org/officeDocument/2006/relationships/hyperlink" Target="https://resh.edu.ru/subject/12/2/" TargetMode="External"/><Relationship Id="rId106" Type="http://schemas.openxmlformats.org/officeDocument/2006/relationships/hyperlink" Target="https://goo.su/IoOm" TargetMode="External"/><Relationship Id="rId127" Type="http://schemas.openxmlformats.org/officeDocument/2006/relationships/hyperlink" Target="https://resh.edu.ru/subject/12/2/" TargetMode="External"/><Relationship Id="rId313" Type="http://schemas.openxmlformats.org/officeDocument/2006/relationships/hyperlink" Target="https://resh.edu.ru/subject/12/2/" TargetMode="External"/><Relationship Id="rId10" Type="http://schemas.openxmlformats.org/officeDocument/2006/relationships/hyperlink" Target="https://resh.edu.ru/" TargetMode="External"/><Relationship Id="rId31" Type="http://schemas.openxmlformats.org/officeDocument/2006/relationships/hyperlink" Target="https://goo.su/IoOm" TargetMode="External"/><Relationship Id="rId52" Type="http://schemas.openxmlformats.org/officeDocument/2006/relationships/hyperlink" Target="https://resh.edu.ru/subject/12/2/" TargetMode="External"/><Relationship Id="rId73" Type="http://schemas.openxmlformats.org/officeDocument/2006/relationships/hyperlink" Target="https://resh.edu.ru/subject/12/2/" TargetMode="External"/><Relationship Id="rId94" Type="http://schemas.openxmlformats.org/officeDocument/2006/relationships/hyperlink" Target="https://myschool.edu.ru/" TargetMode="External"/><Relationship Id="rId148" Type="http://schemas.openxmlformats.org/officeDocument/2006/relationships/hyperlink" Target="https://goo.su/jOuzsb" TargetMode="External"/><Relationship Id="rId169" Type="http://schemas.openxmlformats.org/officeDocument/2006/relationships/hyperlink" Target="https://goo.su/jOuzsb" TargetMode="External"/><Relationship Id="rId334" Type="http://schemas.openxmlformats.org/officeDocument/2006/relationships/hyperlink" Target="https://goo.su/IoOm" TargetMode="External"/><Relationship Id="rId355" Type="http://schemas.openxmlformats.org/officeDocument/2006/relationships/hyperlink" Target="https://goo.su/IoOm" TargetMode="External"/><Relationship Id="rId376" Type="http://schemas.openxmlformats.org/officeDocument/2006/relationships/hyperlink" Target="https://resh.edu.ru/subject/12/2/" TargetMode="External"/><Relationship Id="rId397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hyperlink" Target="https://resh.edu.ru/subject/12/2/" TargetMode="External"/><Relationship Id="rId215" Type="http://schemas.openxmlformats.org/officeDocument/2006/relationships/hyperlink" Target="https://goo.su/jOuzsb" TargetMode="External"/><Relationship Id="rId236" Type="http://schemas.openxmlformats.org/officeDocument/2006/relationships/hyperlink" Target="https://lib.myschool.edu.ru/" TargetMode="External"/><Relationship Id="rId257" Type="http://schemas.openxmlformats.org/officeDocument/2006/relationships/hyperlink" Target="https://goo.su/IoOm" TargetMode="External"/><Relationship Id="rId278" Type="http://schemas.openxmlformats.org/officeDocument/2006/relationships/hyperlink" Target="https://goo.su/jOuzsb" TargetMode="External"/><Relationship Id="rId303" Type="http://schemas.openxmlformats.org/officeDocument/2006/relationships/hyperlink" Target="https://goo.su/jOuzsb" TargetMode="External"/><Relationship Id="rId42" Type="http://schemas.openxmlformats.org/officeDocument/2006/relationships/hyperlink" Target="https://myschool.edu.ru/" TargetMode="External"/><Relationship Id="rId84" Type="http://schemas.openxmlformats.org/officeDocument/2006/relationships/hyperlink" Target="https://goo.su/IoOm" TargetMode="External"/><Relationship Id="rId138" Type="http://schemas.openxmlformats.org/officeDocument/2006/relationships/hyperlink" Target="https://goo.su/jOuzsb" TargetMode="External"/><Relationship Id="rId345" Type="http://schemas.openxmlformats.org/officeDocument/2006/relationships/hyperlink" Target="https://resh.edu.ru/subject/12/2/" TargetMode="External"/><Relationship Id="rId387" Type="http://schemas.openxmlformats.org/officeDocument/2006/relationships/hyperlink" Target="https://goo.su/jOuzsb" TargetMode="External"/><Relationship Id="rId191" Type="http://schemas.openxmlformats.org/officeDocument/2006/relationships/hyperlink" Target="https://lib.myschool.edu.ru/" TargetMode="External"/><Relationship Id="rId205" Type="http://schemas.openxmlformats.org/officeDocument/2006/relationships/hyperlink" Target="https://goo.su/IoOm" TargetMode="External"/><Relationship Id="rId247" Type="http://schemas.openxmlformats.org/officeDocument/2006/relationships/hyperlink" Target="https://goo.su/jOuzsb" TargetMode="External"/><Relationship Id="rId107" Type="http://schemas.openxmlformats.org/officeDocument/2006/relationships/hyperlink" Target="https://goo.su/jOuzsb" TargetMode="External"/><Relationship Id="rId289" Type="http://schemas.openxmlformats.org/officeDocument/2006/relationships/hyperlink" Target="https://goo.su/IoOm" TargetMode="External"/><Relationship Id="rId11" Type="http://schemas.openxmlformats.org/officeDocument/2006/relationships/hyperlink" Target="https://uchi.ru/" TargetMode="External"/><Relationship Id="rId53" Type="http://schemas.openxmlformats.org/officeDocument/2006/relationships/hyperlink" Target="https://myschool.edu.ru/" TargetMode="External"/><Relationship Id="rId149" Type="http://schemas.openxmlformats.org/officeDocument/2006/relationships/hyperlink" Target="https://resh.edu.ru/subject/12/2/" TargetMode="External"/><Relationship Id="rId314" Type="http://schemas.openxmlformats.org/officeDocument/2006/relationships/hyperlink" Target="https://goo.su/IoOm" TargetMode="External"/><Relationship Id="rId356" Type="http://schemas.openxmlformats.org/officeDocument/2006/relationships/hyperlink" Target="https://goo.su/jOuzsb" TargetMode="External"/><Relationship Id="rId95" Type="http://schemas.openxmlformats.org/officeDocument/2006/relationships/hyperlink" Target="https://resh.edu.ru/subject/12/2/" TargetMode="External"/><Relationship Id="rId160" Type="http://schemas.openxmlformats.org/officeDocument/2006/relationships/hyperlink" Target="https://resh.edu.ru/subject/12/2/" TargetMode="External"/><Relationship Id="rId216" Type="http://schemas.openxmlformats.org/officeDocument/2006/relationships/hyperlink" Target="https://resh.edu.ru/subject/12/2/" TargetMode="External"/><Relationship Id="rId258" Type="http://schemas.openxmlformats.org/officeDocument/2006/relationships/hyperlink" Target="https://goo.su/jOuzsb" TargetMode="External"/><Relationship Id="rId22" Type="http://schemas.openxmlformats.org/officeDocument/2006/relationships/hyperlink" Target="https://resh.edu.ru/" TargetMode="External"/><Relationship Id="rId64" Type="http://schemas.openxmlformats.org/officeDocument/2006/relationships/hyperlink" Target="https://goo.su/jOuzsb" TargetMode="External"/><Relationship Id="rId118" Type="http://schemas.openxmlformats.org/officeDocument/2006/relationships/hyperlink" Target="https://goo.su/IoOm" TargetMode="External"/><Relationship Id="rId325" Type="http://schemas.openxmlformats.org/officeDocument/2006/relationships/hyperlink" Target="https://goo.su/IoOm" TargetMode="External"/><Relationship Id="rId367" Type="http://schemas.openxmlformats.org/officeDocument/2006/relationships/hyperlink" Target="https://lib.myschool.edu.ru/" TargetMode="External"/><Relationship Id="rId171" Type="http://schemas.openxmlformats.org/officeDocument/2006/relationships/hyperlink" Target="https://myschool.edu.ru/" TargetMode="External"/><Relationship Id="rId227" Type="http://schemas.openxmlformats.org/officeDocument/2006/relationships/hyperlink" Target="https://resh.edu.ru/subject/12/2/" TargetMode="External"/><Relationship Id="rId269" Type="http://schemas.openxmlformats.org/officeDocument/2006/relationships/hyperlink" Target="https://goo.su/IoOm" TargetMode="External"/><Relationship Id="rId33" Type="http://schemas.openxmlformats.org/officeDocument/2006/relationships/hyperlink" Target="https://resh.edu.ru/subject/12/2/" TargetMode="External"/><Relationship Id="rId129" Type="http://schemas.openxmlformats.org/officeDocument/2006/relationships/hyperlink" Target="https://goo.su/jOuzsb" TargetMode="External"/><Relationship Id="rId280" Type="http://schemas.openxmlformats.org/officeDocument/2006/relationships/hyperlink" Target="https://goo.su/IoOm" TargetMode="External"/><Relationship Id="rId336" Type="http://schemas.openxmlformats.org/officeDocument/2006/relationships/hyperlink" Target="https://resh.edu.ru/subject/12/2/" TargetMode="External"/><Relationship Id="rId75" Type="http://schemas.openxmlformats.org/officeDocument/2006/relationships/hyperlink" Target="https://goo.su/IoOm" TargetMode="External"/><Relationship Id="rId140" Type="http://schemas.openxmlformats.org/officeDocument/2006/relationships/hyperlink" Target="https://lib.myschool.edu.ru/" TargetMode="External"/><Relationship Id="rId182" Type="http://schemas.openxmlformats.org/officeDocument/2006/relationships/hyperlink" Target="https://goo.su/jOuzsb" TargetMode="External"/><Relationship Id="rId378" Type="http://schemas.openxmlformats.org/officeDocument/2006/relationships/hyperlink" Target="https://goo.su/jOuzsb" TargetMode="External"/><Relationship Id="rId6" Type="http://schemas.openxmlformats.org/officeDocument/2006/relationships/hyperlink" Target="https://resh.edu.ru/" TargetMode="External"/><Relationship Id="rId238" Type="http://schemas.openxmlformats.org/officeDocument/2006/relationships/hyperlink" Target="https://goo.su/jOuzsb" TargetMode="External"/><Relationship Id="rId291" Type="http://schemas.openxmlformats.org/officeDocument/2006/relationships/hyperlink" Target="https://resh.edu.ru/subject/12/2/" TargetMode="External"/><Relationship Id="rId305" Type="http://schemas.openxmlformats.org/officeDocument/2006/relationships/hyperlink" Target="https://goo.su/IoOm" TargetMode="External"/><Relationship Id="rId347" Type="http://schemas.openxmlformats.org/officeDocument/2006/relationships/hyperlink" Target="https://goo.su/jOuzsb" TargetMode="External"/><Relationship Id="rId44" Type="http://schemas.openxmlformats.org/officeDocument/2006/relationships/hyperlink" Target="https://goo.su/IoOm" TargetMode="External"/><Relationship Id="rId86" Type="http://schemas.openxmlformats.org/officeDocument/2006/relationships/hyperlink" Target="https://resh.edu.ru/subject/12/2/" TargetMode="External"/><Relationship Id="rId151" Type="http://schemas.openxmlformats.org/officeDocument/2006/relationships/hyperlink" Target="https://goo.su/jOuzsb" TargetMode="External"/><Relationship Id="rId389" Type="http://schemas.openxmlformats.org/officeDocument/2006/relationships/hyperlink" Target="https://lib.myschool.edu.ru/" TargetMode="External"/><Relationship Id="rId193" Type="http://schemas.openxmlformats.org/officeDocument/2006/relationships/hyperlink" Target="https://goo.su/IoOm" TargetMode="External"/><Relationship Id="rId207" Type="http://schemas.openxmlformats.org/officeDocument/2006/relationships/hyperlink" Target="https://resh.edu.ru/subject/12/2/" TargetMode="External"/><Relationship Id="rId249" Type="http://schemas.openxmlformats.org/officeDocument/2006/relationships/hyperlink" Target="https://myschool.edu.ru/" TargetMode="External"/><Relationship Id="rId13" Type="http://schemas.openxmlformats.org/officeDocument/2006/relationships/hyperlink" Target="https://uchi.ru/" TargetMode="External"/><Relationship Id="rId109" Type="http://schemas.openxmlformats.org/officeDocument/2006/relationships/hyperlink" Target="https://606.su/YVG4" TargetMode="External"/><Relationship Id="rId260" Type="http://schemas.openxmlformats.org/officeDocument/2006/relationships/hyperlink" Target="https://myschool.edu.ru/" TargetMode="External"/><Relationship Id="rId316" Type="http://schemas.openxmlformats.org/officeDocument/2006/relationships/hyperlink" Target="https://resh.edu.ru/subject/12/2/" TargetMode="External"/><Relationship Id="rId55" Type="http://schemas.openxmlformats.org/officeDocument/2006/relationships/hyperlink" Target="https://lib.myschool.edu.ru/" TargetMode="External"/><Relationship Id="rId97" Type="http://schemas.openxmlformats.org/officeDocument/2006/relationships/hyperlink" Target="https://resh.edu.ru/subject/12/2/" TargetMode="External"/><Relationship Id="rId120" Type="http://schemas.openxmlformats.org/officeDocument/2006/relationships/hyperlink" Target="https://resh.edu.ru/subject/12/2/" TargetMode="External"/><Relationship Id="rId358" Type="http://schemas.openxmlformats.org/officeDocument/2006/relationships/hyperlink" Target="https://goo.su/IoOm" TargetMode="External"/><Relationship Id="rId162" Type="http://schemas.openxmlformats.org/officeDocument/2006/relationships/hyperlink" Target="https://resh.edu.ru/subject/12/2/" TargetMode="External"/><Relationship Id="rId218" Type="http://schemas.openxmlformats.org/officeDocument/2006/relationships/hyperlink" Target="https://goo.su/jOuzsb" TargetMode="External"/><Relationship Id="rId271" Type="http://schemas.openxmlformats.org/officeDocument/2006/relationships/hyperlink" Target="https://resh.edu.ru/subject/12/2/" TargetMode="External"/><Relationship Id="rId24" Type="http://schemas.openxmlformats.org/officeDocument/2006/relationships/hyperlink" Target="https://resh.edu.ru/" TargetMode="External"/><Relationship Id="rId66" Type="http://schemas.openxmlformats.org/officeDocument/2006/relationships/hyperlink" Target="https://goo.su/IoOm" TargetMode="External"/><Relationship Id="rId131" Type="http://schemas.openxmlformats.org/officeDocument/2006/relationships/hyperlink" Target="https://goo.su/IoOm" TargetMode="External"/><Relationship Id="rId327" Type="http://schemas.openxmlformats.org/officeDocument/2006/relationships/hyperlink" Target="https://resh.edu.ru/subject/12/2/" TargetMode="External"/><Relationship Id="rId369" Type="http://schemas.openxmlformats.org/officeDocument/2006/relationships/hyperlink" Target="https://myschool.edu.ru/" TargetMode="External"/><Relationship Id="rId173" Type="http://schemas.openxmlformats.org/officeDocument/2006/relationships/hyperlink" Target="https://myschool.edu.ru/" TargetMode="External"/><Relationship Id="rId229" Type="http://schemas.openxmlformats.org/officeDocument/2006/relationships/hyperlink" Target="https://goo.su/jOuzsb" TargetMode="External"/><Relationship Id="rId380" Type="http://schemas.openxmlformats.org/officeDocument/2006/relationships/hyperlink" Target="https://goo.su/IoOm" TargetMode="External"/><Relationship Id="rId240" Type="http://schemas.openxmlformats.org/officeDocument/2006/relationships/hyperlink" Target="https://606.su/YVG4" TargetMode="External"/><Relationship Id="rId35" Type="http://schemas.openxmlformats.org/officeDocument/2006/relationships/hyperlink" Target="https://goo.su/jOuzsb" TargetMode="External"/><Relationship Id="rId77" Type="http://schemas.openxmlformats.org/officeDocument/2006/relationships/hyperlink" Target="https://static.edsoo.ru/projects/case/2024/noo/mat/1/index.html" TargetMode="External"/><Relationship Id="rId100" Type="http://schemas.openxmlformats.org/officeDocument/2006/relationships/hyperlink" Target="https://goo.su/IoOm" TargetMode="External"/><Relationship Id="rId282" Type="http://schemas.openxmlformats.org/officeDocument/2006/relationships/hyperlink" Target="https://resh.edu.ru/subject/12/2/" TargetMode="External"/><Relationship Id="rId338" Type="http://schemas.openxmlformats.org/officeDocument/2006/relationships/hyperlink" Target="https://goo.su/jOuzsb" TargetMode="External"/><Relationship Id="rId8" Type="http://schemas.openxmlformats.org/officeDocument/2006/relationships/hyperlink" Target="https://resh.edu.ru/" TargetMode="External"/><Relationship Id="rId142" Type="http://schemas.openxmlformats.org/officeDocument/2006/relationships/hyperlink" Target="https://goo.su/IoOm" TargetMode="External"/><Relationship Id="rId184" Type="http://schemas.openxmlformats.org/officeDocument/2006/relationships/hyperlink" Target="https://myschool.edu.ru/" TargetMode="External"/><Relationship Id="rId391" Type="http://schemas.openxmlformats.org/officeDocument/2006/relationships/hyperlink" Target="https://resh.edu.ru/" TargetMode="External"/><Relationship Id="rId251" Type="http://schemas.openxmlformats.org/officeDocument/2006/relationships/hyperlink" Target="https://goo.su/IoOm" TargetMode="External"/><Relationship Id="rId46" Type="http://schemas.openxmlformats.org/officeDocument/2006/relationships/hyperlink" Target="https://resh.edu.ru/subject/12/2/" TargetMode="External"/><Relationship Id="rId293" Type="http://schemas.openxmlformats.org/officeDocument/2006/relationships/hyperlink" Target="https://resh.edu.ru/subject/12/2/" TargetMode="External"/><Relationship Id="rId307" Type="http://schemas.openxmlformats.org/officeDocument/2006/relationships/hyperlink" Target="https://resh.edu.ru/subject/12/2/" TargetMode="External"/><Relationship Id="rId349" Type="http://schemas.openxmlformats.org/officeDocument/2006/relationships/hyperlink" Target="https://goo.su/IoOm" TargetMode="External"/><Relationship Id="rId88" Type="http://schemas.openxmlformats.org/officeDocument/2006/relationships/hyperlink" Target="https://goo.su/jOuzsb" TargetMode="External"/><Relationship Id="rId111" Type="http://schemas.openxmlformats.org/officeDocument/2006/relationships/hyperlink" Target="https://goo.su/jOuzsb" TargetMode="External"/><Relationship Id="rId153" Type="http://schemas.openxmlformats.org/officeDocument/2006/relationships/hyperlink" Target="https://goo.su/IoOm" TargetMode="External"/><Relationship Id="rId195" Type="http://schemas.openxmlformats.org/officeDocument/2006/relationships/hyperlink" Target="https://resh.edu.ru/subject/12/2/" TargetMode="External"/><Relationship Id="rId209" Type="http://schemas.openxmlformats.org/officeDocument/2006/relationships/hyperlink" Target="https://goo.su/jOuzsb" TargetMode="External"/><Relationship Id="rId360" Type="http://schemas.openxmlformats.org/officeDocument/2006/relationships/hyperlink" Target="https://resh.edu.ru/subject/12/2/" TargetMode="External"/><Relationship Id="rId220" Type="http://schemas.openxmlformats.org/officeDocument/2006/relationships/hyperlink" Target="https://goo.su/IoOm" TargetMode="External"/><Relationship Id="rId15" Type="http://schemas.openxmlformats.org/officeDocument/2006/relationships/hyperlink" Target="https://uchi.ru/" TargetMode="External"/><Relationship Id="rId57" Type="http://schemas.openxmlformats.org/officeDocument/2006/relationships/hyperlink" Target="https://goo.su/jOuzsb" TargetMode="External"/><Relationship Id="rId262" Type="http://schemas.openxmlformats.org/officeDocument/2006/relationships/hyperlink" Target="https://goo.su/IoOm" TargetMode="External"/><Relationship Id="rId318" Type="http://schemas.openxmlformats.org/officeDocument/2006/relationships/hyperlink" Target="https://goo.su/jOuzsb" TargetMode="External"/><Relationship Id="rId99" Type="http://schemas.openxmlformats.org/officeDocument/2006/relationships/hyperlink" Target="https://resh.edu.ru/subject/12/2/" TargetMode="External"/><Relationship Id="rId122" Type="http://schemas.openxmlformats.org/officeDocument/2006/relationships/hyperlink" Target="https://goo.su/jOuzsb" TargetMode="External"/><Relationship Id="rId164" Type="http://schemas.openxmlformats.org/officeDocument/2006/relationships/hyperlink" Target="https://goo.su/IoOm" TargetMode="External"/><Relationship Id="rId371" Type="http://schemas.openxmlformats.org/officeDocument/2006/relationships/hyperlink" Target="https://myschool.edu.ru/" TargetMode="External"/><Relationship Id="rId26" Type="http://schemas.openxmlformats.org/officeDocument/2006/relationships/hyperlink" Target="https://resh.edu.ru/" TargetMode="External"/><Relationship Id="rId231" Type="http://schemas.openxmlformats.org/officeDocument/2006/relationships/hyperlink" Target="https://myschool.edu.ru/" TargetMode="External"/><Relationship Id="rId273" Type="http://schemas.openxmlformats.org/officeDocument/2006/relationships/hyperlink" Target="https://goo.su/jOuzsb" TargetMode="External"/><Relationship Id="rId329" Type="http://schemas.openxmlformats.org/officeDocument/2006/relationships/hyperlink" Target="https://goo.su/jOuzsb" TargetMode="External"/><Relationship Id="rId68" Type="http://schemas.openxmlformats.org/officeDocument/2006/relationships/hyperlink" Target="https://resh.edu.ru/subject/12/2/" TargetMode="External"/><Relationship Id="rId133" Type="http://schemas.openxmlformats.org/officeDocument/2006/relationships/hyperlink" Target="https://resh.edu.ru/subject/12/2/" TargetMode="External"/><Relationship Id="rId175" Type="http://schemas.openxmlformats.org/officeDocument/2006/relationships/hyperlink" Target="https://lib.myschool.edu.ru/" TargetMode="External"/><Relationship Id="rId340" Type="http://schemas.openxmlformats.org/officeDocument/2006/relationships/hyperlink" Target="https://goo.su/IoOm" TargetMode="External"/><Relationship Id="rId200" Type="http://schemas.openxmlformats.org/officeDocument/2006/relationships/hyperlink" Target="https://goo.su/jOuzsb" TargetMode="External"/><Relationship Id="rId382" Type="http://schemas.openxmlformats.org/officeDocument/2006/relationships/hyperlink" Target="https://resh.edu.ru/subject/12/2/" TargetMode="External"/><Relationship Id="rId242" Type="http://schemas.openxmlformats.org/officeDocument/2006/relationships/hyperlink" Target="https://goo.su/jOuzsb" TargetMode="External"/><Relationship Id="rId284" Type="http://schemas.openxmlformats.org/officeDocument/2006/relationships/hyperlink" Target="https://goo.su/Io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42AD-A9BA-4DF6-98DF-6EC6298C4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10478</Words>
  <Characters>59728</Characters>
  <Application>Microsoft Office Word</Application>
  <DocSecurity>0</DocSecurity>
  <Lines>497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4</cp:revision>
  <cp:lastPrinted>2025-11-18T02:21:00Z</cp:lastPrinted>
  <dcterms:created xsi:type="dcterms:W3CDTF">2025-11-17T14:24:00Z</dcterms:created>
  <dcterms:modified xsi:type="dcterms:W3CDTF">2025-11-18T02:23:00Z</dcterms:modified>
</cp:coreProperties>
</file>