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29215" w14:textId="77777777" w:rsidR="006D6663" w:rsidRPr="00187A46" w:rsidRDefault="006D6663" w:rsidP="006D6663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0" w:name="block-50704066"/>
      <w:bookmarkStart w:id="1" w:name="block-32267666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015B1503" w14:textId="77777777" w:rsidR="006D6663" w:rsidRPr="00187A46" w:rsidRDefault="006D6663" w:rsidP="006D6663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2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ОБРАЗОВАНИЯ И НАУКИ РЕСПУБЛИКИ БУРЯТИЯ</w:t>
      </w:r>
      <w:bookmarkEnd w:id="2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</w:t>
      </w:r>
    </w:p>
    <w:p w14:paraId="1E41BE6D" w14:textId="77777777" w:rsidR="006D6663" w:rsidRPr="00187A46" w:rsidRDefault="006D6663" w:rsidP="006D6663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3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МУ "КУРУМКАНСКОЕ РУО"</w:t>
      </w:r>
      <w:bookmarkEnd w:id="3"/>
    </w:p>
    <w:p w14:paraId="5B332720" w14:textId="77777777" w:rsidR="006D6663" w:rsidRPr="00187A46" w:rsidRDefault="006D6663" w:rsidP="006D6663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СОШ"</w:t>
      </w:r>
    </w:p>
    <w:p w14:paraId="5470DF90" w14:textId="77777777" w:rsidR="006D6663" w:rsidRPr="00187A46" w:rsidRDefault="006D6663" w:rsidP="006D6663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p w14:paraId="093D6CE2" w14:textId="77777777" w:rsidR="006D6663" w:rsidRPr="00187A46" w:rsidRDefault="006D6663" w:rsidP="006D6663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6D6663" w:rsidRPr="00187A46" w14:paraId="23679341" w14:textId="77777777" w:rsidTr="00A30E18">
        <w:tc>
          <w:tcPr>
            <w:tcW w:w="3114" w:type="dxa"/>
          </w:tcPr>
          <w:p w14:paraId="1486DE37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15079BBB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Руководитель МО начальных классов</w:t>
            </w:r>
          </w:p>
          <w:p w14:paraId="5FEE0DCD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4A946C81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Аксентьева Анна Владимировна</w:t>
            </w:r>
          </w:p>
          <w:p w14:paraId="3B137472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от «29» 08   2025 г.</w:t>
            </w:r>
          </w:p>
          <w:p w14:paraId="7466FC3F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2DE7FDFD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3807AB8D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Заместитель директора по УВР</w:t>
            </w:r>
          </w:p>
          <w:p w14:paraId="194D157E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3D3E5160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Камильевна</w:t>
            </w:r>
            <w:proofErr w:type="spellEnd"/>
          </w:p>
          <w:p w14:paraId="1AC4981C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 от «29» 08   2025 г.</w:t>
            </w:r>
          </w:p>
          <w:p w14:paraId="030C218C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036FB441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6F62E486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Директор школы</w:t>
            </w:r>
          </w:p>
          <w:p w14:paraId="3FE5E161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710428C4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Наиловна</w:t>
            </w:r>
            <w:proofErr w:type="spellEnd"/>
          </w:p>
          <w:p w14:paraId="479CE1EF" w14:textId="19D51D63" w:rsidR="006D6663" w:rsidRPr="00187A46" w:rsidRDefault="006D6663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Приказ № </w:t>
            </w:r>
            <w:r w:rsidR="00212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 «29» 08   2025 г.</w:t>
            </w:r>
          </w:p>
          <w:p w14:paraId="68947C0B" w14:textId="77777777" w:rsidR="006D6663" w:rsidRPr="00187A46" w:rsidRDefault="006D6663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5788F59C" w14:textId="77777777" w:rsidR="006D6663" w:rsidRDefault="006D6663" w:rsidP="006D6663">
      <w:pPr>
        <w:spacing w:after="0"/>
        <w:ind w:left="120"/>
      </w:pPr>
    </w:p>
    <w:p w14:paraId="3C434913" w14:textId="77777777" w:rsidR="006D6663" w:rsidRDefault="006D6663" w:rsidP="006D6663">
      <w:pPr>
        <w:spacing w:after="0"/>
        <w:ind w:left="120"/>
      </w:pPr>
    </w:p>
    <w:p w14:paraId="7C572ADA" w14:textId="77777777" w:rsidR="006D6663" w:rsidRDefault="006D6663" w:rsidP="006D6663">
      <w:pPr>
        <w:spacing w:after="0"/>
        <w:ind w:left="120"/>
      </w:pPr>
    </w:p>
    <w:p w14:paraId="3713DBF1" w14:textId="77777777" w:rsidR="006D6663" w:rsidRDefault="006D6663" w:rsidP="006D6663">
      <w:pPr>
        <w:spacing w:after="0"/>
        <w:ind w:left="120"/>
      </w:pPr>
    </w:p>
    <w:p w14:paraId="0FE97203" w14:textId="77777777" w:rsidR="006D6663" w:rsidRDefault="006D6663" w:rsidP="006D6663">
      <w:pPr>
        <w:spacing w:after="0"/>
        <w:ind w:left="120"/>
      </w:pPr>
    </w:p>
    <w:p w14:paraId="09C79F2E" w14:textId="77777777" w:rsidR="006D6663" w:rsidRPr="002124FF" w:rsidRDefault="006D6663" w:rsidP="006D6663">
      <w:pPr>
        <w:spacing w:after="0" w:line="408" w:lineRule="auto"/>
        <w:ind w:left="120"/>
        <w:jc w:val="center"/>
        <w:rPr>
          <w:lang w:val="ru-RU"/>
        </w:rPr>
      </w:pPr>
      <w:r w:rsidRPr="002124FF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РАБОЧАЯ ПРОГРАММА</w:t>
      </w:r>
    </w:p>
    <w:p w14:paraId="46337446" w14:textId="77777777" w:rsidR="006D6663" w:rsidRPr="002124FF" w:rsidRDefault="006D6663" w:rsidP="006D6663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 w:rsidRPr="002124FF">
        <w:rPr>
          <w:rFonts w:ascii="Times New Roman" w:hAnsi="Times New Roman"/>
          <w:color w:val="000000"/>
          <w:sz w:val="28"/>
          <w:lang w:val="ru-RU"/>
        </w:rPr>
        <w:t>(</w:t>
      </w:r>
      <w:r w:rsidRPr="006D6663">
        <w:rPr>
          <w:rFonts w:ascii="Times New Roman" w:hAnsi="Times New Roman"/>
          <w:color w:val="000000"/>
          <w:sz w:val="28"/>
        </w:rPr>
        <w:t>ID</w:t>
      </w:r>
      <w:r w:rsidRPr="002124FF">
        <w:rPr>
          <w:rFonts w:ascii="Times New Roman" w:hAnsi="Times New Roman"/>
          <w:color w:val="000000"/>
          <w:sz w:val="28"/>
          <w:lang w:val="ru-RU"/>
        </w:rPr>
        <w:t xml:space="preserve"> 8699982)</w:t>
      </w:r>
    </w:p>
    <w:p w14:paraId="7668E665" w14:textId="77777777" w:rsidR="006D6663" w:rsidRPr="006D6663" w:rsidRDefault="006D6663" w:rsidP="006D6663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14:paraId="6891F325" w14:textId="77777777" w:rsidR="006D6663" w:rsidRPr="002124FF" w:rsidRDefault="006D6663" w:rsidP="006D6663">
      <w:pPr>
        <w:spacing w:after="0" w:line="408" w:lineRule="auto"/>
        <w:ind w:left="120"/>
        <w:jc w:val="center"/>
        <w:rPr>
          <w:lang w:val="ru-RU"/>
        </w:rPr>
      </w:pPr>
      <w:r w:rsidRPr="002124FF">
        <w:rPr>
          <w:rFonts w:ascii="Times New Roman" w:hAnsi="Times New Roman"/>
          <w:b/>
          <w:color w:val="000000"/>
          <w:sz w:val="28"/>
          <w:lang w:val="ru-RU"/>
        </w:rPr>
        <w:t>учебного предмета «Труд (технология)»</w:t>
      </w:r>
    </w:p>
    <w:p w14:paraId="668FB907" w14:textId="77777777" w:rsidR="006D6663" w:rsidRPr="006D6663" w:rsidRDefault="006D6663" w:rsidP="006D6663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6D6663">
        <w:rPr>
          <w:rFonts w:ascii="Times New Roman" w:eastAsia="Times New Roman" w:hAnsi="Times New Roman" w:cs="Times New Roman"/>
          <w:color w:val="000000"/>
          <w:sz w:val="28"/>
          <w:lang w:val="ru-RU"/>
        </w:rPr>
        <w:t>для 2 класса начального общего образования</w:t>
      </w:r>
    </w:p>
    <w:p w14:paraId="32BA3E00" w14:textId="77777777" w:rsidR="006D6663" w:rsidRPr="006D6663" w:rsidRDefault="006D6663" w:rsidP="006D6663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6D6663">
        <w:rPr>
          <w:rFonts w:ascii="Times New Roman" w:eastAsia="Times New Roman" w:hAnsi="Times New Roman" w:cs="Times New Roman"/>
          <w:color w:val="000000"/>
          <w:sz w:val="28"/>
          <w:lang w:val="ru-RU"/>
        </w:rPr>
        <w:t>на 2025-2026 учебный год</w:t>
      </w:r>
    </w:p>
    <w:p w14:paraId="2DE95487" w14:textId="77777777" w:rsidR="006D6663" w:rsidRPr="006D6663" w:rsidRDefault="006D6663" w:rsidP="006D6663">
      <w:pPr>
        <w:spacing w:after="0"/>
        <w:ind w:left="120"/>
        <w:jc w:val="center"/>
        <w:rPr>
          <w:lang w:val="ru-RU"/>
        </w:rPr>
      </w:pPr>
    </w:p>
    <w:p w14:paraId="6B5C804E" w14:textId="77777777" w:rsidR="006D6663" w:rsidRPr="006D6663" w:rsidRDefault="006D6663" w:rsidP="006D6663">
      <w:pPr>
        <w:spacing w:after="0"/>
        <w:ind w:left="120"/>
        <w:jc w:val="center"/>
        <w:rPr>
          <w:lang w:val="ru-RU"/>
        </w:rPr>
      </w:pPr>
    </w:p>
    <w:p w14:paraId="56B31231" w14:textId="77777777" w:rsidR="006D6663" w:rsidRPr="006D6663" w:rsidRDefault="006D6663" w:rsidP="006D6663">
      <w:pPr>
        <w:spacing w:after="0"/>
        <w:ind w:left="120"/>
        <w:jc w:val="center"/>
        <w:rPr>
          <w:lang w:val="ru-RU"/>
        </w:rPr>
      </w:pPr>
    </w:p>
    <w:p w14:paraId="2ECDC455" w14:textId="77777777" w:rsidR="006D6663" w:rsidRPr="006D6663" w:rsidRDefault="006D6663" w:rsidP="006D6663">
      <w:pPr>
        <w:spacing w:after="0"/>
        <w:ind w:left="120"/>
        <w:jc w:val="center"/>
        <w:rPr>
          <w:lang w:val="ru-RU"/>
        </w:rPr>
      </w:pPr>
    </w:p>
    <w:p w14:paraId="26F1C540" w14:textId="77777777" w:rsidR="006D6663" w:rsidRPr="006D6663" w:rsidRDefault="006D6663" w:rsidP="006D6663">
      <w:pPr>
        <w:spacing w:after="0"/>
        <w:rPr>
          <w:lang w:val="ru-RU"/>
        </w:rPr>
      </w:pPr>
    </w:p>
    <w:p w14:paraId="2428EFF5" w14:textId="77777777" w:rsidR="006D6663" w:rsidRPr="006D6663" w:rsidRDefault="006D6663" w:rsidP="006D6663">
      <w:pPr>
        <w:spacing w:after="0"/>
        <w:ind w:left="120"/>
        <w:jc w:val="center"/>
        <w:rPr>
          <w:lang w:val="ru-RU"/>
        </w:rPr>
      </w:pPr>
    </w:p>
    <w:p w14:paraId="518A5D53" w14:textId="77777777" w:rsidR="006D6663" w:rsidRPr="006D6663" w:rsidRDefault="006D6663" w:rsidP="006D6663">
      <w:pPr>
        <w:spacing w:after="0"/>
        <w:ind w:left="120"/>
        <w:jc w:val="center"/>
        <w:rPr>
          <w:lang w:val="ru-RU"/>
        </w:rPr>
      </w:pPr>
    </w:p>
    <w:p w14:paraId="442B1264" w14:textId="77777777" w:rsidR="006D6663" w:rsidRPr="006D6663" w:rsidRDefault="006D6663" w:rsidP="006D6663">
      <w:pPr>
        <w:spacing w:after="0"/>
        <w:ind w:left="120"/>
        <w:jc w:val="center"/>
        <w:rPr>
          <w:lang w:val="ru-RU"/>
        </w:rPr>
      </w:pPr>
    </w:p>
    <w:p w14:paraId="436D6CFB" w14:textId="77777777" w:rsidR="006D6663" w:rsidRPr="00221A6A" w:rsidRDefault="006D6663" w:rsidP="006D6663">
      <w:pPr>
        <w:spacing w:after="0"/>
        <w:ind w:left="120"/>
        <w:jc w:val="center"/>
        <w:rPr>
          <w:lang w:val="ru-RU"/>
        </w:rPr>
      </w:pPr>
      <w:bookmarkStart w:id="4" w:name="8960954b-15b1-4c85-b40b-ae95f67136d9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село </w:t>
      </w:r>
      <w:proofErr w:type="spellStart"/>
      <w:r w:rsidRPr="00221A6A">
        <w:rPr>
          <w:rFonts w:ascii="Times New Roman" w:hAnsi="Times New Roman"/>
          <w:b/>
          <w:color w:val="000000"/>
          <w:sz w:val="28"/>
          <w:lang w:val="ru-RU"/>
        </w:rPr>
        <w:t>Сахули</w:t>
      </w:r>
      <w:bookmarkEnd w:id="4"/>
      <w:proofErr w:type="spellEnd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5" w:name="2b7bbf9c-2491-40e5-bd35-a2a44bd1331b"/>
      <w:r w:rsidRPr="00221A6A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5"/>
    </w:p>
    <w:p w14:paraId="57FAAD2D" w14:textId="77777777" w:rsidR="006D6663" w:rsidRPr="006D6663" w:rsidRDefault="006D6663" w:rsidP="006D6663">
      <w:pPr>
        <w:spacing w:after="0"/>
        <w:ind w:left="120"/>
        <w:jc w:val="center"/>
        <w:rPr>
          <w:lang w:val="ru-RU"/>
        </w:rPr>
      </w:pPr>
    </w:p>
    <w:p w14:paraId="46D288F0" w14:textId="77777777" w:rsidR="006D6663" w:rsidRPr="006D6663" w:rsidRDefault="006D6663" w:rsidP="006D6663">
      <w:pPr>
        <w:spacing w:after="0"/>
        <w:ind w:left="120"/>
        <w:rPr>
          <w:lang w:val="ru-RU"/>
        </w:rPr>
      </w:pPr>
    </w:p>
    <w:p w14:paraId="15DC471E" w14:textId="77777777" w:rsidR="006D6663" w:rsidRPr="00522F63" w:rsidRDefault="006D6663" w:rsidP="006D6663">
      <w:pPr>
        <w:spacing w:after="0" w:line="264" w:lineRule="auto"/>
        <w:ind w:left="120"/>
        <w:jc w:val="center"/>
        <w:rPr>
          <w:lang w:val="ru-RU"/>
        </w:rPr>
      </w:pPr>
      <w:r w:rsidRPr="00522F63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40C641D1" w14:textId="65AD7B2C" w:rsidR="006D6663" w:rsidRPr="00522F63" w:rsidRDefault="006D6663" w:rsidP="006D6663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Рабочая программа по учебному предмету «Труд (технология)» (предметная область «Технология») (далее соответственно – программа по труду (технологии), труд (технология)</w:t>
      </w:r>
      <w:r w:rsidRPr="006D666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для 2 класса начального общего образования составлена на основе:</w:t>
      </w:r>
    </w:p>
    <w:p w14:paraId="10D7B6DC" w14:textId="77777777" w:rsidR="006D6663" w:rsidRPr="00494705" w:rsidRDefault="006D6663" w:rsidP="006D66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3E8ED7C9" w14:textId="77777777" w:rsidR="006D6663" w:rsidRPr="00494705" w:rsidRDefault="006D6663" w:rsidP="006D66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08F906E6" w14:textId="77777777" w:rsidR="006D6663" w:rsidRPr="00494705" w:rsidRDefault="006D6663" w:rsidP="006D66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Федеральной образовательной программы начального общего образования от 18 мая 2023 года № 372;</w:t>
      </w:r>
    </w:p>
    <w:p w14:paraId="548A66F7" w14:textId="77777777" w:rsidR="006D6663" w:rsidRPr="00494705" w:rsidRDefault="006D6663" w:rsidP="006D66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Конвенции о правах ребенка;</w:t>
      </w:r>
    </w:p>
    <w:p w14:paraId="5C9D0186" w14:textId="77777777" w:rsidR="006D6663" w:rsidRPr="00494705" w:rsidRDefault="006D6663" w:rsidP="006D66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0E504BD2" w14:textId="77777777" w:rsidR="006D6663" w:rsidRPr="00494705" w:rsidRDefault="006D6663" w:rsidP="006D66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1D4F3ECE" w14:textId="77777777" w:rsidR="002124FF" w:rsidRPr="002124FF" w:rsidRDefault="002124FF" w:rsidP="002124FF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124FF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04293803" w14:textId="77777777" w:rsidR="002124FF" w:rsidRPr="002124FF" w:rsidRDefault="002124FF" w:rsidP="002124FF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124FF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p w14:paraId="43E49E0B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Рабочая программа по учебному предмету «Труд (технология)» (далее соответственно - программа по труду (технологии), труд (технология))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14:paraId="348FEBD5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Основной целью программы по труду (технологии) является успешная социализация обучающихся, формирование у них функциональной грамотности на базе освоения культурологических и конструкторско-технологических знаний (о рукотворном мире и общих правилах его создания в рамках исторически меняющихся технологий) и соответствующих им практических умений, необходимых для разумной организации собственной жизни воспитание ориентации на будущую трудовую деятельность, выбор профессии в процессе практического знакомства с историей ремесел и технологий.</w:t>
      </w:r>
    </w:p>
    <w:p w14:paraId="10570A12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Программа по труду (технологии) направлена на решение системы задач: </w:t>
      </w:r>
    </w:p>
    <w:p w14:paraId="762A1726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формирование общих представлений о культуре и организации трудовой деятельности как важной части общей культуры человека;</w:t>
      </w:r>
    </w:p>
    <w:p w14:paraId="47C6F900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становление элементарных базовых знаний и представлений о предметном (рукотворном) мире как результате деятельности человека, его взаимодействии с миром природы, правилах и технологиях создания, исторически развивающихся и современных производствах и профессиях;</w:t>
      </w:r>
    </w:p>
    <w:p w14:paraId="374B59EE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формирование основ чертежно-графической грамотности, умения работать с простейшей технологической документацией (рисунок, чертёж, эскиз, схема);</w:t>
      </w:r>
    </w:p>
    <w:p w14:paraId="60C5CCA3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формирование элементарных знаний и представлений о различных материалах, технологиях их обработки и соответствующих умений;</w:t>
      </w:r>
    </w:p>
    <w:p w14:paraId="1F486681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развитие сенсомоторных процессов, психомоторной координации, глазомера через формирование практических умений;</w:t>
      </w:r>
    </w:p>
    <w:p w14:paraId="37911BCF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расширение культурного кругозора, развитие способности творческого использования полученных знаний и умений в практической деятельности;</w:t>
      </w:r>
    </w:p>
    <w:p w14:paraId="54E4AFD6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развитие познавательных психических процессов и приёмов умственной деятельности посредством включения мыслительных операций в ходе выполнения практических заданий;</w:t>
      </w:r>
    </w:p>
    <w:p w14:paraId="643A8433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развитие гибкости и вариативности мышления, способностей к изобретательской деятельности;</w:t>
      </w:r>
    </w:p>
    <w:p w14:paraId="33EE821A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воспитание уважительного отношения к людям труда, к культурным традициям, понимания ценности предшествующих культур, отражённых в материальном мире;</w:t>
      </w:r>
    </w:p>
    <w:p w14:paraId="6001F6A9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воспитание понимания социального значения разных профессий, важности ответственного отношения каждого за результаты труда;</w:t>
      </w:r>
    </w:p>
    <w:p w14:paraId="46609BB8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воспитание готовности участия в трудовых делах школьного коллектива;</w:t>
      </w:r>
    </w:p>
    <w:p w14:paraId="0342B205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развитие социально ценных личностных качеств: организованности, аккуратности, добросовестного и ответственного отношения к работе, взаимопомощи, волевой саморегуляции, активности и инициативности;</w:t>
      </w:r>
    </w:p>
    <w:p w14:paraId="30B42AEE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воспитание интереса и творческого отношения к продуктивной созидательной деятельности, мотивации успеха и достижений, стремления к творческой самореализации;</w:t>
      </w:r>
    </w:p>
    <w:p w14:paraId="0ADFC063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становление экологического сознания, внимательного и вдумчивого отношения к окружающей природе, осознание взаимосвязи рукотворного мира с миром природы;</w:t>
      </w:r>
    </w:p>
    <w:p w14:paraId="44E44ADD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воспитание положительного отношения к коллективному труду, применение правил культуры общения, проявление уважения к взглядам и мнению других людей.</w:t>
      </w:r>
    </w:p>
    <w:p w14:paraId="0518E345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 программы по труду (технологии) включает характеристику основных структурных единиц (модулей), которые являются общими для каждого года обучения: </w:t>
      </w:r>
    </w:p>
    <w:p w14:paraId="26D37F85" w14:textId="77777777" w:rsidR="00BB36E9" w:rsidRPr="006D6663" w:rsidRDefault="00BB36E9" w:rsidP="00BB36E9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6D6663">
        <w:rPr>
          <w:rFonts w:ascii="Times New Roman" w:hAnsi="Times New Roman"/>
          <w:color w:val="000000"/>
          <w:sz w:val="24"/>
          <w:szCs w:val="24"/>
        </w:rPr>
        <w:t>технологии</w:t>
      </w:r>
      <w:proofErr w:type="spellEnd"/>
      <w:r w:rsidRPr="006D6663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6D6663">
        <w:rPr>
          <w:rFonts w:ascii="Times New Roman" w:hAnsi="Times New Roman"/>
          <w:color w:val="000000"/>
          <w:sz w:val="24"/>
          <w:szCs w:val="24"/>
        </w:rPr>
        <w:t>профессии</w:t>
      </w:r>
      <w:proofErr w:type="spellEnd"/>
      <w:r w:rsidRPr="006D6663">
        <w:rPr>
          <w:rFonts w:ascii="Times New Roman" w:hAnsi="Times New Roman"/>
          <w:color w:val="000000"/>
          <w:sz w:val="24"/>
          <w:szCs w:val="24"/>
        </w:rPr>
        <w:t xml:space="preserve"> и </w:t>
      </w:r>
      <w:proofErr w:type="spellStart"/>
      <w:proofErr w:type="gramStart"/>
      <w:r w:rsidRPr="006D6663">
        <w:rPr>
          <w:rFonts w:ascii="Times New Roman" w:hAnsi="Times New Roman"/>
          <w:color w:val="000000"/>
          <w:sz w:val="24"/>
          <w:szCs w:val="24"/>
        </w:rPr>
        <w:t>производства</w:t>
      </w:r>
      <w:proofErr w:type="spellEnd"/>
      <w:r w:rsidRPr="006D6663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14:paraId="1ACFE6AA" w14:textId="77777777" w:rsidR="00BB36E9" w:rsidRPr="006D6663" w:rsidRDefault="00BB36E9" w:rsidP="00BB36E9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технологии ручной обработки материалов: работы с бумагой и картоном, с пластичными материалами, с природным материалом, с текстильными материалами и другими доступными материалами (например, пластик, поролон, фольга, солома);</w:t>
      </w:r>
    </w:p>
    <w:p w14:paraId="34D0B6F7" w14:textId="77777777" w:rsidR="00BB36E9" w:rsidRPr="006D6663" w:rsidRDefault="00BB36E9" w:rsidP="00BB36E9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конструирование и моделирование: работа с конструктором (с учётом возможностей материально-технической базы образовательной организации), конструирование и моделирование из бумаги, картона, пластичных материалов, природных и текстильных материалов, робототехника (с учётом возможностей материально-технической базы образовательной организации);</w:t>
      </w:r>
    </w:p>
    <w:p w14:paraId="4607E5D7" w14:textId="77777777" w:rsidR="00BB36E9" w:rsidRPr="006D6663" w:rsidRDefault="00BB36E9" w:rsidP="00BB36E9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ИКТ (с учётом возможностей материально-технической базы образовательной организации).</w:t>
      </w:r>
    </w:p>
    <w:p w14:paraId="38094737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В процессе освоения программы по труду (технологии) обучающиеся овладевают основами проектной деятельности, которая направлена на развитие творческих черт личности, коммуникабельности, чувства ответственности, умения искать и использовать информацию. </w:t>
      </w:r>
    </w:p>
    <w:p w14:paraId="56FDE837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 программе по труду (технологии) осуществляется реализация межпредметных связей с учебными предметами: «Математика» (моделирование, выполнение расчётов, вычислений, построение форм с учетом основ геометрии, работа с геометрическими фигурами, телами, именованными числами), «Изобразительное искусство» (использование средств художественной выразительности, законов и правил декоративно-прикладного искусства и дизайна), «Окружающий мир» (природные формы и конструкции как универсальный источник инженерно-художественных идей для мастера; природа как источник сырья, этнокультурные традиции), «Родной язык» (использование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деятельности), «Литературное чтение» (работа с текстами для создания образа, реализуемого в изделии).</w:t>
      </w:r>
    </w:p>
    <w:p w14:paraId="65C25AA6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Общее число часов, отведенных на изучение предмета «Труд (технология)» – 135 часов: в 1 классе – 33 часа (1 час в неделю), во 2 классе – 34 часа (1 час в неделю), в 3 классе – 34 часа (1 час в неделю), в 4 классе – 34 часа (1 час в неделю).</w:t>
      </w:r>
    </w:p>
    <w:bookmarkEnd w:id="0"/>
    <w:p w14:paraId="3011DBB9" w14:textId="77777777" w:rsidR="006D6663" w:rsidRDefault="006D6663" w:rsidP="00BB36E9">
      <w:pPr>
        <w:spacing w:after="0" w:line="264" w:lineRule="auto"/>
        <w:ind w:left="120"/>
        <w:jc w:val="both"/>
        <w:rPr>
          <w:rFonts w:ascii="Times New Roman" w:hAnsi="Times New Roman"/>
          <w:b/>
          <w:color w:val="333333"/>
          <w:sz w:val="24"/>
          <w:szCs w:val="24"/>
          <w:lang w:val="ru-RU"/>
        </w:rPr>
      </w:pPr>
    </w:p>
    <w:p w14:paraId="1AE3484E" w14:textId="085B4279" w:rsidR="00BB36E9" w:rsidRPr="006D6663" w:rsidRDefault="00BB36E9" w:rsidP="00BB36E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333333"/>
          <w:sz w:val="24"/>
          <w:szCs w:val="24"/>
          <w:lang w:val="ru-RU"/>
        </w:rPr>
        <w:t>СОДЕРЖАНИЕ УЧЕБНОГО ПРЕДМЕТА</w:t>
      </w:r>
    </w:p>
    <w:p w14:paraId="1FCE708A" w14:textId="77777777" w:rsidR="00017189" w:rsidRPr="006D6663" w:rsidRDefault="006F140B">
      <w:pPr>
        <w:spacing w:after="0" w:line="264" w:lineRule="auto"/>
        <w:ind w:left="120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2 КЛАСС</w:t>
      </w:r>
    </w:p>
    <w:p w14:paraId="4DC01FC5" w14:textId="77777777" w:rsidR="00017189" w:rsidRPr="006D6663" w:rsidRDefault="00017189">
      <w:pPr>
        <w:spacing w:after="0" w:line="48" w:lineRule="auto"/>
        <w:ind w:left="120"/>
        <w:rPr>
          <w:sz w:val="24"/>
          <w:szCs w:val="24"/>
          <w:lang w:val="ru-RU"/>
        </w:rPr>
      </w:pPr>
    </w:p>
    <w:p w14:paraId="33A0D1F8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Технологии, профессии и производства.</w:t>
      </w:r>
    </w:p>
    <w:p w14:paraId="3BA3DA9B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Рукотворный мир – результат труда человека. Элементарные представления об основном принципе создания мира вещей: прочность конструкции, удобство использования, эстетическая выразительность. Средства художественной выразительности (композиция, цвет, тон и другие). Изготовление изделий с учётом данного принципа. Общее представление о технологическом процессе: анализ устройства и назначения изделия, выстраивание последовательности практических действий и технологических операций, подбор материалов и инструментов, экономная разметка, обработка с целью получения (выделения) деталей, сборка, отделка изделия, проверка изделия в действии, внесение необходимых дополнений и изменений. Изготовление изделий из различных материалов с соблюдением этапов технологического процесса.</w:t>
      </w:r>
    </w:p>
    <w:p w14:paraId="1806390A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Традиции и современность. Новая жизнь древних профессий. Совершенствование их технологических процессов. Мир профессий. Мастера и их профессии, правила мастера. Культурные традиции. Техника на службе человека.</w:t>
      </w:r>
    </w:p>
    <w:p w14:paraId="41C6E81C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Элементарная творческая и проектная деятельность (создание замысла, его детализация и воплощение). Несложные коллективные, групповые проекты.</w:t>
      </w:r>
    </w:p>
    <w:p w14:paraId="06C34BD9" w14:textId="77777777" w:rsidR="00BB36E9" w:rsidRPr="006D6663" w:rsidRDefault="00BB36E9" w:rsidP="00BB36E9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14:paraId="0D4176DD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Технологии ручной обработки материалов.</w:t>
      </w:r>
    </w:p>
    <w:p w14:paraId="2379A426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Многообразие материалов, их свойств и их практическое применение в жизни. Исследование и сравнение элементарных физических, механических и технологических свойств различных материалов. Выбор материалов по их декоративно-художественным и конструктивным свойствам.</w:t>
      </w:r>
    </w:p>
    <w:p w14:paraId="0C9B1190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Знание и выполнение основных технологических операций ручной обработки материалов в процессе изготовления изделия: разметка деталей (с помощью линейки (угольника, циркуля), формообразование деталей (сгибание, складывание тонкого картона и плотных видов бумаги и другое), сборка изделия (сшивание). Подвижное соединение деталей изделия. Использование соответствующих способов обработки материалов в зависимости от вида и назначения изделия.</w:t>
      </w:r>
    </w:p>
    <w:p w14:paraId="33FD66ED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Виды условных графических изображений: рисунок, простейший чертёж, эскиз, схема. Чертёжные инструменты – линейка, угольник, циркуль. Их функциональное назначение, конструкция. Приёмы безопасной работы колющими инструментами (циркуль).</w:t>
      </w:r>
    </w:p>
    <w:p w14:paraId="1B6272FC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Технология обработки бумаги и картона. Назначение линий чертежа (контур, линия разреза, сгиба, выносная, размерная). Чтение условных графических изображений. Построение прямоугольника от двух прямых углов (от одного прямого угла). Разметка деталей с опорой на простейший чертёж, эскиз. Изготовление изделий по рисунку, простейшему чертежу или эскизу, схеме. Использование измерений, вычислений и построений для решения практических задач. Сгибание и складывание тонкого картона и плотных видов бумаги – </w:t>
      </w:r>
      <w:proofErr w:type="spellStart"/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биговка</w:t>
      </w:r>
      <w:proofErr w:type="spellEnd"/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. Подвижное соединение деталей на проволоку, толстую нитку.</w:t>
      </w:r>
    </w:p>
    <w:p w14:paraId="2AE1DBB4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Технология обработки текстильных материалов. Строение ткани (поперечное и продольное направление нитей). Ткани и нитки растительного происхождения (полученные на основе натурального сырья). Виды ниток (швейные, мулине). Трикотаж, нетканые материалы (общее представление), его строение и основные свойства. Строчка прямого стежка и её варианты (перевивы, наборы) и (или) строчка косого стежка и её варианты (крестик, стебельчатая, ёлочка). Лекало. Разметка с помощью лекала (простейшей выкройки). Технологическая последовательность изготовления несложного швейного изделия (разметка деталей, выкраивание деталей, отделка деталей, сшивание деталей).</w:t>
      </w:r>
    </w:p>
    <w:p w14:paraId="35B65E09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Использование дополнительных материалов (например, проволока, пряжа, бусины и другие).</w:t>
      </w:r>
    </w:p>
    <w:p w14:paraId="30424A59" w14:textId="77777777" w:rsidR="00BB36E9" w:rsidRPr="006D6663" w:rsidRDefault="00BB36E9" w:rsidP="00BB36E9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14:paraId="7A2B1251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Конструирование и моделирование.</w:t>
      </w:r>
    </w:p>
    <w:p w14:paraId="616AB365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Основные и дополнительные детали. Общее представление о правилах создания гармоничной композиции. Симметрия, способы разметки и конструирования симметричных форм.</w:t>
      </w:r>
    </w:p>
    <w:p w14:paraId="55712133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Конструирование и моделирование изделий из различных материалов по простейшему чертежу или эскизу. Подвижное соединение деталей конструкции. Внесение элементарных конструктивных изменений и дополнений в изделие.</w:t>
      </w:r>
    </w:p>
    <w:p w14:paraId="701396DD" w14:textId="77777777" w:rsidR="00BB36E9" w:rsidRPr="006D6663" w:rsidRDefault="00BB36E9" w:rsidP="00BB36E9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14:paraId="3A8F875C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ИКТ</w:t>
      </w:r>
    </w:p>
    <w:p w14:paraId="2F489DA1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Демонстрация учителем готовых материалов на информационных носителях.</w:t>
      </w:r>
    </w:p>
    <w:p w14:paraId="0FD3EEBA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Поиск информации. Интернет как источник информации.</w:t>
      </w:r>
    </w:p>
    <w:p w14:paraId="507A02C0" w14:textId="77777777" w:rsidR="00BB36E9" w:rsidRPr="006D6663" w:rsidRDefault="00BB36E9" w:rsidP="00BB36E9">
      <w:pPr>
        <w:spacing w:after="0" w:line="264" w:lineRule="auto"/>
        <w:ind w:left="120"/>
        <w:rPr>
          <w:sz w:val="24"/>
          <w:szCs w:val="24"/>
          <w:lang w:val="ru-RU"/>
        </w:rPr>
      </w:pPr>
    </w:p>
    <w:p w14:paraId="73C86DE4" w14:textId="77777777" w:rsidR="00BB36E9" w:rsidRPr="006D6663" w:rsidRDefault="00BB36E9" w:rsidP="00BB36E9">
      <w:pPr>
        <w:spacing w:after="0" w:line="264" w:lineRule="auto"/>
        <w:ind w:firstLine="600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УНИВЕРСАЛЬНЫЕ УЧЕБНЫЕ ДЕЙСТВИЯ</w:t>
      </w:r>
    </w:p>
    <w:p w14:paraId="6B2CC47A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Изучение предмета труда (технологии) во 2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14:paraId="2F7A77E1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У обучающегося будут сформированы следующие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базовые логические и исследовательские действия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действий:</w:t>
      </w:r>
    </w:p>
    <w:p w14:paraId="0855BA73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ориентироваться в терминах, используемых в технологии (в пределах изученного);</w:t>
      </w:r>
    </w:p>
    <w:p w14:paraId="5BDE7ABC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работу в соответствии с образцом, инструкцией, устной или письменной;</w:t>
      </w:r>
    </w:p>
    <w:p w14:paraId="0117578A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действия анализа и синтеза, сравнения, группировки с учётом указанных критериев;</w:t>
      </w:r>
    </w:p>
    <w:p w14:paraId="7786096B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строить рассуждения, делать умозаключения, проверять их в практической работе;</w:t>
      </w:r>
    </w:p>
    <w:p w14:paraId="6C24483A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воспроизводить порядок действий при решении учебной (практической) задачи;</w:t>
      </w:r>
    </w:p>
    <w:p w14:paraId="46F3D647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осуществлять решение простых задач в умственной и материализованной форме.</w:t>
      </w:r>
    </w:p>
    <w:p w14:paraId="1370295A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умения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работать с информацией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познавательных универсальных учебных действий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50EF2714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получать информацию из учебника и других дидактических материалов, использовать её в работе;</w:t>
      </w:r>
    </w:p>
    <w:p w14:paraId="01BB0BC0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понимать и анализировать знаково-символическую информацию (чертёж, эскиз, рисунок, схема) и строить работу в соответствии с ней.</w:t>
      </w:r>
    </w:p>
    <w:p w14:paraId="7FBE8449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умения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работать с информацией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коммуникативных универсальных учебных действий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4AE5E5EC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правила участия в учебном диалоге: задавать вопросы, дополнять ответы других обучающихся, высказывать своё мнение, отвечать на вопросы, проявлять уважительное отношение к одноклассникам, внимание к мнению другого;</w:t>
      </w:r>
    </w:p>
    <w:p w14:paraId="70B273CF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делиться впечатлениями о прослушанном (прочитанном) тексте, рассказе учителя, о выполненной работе, созданном изделии.</w:t>
      </w:r>
    </w:p>
    <w:p w14:paraId="0911CDAE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У обучающегося будут сформированы следующие умения с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амоорганизации и самоконтроля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регулятивных универсальных учебных действий:</w:t>
      </w:r>
    </w:p>
    <w:p w14:paraId="0B0C3AE5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понимать и принимать учебную задачу;</w:t>
      </w:r>
    </w:p>
    <w:p w14:paraId="6F3C1CE2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организовывать свою деятельность;</w:t>
      </w:r>
    </w:p>
    <w:p w14:paraId="702D050E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понимать предлагаемый план действий, действовать по плану;</w:t>
      </w:r>
    </w:p>
    <w:p w14:paraId="0A27ED24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прогнозировать необходимые действия для получения практического результата, планировать работу;</w:t>
      </w:r>
    </w:p>
    <w:p w14:paraId="38C125B7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действия контроля и оценки;</w:t>
      </w:r>
    </w:p>
    <w:p w14:paraId="64D0BAB0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воспринимать советы, оценку учителя и других обучающихся, стараться учитывать их в работе.</w:t>
      </w:r>
    </w:p>
    <w:p w14:paraId="3696F0A4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умения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совместной деятельности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579AA356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элементарную совместную деятельность в процессе изготовления изделий, осуществлять взаимопомощь;</w:t>
      </w:r>
    </w:p>
    <w:p w14:paraId="6278F953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правила совместной работы: справедливо распределять работу, договариваться, выполнять ответственно свою часть работы, уважительно относиться к чужому мнению.</w:t>
      </w:r>
    </w:p>
    <w:p w14:paraId="4DE23418" w14:textId="77777777" w:rsidR="006D6663" w:rsidRDefault="006D6663">
      <w:pPr>
        <w:spacing w:after="0"/>
        <w:ind w:left="120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bookmarkStart w:id="6" w:name="block-32267668"/>
      <w:bookmarkEnd w:id="1"/>
    </w:p>
    <w:p w14:paraId="4D5FE5DD" w14:textId="382711CA" w:rsidR="00017189" w:rsidRPr="006D6663" w:rsidRDefault="006F140B">
      <w:pPr>
        <w:spacing w:after="0"/>
        <w:ind w:left="12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ПЛАНИРУЕМЫЕ РЕЗУЛЬТАТЫ ОСВОЕНИЯ ПРОГРАММЫ ПО ТЕХНОЛОГИИ НА УРОВНЕ НАЧАЛЬНОГО ОБЩЕГО ОБРАЗОВАНИЯ</w:t>
      </w:r>
    </w:p>
    <w:p w14:paraId="7302327D" w14:textId="77777777" w:rsidR="00017189" w:rsidRPr="006D6663" w:rsidRDefault="00017189">
      <w:pPr>
        <w:spacing w:after="0"/>
        <w:ind w:left="120"/>
        <w:rPr>
          <w:sz w:val="24"/>
          <w:szCs w:val="24"/>
          <w:lang w:val="ru-RU"/>
        </w:rPr>
      </w:pPr>
      <w:bookmarkStart w:id="7" w:name="_Toc143620888"/>
      <w:bookmarkEnd w:id="7"/>
    </w:p>
    <w:p w14:paraId="3657E923" w14:textId="77777777" w:rsidR="00017189" w:rsidRPr="006D6663" w:rsidRDefault="00017189">
      <w:pPr>
        <w:spacing w:after="0" w:line="168" w:lineRule="auto"/>
        <w:ind w:left="120"/>
        <w:rPr>
          <w:sz w:val="24"/>
          <w:szCs w:val="24"/>
          <w:lang w:val="ru-RU"/>
        </w:rPr>
      </w:pPr>
    </w:p>
    <w:p w14:paraId="6597A3C7" w14:textId="77777777" w:rsidR="00017189" w:rsidRPr="006D6663" w:rsidRDefault="006F140B">
      <w:pPr>
        <w:spacing w:after="0"/>
        <w:ind w:left="120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14:paraId="0572EEC0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Личностные результаты освоения программы по труду (технологии)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14:paraId="253DECFB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труда (технологии) на уровне начального общего образования у обучающегося будут сформированы следующие личностные результаты:</w:t>
      </w:r>
    </w:p>
    <w:p w14:paraId="53B9199F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первоначальные представления о созидательном и нравственном значении труда в жизни человека и общества, уважительное отношение к труду и творчеству мастеров;</w:t>
      </w:r>
    </w:p>
    <w:p w14:paraId="7F18CAB1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осознание роли человека и используемых им технологий в сохранении гармонического сосуществования рукотворного мира с миром природы, ответственное отношение к сохранению окружающей среды;</w:t>
      </w:r>
    </w:p>
    <w:p w14:paraId="7524D1A6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понимание культурно-исторической ценности традиций, отражённых в предметном мире, чувство сопричастности к культуре своего народа, уважительное отношение к культурным традициям других народов;</w:t>
      </w:r>
    </w:p>
    <w:p w14:paraId="208BB622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проявление способности к эстетической оценке окружающей предметной среды, эстетические чувства – эмоционально-положительное восприятие и понимание красоты форм и образов природных объектов, образцов мировой и отечественной художественной культуры;</w:t>
      </w:r>
    </w:p>
    <w:p w14:paraId="2AD6EE53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проявление положительного отношения и интереса к различным видам творческой преобразующей деятельности, стремление к творческой самореализации, мотивация к творческому труду, работе на результат, способность к различным видам практической преобразующей деятельности;</w:t>
      </w:r>
    </w:p>
    <w:p w14:paraId="1281B3EE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проявление устойчивых волевых качества и способность к саморегуляции: организованность, аккуратность, трудолюбие, ответственность, умение справляться с доступными проблемами;</w:t>
      </w:r>
    </w:p>
    <w:p w14:paraId="14E079C5" w14:textId="3BFE153D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готовность вступать в сотрудничество с другими людьми с учётом этики общения, проявление </w:t>
      </w:r>
      <w:r w:rsidR="00EA7846" w:rsidRPr="006D6663">
        <w:rPr>
          <w:rFonts w:ascii="Times New Roman" w:hAnsi="Times New Roman"/>
          <w:color w:val="000000"/>
          <w:sz w:val="24"/>
          <w:szCs w:val="24"/>
          <w:lang w:val="ru-RU"/>
        </w:rPr>
        <w:t>уважения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и доброжелательности.</w:t>
      </w:r>
    </w:p>
    <w:p w14:paraId="02AC38E9" w14:textId="77777777" w:rsidR="00017189" w:rsidRPr="006D6663" w:rsidRDefault="00017189">
      <w:pPr>
        <w:spacing w:after="0"/>
        <w:ind w:left="120"/>
        <w:rPr>
          <w:sz w:val="24"/>
          <w:szCs w:val="24"/>
          <w:lang w:val="ru-RU"/>
        </w:rPr>
      </w:pPr>
      <w:bookmarkStart w:id="8" w:name="_Toc143620889"/>
      <w:bookmarkEnd w:id="8"/>
    </w:p>
    <w:p w14:paraId="240FFAEB" w14:textId="77777777" w:rsidR="00017189" w:rsidRPr="006D6663" w:rsidRDefault="00017189">
      <w:pPr>
        <w:spacing w:after="0" w:line="192" w:lineRule="auto"/>
        <w:ind w:left="120"/>
        <w:rPr>
          <w:sz w:val="24"/>
          <w:szCs w:val="24"/>
          <w:lang w:val="ru-RU"/>
        </w:rPr>
      </w:pPr>
    </w:p>
    <w:p w14:paraId="1419CCA9" w14:textId="77777777" w:rsidR="00017189" w:rsidRPr="006D6663" w:rsidRDefault="006F140B">
      <w:pPr>
        <w:spacing w:after="0"/>
        <w:ind w:left="120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МЕТАПРЕДМЕТНЫЕ РЕЗУЛЬТАТЫ</w:t>
      </w:r>
    </w:p>
    <w:p w14:paraId="3CCD3E38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труда (технологии)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14:paraId="28D8C77B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базовые логические и исследовательские действия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действий:</w:t>
      </w:r>
    </w:p>
    <w:p w14:paraId="1F698B0F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ориентироваться в терминах и понятиях, используемых в технологии (в пределах изученного), использовать изученную терминологию в своих устных и письменных высказываниях;</w:t>
      </w:r>
    </w:p>
    <w:p w14:paraId="2F087BF7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осуществлять анализ объектов и изделий с выделением существенных и несущественных признаков;</w:t>
      </w:r>
    </w:p>
    <w:p w14:paraId="73889170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сравнивать группы объектов (изделий), выделять в них общее и различия;</w:t>
      </w:r>
    </w:p>
    <w:p w14:paraId="5940664E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делать обобщения (технико-технологического и декоративно-художественного характера) по изучаемой тематике;</w:t>
      </w:r>
    </w:p>
    <w:p w14:paraId="16A1987A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использовать схемы, модели и простейшие чертежи в собственной практической творческой деятельности;</w:t>
      </w:r>
    </w:p>
    <w:p w14:paraId="50634780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комбинировать и использовать освоенные технологии при изготовлении изделий в соответствии с технической, технологической или декоративно-художественной задачей;</w:t>
      </w:r>
    </w:p>
    <w:p w14:paraId="0BBAE8C6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понимать необходимость поиска новых технологий на основе изучения объектов и законов природы, доступного исторического и современного опыта технологической деятельности.</w:t>
      </w:r>
    </w:p>
    <w:p w14:paraId="1C809D4B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работать с информацией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действий:</w:t>
      </w:r>
    </w:p>
    <w:p w14:paraId="0D1F03EA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осуществлять поиск необходимой для выполнения работы информации в учебнике и других доступных источниках, анализировать её и отбирать в соответствии с решаемой задачей;</w:t>
      </w:r>
    </w:p>
    <w:p w14:paraId="79E5EE4A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и использовать знаково-символические средства представления информации для решения задач в умственной и материализованной форме, выполнять действия моделирования, работать с моделями;</w:t>
      </w:r>
    </w:p>
    <w:p w14:paraId="04F37543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использовать средства информационно-коммуникационных технологий для решения учебных и практических задач (в том числе Интернет с контролируемым выходом), оценивать объективность информации и возможности её использования для решения конкретных учебных задач;</w:t>
      </w:r>
    </w:p>
    <w:p w14:paraId="0AE63FDE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следовать при выполнении работы инструкциям учителя или представленным в других информационных источниках.</w:t>
      </w:r>
    </w:p>
    <w:p w14:paraId="3E2CE7CA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умения общения 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как часть коммуникативных универсальных учебных действий:</w:t>
      </w:r>
    </w:p>
    <w:p w14:paraId="5BC4F670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вступать в диалог, задавать собеседнику вопросы, использовать реплики-уточнения и дополнения, формулировать собственное мнение и идеи, аргументированно их излагать, выслушивать разные мнения, учитывать их в диалоге;</w:t>
      </w:r>
    </w:p>
    <w:p w14:paraId="2E2F2086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создавать тексты-описания на основе наблюдений (рассматривания) изделий декоративно-прикладного искусства народов России;</w:t>
      </w:r>
    </w:p>
    <w:p w14:paraId="60FF757E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строить рассуждения о связях природного и предметного мира, простые суждения (небольшие тексты) об объекте, его строении, свойствах и способах создания;</w:t>
      </w:r>
    </w:p>
    <w:p w14:paraId="434B412F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объяснять последовательность совершаемых действий при создании изделия.</w:t>
      </w:r>
    </w:p>
    <w:p w14:paraId="39107CD2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самоорганизации и самоконтроля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регулятивных универсальных учебных действий:</w:t>
      </w:r>
    </w:p>
    <w:p w14:paraId="48914879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рационально организовывать свою работу (подготовка рабочего места, поддержание и наведение порядка, уборка после работы);</w:t>
      </w:r>
    </w:p>
    <w:p w14:paraId="08962F0A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правила безопасности труда при выполнении работы;</w:t>
      </w:r>
    </w:p>
    <w:p w14:paraId="04974763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планировать работу, соотносить свои действия с поставленной целью;</w:t>
      </w:r>
    </w:p>
    <w:p w14:paraId="3A9A4FA5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устанавливать причинно-следственные связи между выполняемыми действиями и их результатами, прогнозировать действия для получения необходимых результатов;</w:t>
      </w:r>
    </w:p>
    <w:p w14:paraId="4CEE4D00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действия контроля и оценки, вносить необходимые коррективы в действие после его завершения на основе его оценки и учёта характера сделанных ошибок;</w:t>
      </w:r>
    </w:p>
    <w:p w14:paraId="6D0CCD97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проявлять волевую саморегуляцию при выполнении работы.</w:t>
      </w:r>
    </w:p>
    <w:p w14:paraId="1F381CD5" w14:textId="77777777" w:rsidR="00017189" w:rsidRPr="006D6663" w:rsidRDefault="00017189">
      <w:pPr>
        <w:spacing w:after="0" w:line="48" w:lineRule="auto"/>
        <w:ind w:left="120"/>
        <w:jc w:val="both"/>
        <w:rPr>
          <w:sz w:val="24"/>
          <w:szCs w:val="24"/>
          <w:lang w:val="ru-RU"/>
        </w:rPr>
      </w:pPr>
    </w:p>
    <w:p w14:paraId="46B6DE56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совместной деятельности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707C639A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организовывать под руководством учителя и самостоятельно совместную работу в группе: обсуждать задачу, распределять роли, выполнять функции руководителя (лидера) и подчинённого, осуществлять продуктивное сотрудничество;</w:t>
      </w:r>
    </w:p>
    <w:p w14:paraId="6F060D65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проявлять интерес к работе товарищей, в доброжелательной форме комментировать и оценивать их достижения, высказывать свои предложения и пожелания, оказывать при необходимости помощь;</w:t>
      </w:r>
    </w:p>
    <w:p w14:paraId="563CBEAC" w14:textId="77777777" w:rsidR="00017189" w:rsidRPr="006D6663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понимать особенности проектной деятельности, выдвигать несложные идеи решений предлагаемых проектных заданий, мысленно создавать конструктивный замысел, осуществлять выбор средств и способов для его практического воплощения, предъявлять аргументы для защиты продукта проектной деятельности.</w:t>
      </w:r>
    </w:p>
    <w:p w14:paraId="736BA45F" w14:textId="77777777" w:rsidR="00017189" w:rsidRPr="006D6663" w:rsidRDefault="00017189">
      <w:pPr>
        <w:spacing w:after="0" w:line="264" w:lineRule="auto"/>
        <w:ind w:left="120"/>
        <w:rPr>
          <w:sz w:val="24"/>
          <w:szCs w:val="24"/>
          <w:lang w:val="ru-RU"/>
        </w:rPr>
      </w:pPr>
      <w:bookmarkStart w:id="9" w:name="_Toc134720971"/>
      <w:bookmarkEnd w:id="9"/>
    </w:p>
    <w:p w14:paraId="038DD331" w14:textId="77777777" w:rsidR="00017189" w:rsidRPr="006D6663" w:rsidRDefault="00017189">
      <w:pPr>
        <w:spacing w:after="0" w:line="264" w:lineRule="auto"/>
        <w:ind w:left="120"/>
        <w:rPr>
          <w:sz w:val="24"/>
          <w:szCs w:val="24"/>
          <w:lang w:val="ru-RU"/>
        </w:rPr>
      </w:pPr>
    </w:p>
    <w:p w14:paraId="72EBA9E2" w14:textId="77777777" w:rsidR="00017189" w:rsidRPr="006D6663" w:rsidRDefault="006F140B">
      <w:pPr>
        <w:spacing w:after="0" w:line="264" w:lineRule="auto"/>
        <w:ind w:left="120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14:paraId="55E12DF3" w14:textId="77777777" w:rsidR="00017189" w:rsidRPr="006D6663" w:rsidRDefault="00017189">
      <w:pPr>
        <w:spacing w:after="0" w:line="48" w:lineRule="auto"/>
        <w:ind w:left="120"/>
        <w:rPr>
          <w:sz w:val="24"/>
          <w:szCs w:val="24"/>
          <w:lang w:val="ru-RU"/>
        </w:rPr>
      </w:pPr>
    </w:p>
    <w:p w14:paraId="0AA1816F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во </w:t>
      </w: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2 классе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14:paraId="70EF46BA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понимать смысл понятий «инструкционная» («технологическая») карта, «чертёж», «эскиз», «линии чертежа», «развёртка», «макет», «модель», «технология», «технологические операции», «способы обработки» и использовать их в практической деятельности;</w:t>
      </w:r>
    </w:p>
    <w:p w14:paraId="267951BF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задания по самостоятельно составленному плану;</w:t>
      </w:r>
    </w:p>
    <w:p w14:paraId="1741CFC0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распознавать элементарные общие правила создания рукотворного мира (прочность, удобство, эстетическая выразительность – симметрия, асимметрия, равновесие), наблюдать гармонию предметов и окружающей среды, называть характерные особенности изученных видов декоративно-прикладного искусства;</w:t>
      </w:r>
    </w:p>
    <w:p w14:paraId="52CBB78A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выделять, называть и применять изученные общие правила создания рукотворного мира в своей предметно-творческой деятельности;</w:t>
      </w:r>
    </w:p>
    <w:p w14:paraId="6C4D0B36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готовить рабочее место в соответствии с видом деятельности, поддерживать порядок во время работы, убирать рабочее место;</w:t>
      </w:r>
    </w:p>
    <w:p w14:paraId="62B40DE7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задание (образец) по предложенным вопросам, памятке или инструкции, самостоятельно выполнять доступные задания с опорой на инструкционную (технологическую) карту;</w:t>
      </w:r>
    </w:p>
    <w:p w14:paraId="3086375A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отбирать материалы и инструменты для работы, исследовать свойства новых изучаемых материалов (толстый картон, натуральные ткани, нитки, проволока и другие);</w:t>
      </w:r>
    </w:p>
    <w:p w14:paraId="280648C5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читать простейшие чертежи (эскизы), называть линии чертежа (линия контура и надреза, линия выносная и размерная, линия сгиба, линия симметрии);</w:t>
      </w:r>
    </w:p>
    <w:p w14:paraId="14227593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экономную разметку прямоугольника (от двух прямых углов и одного прямого угла) с помощью чертёжных инструментов (линейки, угольника) с опорой на простейший чертёж (эскиз), чертить окружность с помощью циркуля;</w:t>
      </w:r>
    </w:p>
    <w:p w14:paraId="0905513C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выполнять </w:t>
      </w:r>
      <w:proofErr w:type="spellStart"/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биговку</w:t>
      </w:r>
      <w:proofErr w:type="spellEnd"/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2C0A338E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построение простейшего лекала (выкройки) правильной геометрической формы и разметку деталей кроя на ткани по нему/ней;</w:t>
      </w:r>
    </w:p>
    <w:p w14:paraId="1E689060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оформлять изделия и соединять детали освоенными ручными строчками;</w:t>
      </w:r>
    </w:p>
    <w:p w14:paraId="2C7778C9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понимать смысл понятия «развёртка» (трёхмерного предмета), соотносить объёмную конструкцию с изображениями её развёртки;</w:t>
      </w:r>
    </w:p>
    <w:p w14:paraId="7E617C8D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отличать макет от модели, строить трёхмерный макет из готовой развёртки;</w:t>
      </w:r>
    </w:p>
    <w:p w14:paraId="7CF41CA3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определять неподвижный и подвижный способ соединения деталей и выполнять подвижное и неподвижное соединения известными способами;</w:t>
      </w:r>
    </w:p>
    <w:p w14:paraId="3BFB9D50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конструировать и моделировать изделия из различных материалов по модели, простейшему чертежу или эскизу;</w:t>
      </w:r>
    </w:p>
    <w:p w14:paraId="3ECEE8E5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решать несложные конструкторско-технологические задачи;</w:t>
      </w:r>
    </w:p>
    <w:p w14:paraId="22C96313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применять освоенные знания и практические умения (технологические, графические, конструкторские) в самостоятельной интеллектуальной и практической деятельности;</w:t>
      </w:r>
    </w:p>
    <w:p w14:paraId="22EA8720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делать выбор, какое мнение принять – своё или другое, высказанное в ходе обсуждения;</w:t>
      </w:r>
    </w:p>
    <w:p w14:paraId="1A4EAB72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выполнять работу в малых группах, осуществлять сотрудничество;</w:t>
      </w:r>
    </w:p>
    <w:p w14:paraId="5713FF91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понимать особенности проектной деятельности, осуществлять под руководством учителя элементарную проектную деятельность в малых группах: разрабатывать замысел, искать пути его реализации, воплощать его в продукте, демонстрировать готовый продукт;</w:t>
      </w:r>
    </w:p>
    <w:p w14:paraId="35403EA2" w14:textId="77777777" w:rsidR="00BB36E9" w:rsidRPr="006D6663" w:rsidRDefault="00BB36E9" w:rsidP="00BB36E9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знать профессии людей, работающих в сфере обслуживания.</w:t>
      </w:r>
    </w:p>
    <w:p w14:paraId="35026F3A" w14:textId="77777777" w:rsidR="00017189" w:rsidRPr="005333B0" w:rsidRDefault="00017189">
      <w:pPr>
        <w:rPr>
          <w:lang w:val="ru-RU"/>
        </w:rPr>
        <w:sectPr w:rsidR="00017189" w:rsidRPr="005333B0">
          <w:pgSz w:w="11906" w:h="16383"/>
          <w:pgMar w:top="1134" w:right="850" w:bottom="1134" w:left="1701" w:header="720" w:footer="720" w:gutter="0"/>
          <w:cols w:space="720"/>
        </w:sectPr>
      </w:pPr>
    </w:p>
    <w:p w14:paraId="3971E2DB" w14:textId="77777777" w:rsidR="00017189" w:rsidRDefault="006F140B">
      <w:pPr>
        <w:spacing w:after="0"/>
        <w:ind w:left="120"/>
      </w:pPr>
      <w:bookmarkStart w:id="10" w:name="block-32267664"/>
      <w:bookmarkEnd w:id="6"/>
      <w:r w:rsidRPr="005333B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20D30176" w14:textId="224BA126" w:rsidR="00017189" w:rsidRDefault="006F140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7"/>
        <w:gridCol w:w="3549"/>
        <w:gridCol w:w="966"/>
        <w:gridCol w:w="1841"/>
        <w:gridCol w:w="1910"/>
        <w:gridCol w:w="1347"/>
        <w:gridCol w:w="3122"/>
      </w:tblGrid>
      <w:tr w:rsidR="00017189" w14:paraId="355E9AC7" w14:textId="77777777" w:rsidTr="00664287">
        <w:trPr>
          <w:trHeight w:val="144"/>
          <w:tblCellSpacing w:w="20" w:type="nil"/>
        </w:trPr>
        <w:tc>
          <w:tcPr>
            <w:tcW w:w="10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9EBD752" w14:textId="77777777" w:rsidR="00017189" w:rsidRDefault="006F140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7B03B42" w14:textId="77777777" w:rsidR="00017189" w:rsidRDefault="00017189">
            <w:pPr>
              <w:spacing w:after="0"/>
              <w:ind w:left="135"/>
            </w:pPr>
          </w:p>
        </w:tc>
        <w:tc>
          <w:tcPr>
            <w:tcW w:w="359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EDE1DFB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A30F934" w14:textId="77777777" w:rsidR="00017189" w:rsidRDefault="0001718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3D523A0" w14:textId="77777777" w:rsidR="00017189" w:rsidRDefault="006F140B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2C45B89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1F86944" w14:textId="77777777" w:rsidR="00017189" w:rsidRDefault="00017189">
            <w:pPr>
              <w:spacing w:after="0"/>
              <w:ind w:left="135"/>
            </w:pPr>
          </w:p>
        </w:tc>
        <w:tc>
          <w:tcPr>
            <w:tcW w:w="327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1EB2F05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6779A14" w14:textId="77777777" w:rsidR="00017189" w:rsidRDefault="00017189">
            <w:pPr>
              <w:spacing w:after="0"/>
              <w:ind w:left="135"/>
            </w:pPr>
          </w:p>
        </w:tc>
      </w:tr>
      <w:tr w:rsidR="00017189" w14:paraId="1E2BCA48" w14:textId="77777777" w:rsidTr="0066428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9648FE6" w14:textId="77777777" w:rsidR="00017189" w:rsidRDefault="000171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1F12898" w14:textId="77777777" w:rsidR="00017189" w:rsidRDefault="00017189"/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BAF3858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C115BD1" w14:textId="77777777" w:rsidR="00017189" w:rsidRDefault="0001718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0FC1E37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3201426" w14:textId="77777777" w:rsidR="00017189" w:rsidRDefault="0001718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0B1CC6C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FFC242C" w14:textId="77777777" w:rsidR="00017189" w:rsidRDefault="0001718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7049D21" w14:textId="77777777" w:rsidR="00017189" w:rsidRDefault="000171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70CB941" w14:textId="77777777" w:rsidR="00017189" w:rsidRDefault="00017189"/>
        </w:tc>
      </w:tr>
      <w:tr w:rsidR="00017189" w:rsidRPr="002124FF" w14:paraId="2CBBB920" w14:textId="7777777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14:paraId="10FBF391" w14:textId="77777777" w:rsidR="00017189" w:rsidRPr="005333B0" w:rsidRDefault="006F140B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Технологии, профессии и производства.</w:t>
            </w:r>
          </w:p>
        </w:tc>
      </w:tr>
      <w:tr w:rsidR="00017189" w14:paraId="1E019721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38B9C3FC" w14:textId="77777777" w:rsidR="00017189" w:rsidRDefault="006F140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49A07FB3" w14:textId="77777777" w:rsidR="00017189" w:rsidRDefault="006F140B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художественной выразительности (композиция, цвет, форма, размер, тон, светотень, симметрия) в работах мастеров.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Мастера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2D4FD81C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B227B18" w14:textId="77777777" w:rsidR="00017189" w:rsidRDefault="000171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4D92827" w14:textId="77777777" w:rsidR="00017189" w:rsidRDefault="0001718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9E63151" w14:textId="77777777" w:rsidR="00017189" w:rsidRDefault="00017189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CF31A5E" w14:textId="77777777" w:rsidR="009F3022" w:rsidRPr="009F3022" w:rsidRDefault="009F3022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5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14161CAD" w14:textId="0DC94E3C" w:rsidR="00017189" w:rsidRPr="00664287" w:rsidRDefault="00664287">
            <w:pPr>
              <w:spacing w:after="0"/>
              <w:ind w:left="135"/>
              <w:rPr>
                <w:color w:val="0000FF"/>
              </w:rPr>
            </w:pPr>
            <w:hyperlink r:id="rId6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4EFEBF66" w14:textId="7ECB1CEC" w:rsidR="00664287" w:rsidRPr="00664287" w:rsidRDefault="00664287">
            <w:pPr>
              <w:spacing w:after="0"/>
              <w:ind w:left="135"/>
              <w:rPr>
                <w:color w:val="0000FF"/>
              </w:rPr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017189" w14:paraId="581340AC" w14:textId="77777777" w:rsidTr="006642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E0F961E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76FEE186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14:paraId="2B1ECFB6" w14:textId="77777777" w:rsidR="00017189" w:rsidRDefault="00017189"/>
        </w:tc>
      </w:tr>
      <w:tr w:rsidR="00017189" w:rsidRPr="006D6663" w14:paraId="53EDA2EA" w14:textId="7777777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14:paraId="75A4F23A" w14:textId="77777777" w:rsidR="00017189" w:rsidRPr="004872AC" w:rsidRDefault="006F140B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Технологии ручной обработки материалов. </w:t>
            </w:r>
            <w:r w:rsidRPr="004872AC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Конструирование и моделирование.</w:t>
            </w:r>
          </w:p>
        </w:tc>
      </w:tr>
      <w:tr w:rsidR="00087622" w14:paraId="2A58300C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5E8FD0FC" w14:textId="77777777" w:rsidR="00087622" w:rsidRDefault="00087622" w:rsidP="0008762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4E51358D" w14:textId="77777777" w:rsidR="00087622" w:rsidRPr="005333B0" w:rsidRDefault="00087622" w:rsidP="00087622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и технологические операции ручной обработки материалов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1C80528B" w14:textId="77777777" w:rsidR="00087622" w:rsidRDefault="00087622" w:rsidP="00087622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1EB5CB1" w14:textId="77777777" w:rsidR="00087622" w:rsidRDefault="00087622" w:rsidP="00087622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4F9CA3" w14:textId="77777777" w:rsidR="00087622" w:rsidRDefault="00087622" w:rsidP="00087622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238E4BF" w14:textId="77777777" w:rsidR="00087622" w:rsidRDefault="00087622" w:rsidP="00087622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4AE6CB8A" w14:textId="77777777" w:rsidR="00664287" w:rsidRPr="009F3022" w:rsidRDefault="00664287" w:rsidP="00664287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7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131B5C1B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8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4BAC4176" w14:textId="1BA92BA9" w:rsidR="00087622" w:rsidRDefault="00664287" w:rsidP="00664287">
            <w:pPr>
              <w:spacing w:after="0"/>
              <w:ind w:left="135"/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087622" w14:paraId="184C135C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14381095" w14:textId="77777777" w:rsidR="00087622" w:rsidRDefault="00087622" w:rsidP="0008762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45E0DDE6" w14:textId="77777777" w:rsidR="00087622" w:rsidRPr="005333B0" w:rsidRDefault="00087622" w:rsidP="00087622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и технологические операции ручной обработки материалов (общее представление)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5EAD9C1E" w14:textId="77777777" w:rsidR="00087622" w:rsidRDefault="00087622" w:rsidP="00087622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54B0364" w14:textId="77777777" w:rsidR="00087622" w:rsidRDefault="00087622" w:rsidP="00087622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9CDDAA8" w14:textId="77777777" w:rsidR="00087622" w:rsidRDefault="00087622" w:rsidP="00087622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94A5C3D" w14:textId="77777777" w:rsidR="00087622" w:rsidRDefault="00087622" w:rsidP="00087622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2737FA5" w14:textId="77777777" w:rsidR="00664287" w:rsidRPr="009F3022" w:rsidRDefault="00664287" w:rsidP="00664287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9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33F4AD0A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10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54C157A4" w14:textId="4C9F3924" w:rsidR="00087622" w:rsidRDefault="00664287" w:rsidP="00664287">
            <w:pPr>
              <w:spacing w:after="0"/>
              <w:ind w:left="135"/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664287" w14:paraId="24246634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398F6FA9" w14:textId="77777777" w:rsidR="00664287" w:rsidRDefault="00664287" w:rsidP="006642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4EBB8BEC" w14:textId="77777777" w:rsidR="00664287" w:rsidRPr="005333B0" w:rsidRDefault="00664287" w:rsidP="00664287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Элементы графической грамоты. Мир профессий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0BF3BB4C" w14:textId="77777777" w:rsidR="00664287" w:rsidRDefault="00664287" w:rsidP="00664287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0650EEE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FFA7C67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783613F" w14:textId="77777777" w:rsidR="00664287" w:rsidRDefault="00664287" w:rsidP="0066428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16DF793F" w14:textId="77777777" w:rsidR="00664287" w:rsidRPr="009F3022" w:rsidRDefault="00664287" w:rsidP="00664287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11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163B2774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12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763681F4" w14:textId="76653E24" w:rsidR="00664287" w:rsidRDefault="00664287" w:rsidP="00664287">
            <w:pPr>
              <w:spacing w:after="0"/>
              <w:ind w:left="135"/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664287" w14:paraId="53C636D0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23719669" w14:textId="77777777" w:rsidR="00664287" w:rsidRDefault="00664287" w:rsidP="006642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57A3F27D" w14:textId="77777777" w:rsidR="00664287" w:rsidRPr="005333B0" w:rsidRDefault="00664287" w:rsidP="00664287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Разметка прямоугольных деталей от двух прямых углов по линейке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79A9607" w14:textId="77777777" w:rsidR="00664287" w:rsidRDefault="00664287" w:rsidP="00664287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07A649C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27274E3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BFAF57E" w14:textId="77777777" w:rsidR="00664287" w:rsidRDefault="00664287" w:rsidP="0066428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20D7489D" w14:textId="77777777" w:rsidR="00664287" w:rsidRPr="009F3022" w:rsidRDefault="00664287" w:rsidP="00664287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13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7E0977DD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14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25A8B220" w14:textId="4C484867" w:rsidR="00664287" w:rsidRDefault="00664287" w:rsidP="00664287">
            <w:pPr>
              <w:spacing w:after="0"/>
              <w:ind w:left="135"/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664287" w14:paraId="2ACAD2C8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7631A473" w14:textId="77777777" w:rsidR="00664287" w:rsidRDefault="00664287" w:rsidP="006642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697EB647" w14:textId="77777777" w:rsidR="00664287" w:rsidRPr="005333B0" w:rsidRDefault="00664287" w:rsidP="00664287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Угольник – чертежный (контрольно-измерительный) инструмент. Разметка прямоугольных деталей по угольнику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3D23AE37" w14:textId="77777777" w:rsidR="00664287" w:rsidRDefault="00664287" w:rsidP="00664287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CDF4774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CC4EDF4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9E9880C" w14:textId="77777777" w:rsidR="00664287" w:rsidRDefault="00664287" w:rsidP="0066428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2343A9D2" w14:textId="77777777" w:rsidR="00664287" w:rsidRPr="009F3022" w:rsidRDefault="00664287" w:rsidP="00664287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15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75D69EB3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16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3F152F78" w14:textId="459328D2" w:rsidR="00664287" w:rsidRDefault="00664287" w:rsidP="00664287">
            <w:pPr>
              <w:spacing w:after="0"/>
              <w:ind w:left="135"/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664287" w14:paraId="4A7C2EBC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4205015F" w14:textId="77777777" w:rsidR="00664287" w:rsidRDefault="00664287" w:rsidP="006642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551274A0" w14:textId="77777777" w:rsidR="00664287" w:rsidRDefault="00664287" w:rsidP="00664287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Циркуль – чертежный (контрольно-измерительный) инструмент.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Разметка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круглых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циркулем</w:t>
            </w:r>
            <w:proofErr w:type="spellEnd"/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010F32B" w14:textId="77777777" w:rsidR="00664287" w:rsidRDefault="00664287" w:rsidP="006642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54D98AD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CE71FCD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9BBFE72" w14:textId="77777777" w:rsidR="00664287" w:rsidRDefault="00664287" w:rsidP="0066428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2B757525" w14:textId="77777777" w:rsidR="00664287" w:rsidRPr="009F3022" w:rsidRDefault="00664287" w:rsidP="00664287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17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541BD559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18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3C1D48BC" w14:textId="4AD4870E" w:rsidR="00664287" w:rsidRDefault="00664287" w:rsidP="00664287">
            <w:pPr>
              <w:spacing w:after="0"/>
              <w:ind w:left="135"/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664287" w14:paraId="17237ED2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1919C55B" w14:textId="77777777" w:rsidR="00664287" w:rsidRDefault="00664287" w:rsidP="006642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0CB4EC7C" w14:textId="77777777" w:rsidR="00664287" w:rsidRDefault="00664287" w:rsidP="00664287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Подвижное и неподвижное соединение деталей.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Соединение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13E0FBE9" w14:textId="77777777" w:rsidR="00664287" w:rsidRDefault="00664287" w:rsidP="006642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92CC93A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63076AA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C44FAE7" w14:textId="77777777" w:rsidR="00664287" w:rsidRDefault="00664287" w:rsidP="0066428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0A9A2D2F" w14:textId="77777777" w:rsidR="00664287" w:rsidRPr="009F3022" w:rsidRDefault="00664287" w:rsidP="00664287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19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57C42616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20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4D5A2AA9" w14:textId="1AF5F4CF" w:rsidR="00664287" w:rsidRDefault="00664287" w:rsidP="00664287">
            <w:pPr>
              <w:spacing w:after="0"/>
              <w:ind w:left="135"/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664287" w14:paraId="1C87EEFB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47C50792" w14:textId="77777777" w:rsidR="00664287" w:rsidRDefault="00664287" w:rsidP="006642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6CC0383D" w14:textId="77777777" w:rsidR="00664287" w:rsidRDefault="00664287" w:rsidP="00664287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Машины на службе у человека.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253A71F3" w14:textId="77777777" w:rsidR="00664287" w:rsidRDefault="00664287" w:rsidP="006642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E323F6F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8B85C17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3B1C53B" w14:textId="77777777" w:rsidR="00664287" w:rsidRDefault="00664287" w:rsidP="0066428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4473A0B1" w14:textId="77777777" w:rsidR="00664287" w:rsidRPr="009F3022" w:rsidRDefault="00664287" w:rsidP="00664287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21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22E87966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22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65E85168" w14:textId="4B860264" w:rsidR="00664287" w:rsidRDefault="00664287" w:rsidP="00664287">
            <w:pPr>
              <w:spacing w:after="0"/>
              <w:ind w:left="135"/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664287" w14:paraId="46D198F7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25E7D1C0" w14:textId="77777777" w:rsidR="00664287" w:rsidRDefault="00664287" w:rsidP="006642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49667FED" w14:textId="77777777" w:rsidR="00664287" w:rsidRPr="005333B0" w:rsidRDefault="00664287" w:rsidP="00664287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обработки текстильных материалов. Натуральные ткани. Основные свойства натуральных тканей. Мир профессий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7C468461" w14:textId="77777777" w:rsidR="00664287" w:rsidRDefault="00664287" w:rsidP="00664287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85182E9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A180049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5CFA99D" w14:textId="77777777" w:rsidR="00664287" w:rsidRDefault="00664287" w:rsidP="0066428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4DABAA0E" w14:textId="77777777" w:rsidR="00664287" w:rsidRPr="009F3022" w:rsidRDefault="00664287" w:rsidP="00664287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23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4DA7B107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24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3AAAD59C" w14:textId="353F407F" w:rsidR="00664287" w:rsidRDefault="00664287" w:rsidP="00664287">
            <w:pPr>
              <w:spacing w:after="0"/>
              <w:ind w:left="135"/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664287" w14:paraId="4CAED797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71E606A8" w14:textId="77777777" w:rsidR="00664287" w:rsidRDefault="00664287" w:rsidP="006642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209A4D73" w14:textId="77777777" w:rsidR="00664287" w:rsidRPr="005333B0" w:rsidRDefault="00664287" w:rsidP="00664287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изготовления швейных изделий. Лекало. Строчка косого стежка и ее варианты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5A99F657" w14:textId="77777777" w:rsidR="00664287" w:rsidRDefault="00664287" w:rsidP="00664287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F8C3EF8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258A85B" w14:textId="77777777" w:rsidR="00664287" w:rsidRDefault="00664287" w:rsidP="0066428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E3F72FD" w14:textId="77777777" w:rsidR="00664287" w:rsidRDefault="00664287" w:rsidP="0066428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6FA3A1AF" w14:textId="77777777" w:rsidR="00664287" w:rsidRPr="009F3022" w:rsidRDefault="00664287" w:rsidP="00664287">
            <w:pPr>
              <w:spacing w:after="0"/>
              <w:ind w:left="135"/>
              <w:rPr>
                <w:rFonts w:ascii="Times New Roman" w:hAnsi="Times New Roman"/>
                <w:color w:val="0000FF"/>
                <w:sz w:val="24"/>
                <w:szCs w:val="20"/>
              </w:rPr>
            </w:pPr>
            <w:hyperlink r:id="rId25" w:history="1">
              <w:r w:rsidRPr="009F3022">
                <w:rPr>
                  <w:rStyle w:val="ab"/>
                  <w:rFonts w:ascii="Times New Roman" w:hAnsi="Times New Roman"/>
                  <w:color w:val="0000FF"/>
                  <w:sz w:val="24"/>
                  <w:szCs w:val="20"/>
                </w:rPr>
                <w:t>https://lib.myschool.edu.ru</w:t>
              </w:r>
            </w:hyperlink>
            <w:r w:rsidRPr="009F3022">
              <w:rPr>
                <w:rFonts w:ascii="Times New Roman" w:hAnsi="Times New Roman"/>
                <w:color w:val="0000FF"/>
                <w:sz w:val="24"/>
                <w:szCs w:val="20"/>
              </w:rPr>
              <w:t xml:space="preserve"> </w:t>
            </w:r>
          </w:p>
          <w:p w14:paraId="737E9FFF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26" w:history="1">
              <w:r w:rsidRPr="00664287">
                <w:rPr>
                  <w:rStyle w:val="ab"/>
                  <w:color w:val="0000FF"/>
                </w:rPr>
                <w:t>https://resh.edu.ru</w:t>
              </w:r>
            </w:hyperlink>
          </w:p>
          <w:p w14:paraId="232B3C23" w14:textId="5BCCE95A" w:rsidR="00664287" w:rsidRDefault="00664287" w:rsidP="00664287">
            <w:pPr>
              <w:spacing w:after="0"/>
              <w:ind w:left="135"/>
            </w:pPr>
            <w:r w:rsidRPr="00664287">
              <w:rPr>
                <w:color w:val="0000FF"/>
              </w:rPr>
              <w:t>https://pptcloud.ru</w:t>
            </w:r>
          </w:p>
        </w:tc>
      </w:tr>
      <w:tr w:rsidR="00017189" w14:paraId="47207DDE" w14:textId="77777777" w:rsidTr="006642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A91A3A1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703F4747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14:paraId="469E6F4B" w14:textId="77777777" w:rsidR="00017189" w:rsidRDefault="00017189"/>
        </w:tc>
      </w:tr>
      <w:tr w:rsidR="00017189" w:rsidRPr="002124FF" w14:paraId="69A14948" w14:textId="7777777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14:paraId="44897D86" w14:textId="77777777" w:rsidR="00017189" w:rsidRPr="005333B0" w:rsidRDefault="006F140B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Итоговый контроль за год</w:t>
            </w:r>
          </w:p>
        </w:tc>
      </w:tr>
      <w:tr w:rsidR="00017189" w14:paraId="40AC93C2" w14:textId="77777777" w:rsidTr="00664287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6B85338F" w14:textId="77777777" w:rsidR="00017189" w:rsidRDefault="006F140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95" w:type="dxa"/>
            <w:tcMar>
              <w:top w:w="50" w:type="dxa"/>
              <w:left w:w="100" w:type="dxa"/>
            </w:tcMar>
            <w:vAlign w:val="center"/>
          </w:tcPr>
          <w:p w14:paraId="7017DE12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5EAF52BF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7064D1F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7C948AD" w14:textId="77777777" w:rsidR="00017189" w:rsidRDefault="0001718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FF5C0FC" w14:textId="77777777" w:rsidR="00017189" w:rsidRDefault="00017189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31F93680" w14:textId="77777777" w:rsidR="00017189" w:rsidRDefault="00017189">
            <w:pPr>
              <w:spacing w:after="0"/>
              <w:ind w:left="135"/>
            </w:pPr>
          </w:p>
        </w:tc>
      </w:tr>
      <w:tr w:rsidR="00017189" w14:paraId="16C47938" w14:textId="77777777" w:rsidTr="006642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7AD495A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0DE3CD4D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14:paraId="7747C103" w14:textId="77777777" w:rsidR="00017189" w:rsidRDefault="00017189"/>
        </w:tc>
      </w:tr>
      <w:tr w:rsidR="00017189" w14:paraId="08A822E8" w14:textId="77777777" w:rsidTr="0066428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A6B06D4" w14:textId="77777777" w:rsidR="00017189" w:rsidRPr="005333B0" w:rsidRDefault="006F140B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6F1B04F" w14:textId="77777777" w:rsidR="00017189" w:rsidRDefault="006F140B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1059081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D857B7C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4DEF69F" w14:textId="77777777" w:rsidR="00017189" w:rsidRDefault="00017189"/>
        </w:tc>
      </w:tr>
    </w:tbl>
    <w:p w14:paraId="354FDC66" w14:textId="77777777" w:rsidR="00017189" w:rsidRDefault="00017189">
      <w:pPr>
        <w:sectPr w:rsidR="00017189" w:rsidSect="009F3022">
          <w:pgSz w:w="16383" w:h="11906" w:orient="landscape"/>
          <w:pgMar w:top="709" w:right="850" w:bottom="709" w:left="1701" w:header="720" w:footer="720" w:gutter="0"/>
          <w:cols w:space="720"/>
        </w:sectPr>
      </w:pPr>
    </w:p>
    <w:p w14:paraId="04432232" w14:textId="77777777" w:rsidR="00017189" w:rsidRDefault="006F140B">
      <w:pPr>
        <w:spacing w:after="0"/>
        <w:ind w:left="120"/>
      </w:pPr>
      <w:bookmarkStart w:id="11" w:name="block-32267669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40956C67" w14:textId="11F0C891" w:rsidR="00017189" w:rsidRDefault="006F140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2"/>
        <w:gridCol w:w="3244"/>
        <w:gridCol w:w="957"/>
        <w:gridCol w:w="1841"/>
        <w:gridCol w:w="1910"/>
        <w:gridCol w:w="1347"/>
        <w:gridCol w:w="3641"/>
      </w:tblGrid>
      <w:tr w:rsidR="00017189" w14:paraId="404DEC28" w14:textId="77777777" w:rsidTr="00432AA4">
        <w:trPr>
          <w:trHeight w:val="144"/>
          <w:tblCellSpacing w:w="20" w:type="nil"/>
        </w:trPr>
        <w:tc>
          <w:tcPr>
            <w:tcW w:w="9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F6C8243" w14:textId="77777777" w:rsidR="00017189" w:rsidRDefault="006F140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0CE0BD2" w14:textId="77777777" w:rsidR="00017189" w:rsidRDefault="00017189">
            <w:pPr>
              <w:spacing w:after="0"/>
              <w:ind w:left="135"/>
            </w:pPr>
          </w:p>
        </w:tc>
        <w:tc>
          <w:tcPr>
            <w:tcW w:w="34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BA85C11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4E0DDC7" w14:textId="77777777" w:rsidR="00017189" w:rsidRDefault="0001718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1A900D3" w14:textId="77777777" w:rsidR="00017189" w:rsidRDefault="006F140B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B9156D9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1BDA584" w14:textId="77777777" w:rsidR="00017189" w:rsidRDefault="00017189">
            <w:pPr>
              <w:spacing w:after="0"/>
              <w:ind w:left="135"/>
            </w:pPr>
          </w:p>
        </w:tc>
        <w:tc>
          <w:tcPr>
            <w:tcW w:w="36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383805D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6E0273B" w14:textId="77777777" w:rsidR="00017189" w:rsidRDefault="00017189">
            <w:pPr>
              <w:spacing w:after="0"/>
              <w:ind w:left="135"/>
            </w:pPr>
          </w:p>
        </w:tc>
      </w:tr>
      <w:tr w:rsidR="00017189" w14:paraId="238D92E3" w14:textId="77777777" w:rsidTr="00432AA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8699FB0" w14:textId="77777777" w:rsidR="00017189" w:rsidRDefault="000171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71FDEA7" w14:textId="77777777" w:rsidR="00017189" w:rsidRDefault="00017189"/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7CADA3F3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C77A813" w14:textId="77777777" w:rsidR="00017189" w:rsidRDefault="0001718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577B20E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BF66BB2" w14:textId="77777777" w:rsidR="00017189" w:rsidRDefault="0001718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78E76BD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F6DF9CA" w14:textId="77777777" w:rsidR="00017189" w:rsidRDefault="0001718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9149F03" w14:textId="77777777" w:rsidR="00017189" w:rsidRDefault="000171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7250DC2" w14:textId="77777777" w:rsidR="00017189" w:rsidRDefault="00017189"/>
        </w:tc>
      </w:tr>
      <w:tr w:rsidR="00017CB8" w14:paraId="2C80421A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0948C5EA" w14:textId="77777777" w:rsidR="00017CB8" w:rsidRDefault="00017CB8" w:rsidP="00017C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47DD655E" w14:textId="77777777" w:rsidR="00017CB8" w:rsidRPr="005333B0" w:rsidRDefault="00017CB8" w:rsidP="00017CB8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Мастера и их профессии. Повторение и обобщение пройденного в первом классе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1386AC4E" w14:textId="77777777" w:rsidR="00017CB8" w:rsidRDefault="00017CB8" w:rsidP="00017CB8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08CE80E" w14:textId="77777777" w:rsidR="00017CB8" w:rsidRDefault="00017CB8" w:rsidP="00017CB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8AF3203" w14:textId="77777777" w:rsidR="00017CB8" w:rsidRDefault="00017CB8" w:rsidP="00017CB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41E5728" w14:textId="77777777" w:rsidR="00017CB8" w:rsidRDefault="00017CB8" w:rsidP="00017CB8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655C2E4E" w14:textId="70694EC3" w:rsidR="00017CB8" w:rsidRDefault="00664287" w:rsidP="00017CB8">
            <w:pPr>
              <w:spacing w:after="0"/>
              <w:ind w:left="135"/>
              <w:rPr>
                <w:color w:val="0000FF"/>
              </w:rPr>
            </w:pPr>
            <w:hyperlink r:id="rId27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453D92B1" w14:textId="0F8E269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28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3AD6E89C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  <w:hyperlink r:id="rId29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5B6B34D6" w14:textId="77777777" w:rsidR="00664287" w:rsidRPr="00664287" w:rsidRDefault="00664287" w:rsidP="00664287">
            <w:pPr>
              <w:spacing w:after="0"/>
              <w:ind w:left="135"/>
              <w:rPr>
                <w:color w:val="0000FF"/>
              </w:rPr>
            </w:pPr>
          </w:p>
          <w:p w14:paraId="7B0290F7" w14:textId="5C22FC80" w:rsidR="00664287" w:rsidRPr="00664287" w:rsidRDefault="00664287" w:rsidP="00017CB8">
            <w:pPr>
              <w:spacing w:after="0"/>
              <w:ind w:left="135"/>
              <w:rPr>
                <w:color w:val="0000FF"/>
              </w:rPr>
            </w:pPr>
          </w:p>
        </w:tc>
      </w:tr>
      <w:tr w:rsidR="00017CB8" w14:paraId="755A3EC5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4F74A85A" w14:textId="77777777" w:rsidR="00017CB8" w:rsidRDefault="00017CB8" w:rsidP="00017C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496B546B" w14:textId="77777777" w:rsidR="00017CB8" w:rsidRDefault="00017CB8" w:rsidP="00017CB8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художественной выразительности: цвет, форма, размер.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359270E7" w14:textId="77777777" w:rsidR="00017CB8" w:rsidRDefault="00017CB8" w:rsidP="00017C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E021433" w14:textId="77777777" w:rsidR="00017CB8" w:rsidRDefault="00017CB8" w:rsidP="00017CB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0CDD0E7" w14:textId="77777777" w:rsidR="00017CB8" w:rsidRDefault="00017CB8" w:rsidP="00017CB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2D408BB" w14:textId="77777777" w:rsidR="00017CB8" w:rsidRDefault="00017CB8" w:rsidP="00017CB8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98227DC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30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11402826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31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6550EBC8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32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0B5FCD79" w14:textId="5CBA7E0A" w:rsidR="00017CB8" w:rsidRDefault="00017CB8" w:rsidP="00017CB8">
            <w:pPr>
              <w:spacing w:after="0"/>
              <w:ind w:left="135"/>
            </w:pPr>
          </w:p>
        </w:tc>
      </w:tr>
      <w:tr w:rsidR="00432AA4" w14:paraId="3AD7E4A4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22270507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4DF8A1F4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художественной выразительности: цвет в композиции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5669E142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6F39617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9D1C686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FB9D82C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8245DDB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33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263182C9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34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547325F8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35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608489D6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57A6F37D" w14:textId="104D14D1" w:rsidR="00432AA4" w:rsidRDefault="00432AA4" w:rsidP="00432AA4">
            <w:pPr>
              <w:spacing w:after="0"/>
              <w:ind w:left="135"/>
            </w:pPr>
          </w:p>
        </w:tc>
      </w:tr>
      <w:tr w:rsidR="00432AA4" w14:paraId="0C89B1E8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076B4671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397A0EE1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Виды цветочных композиций (центральная, вертикальная, горизонтальная)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1A999F90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28B1847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D2F21C6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42F9BCC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00373707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36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6146A4D7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37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6E2EA6C5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38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0178A61F" w14:textId="57A8C26A" w:rsidR="00432AA4" w:rsidRDefault="00432AA4" w:rsidP="00432AA4">
            <w:pPr>
              <w:spacing w:after="0"/>
              <w:ind w:left="135"/>
            </w:pPr>
          </w:p>
        </w:tc>
      </w:tr>
      <w:tr w:rsidR="00432AA4" w14:paraId="095DE8C7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197ABF11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1500AD7B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Светотень. Способы ее получения формообразованием белых бумажных деталей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560C0FA7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7C15233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E7B2620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5726AED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11B4F5ED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39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664B466F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40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70D9F925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41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75380510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617CBCA5" w14:textId="0EC0B38E" w:rsidR="00432AA4" w:rsidRDefault="00432AA4" w:rsidP="00432AA4">
            <w:pPr>
              <w:spacing w:after="0"/>
              <w:ind w:left="135"/>
            </w:pPr>
          </w:p>
        </w:tc>
      </w:tr>
      <w:tr w:rsidR="00432AA4" w14:paraId="3F5F3BDA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72B7BDCE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0DF98BCA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proofErr w:type="spellStart"/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Биговка</w:t>
            </w:r>
            <w:proofErr w:type="spellEnd"/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способ сгибания тонкого картона и плотных видов бумаги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397472EA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3694D21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9C0C7D3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3BEC584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55A206CA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42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43EB5670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43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365FF0F0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44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38AC26F4" w14:textId="01272423" w:rsidR="00432AA4" w:rsidRDefault="00432AA4" w:rsidP="00432AA4">
            <w:pPr>
              <w:spacing w:after="0"/>
              <w:ind w:left="135"/>
            </w:pPr>
          </w:p>
        </w:tc>
      </w:tr>
      <w:tr w:rsidR="00432AA4" w14:paraId="70AC76AE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4387F289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51705187" w14:textId="77777777" w:rsidR="00432AA4" w:rsidRDefault="00432AA4" w:rsidP="00432A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Биговка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кривым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линиям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5CF48720" w14:textId="77777777" w:rsidR="00432AA4" w:rsidRDefault="00432AA4" w:rsidP="00432A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BF0C3B9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E9155AA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8904335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DD517ED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45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0303B2A6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46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3FE92BB9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47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6F3F327F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116F2A0A" w14:textId="19AAF065" w:rsidR="00432AA4" w:rsidRDefault="00432AA4" w:rsidP="00432AA4">
            <w:pPr>
              <w:spacing w:after="0"/>
              <w:ind w:left="135"/>
            </w:pPr>
          </w:p>
        </w:tc>
      </w:tr>
      <w:tr w:rsidR="00432AA4" w14:paraId="62C284D0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2351E221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175CDBA4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Изготовление сложных выпуклых форм на деталях из тонкого картона и плотных видов бумаги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6062D946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B364332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BBCBD29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B1D298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0272A804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48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03A4535C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49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521EA2DA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50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4AE8DF12" w14:textId="66811E42" w:rsidR="00432AA4" w:rsidRDefault="00432AA4" w:rsidP="00432AA4">
            <w:pPr>
              <w:spacing w:after="0"/>
              <w:ind w:left="135"/>
            </w:pPr>
          </w:p>
        </w:tc>
      </w:tr>
      <w:tr w:rsidR="00432AA4" w14:paraId="5FEF36EF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5B6E0025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26086A74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складной открытки со вставкой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2BE8A3E8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6E4C4DD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16113FF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44902F0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1165C47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51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41DED7A6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52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1D03DC90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53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38315150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6002A134" w14:textId="7C5A5907" w:rsidR="00432AA4" w:rsidRDefault="00432AA4" w:rsidP="00432AA4">
            <w:pPr>
              <w:spacing w:after="0"/>
              <w:ind w:left="135"/>
            </w:pPr>
          </w:p>
        </w:tc>
      </w:tr>
      <w:tr w:rsidR="00432AA4" w14:paraId="5C3AA32F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771B5001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6DD926C1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и технологические операции ручной обработки материалов (общее представление)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3EB0A5A3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9CF2ADF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BAC5985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F3191C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15C75166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54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1A8A7E70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55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4E2153FF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56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52172030" w14:textId="57092B19" w:rsidR="00432AA4" w:rsidRDefault="00432AA4" w:rsidP="00432AA4">
            <w:pPr>
              <w:spacing w:after="0"/>
              <w:ind w:left="135"/>
            </w:pPr>
          </w:p>
        </w:tc>
      </w:tr>
      <w:tr w:rsidR="00432AA4" w14:paraId="297F45D8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5093226E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379CC66E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Линейка – чертежный (контрольно-измерительный) инструмент. Понятие «чертеж». Линии чертежа </w:t>
            </w: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(основная толстая, тонкая, штрих и два пунктира)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14753617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FA8D8CF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B926FD7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BD961A5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096F3D3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57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6A14E6C0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58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3EE552C1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59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7EA48B61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5D83EF46" w14:textId="6FA03826" w:rsidR="00432AA4" w:rsidRDefault="00432AA4" w:rsidP="00432AA4">
            <w:pPr>
              <w:spacing w:after="0"/>
              <w:ind w:left="135"/>
            </w:pPr>
          </w:p>
        </w:tc>
      </w:tr>
      <w:tr w:rsidR="00432AA4" w14:paraId="6538C75D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12A73B26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3494E5D1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Понятие «чертеж». Линии чертежа (основная толстая, тонкая, штрих и два пунктира)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4F414191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57D2BD3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E06F073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B4371D2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27957C33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60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2CCA6EDF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61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6D0C1948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62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157283D9" w14:textId="0983FD34" w:rsidR="00432AA4" w:rsidRDefault="00432AA4" w:rsidP="00432AA4">
            <w:pPr>
              <w:spacing w:after="0"/>
              <w:ind w:left="135"/>
            </w:pPr>
          </w:p>
        </w:tc>
      </w:tr>
      <w:tr w:rsidR="00432AA4" w14:paraId="12AFA68B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4E452914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4E45CC7E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Разметка прямоугольных деталей от двух прямых углов по линейке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66C2CAA6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9E52A14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78C310F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842E696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2B4E652C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63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798C16C2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64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0E51FF26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65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7AB61337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6994F609" w14:textId="0432C8CF" w:rsidR="00432AA4" w:rsidRDefault="00432AA4" w:rsidP="00432AA4">
            <w:pPr>
              <w:spacing w:after="0"/>
              <w:ind w:left="135"/>
            </w:pPr>
          </w:p>
        </w:tc>
      </w:tr>
      <w:tr w:rsidR="00432AA4" w14:paraId="2E684487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7794CBDA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225D7497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усложненных изделий из бумаги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764E8B36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E3F85F6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6030536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CEBB019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0CBE9972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66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0711629D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67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4100DD5A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68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58CF93DC" w14:textId="360C30F3" w:rsidR="00432AA4" w:rsidRDefault="00432AA4" w:rsidP="00432AA4">
            <w:pPr>
              <w:spacing w:after="0"/>
              <w:ind w:left="135"/>
            </w:pPr>
          </w:p>
        </w:tc>
      </w:tr>
      <w:tr w:rsidR="00432AA4" w14:paraId="5970BF34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7119AE34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013D05D1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усложненных изделий из бумаги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1D14DF65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4CAEF92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8559D20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779B821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6D91EDD3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69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125DB217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70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2F85C857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71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3A637CFC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2399AC39" w14:textId="5938A800" w:rsidR="00432AA4" w:rsidRDefault="00432AA4" w:rsidP="00432AA4">
            <w:pPr>
              <w:spacing w:after="0"/>
              <w:ind w:left="135"/>
            </w:pPr>
          </w:p>
        </w:tc>
      </w:tr>
      <w:tr w:rsidR="00432AA4" w14:paraId="20C1F81B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55640615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794A2573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Угольник – чертежный (контрольно-измерительный) инструмент. Разметка прямоугольных деталей по угольнику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2C8B941B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1BD95DF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12B391E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23B1B14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CE85E7C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72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097D8DB2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73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30B1A68E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74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408A9D51" w14:textId="15BE9F0C" w:rsidR="00432AA4" w:rsidRDefault="00432AA4" w:rsidP="00432AA4">
            <w:pPr>
              <w:spacing w:after="0"/>
              <w:ind w:left="135"/>
            </w:pPr>
          </w:p>
        </w:tc>
      </w:tr>
      <w:tr w:rsidR="00432AA4" w14:paraId="31010DCF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4C57E8D1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638B7EED" w14:textId="77777777" w:rsidR="00432AA4" w:rsidRDefault="00432AA4" w:rsidP="00432AA4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Циркуль. Его назначение, конструкция, приемы </w:t>
            </w: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работы.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Круг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радиус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7991449A" w14:textId="77777777" w:rsidR="00432AA4" w:rsidRDefault="00432AA4" w:rsidP="00432A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01C779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04E4CCA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6E4C770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06D6892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75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40516D99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76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0EE66824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77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3835F396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61C3D64C" w14:textId="2A4F549A" w:rsidR="00432AA4" w:rsidRDefault="00432AA4" w:rsidP="00432AA4">
            <w:pPr>
              <w:spacing w:after="0"/>
              <w:ind w:left="135"/>
            </w:pPr>
          </w:p>
        </w:tc>
      </w:tr>
      <w:tr w:rsidR="00432AA4" w14:paraId="4355B396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107B7CC4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6C6E3860" w14:textId="77777777" w:rsidR="00432AA4" w:rsidRDefault="00432AA4" w:rsidP="00432AA4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Чертеж круга. Деление круглых деталей на части.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Получение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секторов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круга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5B75BE86" w14:textId="77777777" w:rsidR="00432AA4" w:rsidRDefault="00432AA4" w:rsidP="00432A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F1AFA10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8F81A6B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11A5635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8B9C297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78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096B21E1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79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6DFF7480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80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2A6A1934" w14:textId="08CE986A" w:rsidR="00432AA4" w:rsidRDefault="00432AA4" w:rsidP="00432AA4">
            <w:pPr>
              <w:spacing w:after="0"/>
              <w:ind w:left="135"/>
            </w:pPr>
          </w:p>
        </w:tc>
      </w:tr>
      <w:tr w:rsidR="00432AA4" w14:paraId="04EBBFC3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49D75736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653984A9" w14:textId="77777777" w:rsidR="00432AA4" w:rsidRDefault="00432AA4" w:rsidP="00432AA4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Подвижное и соединение деталей. Шарнир.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Соединение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шпильку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6AA343A0" w14:textId="77777777" w:rsidR="00432AA4" w:rsidRDefault="00432AA4" w:rsidP="00432A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466311C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F76CCCD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B9B8ED7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C72D147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81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1BD35DBF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82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16C030C5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83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661BBAE0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19C3BB0E" w14:textId="7C254271" w:rsidR="00432AA4" w:rsidRDefault="00432AA4" w:rsidP="00432AA4">
            <w:pPr>
              <w:spacing w:after="0"/>
              <w:ind w:left="135"/>
            </w:pPr>
          </w:p>
        </w:tc>
      </w:tr>
      <w:tr w:rsidR="00432AA4" w14:paraId="65F25E89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63284DBE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1C3B4AD1" w14:textId="427CA8C9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Подвижное соединение деталей шарнир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на проволоку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29B1F0C5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A6E7BED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94FC13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D9761F5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904D77D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84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59CBB112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85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7654F77F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86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4395D3FD" w14:textId="50DCFDE3" w:rsidR="00432AA4" w:rsidRDefault="00432AA4" w:rsidP="00432AA4">
            <w:pPr>
              <w:spacing w:after="0"/>
              <w:ind w:left="135"/>
            </w:pPr>
          </w:p>
        </w:tc>
      </w:tr>
      <w:tr w:rsidR="00432AA4" w14:paraId="6F3155DE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1E218E81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0864B173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Шарнирный механизм по типу игрушки-</w:t>
            </w:r>
            <w:proofErr w:type="spellStart"/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дергунчик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19F8404D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3C7944D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A912F00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EC51BD2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21E11F15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87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54723401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88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3C42003A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89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4B0F8032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5AC914D7" w14:textId="34A7BBEC" w:rsidR="00432AA4" w:rsidRDefault="00432AA4" w:rsidP="00432AA4">
            <w:pPr>
              <w:spacing w:after="0"/>
              <w:ind w:left="135"/>
            </w:pPr>
          </w:p>
        </w:tc>
      </w:tr>
      <w:tr w:rsidR="00432AA4" w14:paraId="0E6FDBFB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52B816B7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7B4C4810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«Щелевой замок» - способ разъемного соединения деталей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387588FF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01569CB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0884B58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7BF2418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56187C73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90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046B2D29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91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1EB02828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92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6AD87E3D" w14:textId="2CB5D0D0" w:rsidR="00432AA4" w:rsidRDefault="00432AA4" w:rsidP="00432AA4">
            <w:pPr>
              <w:spacing w:after="0"/>
              <w:ind w:left="135"/>
            </w:pPr>
          </w:p>
        </w:tc>
      </w:tr>
      <w:tr w:rsidR="00432AA4" w14:paraId="43B07A77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7456DC5C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4350ADC2" w14:textId="77777777" w:rsidR="00432AA4" w:rsidRDefault="00432AA4" w:rsidP="00432A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Разъемное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соединение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вращающихся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0926BA88" w14:textId="77777777" w:rsidR="00432AA4" w:rsidRDefault="00432AA4" w:rsidP="00432A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DCE98B9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9C5B637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0EC40FB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7AA92EA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93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25D2E184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94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26225BDF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95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0F2B4877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6285D7B1" w14:textId="67014B17" w:rsidR="00432AA4" w:rsidRDefault="00432AA4" w:rsidP="00432AA4">
            <w:pPr>
              <w:spacing w:after="0"/>
              <w:ind w:left="135"/>
            </w:pPr>
          </w:p>
        </w:tc>
      </w:tr>
      <w:tr w:rsidR="00432AA4" w14:paraId="1B5F0CFC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645706E9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79B1171F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Транспорт и машины специального назначения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19D0F17B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FCCC0D7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D0EEB0B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05BF769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139875A9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96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5AE69009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97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5A309996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98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132F5F13" w14:textId="0A87B787" w:rsidR="00432AA4" w:rsidRDefault="00432AA4" w:rsidP="00432AA4">
            <w:pPr>
              <w:spacing w:after="0"/>
              <w:ind w:left="135"/>
            </w:pPr>
          </w:p>
        </w:tc>
      </w:tr>
      <w:tr w:rsidR="00432AA4" w14:paraId="6935DF2C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2881D20D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17640089" w14:textId="77777777" w:rsidR="00432AA4" w:rsidRDefault="00432AA4" w:rsidP="00432A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автомобиля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72754A01" w14:textId="77777777" w:rsidR="00432AA4" w:rsidRDefault="00432AA4" w:rsidP="00432A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A4F816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BCE10E1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B6A33A5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0F1F410F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99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3D0FA7FA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00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1CABFF42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01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0D6C4DDD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344C2BB7" w14:textId="1580F40D" w:rsidR="00432AA4" w:rsidRDefault="00432AA4" w:rsidP="00432AA4">
            <w:pPr>
              <w:spacing w:after="0"/>
              <w:ind w:left="135"/>
            </w:pPr>
          </w:p>
        </w:tc>
      </w:tr>
      <w:tr w:rsidR="00432AA4" w14:paraId="6C2D9192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52BF9711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1B13393A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ткани, трикотажное полотно, нетканые материалы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4B871593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538863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7A40B97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B5D8096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8BF37A2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02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1AC62463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03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3E6E97F9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04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5D1AE770" w14:textId="0EF3C452" w:rsidR="00432AA4" w:rsidRDefault="00432AA4" w:rsidP="00432AA4">
            <w:pPr>
              <w:spacing w:after="0"/>
              <w:ind w:left="135"/>
            </w:pPr>
          </w:p>
        </w:tc>
      </w:tr>
      <w:tr w:rsidR="00432AA4" w14:paraId="16A2276A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2B367EBC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64A8ACF7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Виды ниток. Их назначение, использование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36006230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7C398D7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CB3BEF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0C712C5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F256594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05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18B6B802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06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34BDE504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07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74079E72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0027EC55" w14:textId="33C8F32A" w:rsidR="00432AA4" w:rsidRDefault="00432AA4" w:rsidP="00432AA4">
            <w:pPr>
              <w:spacing w:after="0"/>
              <w:ind w:left="135"/>
            </w:pPr>
          </w:p>
        </w:tc>
      </w:tr>
      <w:tr w:rsidR="00432AA4" w14:paraId="1FEB9B83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65CEB944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46A650E8" w14:textId="77777777" w:rsidR="00432AA4" w:rsidRDefault="00432AA4" w:rsidP="00432AA4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Строчка косого стежка. Назначение. </w:t>
            </w:r>
            <w:proofErr w:type="spellStart"/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Безузелковое</w:t>
            </w:r>
            <w:proofErr w:type="spellEnd"/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закрепление нитки на ткани.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Зашивания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разреза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757AB336" w14:textId="77777777" w:rsidR="00432AA4" w:rsidRDefault="00432AA4" w:rsidP="00432A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F3A2423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48946ED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172E7CF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05A0A74B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08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7F3E993F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09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1F89FE26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10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4033D7D3" w14:textId="63566D01" w:rsidR="00432AA4" w:rsidRDefault="00432AA4" w:rsidP="00432AA4">
            <w:pPr>
              <w:spacing w:after="0"/>
              <w:ind w:left="135"/>
            </w:pPr>
          </w:p>
        </w:tc>
      </w:tr>
      <w:tr w:rsidR="00432AA4" w14:paraId="7D46E308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2CB9AC9C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6A1FA31A" w14:textId="77777777" w:rsidR="00432AA4" w:rsidRDefault="00432AA4" w:rsidP="00432AA4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Разметка и выкраивание прямоугольного швейного изделия.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Отделка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вышивкой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5AC112C1" w14:textId="77777777" w:rsidR="00432AA4" w:rsidRDefault="00432AA4" w:rsidP="00432A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BF96F0C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25FFA4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BCD2014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54B65764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11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72438672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12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2389AB91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13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73879FBB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77546F83" w14:textId="0BE7BFD0" w:rsidR="00432AA4" w:rsidRDefault="00432AA4" w:rsidP="00432AA4">
            <w:pPr>
              <w:spacing w:after="0"/>
              <w:ind w:left="135"/>
            </w:pPr>
          </w:p>
        </w:tc>
      </w:tr>
      <w:tr w:rsidR="00432AA4" w14:paraId="48FC5C02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2380A038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188F56FE" w14:textId="77777777" w:rsidR="00432AA4" w:rsidRDefault="00432AA4" w:rsidP="00432A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Сборка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сшивание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4E090F29" w14:textId="77777777" w:rsidR="00432AA4" w:rsidRDefault="00432AA4" w:rsidP="00432A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C977D46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AADB70D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55458A6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05C7C088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14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5B31E763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15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2486B3D5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16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2FD99380" w14:textId="3507C2C5" w:rsidR="00432AA4" w:rsidRDefault="00432AA4" w:rsidP="00432AA4">
            <w:pPr>
              <w:spacing w:after="0"/>
              <w:ind w:left="135"/>
            </w:pPr>
          </w:p>
        </w:tc>
      </w:tr>
      <w:tr w:rsidR="00432AA4" w14:paraId="06A9EA82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14628FA5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242D7B65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Лекало. Разметка и выкраивание деталей швейного изделия по лекалу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7FE38BFB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77E2886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DE57EC3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83CCFC4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95E5619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17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4319D559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18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511A901F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19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0317D879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1FFB4C46" w14:textId="5EADB750" w:rsidR="00432AA4" w:rsidRDefault="00432AA4" w:rsidP="00432AA4">
            <w:pPr>
              <w:spacing w:after="0"/>
              <w:ind w:left="135"/>
            </w:pPr>
          </w:p>
        </w:tc>
      </w:tr>
      <w:tr w:rsidR="00432AA4" w14:paraId="47EA8616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3F961EDF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7D2B19D7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Изготовление швейного изделия с отделкой вышивкой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798B3C39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D923EEE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E8523C7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4BA51BF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6340EA0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20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0621D776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21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5B537A58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22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2ADEFF07" w14:textId="44D839F4" w:rsidR="00432AA4" w:rsidRDefault="00432AA4" w:rsidP="00432AA4">
            <w:pPr>
              <w:spacing w:after="0"/>
              <w:ind w:left="135"/>
            </w:pPr>
          </w:p>
        </w:tc>
      </w:tr>
      <w:tr w:rsidR="00432AA4" w14:paraId="7D933BD2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0B26CBF8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6A6B91A1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Изготовление швейного изделия с отделкой вышивкой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3BBEB198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DAFE179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F699CD8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1B30C06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2F936358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23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4456E635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24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54CA64C8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25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73892B37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</w:p>
          <w:p w14:paraId="1CE0F7E8" w14:textId="2C896FD1" w:rsidR="00432AA4" w:rsidRDefault="00432AA4" w:rsidP="00432AA4">
            <w:pPr>
              <w:spacing w:after="0"/>
              <w:ind w:left="135"/>
            </w:pPr>
          </w:p>
        </w:tc>
      </w:tr>
      <w:tr w:rsidR="00432AA4" w14:paraId="3CE0BE20" w14:textId="77777777" w:rsidTr="00432AA4">
        <w:trPr>
          <w:trHeight w:val="144"/>
          <w:tblCellSpacing w:w="20" w:type="nil"/>
        </w:trPr>
        <w:tc>
          <w:tcPr>
            <w:tcW w:w="916" w:type="dxa"/>
            <w:tcMar>
              <w:top w:w="50" w:type="dxa"/>
              <w:left w:w="100" w:type="dxa"/>
            </w:tcMar>
            <w:vAlign w:val="center"/>
          </w:tcPr>
          <w:p w14:paraId="146ADE81" w14:textId="77777777" w:rsidR="00432AA4" w:rsidRDefault="00432AA4" w:rsidP="00432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11" w:type="dxa"/>
            <w:tcMar>
              <w:top w:w="50" w:type="dxa"/>
              <w:left w:w="100" w:type="dxa"/>
            </w:tcMar>
            <w:vAlign w:val="center"/>
          </w:tcPr>
          <w:p w14:paraId="62E6AE0A" w14:textId="77777777" w:rsidR="00432AA4" w:rsidRPr="005333B0" w:rsidRDefault="00432AA4" w:rsidP="00432AA4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за год (проверочная работа)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46AF91CB" w14:textId="77777777" w:rsidR="00432AA4" w:rsidRDefault="00432AA4" w:rsidP="00432AA4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879029E" w14:textId="77777777" w:rsidR="00432AA4" w:rsidRDefault="00432AA4" w:rsidP="00432A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665A7D" w14:textId="77777777" w:rsidR="00432AA4" w:rsidRDefault="00432AA4" w:rsidP="00432AA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2AA4740" w14:textId="77777777" w:rsidR="00432AA4" w:rsidRDefault="00432AA4" w:rsidP="00432AA4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250498C7" w14:textId="77777777" w:rsidR="00432AA4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26" w:history="1">
              <w:r w:rsidRPr="00664287">
                <w:rPr>
                  <w:color w:val="0000FF"/>
                </w:rPr>
                <w:t>https://resh.edu.ru/subject/8/2/</w:t>
              </w:r>
            </w:hyperlink>
          </w:p>
          <w:p w14:paraId="3C65D0CD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27" w:history="1">
              <w:r w:rsidRPr="00664287">
                <w:rPr>
                  <w:color w:val="0000FF"/>
                </w:rPr>
                <w:t>https://pptcloud.ru/2klass/tehnologi</w:t>
              </w:r>
            </w:hyperlink>
          </w:p>
          <w:p w14:paraId="29081F64" w14:textId="77777777" w:rsidR="00432AA4" w:rsidRPr="00664287" w:rsidRDefault="00432AA4" w:rsidP="00432AA4">
            <w:pPr>
              <w:spacing w:after="0"/>
              <w:ind w:left="135"/>
              <w:rPr>
                <w:color w:val="0000FF"/>
              </w:rPr>
            </w:pPr>
            <w:hyperlink r:id="rId128" w:history="1">
              <w:r w:rsidRPr="00664287">
                <w:rPr>
                  <w:color w:val="0000FF"/>
                </w:rPr>
                <w:t>https://606.su/KRZE</w:t>
              </w:r>
            </w:hyperlink>
          </w:p>
          <w:p w14:paraId="497C33EC" w14:textId="704BBFA9" w:rsidR="00432AA4" w:rsidRDefault="00432AA4" w:rsidP="00432AA4">
            <w:pPr>
              <w:spacing w:after="0"/>
              <w:ind w:left="135"/>
            </w:pPr>
          </w:p>
        </w:tc>
      </w:tr>
      <w:tr w:rsidR="00017189" w14:paraId="7C82739E" w14:textId="77777777" w:rsidTr="00432AA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4EA9FDA" w14:textId="77777777" w:rsidR="00017189" w:rsidRPr="005333B0" w:rsidRDefault="006F140B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14:paraId="080339F4" w14:textId="77777777" w:rsidR="00017189" w:rsidRDefault="006F140B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ED2EB40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C97FD7E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DE4C5BA" w14:textId="77777777" w:rsidR="00017189" w:rsidRDefault="00017189"/>
        </w:tc>
      </w:tr>
    </w:tbl>
    <w:p w14:paraId="339A68C3" w14:textId="77777777" w:rsidR="00017189" w:rsidRDefault="00017189">
      <w:pPr>
        <w:sectPr w:rsidR="0001718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912A85A" w14:textId="77777777" w:rsidR="005333B0" w:rsidRPr="006D6663" w:rsidRDefault="005333B0" w:rsidP="00A77C3F">
      <w:pPr>
        <w:spacing w:after="0" w:line="240" w:lineRule="auto"/>
        <w:ind w:left="-426"/>
        <w:rPr>
          <w:sz w:val="24"/>
          <w:szCs w:val="24"/>
          <w:lang w:val="ru-RU"/>
        </w:rPr>
      </w:pPr>
      <w:bookmarkStart w:id="12" w:name="block-32267670"/>
      <w:bookmarkStart w:id="13" w:name="block-10093491"/>
      <w:bookmarkEnd w:id="11"/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УЧЕБНО-МЕТОДИЧЕСКОЕ ОБЕСПЕЧЕНИЕ ОБРАЗОВАТЕЛЬНОГО ПРОЦЕССА</w:t>
      </w:r>
    </w:p>
    <w:p w14:paraId="6BD15B63" w14:textId="77777777" w:rsidR="005333B0" w:rsidRPr="006D6663" w:rsidRDefault="005333B0" w:rsidP="00A77C3F">
      <w:pPr>
        <w:spacing w:after="0" w:line="240" w:lineRule="auto"/>
        <w:ind w:left="-426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ОБЯЗАТЕЛЬНЫЕ УЧЕБНЫЕ МАТЕРИАЛЫ ДЛЯ УЧЕНИКА</w:t>
      </w:r>
    </w:p>
    <w:p w14:paraId="59ABC4DF" w14:textId="5D4B2523" w:rsidR="005333B0" w:rsidRPr="006D6663" w:rsidRDefault="005333B0" w:rsidP="00836EBD">
      <w:pPr>
        <w:spacing w:after="0" w:line="240" w:lineRule="auto"/>
        <w:ind w:left="-426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​‌</w:t>
      </w:r>
    </w:p>
    <w:p w14:paraId="2DAC8C09" w14:textId="4CE77B01" w:rsidR="005333B0" w:rsidRPr="006D6663" w:rsidRDefault="005333B0" w:rsidP="00836EBD">
      <w:pPr>
        <w:spacing w:after="0" w:line="240" w:lineRule="auto"/>
        <w:ind w:left="-426"/>
        <w:rPr>
          <w:sz w:val="24"/>
          <w:szCs w:val="24"/>
          <w:lang w:val="ru-RU"/>
        </w:rPr>
      </w:pPr>
      <w:r w:rsidRPr="006D6663">
        <w:rPr>
          <w:sz w:val="24"/>
          <w:szCs w:val="24"/>
          <w:lang w:val="ru-RU"/>
        </w:rPr>
        <w:t>•Технология,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2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класс/</w:t>
      </w:r>
      <w:proofErr w:type="spellStart"/>
      <w:r w:rsidRPr="006D6663">
        <w:rPr>
          <w:sz w:val="24"/>
          <w:szCs w:val="24"/>
          <w:lang w:val="ru-RU"/>
        </w:rPr>
        <w:t>Лутцева</w:t>
      </w:r>
      <w:proofErr w:type="spellEnd"/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Е.А.,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Зуева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Т.П.,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Акционерное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общество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«Издательство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 xml:space="preserve">«Просвещение»; 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Технология.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Рабочая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тетрадь.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1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 xml:space="preserve">-2 класс. </w:t>
      </w:r>
      <w:proofErr w:type="spellStart"/>
      <w:r w:rsidRPr="006D6663">
        <w:rPr>
          <w:sz w:val="24"/>
          <w:szCs w:val="24"/>
          <w:lang w:val="ru-RU"/>
        </w:rPr>
        <w:t>Лутцева</w:t>
      </w:r>
      <w:proofErr w:type="spellEnd"/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Е.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А.,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Зуева</w:t>
      </w:r>
      <w:r w:rsidRPr="006D6663">
        <w:rPr>
          <w:sz w:val="24"/>
          <w:szCs w:val="24"/>
        </w:rPr>
        <w:t> </w:t>
      </w:r>
      <w:r w:rsidRPr="006D6663">
        <w:rPr>
          <w:sz w:val="24"/>
          <w:szCs w:val="24"/>
          <w:lang w:val="ru-RU"/>
        </w:rPr>
        <w:t>Т. П.</w:t>
      </w:r>
    </w:p>
    <w:p w14:paraId="763F76A0" w14:textId="77777777" w:rsidR="00ED79A6" w:rsidRPr="006D6663" w:rsidRDefault="00ED79A6" w:rsidP="00A77C3F">
      <w:pPr>
        <w:spacing w:after="0" w:line="240" w:lineRule="auto"/>
        <w:ind w:left="-426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14:paraId="4F84F3C2" w14:textId="26DC8DFA" w:rsidR="005333B0" w:rsidRPr="006D6663" w:rsidRDefault="005333B0" w:rsidP="00A77C3F">
      <w:pPr>
        <w:spacing w:after="0" w:line="240" w:lineRule="auto"/>
        <w:ind w:left="-426"/>
        <w:rPr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МЕТОДИЧЕСКИЕ МАТЕРИАЛЫ ДЛЯ УЧИТЕЛЯ</w:t>
      </w:r>
    </w:p>
    <w:p w14:paraId="3A88460C" w14:textId="7BB6CAE9" w:rsidR="005333B0" w:rsidRPr="006D6663" w:rsidRDefault="005333B0" w:rsidP="00836EBD">
      <w:pPr>
        <w:spacing w:after="0" w:line="240" w:lineRule="auto"/>
        <w:ind w:left="-425"/>
        <w:rPr>
          <w:color w:val="000000"/>
          <w:sz w:val="24"/>
          <w:szCs w:val="24"/>
          <w:lang w:val="ru-RU"/>
        </w:rPr>
      </w:pPr>
      <w:r w:rsidRPr="006D6663">
        <w:rPr>
          <w:color w:val="000000"/>
          <w:sz w:val="24"/>
          <w:szCs w:val="24"/>
          <w:lang w:val="ru-RU"/>
        </w:rPr>
        <w:t>‌</w:t>
      </w:r>
    </w:p>
    <w:p w14:paraId="3638390B" w14:textId="25F12447" w:rsidR="00FC79A1" w:rsidRPr="006D6663" w:rsidRDefault="00FC79A1" w:rsidP="00836EBD">
      <w:pPr>
        <w:spacing w:after="0" w:line="240" w:lineRule="auto"/>
        <w:ind w:left="-425"/>
        <w:rPr>
          <w:b/>
          <w:bCs/>
          <w:sz w:val="24"/>
          <w:szCs w:val="24"/>
          <w:lang w:val="ru-RU"/>
        </w:rPr>
      </w:pPr>
      <w:r w:rsidRPr="006D6663">
        <w:rPr>
          <w:sz w:val="24"/>
          <w:szCs w:val="24"/>
          <w:lang w:val="ru-RU"/>
        </w:rPr>
        <w:t xml:space="preserve">•  </w:t>
      </w:r>
      <w:r w:rsidRPr="006D666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Методическое пособие с поурочными разработками. 2 класс : учеб. пособие для </w:t>
      </w:r>
      <w:proofErr w:type="spellStart"/>
      <w:r w:rsidRPr="006D666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общеобразоват</w:t>
      </w:r>
      <w:proofErr w:type="spellEnd"/>
      <w:r w:rsidRPr="006D666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. организаций / Е. А. </w:t>
      </w:r>
      <w:proofErr w:type="spellStart"/>
      <w:r w:rsidRPr="006D666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Лутцева</w:t>
      </w:r>
      <w:proofErr w:type="spellEnd"/>
      <w:r w:rsidRPr="006D666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, Т. П. Зуева. — 3-е изд. — М. : Просвещение</w:t>
      </w:r>
    </w:p>
    <w:p w14:paraId="67DA0D23" w14:textId="77777777" w:rsidR="005333B0" w:rsidRPr="006D6663" w:rsidRDefault="005333B0" w:rsidP="00A77C3F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</w:p>
    <w:p w14:paraId="71E09B80" w14:textId="77777777" w:rsidR="005C4B9D" w:rsidRPr="006D6663" w:rsidRDefault="005333B0" w:rsidP="005C4B9D">
      <w:pPr>
        <w:spacing w:line="240" w:lineRule="auto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6D6663">
        <w:rPr>
          <w:rFonts w:ascii="Times New Roman" w:hAnsi="Times New Roman"/>
          <w:b/>
          <w:color w:val="000000"/>
          <w:sz w:val="24"/>
          <w:szCs w:val="24"/>
          <w:lang w:val="ru-RU"/>
        </w:rPr>
        <w:t>ЦИФРОВЫЕ ОБРАЗОВАТЕЛЬНЫЕ РЕСУРСЫ И РЕСУРСЫ СЕТИ ИНТЕРНЕТ</w:t>
      </w:r>
      <w:r w:rsidRPr="006D6663">
        <w:rPr>
          <w:rFonts w:ascii="Times New Roman" w:hAnsi="Times New Roman"/>
          <w:color w:val="333333"/>
          <w:sz w:val="24"/>
          <w:szCs w:val="24"/>
          <w:lang w:val="ru-RU"/>
        </w:rPr>
        <w:t>‌</w:t>
      </w: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​</w:t>
      </w:r>
      <w:r w:rsidR="005C4B9D"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bookmarkEnd w:id="12"/>
    <w:bookmarkEnd w:id="13"/>
    <w:p w14:paraId="3AB3A2CF" w14:textId="77777777" w:rsidR="00ED79A6" w:rsidRPr="006D6663" w:rsidRDefault="00ED79A6" w:rsidP="00ED79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 xml:space="preserve">Библиотека ЦОК </w:t>
      </w:r>
    </w:p>
    <w:p w14:paraId="1879A5EF" w14:textId="77777777" w:rsidR="00ED79A6" w:rsidRPr="006D6663" w:rsidRDefault="00ED79A6" w:rsidP="00ED79A6">
      <w:pPr>
        <w:spacing w:after="0" w:line="240" w:lineRule="auto"/>
        <w:rPr>
          <w:rFonts w:ascii="Times New Roman" w:hAnsi="Times New Roman"/>
          <w:color w:val="0000FF"/>
          <w:sz w:val="24"/>
          <w:szCs w:val="24"/>
          <w:lang w:val="ru-RU"/>
        </w:rPr>
      </w:pPr>
      <w:hyperlink r:id="rId129" w:history="1">
        <w:r w:rsidRPr="006D6663">
          <w:rPr>
            <w:rStyle w:val="ab"/>
            <w:rFonts w:ascii="Times New Roman" w:hAnsi="Times New Roman"/>
            <w:color w:val="0000FF"/>
            <w:sz w:val="24"/>
            <w:szCs w:val="24"/>
          </w:rPr>
          <w:t>https</w:t>
        </w:r>
        <w:r w:rsidRPr="006D6663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://</w:t>
        </w:r>
        <w:r w:rsidRPr="006D6663">
          <w:rPr>
            <w:rStyle w:val="ab"/>
            <w:rFonts w:ascii="Times New Roman" w:hAnsi="Times New Roman"/>
            <w:color w:val="0000FF"/>
            <w:sz w:val="24"/>
            <w:szCs w:val="24"/>
          </w:rPr>
          <w:t>m</w:t>
        </w:r>
        <w:r w:rsidRPr="006D6663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6D6663">
          <w:rPr>
            <w:rStyle w:val="ab"/>
            <w:rFonts w:ascii="Times New Roman" w:hAnsi="Times New Roman"/>
            <w:color w:val="0000FF"/>
            <w:sz w:val="24"/>
            <w:szCs w:val="24"/>
          </w:rPr>
          <w:t>edsoo</w:t>
        </w:r>
        <w:proofErr w:type="spellEnd"/>
        <w:r w:rsidRPr="006D6663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6D6663">
          <w:rPr>
            <w:rStyle w:val="ab"/>
            <w:rFonts w:ascii="Times New Roman" w:hAnsi="Times New Roman"/>
            <w:color w:val="0000FF"/>
            <w:sz w:val="24"/>
            <w:szCs w:val="24"/>
          </w:rPr>
          <w:t>ru</w:t>
        </w:r>
        <w:proofErr w:type="spellEnd"/>
        <w:r w:rsidRPr="006D6663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/</w:t>
        </w:r>
      </w:hyperlink>
    </w:p>
    <w:p w14:paraId="0DDF8749" w14:textId="77777777" w:rsidR="00ED79A6" w:rsidRPr="006D6663" w:rsidRDefault="00ED79A6" w:rsidP="00ED79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u-RU"/>
        </w:rPr>
      </w:pPr>
    </w:p>
    <w:p w14:paraId="5355BD9B" w14:textId="77777777" w:rsidR="00ED79A6" w:rsidRPr="006D6663" w:rsidRDefault="00ED79A6" w:rsidP="00ED79A6">
      <w:pPr>
        <w:spacing w:after="0" w:line="240" w:lineRule="auto"/>
        <w:rPr>
          <w:sz w:val="24"/>
          <w:szCs w:val="24"/>
          <w:lang w:val="ru-RU"/>
        </w:rPr>
      </w:pPr>
      <w:r w:rsidRPr="006D6663">
        <w:rPr>
          <w:sz w:val="24"/>
          <w:szCs w:val="24"/>
          <w:lang w:val="ru-RU"/>
        </w:rPr>
        <w:t>Российская электронная школа</w:t>
      </w:r>
    </w:p>
    <w:p w14:paraId="1B57C518" w14:textId="39776170" w:rsidR="00ED79A6" w:rsidRPr="006D6663" w:rsidRDefault="000647C8" w:rsidP="00ED79A6">
      <w:pPr>
        <w:spacing w:after="0" w:line="240" w:lineRule="auto"/>
        <w:rPr>
          <w:color w:val="0000FF"/>
          <w:sz w:val="24"/>
          <w:szCs w:val="24"/>
          <w:lang w:val="ru-RU"/>
        </w:rPr>
      </w:pPr>
      <w:hyperlink r:id="rId130" w:history="1">
        <w:r w:rsidRPr="006D6663">
          <w:rPr>
            <w:rStyle w:val="ab"/>
            <w:color w:val="0000FF"/>
            <w:sz w:val="24"/>
            <w:szCs w:val="24"/>
            <w:lang w:val="ru-RU"/>
          </w:rPr>
          <w:t>https://resh.edu.ru</w:t>
        </w:r>
      </w:hyperlink>
    </w:p>
    <w:p w14:paraId="33E1CB86" w14:textId="77777777" w:rsidR="000647C8" w:rsidRPr="006D6663" w:rsidRDefault="000647C8" w:rsidP="00ED79A6">
      <w:pPr>
        <w:spacing w:after="0" w:line="240" w:lineRule="auto"/>
        <w:rPr>
          <w:color w:val="0000FF"/>
          <w:sz w:val="24"/>
          <w:szCs w:val="24"/>
          <w:lang w:val="ru-RU"/>
        </w:rPr>
      </w:pPr>
    </w:p>
    <w:p w14:paraId="5EC09FEA" w14:textId="4F503D22" w:rsidR="000647C8" w:rsidRPr="006D6663" w:rsidRDefault="000647C8" w:rsidP="000647C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D6663">
        <w:rPr>
          <w:rFonts w:ascii="Times New Roman" w:hAnsi="Times New Roman" w:cs="Times New Roman"/>
          <w:sz w:val="24"/>
          <w:szCs w:val="24"/>
          <w:lang w:val="ru-RU"/>
        </w:rPr>
        <w:t>Коллекция презентаций и проектов для уроков труда (технологии) во 2 классе</w:t>
      </w:r>
    </w:p>
    <w:p w14:paraId="55CE710A" w14:textId="1F05D135" w:rsidR="000647C8" w:rsidRPr="006D6663" w:rsidRDefault="000647C8" w:rsidP="000647C8">
      <w:pPr>
        <w:spacing w:after="0" w:line="240" w:lineRule="auto"/>
        <w:rPr>
          <w:color w:val="0000FF"/>
          <w:sz w:val="24"/>
          <w:szCs w:val="24"/>
          <w:lang w:val="ru-RU"/>
        </w:rPr>
      </w:pPr>
      <w:hyperlink r:id="rId131" w:history="1">
        <w:r w:rsidRPr="006D6663">
          <w:rPr>
            <w:rStyle w:val="ab"/>
            <w:color w:val="0000FF"/>
            <w:sz w:val="24"/>
            <w:szCs w:val="24"/>
          </w:rPr>
          <w:t>https</w:t>
        </w:r>
        <w:r w:rsidRPr="006D6663">
          <w:rPr>
            <w:rStyle w:val="ab"/>
            <w:color w:val="0000FF"/>
            <w:sz w:val="24"/>
            <w:szCs w:val="24"/>
            <w:lang w:val="ru-RU"/>
          </w:rPr>
          <w:t>://606.</w:t>
        </w:r>
        <w:proofErr w:type="spellStart"/>
        <w:r w:rsidRPr="006D6663">
          <w:rPr>
            <w:rStyle w:val="ab"/>
            <w:color w:val="0000FF"/>
            <w:sz w:val="24"/>
            <w:szCs w:val="24"/>
          </w:rPr>
          <w:t>su</w:t>
        </w:r>
        <w:proofErr w:type="spellEnd"/>
        <w:r w:rsidRPr="006D6663">
          <w:rPr>
            <w:rStyle w:val="ab"/>
            <w:color w:val="0000FF"/>
            <w:sz w:val="24"/>
            <w:szCs w:val="24"/>
            <w:lang w:val="ru-RU"/>
          </w:rPr>
          <w:t>/</w:t>
        </w:r>
        <w:r w:rsidRPr="006D6663">
          <w:rPr>
            <w:rStyle w:val="ab"/>
            <w:color w:val="0000FF"/>
            <w:sz w:val="24"/>
            <w:szCs w:val="24"/>
          </w:rPr>
          <w:t>KRZE</w:t>
        </w:r>
      </w:hyperlink>
    </w:p>
    <w:p w14:paraId="0B59EBCE" w14:textId="77777777" w:rsidR="000647C8" w:rsidRPr="006D6663" w:rsidRDefault="000647C8" w:rsidP="000647C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6BD36366" w14:textId="1F9C8357" w:rsidR="000647C8" w:rsidRPr="006D6663" w:rsidRDefault="000647C8" w:rsidP="000647C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D6663">
        <w:rPr>
          <w:rFonts w:ascii="Times New Roman" w:hAnsi="Times New Roman" w:cs="Times New Roman"/>
          <w:sz w:val="24"/>
          <w:szCs w:val="24"/>
          <w:lang w:val="ru-RU"/>
        </w:rPr>
        <w:t>Презентации по труду (технологии)  для 2 класса</w:t>
      </w:r>
    </w:p>
    <w:p w14:paraId="279926EF" w14:textId="4B7013C5" w:rsidR="000647C8" w:rsidRPr="006D6663" w:rsidRDefault="000647C8" w:rsidP="000647C8">
      <w:pPr>
        <w:spacing w:after="0"/>
        <w:rPr>
          <w:color w:val="0000FF"/>
          <w:sz w:val="24"/>
          <w:szCs w:val="24"/>
          <w:lang w:val="ru-RU"/>
        </w:rPr>
      </w:pPr>
      <w:hyperlink r:id="rId132" w:history="1">
        <w:r w:rsidRPr="006D6663">
          <w:rPr>
            <w:rStyle w:val="ab"/>
            <w:color w:val="0000FF"/>
            <w:sz w:val="24"/>
            <w:szCs w:val="24"/>
          </w:rPr>
          <w:t>https</w:t>
        </w:r>
        <w:r w:rsidRPr="006D6663">
          <w:rPr>
            <w:rStyle w:val="ab"/>
            <w:color w:val="0000FF"/>
            <w:sz w:val="24"/>
            <w:szCs w:val="24"/>
            <w:lang w:val="ru-RU"/>
          </w:rPr>
          <w:t>://</w:t>
        </w:r>
        <w:proofErr w:type="spellStart"/>
        <w:r w:rsidRPr="006D6663">
          <w:rPr>
            <w:rStyle w:val="ab"/>
            <w:color w:val="0000FF"/>
            <w:sz w:val="24"/>
            <w:szCs w:val="24"/>
          </w:rPr>
          <w:t>pptcloud</w:t>
        </w:r>
        <w:proofErr w:type="spellEnd"/>
        <w:r w:rsidRPr="006D6663">
          <w:rPr>
            <w:rStyle w:val="ab"/>
            <w:color w:val="0000FF"/>
            <w:sz w:val="24"/>
            <w:szCs w:val="24"/>
            <w:lang w:val="ru-RU"/>
          </w:rPr>
          <w:t>.</w:t>
        </w:r>
        <w:proofErr w:type="spellStart"/>
        <w:r w:rsidRPr="006D6663">
          <w:rPr>
            <w:rStyle w:val="ab"/>
            <w:color w:val="0000FF"/>
            <w:sz w:val="24"/>
            <w:szCs w:val="24"/>
          </w:rPr>
          <w:t>ru</w:t>
        </w:r>
        <w:proofErr w:type="spellEnd"/>
        <w:r w:rsidRPr="006D6663">
          <w:rPr>
            <w:rStyle w:val="ab"/>
            <w:color w:val="0000FF"/>
            <w:sz w:val="24"/>
            <w:szCs w:val="24"/>
            <w:lang w:val="ru-RU"/>
          </w:rPr>
          <w:t>/2</w:t>
        </w:r>
        <w:proofErr w:type="spellStart"/>
        <w:r w:rsidRPr="006D6663">
          <w:rPr>
            <w:rStyle w:val="ab"/>
            <w:color w:val="0000FF"/>
            <w:sz w:val="24"/>
            <w:szCs w:val="24"/>
          </w:rPr>
          <w:t>klass</w:t>
        </w:r>
        <w:proofErr w:type="spellEnd"/>
        <w:r w:rsidRPr="006D6663">
          <w:rPr>
            <w:rStyle w:val="ab"/>
            <w:color w:val="0000FF"/>
            <w:sz w:val="24"/>
            <w:szCs w:val="24"/>
            <w:lang w:val="ru-RU"/>
          </w:rPr>
          <w:t>/</w:t>
        </w:r>
        <w:proofErr w:type="spellStart"/>
        <w:r w:rsidRPr="006D6663">
          <w:rPr>
            <w:rStyle w:val="ab"/>
            <w:color w:val="0000FF"/>
            <w:sz w:val="24"/>
            <w:szCs w:val="24"/>
          </w:rPr>
          <w:t>tehnologi</w:t>
        </w:r>
        <w:proofErr w:type="spellEnd"/>
      </w:hyperlink>
    </w:p>
    <w:p w14:paraId="16EAC0B7" w14:textId="77777777" w:rsidR="000647C8" w:rsidRPr="006D6663" w:rsidRDefault="000647C8" w:rsidP="00ED79A6">
      <w:pPr>
        <w:spacing w:after="0" w:line="240" w:lineRule="auto"/>
        <w:rPr>
          <w:color w:val="0000FF"/>
          <w:sz w:val="24"/>
          <w:szCs w:val="24"/>
          <w:lang w:val="ru-RU"/>
        </w:rPr>
      </w:pPr>
    </w:p>
    <w:p w14:paraId="1ADEF61F" w14:textId="77777777" w:rsidR="00ED79A6" w:rsidRPr="006D6663" w:rsidRDefault="00ED79A6" w:rsidP="00ED79A6">
      <w:pPr>
        <w:spacing w:after="0" w:line="240" w:lineRule="auto"/>
        <w:rPr>
          <w:color w:val="333333"/>
          <w:sz w:val="24"/>
          <w:szCs w:val="24"/>
          <w:shd w:val="clear" w:color="auto" w:fill="FFFFFF"/>
          <w:lang w:val="ru-RU"/>
        </w:rPr>
      </w:pPr>
      <w:r w:rsidRPr="006D6663">
        <w:rPr>
          <w:rFonts w:ascii="Times New Roman" w:hAnsi="Times New Roman" w:cs="Times New Roman"/>
          <w:sz w:val="24"/>
          <w:szCs w:val="24"/>
          <w:lang w:val="ru-RU"/>
        </w:rPr>
        <w:t>Открытый урок</w:t>
      </w:r>
      <w:r w:rsidRPr="006D6663">
        <w:rPr>
          <w:color w:val="333333"/>
          <w:sz w:val="24"/>
          <w:szCs w:val="24"/>
          <w:shd w:val="clear" w:color="auto" w:fill="FFFFFF"/>
          <w:lang w:val="ru-RU"/>
        </w:rPr>
        <w:t xml:space="preserve"> </w:t>
      </w:r>
    </w:p>
    <w:p w14:paraId="7694D2D5" w14:textId="77777777" w:rsidR="00ED79A6" w:rsidRPr="006D6663" w:rsidRDefault="00ED79A6" w:rsidP="00ED79A6">
      <w:pPr>
        <w:spacing w:after="0" w:line="240" w:lineRule="auto"/>
        <w:rPr>
          <w:rStyle w:val="ab"/>
          <w:color w:val="0000FF"/>
          <w:sz w:val="24"/>
          <w:szCs w:val="24"/>
          <w:shd w:val="clear" w:color="auto" w:fill="FFFFFF"/>
          <w:lang w:val="ru-RU"/>
        </w:rPr>
      </w:pPr>
      <w:hyperlink r:id="rId133" w:history="1">
        <w:r w:rsidRPr="006D6663">
          <w:rPr>
            <w:rStyle w:val="ab"/>
            <w:color w:val="0000FF"/>
            <w:sz w:val="24"/>
            <w:szCs w:val="24"/>
            <w:shd w:val="clear" w:color="auto" w:fill="FFFFFF"/>
          </w:rPr>
          <w:t>https</w:t>
        </w:r>
        <w:r w:rsidRPr="006D6663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://</w:t>
        </w:r>
        <w:proofErr w:type="spellStart"/>
        <w:r w:rsidRPr="006D6663">
          <w:rPr>
            <w:rStyle w:val="ab"/>
            <w:color w:val="0000FF"/>
            <w:sz w:val="24"/>
            <w:szCs w:val="24"/>
            <w:shd w:val="clear" w:color="auto" w:fill="FFFFFF"/>
          </w:rPr>
          <w:t>urok</w:t>
        </w:r>
        <w:proofErr w:type="spellEnd"/>
        <w:r w:rsidRPr="006D6663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.1</w:t>
        </w:r>
        <w:r w:rsidRPr="006D6663">
          <w:rPr>
            <w:rStyle w:val="ab"/>
            <w:color w:val="0000FF"/>
            <w:sz w:val="24"/>
            <w:szCs w:val="24"/>
            <w:shd w:val="clear" w:color="auto" w:fill="FFFFFF"/>
          </w:rPr>
          <w:t>sept</w:t>
        </w:r>
        <w:r w:rsidRPr="006D6663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.</w:t>
        </w:r>
        <w:proofErr w:type="spellStart"/>
        <w:r w:rsidRPr="006D6663">
          <w:rPr>
            <w:rStyle w:val="ab"/>
            <w:color w:val="0000FF"/>
            <w:sz w:val="24"/>
            <w:szCs w:val="24"/>
            <w:shd w:val="clear" w:color="auto" w:fill="FFFFFF"/>
          </w:rPr>
          <w:t>ru</w:t>
        </w:r>
        <w:proofErr w:type="spellEnd"/>
        <w:r w:rsidRPr="006D6663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/</w:t>
        </w:r>
      </w:hyperlink>
    </w:p>
    <w:p w14:paraId="466931D6" w14:textId="77777777" w:rsidR="00ED79A6" w:rsidRPr="006D6663" w:rsidRDefault="00ED79A6" w:rsidP="00ED79A6">
      <w:pPr>
        <w:spacing w:after="0" w:line="240" w:lineRule="auto"/>
        <w:rPr>
          <w:color w:val="333333"/>
          <w:sz w:val="24"/>
          <w:szCs w:val="24"/>
          <w:shd w:val="clear" w:color="auto" w:fill="FFFFFF"/>
          <w:lang w:val="ru-RU"/>
        </w:rPr>
      </w:pPr>
    </w:p>
    <w:p w14:paraId="4CA9AD57" w14:textId="77777777" w:rsidR="00ED79A6" w:rsidRPr="006D6663" w:rsidRDefault="00ED79A6" w:rsidP="00ED79A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D6663">
        <w:rPr>
          <w:rFonts w:ascii="Times New Roman" w:hAnsi="Times New Roman" w:cs="Times New Roman"/>
          <w:sz w:val="24"/>
          <w:szCs w:val="24"/>
          <w:lang w:val="ru-RU"/>
        </w:rPr>
        <w:t>Инфоурок</w:t>
      </w:r>
      <w:proofErr w:type="spellEnd"/>
      <w:r w:rsidRPr="006D666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246BD134" w14:textId="77777777" w:rsidR="00ED79A6" w:rsidRPr="006D6663" w:rsidRDefault="00ED79A6" w:rsidP="00ED79A6">
      <w:pPr>
        <w:spacing w:after="0" w:line="240" w:lineRule="auto"/>
        <w:rPr>
          <w:color w:val="0000FF"/>
          <w:sz w:val="24"/>
          <w:szCs w:val="24"/>
          <w:shd w:val="clear" w:color="auto" w:fill="FFFFFF"/>
          <w:lang w:val="ru-RU"/>
        </w:rPr>
      </w:pPr>
      <w:hyperlink r:id="rId134" w:history="1">
        <w:r w:rsidRPr="006D6663">
          <w:rPr>
            <w:rStyle w:val="ab"/>
            <w:color w:val="0000FF"/>
            <w:sz w:val="24"/>
            <w:szCs w:val="24"/>
            <w:shd w:val="clear" w:color="auto" w:fill="FFFFFF"/>
          </w:rPr>
          <w:t>https</w:t>
        </w:r>
        <w:r w:rsidRPr="006D6663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://</w:t>
        </w:r>
        <w:proofErr w:type="spellStart"/>
        <w:r w:rsidRPr="006D6663">
          <w:rPr>
            <w:rStyle w:val="ab"/>
            <w:color w:val="0000FF"/>
            <w:sz w:val="24"/>
            <w:szCs w:val="24"/>
            <w:shd w:val="clear" w:color="auto" w:fill="FFFFFF"/>
          </w:rPr>
          <w:t>infourok</w:t>
        </w:r>
        <w:proofErr w:type="spellEnd"/>
        <w:r w:rsidRPr="006D6663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.</w:t>
        </w:r>
        <w:proofErr w:type="spellStart"/>
        <w:r w:rsidRPr="006D6663">
          <w:rPr>
            <w:rStyle w:val="ab"/>
            <w:color w:val="0000FF"/>
            <w:sz w:val="24"/>
            <w:szCs w:val="24"/>
            <w:shd w:val="clear" w:color="auto" w:fill="FFFFFF"/>
          </w:rPr>
          <w:t>ru</w:t>
        </w:r>
        <w:proofErr w:type="spellEnd"/>
        <w:r w:rsidRPr="006D6663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/</w:t>
        </w:r>
      </w:hyperlink>
    </w:p>
    <w:p w14:paraId="57456F43" w14:textId="77777777" w:rsidR="00ED79A6" w:rsidRPr="006D6663" w:rsidRDefault="00ED79A6" w:rsidP="00ED79A6">
      <w:pPr>
        <w:spacing w:after="0" w:line="240" w:lineRule="auto"/>
        <w:rPr>
          <w:color w:val="333333"/>
          <w:sz w:val="24"/>
          <w:szCs w:val="24"/>
          <w:shd w:val="clear" w:color="auto" w:fill="FFFFFF"/>
          <w:lang w:val="ru-RU"/>
        </w:rPr>
      </w:pPr>
      <w:r w:rsidRPr="006D6663">
        <w:rPr>
          <w:color w:val="333333"/>
          <w:sz w:val="24"/>
          <w:szCs w:val="24"/>
          <w:lang w:val="ru-RU"/>
        </w:rPr>
        <w:br/>
      </w:r>
      <w:r w:rsidRPr="006D6663">
        <w:rPr>
          <w:rFonts w:ascii="Times New Roman" w:hAnsi="Times New Roman" w:cs="Times New Roman"/>
          <w:sz w:val="24"/>
          <w:szCs w:val="24"/>
          <w:lang w:val="ru-RU"/>
        </w:rPr>
        <w:t>Открытая сеть работников образования</w:t>
      </w:r>
      <w:r w:rsidRPr="006D6663">
        <w:rPr>
          <w:color w:val="333333"/>
          <w:sz w:val="24"/>
          <w:szCs w:val="24"/>
          <w:shd w:val="clear" w:color="auto" w:fill="FFFFFF"/>
          <w:lang w:val="ru-RU"/>
        </w:rPr>
        <w:t xml:space="preserve"> </w:t>
      </w:r>
    </w:p>
    <w:p w14:paraId="1DCA4019" w14:textId="77777777" w:rsidR="00ED79A6" w:rsidRPr="006D6663" w:rsidRDefault="00ED79A6" w:rsidP="00ED79A6">
      <w:pPr>
        <w:spacing w:after="0" w:line="240" w:lineRule="auto"/>
        <w:rPr>
          <w:color w:val="0000FF"/>
          <w:sz w:val="24"/>
          <w:szCs w:val="24"/>
          <w:lang w:val="ru-RU"/>
        </w:rPr>
      </w:pPr>
      <w:hyperlink r:id="rId135" w:history="1">
        <w:r w:rsidRPr="006D6663">
          <w:rPr>
            <w:rStyle w:val="ab"/>
            <w:color w:val="0000FF"/>
            <w:sz w:val="24"/>
            <w:szCs w:val="24"/>
            <w:shd w:val="clear" w:color="auto" w:fill="FFFFFF"/>
          </w:rPr>
          <w:t>https</w:t>
        </w:r>
        <w:r w:rsidRPr="006D6663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://</w:t>
        </w:r>
        <w:proofErr w:type="spellStart"/>
        <w:r w:rsidRPr="006D6663">
          <w:rPr>
            <w:rStyle w:val="ab"/>
            <w:color w:val="0000FF"/>
            <w:sz w:val="24"/>
            <w:szCs w:val="24"/>
            <w:shd w:val="clear" w:color="auto" w:fill="FFFFFF"/>
          </w:rPr>
          <w:t>nsportal</w:t>
        </w:r>
        <w:proofErr w:type="spellEnd"/>
        <w:r w:rsidRPr="006D6663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.</w:t>
        </w:r>
        <w:proofErr w:type="spellStart"/>
        <w:r w:rsidRPr="006D6663">
          <w:rPr>
            <w:rStyle w:val="ab"/>
            <w:color w:val="0000FF"/>
            <w:sz w:val="24"/>
            <w:szCs w:val="24"/>
            <w:shd w:val="clear" w:color="auto" w:fill="FFFFFF"/>
          </w:rPr>
          <w:t>ru</w:t>
        </w:r>
        <w:proofErr w:type="spellEnd"/>
        <w:r w:rsidRPr="006D6663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/</w:t>
        </w:r>
      </w:hyperlink>
    </w:p>
    <w:p w14:paraId="2334AE3A" w14:textId="230C8143" w:rsidR="006F140B" w:rsidRPr="005333B0" w:rsidRDefault="006F140B" w:rsidP="00ED79A6">
      <w:pPr>
        <w:spacing w:line="240" w:lineRule="auto"/>
        <w:rPr>
          <w:lang w:val="ru-RU"/>
        </w:rPr>
      </w:pPr>
    </w:p>
    <w:sectPr w:rsidR="006F140B" w:rsidRPr="005333B0" w:rsidSect="00836EBD">
      <w:pgSz w:w="11907" w:h="16839" w:code="9"/>
      <w:pgMar w:top="1440" w:right="567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E4FD8"/>
    <w:multiLevelType w:val="multilevel"/>
    <w:tmpl w:val="A4442F3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E7623C"/>
    <w:multiLevelType w:val="multilevel"/>
    <w:tmpl w:val="CA4EBA7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94264825">
    <w:abstractNumId w:val="0"/>
  </w:num>
  <w:num w:numId="2" w16cid:durableId="2122842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189"/>
    <w:rsid w:val="00017189"/>
    <w:rsid w:val="00017CB8"/>
    <w:rsid w:val="00021F2E"/>
    <w:rsid w:val="000647C8"/>
    <w:rsid w:val="00087622"/>
    <w:rsid w:val="002124FF"/>
    <w:rsid w:val="00432AA4"/>
    <w:rsid w:val="004872AC"/>
    <w:rsid w:val="005333B0"/>
    <w:rsid w:val="0056531D"/>
    <w:rsid w:val="00584D3D"/>
    <w:rsid w:val="005C4B9D"/>
    <w:rsid w:val="005D708E"/>
    <w:rsid w:val="00664287"/>
    <w:rsid w:val="006D6663"/>
    <w:rsid w:val="006F140B"/>
    <w:rsid w:val="00702DFD"/>
    <w:rsid w:val="008005B3"/>
    <w:rsid w:val="00836EBD"/>
    <w:rsid w:val="00986347"/>
    <w:rsid w:val="009B2B2C"/>
    <w:rsid w:val="009F3022"/>
    <w:rsid w:val="00A21593"/>
    <w:rsid w:val="00A77C3F"/>
    <w:rsid w:val="00AE05A9"/>
    <w:rsid w:val="00B5312C"/>
    <w:rsid w:val="00BB36E9"/>
    <w:rsid w:val="00BC0E00"/>
    <w:rsid w:val="00BF70A4"/>
    <w:rsid w:val="00CC31E7"/>
    <w:rsid w:val="00CC7441"/>
    <w:rsid w:val="00CF46B5"/>
    <w:rsid w:val="00E26B1E"/>
    <w:rsid w:val="00EA7846"/>
    <w:rsid w:val="00ED79A6"/>
    <w:rsid w:val="00FC79A1"/>
    <w:rsid w:val="00FF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454F"/>
  <w15:docId w15:val="{8BE1F43C-D781-421B-B5D0-6EAC95FB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5C4B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resh.edu.ru/subject/8/2/" TargetMode="External"/><Relationship Id="rId21" Type="http://schemas.openxmlformats.org/officeDocument/2006/relationships/hyperlink" Target="https://lib.myschool.edu.ru" TargetMode="External"/><Relationship Id="rId42" Type="http://schemas.openxmlformats.org/officeDocument/2006/relationships/hyperlink" Target="https://resh.edu.ru/subject/8/2/" TargetMode="External"/><Relationship Id="rId63" Type="http://schemas.openxmlformats.org/officeDocument/2006/relationships/hyperlink" Target="https://resh.edu.ru/subject/8/2/" TargetMode="External"/><Relationship Id="rId84" Type="http://schemas.openxmlformats.org/officeDocument/2006/relationships/hyperlink" Target="https://resh.edu.ru/subject/8/2/" TargetMode="External"/><Relationship Id="rId16" Type="http://schemas.openxmlformats.org/officeDocument/2006/relationships/hyperlink" Target="https://resh.edu.ru" TargetMode="External"/><Relationship Id="rId107" Type="http://schemas.openxmlformats.org/officeDocument/2006/relationships/hyperlink" Target="https://606.su/KRZE" TargetMode="External"/><Relationship Id="rId11" Type="http://schemas.openxmlformats.org/officeDocument/2006/relationships/hyperlink" Target="https://lib.myschool.edu.ru" TargetMode="External"/><Relationship Id="rId32" Type="http://schemas.openxmlformats.org/officeDocument/2006/relationships/hyperlink" Target="https://606.su/KRZE" TargetMode="External"/><Relationship Id="rId37" Type="http://schemas.openxmlformats.org/officeDocument/2006/relationships/hyperlink" Target="https://pptcloud.ru/2klass/tehnologi" TargetMode="External"/><Relationship Id="rId53" Type="http://schemas.openxmlformats.org/officeDocument/2006/relationships/hyperlink" Target="https://606.su/KRZE" TargetMode="External"/><Relationship Id="rId58" Type="http://schemas.openxmlformats.org/officeDocument/2006/relationships/hyperlink" Target="https://pptcloud.ru/2klass/tehnologi" TargetMode="External"/><Relationship Id="rId74" Type="http://schemas.openxmlformats.org/officeDocument/2006/relationships/hyperlink" Target="https://606.su/KRZE" TargetMode="External"/><Relationship Id="rId79" Type="http://schemas.openxmlformats.org/officeDocument/2006/relationships/hyperlink" Target="https://pptcloud.ru/2klass/tehnologi" TargetMode="External"/><Relationship Id="rId102" Type="http://schemas.openxmlformats.org/officeDocument/2006/relationships/hyperlink" Target="https://resh.edu.ru/subject/8/2/" TargetMode="External"/><Relationship Id="rId123" Type="http://schemas.openxmlformats.org/officeDocument/2006/relationships/hyperlink" Target="https://resh.edu.ru/subject/8/2/" TargetMode="External"/><Relationship Id="rId128" Type="http://schemas.openxmlformats.org/officeDocument/2006/relationships/hyperlink" Target="https://606.su/KRZE" TargetMode="External"/><Relationship Id="rId5" Type="http://schemas.openxmlformats.org/officeDocument/2006/relationships/hyperlink" Target="https://lib.myschool.edu.ru" TargetMode="External"/><Relationship Id="rId90" Type="http://schemas.openxmlformats.org/officeDocument/2006/relationships/hyperlink" Target="https://resh.edu.ru/subject/8/2/" TargetMode="External"/><Relationship Id="rId95" Type="http://schemas.openxmlformats.org/officeDocument/2006/relationships/hyperlink" Target="https://606.su/KRZE" TargetMode="External"/><Relationship Id="rId22" Type="http://schemas.openxmlformats.org/officeDocument/2006/relationships/hyperlink" Target="https://resh.edu.ru" TargetMode="External"/><Relationship Id="rId27" Type="http://schemas.openxmlformats.org/officeDocument/2006/relationships/hyperlink" Target="https://resh.edu.ru/subject/8/2/" TargetMode="External"/><Relationship Id="rId43" Type="http://schemas.openxmlformats.org/officeDocument/2006/relationships/hyperlink" Target="https://pptcloud.ru/2klass/tehnologi" TargetMode="External"/><Relationship Id="rId48" Type="http://schemas.openxmlformats.org/officeDocument/2006/relationships/hyperlink" Target="https://resh.edu.ru/subject/8/2/" TargetMode="External"/><Relationship Id="rId64" Type="http://schemas.openxmlformats.org/officeDocument/2006/relationships/hyperlink" Target="https://pptcloud.ru/2klass/tehnologi" TargetMode="External"/><Relationship Id="rId69" Type="http://schemas.openxmlformats.org/officeDocument/2006/relationships/hyperlink" Target="https://resh.edu.ru/subject/8/2/" TargetMode="External"/><Relationship Id="rId113" Type="http://schemas.openxmlformats.org/officeDocument/2006/relationships/hyperlink" Target="https://606.su/KRZE" TargetMode="External"/><Relationship Id="rId118" Type="http://schemas.openxmlformats.org/officeDocument/2006/relationships/hyperlink" Target="https://pptcloud.ru/2klass/tehnologi" TargetMode="External"/><Relationship Id="rId134" Type="http://schemas.openxmlformats.org/officeDocument/2006/relationships/hyperlink" Target="https://infourok.ru/" TargetMode="External"/><Relationship Id="rId80" Type="http://schemas.openxmlformats.org/officeDocument/2006/relationships/hyperlink" Target="https://606.su/KRZE" TargetMode="External"/><Relationship Id="rId85" Type="http://schemas.openxmlformats.org/officeDocument/2006/relationships/hyperlink" Target="https://pptcloud.ru/2klass/tehnologi" TargetMode="External"/><Relationship Id="rId12" Type="http://schemas.openxmlformats.org/officeDocument/2006/relationships/hyperlink" Target="https://resh.edu.ru" TargetMode="External"/><Relationship Id="rId17" Type="http://schemas.openxmlformats.org/officeDocument/2006/relationships/hyperlink" Target="https://lib.myschool.edu.ru" TargetMode="External"/><Relationship Id="rId33" Type="http://schemas.openxmlformats.org/officeDocument/2006/relationships/hyperlink" Target="https://resh.edu.ru/subject/8/2/" TargetMode="External"/><Relationship Id="rId38" Type="http://schemas.openxmlformats.org/officeDocument/2006/relationships/hyperlink" Target="https://606.su/KRZE" TargetMode="External"/><Relationship Id="rId59" Type="http://schemas.openxmlformats.org/officeDocument/2006/relationships/hyperlink" Target="https://606.su/KRZE" TargetMode="External"/><Relationship Id="rId103" Type="http://schemas.openxmlformats.org/officeDocument/2006/relationships/hyperlink" Target="https://pptcloud.ru/2klass/tehnologi" TargetMode="External"/><Relationship Id="rId108" Type="http://schemas.openxmlformats.org/officeDocument/2006/relationships/hyperlink" Target="https://resh.edu.ru/subject/8/2/" TargetMode="External"/><Relationship Id="rId124" Type="http://schemas.openxmlformats.org/officeDocument/2006/relationships/hyperlink" Target="https://pptcloud.ru/2klass/tehnologi" TargetMode="External"/><Relationship Id="rId129" Type="http://schemas.openxmlformats.org/officeDocument/2006/relationships/hyperlink" Target="https://m.edsoo.ru/7f412cec" TargetMode="External"/><Relationship Id="rId54" Type="http://schemas.openxmlformats.org/officeDocument/2006/relationships/hyperlink" Target="https://resh.edu.ru/subject/8/2/" TargetMode="External"/><Relationship Id="rId70" Type="http://schemas.openxmlformats.org/officeDocument/2006/relationships/hyperlink" Target="https://pptcloud.ru/2klass/tehnologi" TargetMode="External"/><Relationship Id="rId75" Type="http://schemas.openxmlformats.org/officeDocument/2006/relationships/hyperlink" Target="https://resh.edu.ru/subject/8/2/" TargetMode="External"/><Relationship Id="rId91" Type="http://schemas.openxmlformats.org/officeDocument/2006/relationships/hyperlink" Target="https://pptcloud.ru/2klass/tehnologi" TargetMode="External"/><Relationship Id="rId96" Type="http://schemas.openxmlformats.org/officeDocument/2006/relationships/hyperlink" Target="https://resh.edu.ru/subject/8/2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esh.edu.ru" TargetMode="External"/><Relationship Id="rId23" Type="http://schemas.openxmlformats.org/officeDocument/2006/relationships/hyperlink" Target="https://lib.myschool.edu.ru" TargetMode="External"/><Relationship Id="rId28" Type="http://schemas.openxmlformats.org/officeDocument/2006/relationships/hyperlink" Target="https://pptcloud.ru/2klass/tehnologi" TargetMode="External"/><Relationship Id="rId49" Type="http://schemas.openxmlformats.org/officeDocument/2006/relationships/hyperlink" Target="https://pptcloud.ru/2klass/tehnologi" TargetMode="External"/><Relationship Id="rId114" Type="http://schemas.openxmlformats.org/officeDocument/2006/relationships/hyperlink" Target="https://resh.edu.ru/subject/8/2/" TargetMode="External"/><Relationship Id="rId119" Type="http://schemas.openxmlformats.org/officeDocument/2006/relationships/hyperlink" Target="https://606.su/KRZE" TargetMode="External"/><Relationship Id="rId44" Type="http://schemas.openxmlformats.org/officeDocument/2006/relationships/hyperlink" Target="https://606.su/KRZE" TargetMode="External"/><Relationship Id="rId60" Type="http://schemas.openxmlformats.org/officeDocument/2006/relationships/hyperlink" Target="https://resh.edu.ru/subject/8/2/" TargetMode="External"/><Relationship Id="rId65" Type="http://schemas.openxmlformats.org/officeDocument/2006/relationships/hyperlink" Target="https://606.su/KRZE" TargetMode="External"/><Relationship Id="rId81" Type="http://schemas.openxmlformats.org/officeDocument/2006/relationships/hyperlink" Target="https://resh.edu.ru/subject/8/2/" TargetMode="External"/><Relationship Id="rId86" Type="http://schemas.openxmlformats.org/officeDocument/2006/relationships/hyperlink" Target="https://606.su/KRZE" TargetMode="External"/><Relationship Id="rId130" Type="http://schemas.openxmlformats.org/officeDocument/2006/relationships/hyperlink" Target="https://resh.edu.ru" TargetMode="External"/><Relationship Id="rId135" Type="http://schemas.openxmlformats.org/officeDocument/2006/relationships/hyperlink" Target="https://nsportal.ru/" TargetMode="External"/><Relationship Id="rId13" Type="http://schemas.openxmlformats.org/officeDocument/2006/relationships/hyperlink" Target="https://lib.myschool.edu.ru" TargetMode="External"/><Relationship Id="rId18" Type="http://schemas.openxmlformats.org/officeDocument/2006/relationships/hyperlink" Target="https://resh.edu.ru" TargetMode="External"/><Relationship Id="rId39" Type="http://schemas.openxmlformats.org/officeDocument/2006/relationships/hyperlink" Target="https://resh.edu.ru/subject/8/2/" TargetMode="External"/><Relationship Id="rId109" Type="http://schemas.openxmlformats.org/officeDocument/2006/relationships/hyperlink" Target="https://pptcloud.ru/2klass/tehnologi" TargetMode="External"/><Relationship Id="rId34" Type="http://schemas.openxmlformats.org/officeDocument/2006/relationships/hyperlink" Target="https://pptcloud.ru/2klass/tehnologi" TargetMode="External"/><Relationship Id="rId50" Type="http://schemas.openxmlformats.org/officeDocument/2006/relationships/hyperlink" Target="https://606.su/KRZE" TargetMode="External"/><Relationship Id="rId55" Type="http://schemas.openxmlformats.org/officeDocument/2006/relationships/hyperlink" Target="https://pptcloud.ru/2klass/tehnologi" TargetMode="External"/><Relationship Id="rId76" Type="http://schemas.openxmlformats.org/officeDocument/2006/relationships/hyperlink" Target="https://pptcloud.ru/2klass/tehnologi" TargetMode="External"/><Relationship Id="rId97" Type="http://schemas.openxmlformats.org/officeDocument/2006/relationships/hyperlink" Target="https://pptcloud.ru/2klass/tehnologi" TargetMode="External"/><Relationship Id="rId104" Type="http://schemas.openxmlformats.org/officeDocument/2006/relationships/hyperlink" Target="https://606.su/KRZE" TargetMode="External"/><Relationship Id="rId120" Type="http://schemas.openxmlformats.org/officeDocument/2006/relationships/hyperlink" Target="https://resh.edu.ru/subject/8/2/" TargetMode="External"/><Relationship Id="rId125" Type="http://schemas.openxmlformats.org/officeDocument/2006/relationships/hyperlink" Target="https://606.su/KRZE" TargetMode="External"/><Relationship Id="rId7" Type="http://schemas.openxmlformats.org/officeDocument/2006/relationships/hyperlink" Target="https://lib.myschool.edu.ru" TargetMode="External"/><Relationship Id="rId71" Type="http://schemas.openxmlformats.org/officeDocument/2006/relationships/hyperlink" Target="https://606.su/KRZE" TargetMode="External"/><Relationship Id="rId92" Type="http://schemas.openxmlformats.org/officeDocument/2006/relationships/hyperlink" Target="https://606.su/KRZE" TargetMode="External"/><Relationship Id="rId2" Type="http://schemas.openxmlformats.org/officeDocument/2006/relationships/styles" Target="styles.xml"/><Relationship Id="rId29" Type="http://schemas.openxmlformats.org/officeDocument/2006/relationships/hyperlink" Target="https://606.su/KRZE" TargetMode="External"/><Relationship Id="rId24" Type="http://schemas.openxmlformats.org/officeDocument/2006/relationships/hyperlink" Target="https://resh.edu.ru" TargetMode="External"/><Relationship Id="rId40" Type="http://schemas.openxmlformats.org/officeDocument/2006/relationships/hyperlink" Target="https://pptcloud.ru/2klass/tehnologi" TargetMode="External"/><Relationship Id="rId45" Type="http://schemas.openxmlformats.org/officeDocument/2006/relationships/hyperlink" Target="https://resh.edu.ru/subject/8/2/" TargetMode="External"/><Relationship Id="rId66" Type="http://schemas.openxmlformats.org/officeDocument/2006/relationships/hyperlink" Target="https://resh.edu.ru/subject/8/2/" TargetMode="External"/><Relationship Id="rId87" Type="http://schemas.openxmlformats.org/officeDocument/2006/relationships/hyperlink" Target="https://resh.edu.ru/subject/8/2/" TargetMode="External"/><Relationship Id="rId110" Type="http://schemas.openxmlformats.org/officeDocument/2006/relationships/hyperlink" Target="https://606.su/KRZE" TargetMode="External"/><Relationship Id="rId115" Type="http://schemas.openxmlformats.org/officeDocument/2006/relationships/hyperlink" Target="https://pptcloud.ru/2klass/tehnologi" TargetMode="External"/><Relationship Id="rId131" Type="http://schemas.openxmlformats.org/officeDocument/2006/relationships/hyperlink" Target="https://606.su/KRZE" TargetMode="External"/><Relationship Id="rId136" Type="http://schemas.openxmlformats.org/officeDocument/2006/relationships/fontTable" Target="fontTable.xml"/><Relationship Id="rId61" Type="http://schemas.openxmlformats.org/officeDocument/2006/relationships/hyperlink" Target="https://pptcloud.ru/2klass/tehnologi" TargetMode="External"/><Relationship Id="rId82" Type="http://schemas.openxmlformats.org/officeDocument/2006/relationships/hyperlink" Target="https://pptcloud.ru/2klass/tehnologi" TargetMode="External"/><Relationship Id="rId19" Type="http://schemas.openxmlformats.org/officeDocument/2006/relationships/hyperlink" Target="https://lib.myschool.edu.ru" TargetMode="External"/><Relationship Id="rId14" Type="http://schemas.openxmlformats.org/officeDocument/2006/relationships/hyperlink" Target="https://resh.edu.ru" TargetMode="External"/><Relationship Id="rId30" Type="http://schemas.openxmlformats.org/officeDocument/2006/relationships/hyperlink" Target="https://resh.edu.ru/subject/8/2/" TargetMode="External"/><Relationship Id="rId35" Type="http://schemas.openxmlformats.org/officeDocument/2006/relationships/hyperlink" Target="https://606.su/KRZE" TargetMode="External"/><Relationship Id="rId56" Type="http://schemas.openxmlformats.org/officeDocument/2006/relationships/hyperlink" Target="https://606.su/KRZE" TargetMode="External"/><Relationship Id="rId77" Type="http://schemas.openxmlformats.org/officeDocument/2006/relationships/hyperlink" Target="https://606.su/KRZE" TargetMode="External"/><Relationship Id="rId100" Type="http://schemas.openxmlformats.org/officeDocument/2006/relationships/hyperlink" Target="https://pptcloud.ru/2klass/tehnologi" TargetMode="External"/><Relationship Id="rId105" Type="http://schemas.openxmlformats.org/officeDocument/2006/relationships/hyperlink" Target="https://resh.edu.ru/subject/8/2/" TargetMode="External"/><Relationship Id="rId126" Type="http://schemas.openxmlformats.org/officeDocument/2006/relationships/hyperlink" Target="https://resh.edu.ru/subject/8/2/" TargetMode="External"/><Relationship Id="rId8" Type="http://schemas.openxmlformats.org/officeDocument/2006/relationships/hyperlink" Target="https://resh.edu.ru" TargetMode="External"/><Relationship Id="rId51" Type="http://schemas.openxmlformats.org/officeDocument/2006/relationships/hyperlink" Target="https://resh.edu.ru/subject/8/2/" TargetMode="External"/><Relationship Id="rId72" Type="http://schemas.openxmlformats.org/officeDocument/2006/relationships/hyperlink" Target="https://resh.edu.ru/subject/8/2/" TargetMode="External"/><Relationship Id="rId93" Type="http://schemas.openxmlformats.org/officeDocument/2006/relationships/hyperlink" Target="https://resh.edu.ru/subject/8/2/" TargetMode="External"/><Relationship Id="rId98" Type="http://schemas.openxmlformats.org/officeDocument/2006/relationships/hyperlink" Target="https://606.su/KRZE" TargetMode="External"/><Relationship Id="rId121" Type="http://schemas.openxmlformats.org/officeDocument/2006/relationships/hyperlink" Target="https://pptcloud.ru/2klass/tehnologi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lib.myschool.edu.ru" TargetMode="External"/><Relationship Id="rId46" Type="http://schemas.openxmlformats.org/officeDocument/2006/relationships/hyperlink" Target="https://pptcloud.ru/2klass/tehnologi" TargetMode="External"/><Relationship Id="rId67" Type="http://schemas.openxmlformats.org/officeDocument/2006/relationships/hyperlink" Target="https://pptcloud.ru/2klass/tehnologi" TargetMode="External"/><Relationship Id="rId116" Type="http://schemas.openxmlformats.org/officeDocument/2006/relationships/hyperlink" Target="https://606.su/KRZE" TargetMode="External"/><Relationship Id="rId137" Type="http://schemas.openxmlformats.org/officeDocument/2006/relationships/theme" Target="theme/theme1.xml"/><Relationship Id="rId20" Type="http://schemas.openxmlformats.org/officeDocument/2006/relationships/hyperlink" Target="https://resh.edu.ru" TargetMode="External"/><Relationship Id="rId41" Type="http://schemas.openxmlformats.org/officeDocument/2006/relationships/hyperlink" Target="https://606.su/KRZE" TargetMode="External"/><Relationship Id="rId62" Type="http://schemas.openxmlformats.org/officeDocument/2006/relationships/hyperlink" Target="https://606.su/KRZE" TargetMode="External"/><Relationship Id="rId83" Type="http://schemas.openxmlformats.org/officeDocument/2006/relationships/hyperlink" Target="https://606.su/KRZE" TargetMode="External"/><Relationship Id="rId88" Type="http://schemas.openxmlformats.org/officeDocument/2006/relationships/hyperlink" Target="https://pptcloud.ru/2klass/tehnologi" TargetMode="External"/><Relationship Id="rId111" Type="http://schemas.openxmlformats.org/officeDocument/2006/relationships/hyperlink" Target="https://resh.edu.ru/subject/8/2/" TargetMode="External"/><Relationship Id="rId132" Type="http://schemas.openxmlformats.org/officeDocument/2006/relationships/hyperlink" Target="https://pptcloud.ru/2klass/tehnologi" TargetMode="External"/><Relationship Id="rId15" Type="http://schemas.openxmlformats.org/officeDocument/2006/relationships/hyperlink" Target="https://lib.myschool.edu.ru" TargetMode="External"/><Relationship Id="rId36" Type="http://schemas.openxmlformats.org/officeDocument/2006/relationships/hyperlink" Target="https://resh.edu.ru/subject/8/2/" TargetMode="External"/><Relationship Id="rId57" Type="http://schemas.openxmlformats.org/officeDocument/2006/relationships/hyperlink" Target="https://resh.edu.ru/subject/8/2/" TargetMode="External"/><Relationship Id="rId106" Type="http://schemas.openxmlformats.org/officeDocument/2006/relationships/hyperlink" Target="https://pptcloud.ru/2klass/tehnologi" TargetMode="External"/><Relationship Id="rId127" Type="http://schemas.openxmlformats.org/officeDocument/2006/relationships/hyperlink" Target="https://pptcloud.ru/2klass/tehnologi" TargetMode="External"/><Relationship Id="rId10" Type="http://schemas.openxmlformats.org/officeDocument/2006/relationships/hyperlink" Target="https://resh.edu.ru" TargetMode="External"/><Relationship Id="rId31" Type="http://schemas.openxmlformats.org/officeDocument/2006/relationships/hyperlink" Target="https://pptcloud.ru/2klass/tehnologi" TargetMode="External"/><Relationship Id="rId52" Type="http://schemas.openxmlformats.org/officeDocument/2006/relationships/hyperlink" Target="https://pptcloud.ru/2klass/tehnologi" TargetMode="External"/><Relationship Id="rId73" Type="http://schemas.openxmlformats.org/officeDocument/2006/relationships/hyperlink" Target="https://pptcloud.ru/2klass/tehnologi" TargetMode="External"/><Relationship Id="rId78" Type="http://schemas.openxmlformats.org/officeDocument/2006/relationships/hyperlink" Target="https://resh.edu.ru/subject/8/2/" TargetMode="External"/><Relationship Id="rId94" Type="http://schemas.openxmlformats.org/officeDocument/2006/relationships/hyperlink" Target="https://pptcloud.ru/2klass/tehnologi" TargetMode="External"/><Relationship Id="rId99" Type="http://schemas.openxmlformats.org/officeDocument/2006/relationships/hyperlink" Target="https://resh.edu.ru/subject/8/2/" TargetMode="External"/><Relationship Id="rId101" Type="http://schemas.openxmlformats.org/officeDocument/2006/relationships/hyperlink" Target="https://606.su/KRZE" TargetMode="External"/><Relationship Id="rId122" Type="http://schemas.openxmlformats.org/officeDocument/2006/relationships/hyperlink" Target="https://606.su/KRZ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b.myschool.edu.ru" TargetMode="External"/><Relationship Id="rId26" Type="http://schemas.openxmlformats.org/officeDocument/2006/relationships/hyperlink" Target="https://resh.edu.ru" TargetMode="External"/><Relationship Id="rId47" Type="http://schemas.openxmlformats.org/officeDocument/2006/relationships/hyperlink" Target="https://606.su/KRZE" TargetMode="External"/><Relationship Id="rId68" Type="http://schemas.openxmlformats.org/officeDocument/2006/relationships/hyperlink" Target="https://606.su/KRZE" TargetMode="External"/><Relationship Id="rId89" Type="http://schemas.openxmlformats.org/officeDocument/2006/relationships/hyperlink" Target="https://606.su/KRZE" TargetMode="External"/><Relationship Id="rId112" Type="http://schemas.openxmlformats.org/officeDocument/2006/relationships/hyperlink" Target="https://pptcloud.ru/2klass/tehnologi" TargetMode="External"/><Relationship Id="rId133" Type="http://schemas.openxmlformats.org/officeDocument/2006/relationships/hyperlink" Target="https://urok.1sep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5825</Words>
  <Characters>33207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4</cp:revision>
  <cp:lastPrinted>2025-11-18T06:14:00Z</cp:lastPrinted>
  <dcterms:created xsi:type="dcterms:W3CDTF">2025-11-17T15:26:00Z</dcterms:created>
  <dcterms:modified xsi:type="dcterms:W3CDTF">2025-11-18T06:15:00Z</dcterms:modified>
</cp:coreProperties>
</file>