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7C0" w:rsidRDefault="00266F3A" w:rsidP="005A2A57">
      <w:pPr>
        <w:tabs>
          <w:tab w:val="left" w:pos="142"/>
        </w:tabs>
        <w:jc w:val="right"/>
      </w:pPr>
      <w:r>
        <w:rPr>
          <w:noProof/>
          <w:lang w:eastAsia="ru-RU"/>
        </w:rPr>
        <w:drawing>
          <wp:inline distT="0" distB="0" distL="0" distR="0" wp14:anchorId="4067EF24" wp14:editId="6BEEE7A0">
            <wp:extent cx="1981200" cy="2103120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7" t="9876" r="8015" b="9949"/>
                    <a:stretch/>
                  </pic:blipFill>
                  <pic:spPr bwMode="auto">
                    <a:xfrm>
                      <a:off x="0" y="0"/>
                      <a:ext cx="1988262" cy="211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A2A57" w:rsidRPr="005A2A57">
        <w:rPr>
          <w:noProof/>
          <w:lang w:eastAsia="ru-RU"/>
        </w:rPr>
        <mc:AlternateContent>
          <mc:Choice Requires="wps">
            <w:drawing>
              <wp:inline distT="0" distB="0" distL="0" distR="0" wp14:anchorId="74098D93" wp14:editId="2D892ACD">
                <wp:extent cx="4244340" cy="2438400"/>
                <wp:effectExtent l="76200" t="19050" r="41910" b="190500"/>
                <wp:docPr id="2" name="Овальная вынос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4340" cy="2438400"/>
                        </a:xfrm>
                        <a:prstGeom prst="wedgeEllipseCallout">
                          <a:avLst>
                            <a:gd name="adj1" fmla="val -51261"/>
                            <a:gd name="adj2" fmla="val 5643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A2A57" w:rsidRPr="005A2A57" w:rsidRDefault="005A2A57" w:rsidP="005A2A57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5B9BD5" w:themeColor="accent1"/>
                                <w:sz w:val="32"/>
                                <w:szCs w:val="32"/>
                                <w:lang w:eastAsia="ru-RU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5A2A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5B9BD5" w:themeColor="accent1"/>
                                <w:sz w:val="32"/>
                                <w:szCs w:val="32"/>
                                <w:lang w:eastAsia="ru-RU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Что делать родителям, если ребёнок не хочет выполнять домашнее задание логопеда</w:t>
                            </w:r>
                            <w:r w:rsidRPr="005A2A57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5B9BD5" w:themeColor="accent1"/>
                                <w:sz w:val="32"/>
                                <w:szCs w:val="32"/>
                                <w:lang w:eastAsia="ru-RU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  <w:bookmarkEnd w:id="0"/>
                          </w:p>
                          <w:p w:rsidR="005A2A57" w:rsidRDefault="005A2A57" w:rsidP="005A2A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098D93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2" o:spid="_x0000_s1026" type="#_x0000_t63" style="width:334.2pt;height:19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" adj="-272,22991" fillcolor="window" strokecolor="#70ad47" strokeweight="1pt">
                <v:textbox>
                  <w:txbxContent>
                    <w:p w:rsidR="005A2A57" w:rsidRPr="005A2A57" w:rsidRDefault="005A2A57" w:rsidP="005A2A57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5B9BD5" w:themeColor="accent1"/>
                          <w:sz w:val="32"/>
                          <w:szCs w:val="32"/>
                          <w:lang w:eastAsia="ru-RU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5A2A5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5B9BD5" w:themeColor="accent1"/>
                          <w:sz w:val="32"/>
                          <w:szCs w:val="32"/>
                          <w:lang w:eastAsia="ru-RU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Что делать родителям, если ребёнок не хочет выполнять домашнее задание логопеда</w:t>
                      </w:r>
                      <w:r w:rsidRPr="005A2A57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5B9BD5" w:themeColor="accent1"/>
                          <w:sz w:val="32"/>
                          <w:szCs w:val="32"/>
                          <w:lang w:eastAsia="ru-RU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  <w:bookmarkEnd w:id="1"/>
                    </w:p>
                    <w:p w:rsidR="005A2A57" w:rsidRDefault="005A2A57" w:rsidP="005A2A57"/>
                  </w:txbxContent>
                </v:textbox>
                <w10:anchorlock/>
              </v:shape>
            </w:pict>
          </mc:Fallback>
        </mc:AlternateContent>
      </w:r>
    </w:p>
    <w:p w:rsidR="005A2A57" w:rsidRDefault="005A2A57" w:rsidP="005A2A57">
      <w:pPr>
        <w:tabs>
          <w:tab w:val="left" w:pos="142"/>
        </w:tabs>
      </w:pPr>
    </w:p>
    <w:p w:rsidR="005A2A57" w:rsidRDefault="005A2A57" w:rsidP="005A2A57">
      <w:pPr>
        <w:tabs>
          <w:tab w:val="left" w:pos="142"/>
        </w:tabs>
      </w:pPr>
    </w:p>
    <w:p w:rsidR="005A2A57" w:rsidRPr="00266F3A" w:rsidRDefault="005A2A57" w:rsidP="005A2A57">
      <w:pPr>
        <w:tabs>
          <w:tab w:val="left" w:pos="142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66F3A">
        <w:rPr>
          <w:rFonts w:ascii="Times New Roman" w:hAnsi="Times New Roman" w:cs="Times New Roman"/>
          <w:sz w:val="28"/>
          <w:szCs w:val="28"/>
        </w:rPr>
        <w:tab/>
      </w:r>
      <w:r w:rsidRPr="00266F3A">
        <w:rPr>
          <w:rFonts w:ascii="Times New Roman" w:hAnsi="Times New Roman" w:cs="Times New Roman"/>
          <w:i/>
          <w:sz w:val="28"/>
          <w:szCs w:val="28"/>
        </w:rPr>
        <w:t>Родители, бывает так что ребёнка трудно усадить за домашние задания, он абсолютно ничего не хочет делать. А выполнять задания логопеда необходимо. Что же делать в такой ситуации? Вот несколько советов, которые позволят сделать занятия интересными и эффективными.</w:t>
      </w:r>
    </w:p>
    <w:p w:rsidR="005A2A57" w:rsidRPr="00266F3A" w:rsidRDefault="005A2A57" w:rsidP="00266F3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</w:pPr>
      <w:r w:rsidRPr="005A2A57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eastAsia="ru-RU"/>
        </w:rPr>
        <w:t>Занимайтесь в определённое время и регулярно</w:t>
      </w:r>
      <w:r w:rsidRPr="005A2A57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>. Ребёнок должен знать, что в определённое время он делает домашнее задание, а это значит, что пора отложить игрушки и заняться делом. </w:t>
      </w:r>
    </w:p>
    <w:p w:rsidR="00266F3A" w:rsidRPr="00266F3A" w:rsidRDefault="005A2A57" w:rsidP="00006A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</w:pPr>
      <w:r w:rsidRPr="005A2A57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eastAsia="ru-RU"/>
        </w:rPr>
        <w:t>Ограничьте время пребывания за компьютером и телевизором</w:t>
      </w:r>
      <w:r w:rsidRPr="005A2A57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 xml:space="preserve">. </w:t>
      </w:r>
    </w:p>
    <w:p w:rsidR="005A2A57" w:rsidRPr="005A2A57" w:rsidRDefault="005A2A57" w:rsidP="00006A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</w:pPr>
      <w:r w:rsidRPr="005A2A57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eastAsia="ru-RU"/>
        </w:rPr>
        <w:t>Организуйте рабочее место для занятий</w:t>
      </w:r>
      <w:r w:rsidRPr="005A2A57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>. У ребёнка должен быть рабочий стол, за которым ему удобно сидеть. На столе должны лежать только те пособия и принадлежности, которые необходимы в настоящий момент для выполнения того или иного задания. </w:t>
      </w:r>
    </w:p>
    <w:p w:rsidR="005A2A57" w:rsidRPr="005A2A57" w:rsidRDefault="005A2A57" w:rsidP="00266F3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</w:pPr>
      <w:r w:rsidRPr="005A2A57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eastAsia="ru-RU"/>
        </w:rPr>
        <w:t>Увеличивайте время занятий постепенно</w:t>
      </w:r>
      <w:r w:rsidRPr="005A2A57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>. Если ребёнку трудно выдержать занятие целиком, то длительность работы на начальных этапах нужно сократить, и только затем постепенно увеличивать время занятия. </w:t>
      </w:r>
    </w:p>
    <w:p w:rsidR="005A2A57" w:rsidRPr="005A2A57" w:rsidRDefault="005A2A57" w:rsidP="00266F3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</w:pPr>
      <w:r w:rsidRPr="005A2A57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eastAsia="ru-RU"/>
        </w:rPr>
        <w:t>Используйте поощрения</w:t>
      </w:r>
      <w:r w:rsidRPr="005A2A57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>. Небольшая награда за старание, хороший результат, усидчивость мотивирует ребёнка. </w:t>
      </w:r>
    </w:p>
    <w:p w:rsidR="005A2A57" w:rsidRPr="005A2A57" w:rsidRDefault="005A2A57" w:rsidP="00266F3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</w:pPr>
      <w:r w:rsidRPr="005A2A57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eastAsia="ru-RU"/>
        </w:rPr>
        <w:t>Помогайте и хвалите ребёнка</w:t>
      </w:r>
      <w:r w:rsidRPr="005A2A57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>. Даже если вам кажется, что хвалить ребёнка не за что, найдите повод положительно оценить его работу. </w:t>
      </w:r>
      <w:r w:rsidR="00266F3A" w:rsidRPr="00266F3A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>Избегайте неодобрительной оценки, находите слова поддержки, чаще хвалите ребенка за его терпение, настойчивость и т.д. Никогда не подчеркивайте его слабости в сравнении с другими детьми. Формируйте у него уверенность в своих силах.</w:t>
      </w:r>
    </w:p>
    <w:p w:rsidR="00266F3A" w:rsidRPr="00266F3A" w:rsidRDefault="005A2A57" w:rsidP="005A2A5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</w:pPr>
      <w:r w:rsidRPr="005A2A57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eastAsia="ru-RU"/>
        </w:rPr>
        <w:t>Не проявляйте излишнюю настойчивость и требовательность</w:t>
      </w:r>
      <w:r w:rsidRPr="005A2A57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>. Возможности ребёнка в настоящий момент могут не соотв</w:t>
      </w:r>
      <w:r w:rsidR="00266F3A" w:rsidRPr="00266F3A">
        <w:rPr>
          <w:rFonts w:ascii="Times New Roman" w:eastAsia="Times New Roman" w:hAnsi="Times New Roman" w:cs="Times New Roman"/>
          <w:b/>
          <w:color w:val="1F4E79" w:themeColor="accent1" w:themeShade="80"/>
          <w:sz w:val="28"/>
          <w:szCs w:val="28"/>
          <w:lang w:eastAsia="ru-RU"/>
        </w:rPr>
        <w:t>етствовать ожиданиям родителей.</w:t>
      </w:r>
    </w:p>
    <w:p w:rsidR="00266F3A" w:rsidRPr="00266F3A" w:rsidRDefault="00266F3A" w:rsidP="00266F3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A2A57" w:rsidRPr="00266F3A">
        <w:rPr>
          <w:rFonts w:ascii="Times New Roman" w:hAnsi="Times New Roman" w:cs="Times New Roman"/>
          <w:i/>
          <w:sz w:val="28"/>
          <w:szCs w:val="28"/>
        </w:rPr>
        <w:t>Если возникают затруднения с подг</w:t>
      </w:r>
      <w:r w:rsidRPr="00266F3A">
        <w:rPr>
          <w:rFonts w:ascii="Times New Roman" w:hAnsi="Times New Roman" w:cs="Times New Roman"/>
          <w:i/>
          <w:sz w:val="28"/>
          <w:szCs w:val="28"/>
        </w:rPr>
        <w:t xml:space="preserve">отовкой домашних заданий, стоит  </w:t>
      </w:r>
    </w:p>
    <w:p w:rsidR="005A2A57" w:rsidRPr="00266F3A" w:rsidRDefault="00266F3A" w:rsidP="00266F3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266F3A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5A2A57" w:rsidRPr="00266F3A">
        <w:rPr>
          <w:rFonts w:ascii="Times New Roman" w:hAnsi="Times New Roman" w:cs="Times New Roman"/>
          <w:i/>
          <w:sz w:val="28"/>
          <w:szCs w:val="28"/>
        </w:rPr>
        <w:t>проконсультироваться с учителем-логопедом. </w:t>
      </w:r>
    </w:p>
    <w:p w:rsidR="005A2A57" w:rsidRDefault="005A2A57" w:rsidP="005A2A57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66F3A" w:rsidRPr="005A2A57" w:rsidRDefault="00266F3A" w:rsidP="00266F3A">
      <w:pPr>
        <w:tabs>
          <w:tab w:val="left" w:pos="142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Учитель-логопед Петренко Н.Т. </w:t>
      </w:r>
    </w:p>
    <w:p w:rsidR="005A2A57" w:rsidRDefault="005A2A57" w:rsidP="005A2A57">
      <w:pPr>
        <w:tabs>
          <w:tab w:val="left" w:pos="142"/>
        </w:tabs>
      </w:pPr>
    </w:p>
    <w:sectPr w:rsidR="005A2A57" w:rsidSect="00266F3A">
      <w:pgSz w:w="11906" w:h="16838"/>
      <w:pgMar w:top="720" w:right="566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91271"/>
    <w:multiLevelType w:val="multilevel"/>
    <w:tmpl w:val="66961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DF76D8"/>
    <w:multiLevelType w:val="multilevel"/>
    <w:tmpl w:val="36363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A57"/>
    <w:rsid w:val="001F27C0"/>
    <w:rsid w:val="00266F3A"/>
    <w:rsid w:val="005A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42AD"/>
  <w15:chartTrackingRefBased/>
  <w15:docId w15:val="{283B0736-FB1A-4E49-86A9-D4398CC8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2025-01-17T05:08:00Z</dcterms:created>
  <dcterms:modified xsi:type="dcterms:W3CDTF">2025-01-17T05:25:00Z</dcterms:modified>
</cp:coreProperties>
</file>