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6355" w:rsidRPr="00F60916" w:rsidRDefault="00DB6355">
      <w:pPr>
        <w:rPr>
          <w:b/>
          <w:sz w:val="28"/>
          <w:szCs w:val="28"/>
        </w:rPr>
        <w:sectPr w:rsidR="00DB6355" w:rsidRPr="00F60916" w:rsidSect="00BF6B35">
          <w:pgSz w:w="11900" w:h="16840"/>
          <w:pgMar w:top="1134" w:right="850" w:bottom="1134" w:left="1701" w:header="0" w:footer="3" w:gutter="0"/>
          <w:cols w:space="720"/>
          <w:noEndnote/>
          <w:docGrid w:linePitch="360"/>
        </w:sectPr>
      </w:pPr>
    </w:p>
    <w:p w:rsidR="00DB6355" w:rsidRPr="00172E6E" w:rsidRDefault="00715792" w:rsidP="00D0167E">
      <w:pPr>
        <w:pStyle w:val="40"/>
        <w:framePr w:w="9668" w:h="5223" w:hRule="exact" w:wrap="none" w:vAnchor="page" w:hAnchor="page" w:x="1579" w:y="1916"/>
        <w:shd w:val="clear" w:color="auto" w:fill="auto"/>
        <w:spacing w:after="0" w:line="240" w:lineRule="exact"/>
      </w:pPr>
      <w:r w:rsidRPr="00172E6E">
        <w:lastRenderedPageBreak/>
        <w:t>Оглавление</w:t>
      </w:r>
    </w:p>
    <w:p w:rsidR="00DB6355" w:rsidRPr="00172E6E" w:rsidRDefault="000E3BE0" w:rsidP="00D0167E">
      <w:pPr>
        <w:pStyle w:val="22"/>
        <w:framePr w:w="9668" w:h="5223" w:hRule="exact" w:wrap="none" w:vAnchor="page" w:hAnchor="page" w:x="1579" w:y="1916"/>
        <w:shd w:val="clear" w:color="auto" w:fill="auto"/>
        <w:tabs>
          <w:tab w:val="right" w:leader="dot" w:pos="9316"/>
        </w:tabs>
        <w:spacing w:before="0"/>
        <w:rPr>
          <w:sz w:val="24"/>
          <w:szCs w:val="24"/>
        </w:rPr>
      </w:pPr>
      <w:hyperlink w:anchor="bookmark2" w:tooltip="Current Document">
        <w:r w:rsidR="00715792" w:rsidRPr="00D0167E">
          <w:rPr>
            <w:b/>
            <w:sz w:val="24"/>
            <w:szCs w:val="24"/>
          </w:rPr>
          <w:t>Введение</w:t>
        </w:r>
        <w:r w:rsidR="00715792" w:rsidRPr="00172E6E">
          <w:rPr>
            <w:sz w:val="24"/>
            <w:szCs w:val="24"/>
          </w:rPr>
          <w:tab/>
          <w:t>3</w:t>
        </w:r>
      </w:hyperlink>
    </w:p>
    <w:p w:rsidR="00623C4B" w:rsidRPr="00172E6E" w:rsidRDefault="00623C4B" w:rsidP="00D0167E">
      <w:pPr>
        <w:pStyle w:val="22"/>
        <w:framePr w:w="9668" w:h="5223" w:hRule="exact" w:wrap="none" w:vAnchor="page" w:hAnchor="page" w:x="1579" w:y="1916"/>
        <w:shd w:val="clear" w:color="auto" w:fill="auto"/>
        <w:tabs>
          <w:tab w:val="left" w:pos="358"/>
          <w:tab w:val="right" w:leader="dot" w:pos="9316"/>
        </w:tabs>
        <w:spacing w:before="0"/>
        <w:rPr>
          <w:sz w:val="24"/>
          <w:szCs w:val="24"/>
        </w:rPr>
      </w:pPr>
      <w:r w:rsidRPr="00D0167E">
        <w:rPr>
          <w:b/>
          <w:sz w:val="24"/>
          <w:szCs w:val="24"/>
        </w:rPr>
        <w:t xml:space="preserve">Глава </w:t>
      </w:r>
      <w:r w:rsidRPr="00D0167E">
        <w:rPr>
          <w:b/>
          <w:sz w:val="24"/>
          <w:szCs w:val="24"/>
          <w:lang w:val="en-US"/>
        </w:rPr>
        <w:t>I</w:t>
      </w:r>
      <w:r w:rsidRPr="00D0167E">
        <w:rPr>
          <w:b/>
          <w:sz w:val="24"/>
          <w:szCs w:val="24"/>
        </w:rPr>
        <w:t>. Биография Л.Тапхаева</w:t>
      </w:r>
      <w:r w:rsidRPr="00172E6E">
        <w:rPr>
          <w:sz w:val="24"/>
          <w:szCs w:val="24"/>
        </w:rPr>
        <w:t>..............................................................................</w:t>
      </w:r>
      <w:r w:rsidR="00591FD6">
        <w:rPr>
          <w:sz w:val="24"/>
          <w:szCs w:val="24"/>
        </w:rPr>
        <w:t>.................4</w:t>
      </w:r>
    </w:p>
    <w:p w:rsidR="00623C4B" w:rsidRPr="00172E6E" w:rsidRDefault="00623C4B" w:rsidP="00D0167E">
      <w:pPr>
        <w:pStyle w:val="22"/>
        <w:framePr w:w="9668" w:h="5223" w:hRule="exact" w:wrap="none" w:vAnchor="page" w:hAnchor="page" w:x="1579" w:y="1916"/>
        <w:shd w:val="clear" w:color="auto" w:fill="auto"/>
        <w:tabs>
          <w:tab w:val="left" w:pos="358"/>
          <w:tab w:val="right" w:leader="dot" w:pos="9316"/>
        </w:tabs>
        <w:spacing w:before="0"/>
        <w:rPr>
          <w:sz w:val="24"/>
          <w:szCs w:val="24"/>
        </w:rPr>
      </w:pPr>
      <w:r w:rsidRPr="00172E6E">
        <w:rPr>
          <w:sz w:val="24"/>
          <w:szCs w:val="24"/>
        </w:rPr>
        <w:t>1.1.</w:t>
      </w:r>
      <w:r w:rsidR="00E82BEE" w:rsidRPr="00172E6E">
        <w:rPr>
          <w:sz w:val="24"/>
          <w:szCs w:val="24"/>
        </w:rPr>
        <w:t>Творческое наследие поэта...............................................................................</w:t>
      </w:r>
      <w:r w:rsidR="00591FD6">
        <w:rPr>
          <w:sz w:val="24"/>
          <w:szCs w:val="24"/>
        </w:rPr>
        <w:t>.....................</w:t>
      </w:r>
      <w:r w:rsidR="00E82BEE" w:rsidRPr="00172E6E">
        <w:rPr>
          <w:sz w:val="24"/>
          <w:szCs w:val="24"/>
        </w:rPr>
        <w:t>4</w:t>
      </w:r>
    </w:p>
    <w:p w:rsidR="00623C4B" w:rsidRPr="00172E6E" w:rsidRDefault="00623C4B" w:rsidP="00D0167E">
      <w:pPr>
        <w:pStyle w:val="22"/>
        <w:framePr w:w="9668" w:h="5223" w:hRule="exact" w:wrap="none" w:vAnchor="page" w:hAnchor="page" w:x="1579" w:y="1916"/>
        <w:shd w:val="clear" w:color="auto" w:fill="auto"/>
        <w:tabs>
          <w:tab w:val="left" w:pos="358"/>
          <w:tab w:val="right" w:leader="dot" w:pos="9316"/>
        </w:tabs>
        <w:spacing w:before="0"/>
        <w:rPr>
          <w:sz w:val="24"/>
          <w:szCs w:val="24"/>
        </w:rPr>
      </w:pPr>
      <w:r w:rsidRPr="00172E6E">
        <w:rPr>
          <w:sz w:val="24"/>
          <w:szCs w:val="24"/>
        </w:rPr>
        <w:t>1.2.</w:t>
      </w:r>
      <w:r w:rsidR="00E82BEE" w:rsidRPr="00172E6E">
        <w:rPr>
          <w:sz w:val="24"/>
          <w:szCs w:val="24"/>
        </w:rPr>
        <w:t xml:space="preserve"> Из биографии Л.Тапхаева................................................................................</w:t>
      </w:r>
      <w:r w:rsidR="00591FD6">
        <w:rPr>
          <w:sz w:val="24"/>
          <w:szCs w:val="24"/>
        </w:rPr>
        <w:t>....................</w:t>
      </w:r>
      <w:r w:rsidR="007649FB">
        <w:rPr>
          <w:sz w:val="24"/>
          <w:szCs w:val="24"/>
        </w:rPr>
        <w:t>.5</w:t>
      </w:r>
    </w:p>
    <w:p w:rsidR="00DB6355" w:rsidRPr="00172E6E" w:rsidRDefault="00DB6355" w:rsidP="00D0167E">
      <w:pPr>
        <w:pStyle w:val="22"/>
        <w:framePr w:w="9668" w:h="5223" w:hRule="exact" w:wrap="none" w:vAnchor="page" w:hAnchor="page" w:x="1579" w:y="1916"/>
        <w:shd w:val="clear" w:color="auto" w:fill="auto"/>
        <w:tabs>
          <w:tab w:val="left" w:pos="358"/>
          <w:tab w:val="right" w:leader="dot" w:pos="9316"/>
        </w:tabs>
        <w:spacing w:before="0"/>
        <w:rPr>
          <w:sz w:val="24"/>
          <w:szCs w:val="24"/>
        </w:rPr>
      </w:pPr>
    </w:p>
    <w:p w:rsidR="00623C4B" w:rsidRPr="00172E6E" w:rsidRDefault="00623C4B" w:rsidP="00D0167E">
      <w:pPr>
        <w:pStyle w:val="22"/>
        <w:framePr w:w="9668" w:h="5223" w:hRule="exact" w:wrap="none" w:vAnchor="page" w:hAnchor="page" w:x="1579" w:y="1916"/>
        <w:shd w:val="clear" w:color="auto" w:fill="auto"/>
        <w:tabs>
          <w:tab w:val="left" w:pos="358"/>
          <w:tab w:val="right" w:leader="dot" w:pos="9316"/>
        </w:tabs>
        <w:spacing w:before="0"/>
        <w:rPr>
          <w:sz w:val="24"/>
          <w:szCs w:val="24"/>
        </w:rPr>
      </w:pPr>
      <w:r w:rsidRPr="00D0167E">
        <w:rPr>
          <w:b/>
          <w:sz w:val="24"/>
          <w:szCs w:val="24"/>
        </w:rPr>
        <w:t xml:space="preserve">Глава </w:t>
      </w:r>
      <w:r w:rsidRPr="00D0167E">
        <w:rPr>
          <w:b/>
          <w:sz w:val="24"/>
          <w:szCs w:val="24"/>
          <w:lang w:val="en-US"/>
        </w:rPr>
        <w:t>II</w:t>
      </w:r>
      <w:r w:rsidRPr="00D0167E">
        <w:rPr>
          <w:b/>
          <w:sz w:val="24"/>
          <w:szCs w:val="24"/>
        </w:rPr>
        <w:t>. Образ малой  родины в творчестве поэта</w:t>
      </w:r>
      <w:r w:rsidRPr="00172E6E">
        <w:rPr>
          <w:sz w:val="24"/>
          <w:szCs w:val="24"/>
        </w:rPr>
        <w:t>.............................................</w:t>
      </w:r>
      <w:r w:rsidR="00591FD6">
        <w:rPr>
          <w:sz w:val="24"/>
          <w:szCs w:val="24"/>
        </w:rPr>
        <w:t>...............</w:t>
      </w:r>
      <w:r w:rsidRPr="00172E6E">
        <w:rPr>
          <w:sz w:val="24"/>
          <w:szCs w:val="24"/>
        </w:rPr>
        <w:t>5</w:t>
      </w:r>
    </w:p>
    <w:p w:rsidR="00623C4B" w:rsidRPr="00172E6E" w:rsidRDefault="00623C4B" w:rsidP="00D0167E">
      <w:pPr>
        <w:pStyle w:val="22"/>
        <w:framePr w:w="9668" w:h="5223" w:hRule="exact" w:wrap="none" w:vAnchor="page" w:hAnchor="page" w:x="1579" w:y="1916"/>
        <w:shd w:val="clear" w:color="auto" w:fill="auto"/>
        <w:tabs>
          <w:tab w:val="left" w:pos="382"/>
          <w:tab w:val="right" w:leader="dot" w:pos="9316"/>
        </w:tabs>
        <w:spacing w:before="0"/>
        <w:rPr>
          <w:sz w:val="24"/>
          <w:szCs w:val="24"/>
        </w:rPr>
      </w:pPr>
      <w:r w:rsidRPr="00172E6E">
        <w:rPr>
          <w:sz w:val="24"/>
          <w:szCs w:val="24"/>
        </w:rPr>
        <w:t>2.1.</w:t>
      </w:r>
      <w:r w:rsidR="00E82BEE" w:rsidRPr="00172E6E">
        <w:rPr>
          <w:sz w:val="24"/>
          <w:szCs w:val="24"/>
        </w:rPr>
        <w:t xml:space="preserve"> Отчий край</w:t>
      </w:r>
      <w:r w:rsidR="00EA41E5">
        <w:rPr>
          <w:sz w:val="24"/>
          <w:szCs w:val="24"/>
        </w:rPr>
        <w:t xml:space="preserve"> поэта</w:t>
      </w:r>
      <w:r w:rsidR="00E82BEE" w:rsidRPr="00172E6E">
        <w:rPr>
          <w:sz w:val="24"/>
          <w:szCs w:val="24"/>
        </w:rPr>
        <w:t xml:space="preserve"> -Тункинская долина......................................................................</w:t>
      </w:r>
      <w:r w:rsidR="00591FD6">
        <w:rPr>
          <w:sz w:val="24"/>
          <w:szCs w:val="24"/>
        </w:rPr>
        <w:t>.........</w:t>
      </w:r>
      <w:r w:rsidR="00E82BEE" w:rsidRPr="00172E6E">
        <w:rPr>
          <w:sz w:val="24"/>
          <w:szCs w:val="24"/>
        </w:rPr>
        <w:t>5</w:t>
      </w:r>
    </w:p>
    <w:p w:rsidR="00623C4B" w:rsidRPr="00172E6E" w:rsidRDefault="00623C4B" w:rsidP="00D0167E">
      <w:pPr>
        <w:pStyle w:val="22"/>
        <w:framePr w:w="9668" w:h="5223" w:hRule="exact" w:wrap="none" w:vAnchor="page" w:hAnchor="page" w:x="1579" w:y="1916"/>
        <w:shd w:val="clear" w:color="auto" w:fill="auto"/>
        <w:tabs>
          <w:tab w:val="left" w:pos="382"/>
          <w:tab w:val="right" w:leader="dot" w:pos="9316"/>
        </w:tabs>
        <w:spacing w:before="0"/>
        <w:rPr>
          <w:sz w:val="24"/>
          <w:szCs w:val="24"/>
        </w:rPr>
      </w:pPr>
      <w:r w:rsidRPr="00172E6E">
        <w:rPr>
          <w:sz w:val="24"/>
          <w:szCs w:val="24"/>
        </w:rPr>
        <w:t>2.2.</w:t>
      </w:r>
      <w:r w:rsidR="00E82BEE" w:rsidRPr="00172E6E">
        <w:rPr>
          <w:sz w:val="24"/>
          <w:szCs w:val="24"/>
        </w:rPr>
        <w:t>Образ Родины у Л.Тапхаева..............................................................................</w:t>
      </w:r>
      <w:r w:rsidR="00591FD6">
        <w:rPr>
          <w:sz w:val="24"/>
          <w:szCs w:val="24"/>
        </w:rPr>
        <w:t>....................</w:t>
      </w:r>
      <w:r w:rsidR="007649FB">
        <w:rPr>
          <w:sz w:val="24"/>
          <w:szCs w:val="24"/>
        </w:rPr>
        <w:t>8</w:t>
      </w:r>
    </w:p>
    <w:p w:rsidR="00297C3A" w:rsidRPr="00172E6E" w:rsidRDefault="00297C3A" w:rsidP="00D0167E">
      <w:pPr>
        <w:pStyle w:val="22"/>
        <w:framePr w:w="9668" w:h="5223" w:hRule="exact" w:wrap="none" w:vAnchor="page" w:hAnchor="page" w:x="1579" w:y="1916"/>
        <w:shd w:val="clear" w:color="auto" w:fill="auto"/>
        <w:tabs>
          <w:tab w:val="left" w:pos="382"/>
          <w:tab w:val="right" w:leader="dot" w:pos="9316"/>
        </w:tabs>
        <w:spacing w:before="0"/>
        <w:rPr>
          <w:sz w:val="24"/>
          <w:szCs w:val="24"/>
        </w:rPr>
      </w:pPr>
      <w:r w:rsidRPr="00D0167E">
        <w:rPr>
          <w:b/>
          <w:sz w:val="24"/>
          <w:szCs w:val="24"/>
        </w:rPr>
        <w:t>Заключение</w:t>
      </w:r>
      <w:r w:rsidRPr="00172E6E">
        <w:rPr>
          <w:sz w:val="24"/>
          <w:szCs w:val="24"/>
        </w:rPr>
        <w:t>..............................................................................................................</w:t>
      </w:r>
      <w:r w:rsidR="00591FD6">
        <w:rPr>
          <w:sz w:val="24"/>
          <w:szCs w:val="24"/>
        </w:rPr>
        <w:t>..................</w:t>
      </w:r>
      <w:r w:rsidR="00E82BEE" w:rsidRPr="00172E6E">
        <w:rPr>
          <w:sz w:val="24"/>
          <w:szCs w:val="24"/>
        </w:rPr>
        <w:t>10</w:t>
      </w:r>
    </w:p>
    <w:p w:rsidR="00297C3A" w:rsidRPr="00172E6E" w:rsidRDefault="00297C3A" w:rsidP="00D0167E">
      <w:pPr>
        <w:pStyle w:val="22"/>
        <w:framePr w:w="9668" w:h="5223" w:hRule="exact" w:wrap="none" w:vAnchor="page" w:hAnchor="page" w:x="1579" w:y="1916"/>
        <w:shd w:val="clear" w:color="auto" w:fill="auto"/>
        <w:tabs>
          <w:tab w:val="left" w:pos="382"/>
          <w:tab w:val="right" w:leader="dot" w:pos="9316"/>
        </w:tabs>
        <w:spacing w:before="0"/>
        <w:rPr>
          <w:sz w:val="24"/>
          <w:szCs w:val="24"/>
        </w:rPr>
      </w:pPr>
      <w:r w:rsidRPr="00D0167E">
        <w:rPr>
          <w:b/>
          <w:sz w:val="24"/>
          <w:szCs w:val="24"/>
        </w:rPr>
        <w:t>Библиография</w:t>
      </w:r>
      <w:r w:rsidRPr="00172E6E">
        <w:rPr>
          <w:sz w:val="24"/>
          <w:szCs w:val="24"/>
        </w:rPr>
        <w:t>........................................................................................................</w:t>
      </w:r>
      <w:r w:rsidR="00E82BEE" w:rsidRPr="00172E6E">
        <w:rPr>
          <w:sz w:val="24"/>
          <w:szCs w:val="24"/>
        </w:rPr>
        <w:t>..</w:t>
      </w:r>
      <w:r w:rsidR="00591FD6">
        <w:rPr>
          <w:sz w:val="24"/>
          <w:szCs w:val="24"/>
        </w:rPr>
        <w:t>..................</w:t>
      </w:r>
      <w:r w:rsidR="00E82BEE" w:rsidRPr="00172E6E">
        <w:rPr>
          <w:sz w:val="24"/>
          <w:szCs w:val="24"/>
        </w:rPr>
        <w:t>11</w:t>
      </w:r>
    </w:p>
    <w:p w:rsidR="00DB6355" w:rsidRPr="00172E6E" w:rsidRDefault="000E3BE0" w:rsidP="00D0167E">
      <w:pPr>
        <w:pStyle w:val="22"/>
        <w:framePr w:w="9668" w:h="5223" w:hRule="exact" w:wrap="none" w:vAnchor="page" w:hAnchor="page" w:x="1579" w:y="1916"/>
        <w:shd w:val="clear" w:color="auto" w:fill="auto"/>
        <w:tabs>
          <w:tab w:val="left" w:pos="382"/>
          <w:tab w:val="right" w:leader="dot" w:pos="9316"/>
        </w:tabs>
        <w:spacing w:before="0"/>
        <w:rPr>
          <w:sz w:val="24"/>
          <w:szCs w:val="24"/>
        </w:rPr>
      </w:pPr>
      <w:hyperlink w:anchor="bookmark4" w:tooltip="Current Document">
        <w:r w:rsidR="00715792" w:rsidRPr="00172E6E">
          <w:rPr>
            <w:sz w:val="24"/>
            <w:szCs w:val="24"/>
          </w:rPr>
          <w:tab/>
        </w:r>
      </w:hyperlink>
    </w:p>
    <w:p w:rsidR="00DB6355" w:rsidRPr="00172E6E" w:rsidRDefault="000E3BE0" w:rsidP="00D0167E">
      <w:pPr>
        <w:pStyle w:val="22"/>
        <w:framePr w:w="9668" w:h="5223" w:hRule="exact" w:wrap="none" w:vAnchor="page" w:hAnchor="page" w:x="1579" w:y="1916"/>
        <w:shd w:val="clear" w:color="auto" w:fill="auto"/>
        <w:tabs>
          <w:tab w:val="right" w:leader="dot" w:pos="9316"/>
        </w:tabs>
        <w:spacing w:before="0"/>
        <w:rPr>
          <w:sz w:val="24"/>
          <w:szCs w:val="24"/>
        </w:rPr>
      </w:pPr>
      <w:hyperlink w:anchor="bookmark5" w:tooltip="Current Document">
        <w:r w:rsidR="00715792" w:rsidRPr="00172E6E">
          <w:rPr>
            <w:sz w:val="24"/>
            <w:szCs w:val="24"/>
          </w:rPr>
          <w:t>Заключение</w:t>
        </w:r>
        <w:r w:rsidR="00715792" w:rsidRPr="00172E6E">
          <w:rPr>
            <w:sz w:val="24"/>
            <w:szCs w:val="24"/>
          </w:rPr>
          <w:tab/>
        </w:r>
      </w:hyperlink>
      <w:r w:rsidR="009513E7" w:rsidRPr="00172E6E">
        <w:rPr>
          <w:sz w:val="24"/>
          <w:szCs w:val="24"/>
        </w:rPr>
        <w:t>11</w:t>
      </w:r>
    </w:p>
    <w:p w:rsidR="00DB6355" w:rsidRPr="00172E6E" w:rsidRDefault="00DB6355">
      <w:pPr>
        <w:pStyle w:val="a5"/>
        <w:framePr w:wrap="none" w:vAnchor="page" w:hAnchor="page" w:x="11080" w:y="15611"/>
        <w:shd w:val="clear" w:color="auto" w:fill="auto"/>
        <w:spacing w:line="210" w:lineRule="exact"/>
        <w:rPr>
          <w:sz w:val="24"/>
          <w:szCs w:val="24"/>
        </w:rPr>
      </w:pPr>
    </w:p>
    <w:p w:rsidR="00DB6355" w:rsidRPr="00172E6E" w:rsidRDefault="00DB6355">
      <w:pPr>
        <w:sectPr w:rsidR="00DB6355" w:rsidRPr="00172E6E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9A5E7C" w:rsidRPr="00D826A1" w:rsidRDefault="009A5E7C" w:rsidP="009A5E7C">
      <w:pPr>
        <w:pStyle w:val="10"/>
        <w:shd w:val="clear" w:color="auto" w:fill="auto"/>
        <w:spacing w:before="0" w:after="0" w:line="320" w:lineRule="exact"/>
        <w:jc w:val="center"/>
        <w:rPr>
          <w:b/>
          <w:sz w:val="28"/>
          <w:szCs w:val="28"/>
        </w:rPr>
      </w:pPr>
      <w:bookmarkStart w:id="0" w:name="bookmark2"/>
      <w:bookmarkStart w:id="1" w:name="bookmark1"/>
      <w:r w:rsidRPr="00D826A1">
        <w:rPr>
          <w:b/>
          <w:sz w:val="28"/>
          <w:szCs w:val="28"/>
        </w:rPr>
        <w:lastRenderedPageBreak/>
        <w:t>Образ малой родины в творчестве Л. Тапхаева</w:t>
      </w:r>
      <w:bookmarkEnd w:id="1"/>
    </w:p>
    <w:p w:rsidR="009A5E7C" w:rsidRDefault="009A5E7C" w:rsidP="00907F76">
      <w:pPr>
        <w:pStyle w:val="24"/>
        <w:shd w:val="clear" w:color="auto" w:fill="auto"/>
        <w:rPr>
          <w:sz w:val="24"/>
          <w:szCs w:val="24"/>
        </w:rPr>
      </w:pPr>
    </w:p>
    <w:p w:rsidR="00DB6355" w:rsidRPr="00172E6E" w:rsidRDefault="00715792" w:rsidP="00907F76">
      <w:pPr>
        <w:pStyle w:val="24"/>
        <w:shd w:val="clear" w:color="auto" w:fill="auto"/>
        <w:rPr>
          <w:sz w:val="24"/>
          <w:szCs w:val="24"/>
        </w:rPr>
      </w:pPr>
      <w:r w:rsidRPr="00172E6E">
        <w:rPr>
          <w:sz w:val="24"/>
          <w:szCs w:val="24"/>
        </w:rPr>
        <w:t>Введение</w:t>
      </w:r>
      <w:bookmarkEnd w:id="0"/>
    </w:p>
    <w:p w:rsidR="00DB6355" w:rsidRPr="00172E6E" w:rsidRDefault="00715792" w:rsidP="00907F76">
      <w:pPr>
        <w:pStyle w:val="20"/>
        <w:shd w:val="clear" w:color="auto" w:fill="auto"/>
        <w:spacing w:after="0" w:line="480" w:lineRule="exact"/>
        <w:ind w:firstLine="1060"/>
        <w:jc w:val="both"/>
        <w:rPr>
          <w:sz w:val="24"/>
          <w:szCs w:val="24"/>
        </w:rPr>
      </w:pPr>
      <w:r w:rsidRPr="00172E6E">
        <w:rPr>
          <w:sz w:val="24"/>
          <w:szCs w:val="24"/>
        </w:rPr>
        <w:t>Начиная говорить о личности незаурядной, известной, популярной в</w:t>
      </w:r>
      <w:r w:rsidRPr="00172E6E">
        <w:rPr>
          <w:sz w:val="24"/>
          <w:szCs w:val="24"/>
        </w:rPr>
        <w:br/>
        <w:t>литературном обществе, приходится обращать внимание на самые</w:t>
      </w:r>
      <w:r w:rsidRPr="00172E6E">
        <w:rPr>
          <w:sz w:val="24"/>
          <w:szCs w:val="24"/>
        </w:rPr>
        <w:br/>
        <w:t>незначительные детали в его жизни и творческой деятельности, изучать все</w:t>
      </w:r>
      <w:r w:rsidRPr="00172E6E">
        <w:rPr>
          <w:sz w:val="24"/>
          <w:szCs w:val="24"/>
        </w:rPr>
        <w:br/>
        <w:t>материалы, так или иначе связанные с его биографией, дорогой, которую он</w:t>
      </w:r>
      <w:r w:rsidRPr="00172E6E">
        <w:rPr>
          <w:sz w:val="24"/>
          <w:szCs w:val="24"/>
        </w:rPr>
        <w:br/>
        <w:t>выбрал.</w:t>
      </w:r>
    </w:p>
    <w:p w:rsidR="00DB6355" w:rsidRPr="00172E6E" w:rsidRDefault="00715792" w:rsidP="00907F76">
      <w:pPr>
        <w:pStyle w:val="20"/>
        <w:shd w:val="clear" w:color="auto" w:fill="auto"/>
        <w:spacing w:after="0" w:line="480" w:lineRule="exact"/>
        <w:ind w:firstLine="740"/>
        <w:jc w:val="both"/>
        <w:rPr>
          <w:sz w:val="24"/>
          <w:szCs w:val="24"/>
        </w:rPr>
      </w:pPr>
      <w:r w:rsidRPr="00172E6E">
        <w:rPr>
          <w:sz w:val="24"/>
          <w:szCs w:val="24"/>
        </w:rPr>
        <w:t>Но самое интересное то, что чем глубже познаёшь этого человека, тем</w:t>
      </w:r>
      <w:r w:rsidRPr="00172E6E">
        <w:rPr>
          <w:sz w:val="24"/>
          <w:szCs w:val="24"/>
        </w:rPr>
        <w:br/>
        <w:t>больше открываешь для себя неизведанного, ещё не прочитанного.</w:t>
      </w:r>
    </w:p>
    <w:p w:rsidR="00DB6355" w:rsidRPr="00172E6E" w:rsidRDefault="00715792" w:rsidP="00907F76">
      <w:pPr>
        <w:pStyle w:val="20"/>
        <w:shd w:val="clear" w:color="auto" w:fill="auto"/>
        <w:spacing w:after="0" w:line="480" w:lineRule="exact"/>
        <w:ind w:firstLine="740"/>
        <w:jc w:val="both"/>
        <w:rPr>
          <w:sz w:val="24"/>
          <w:szCs w:val="24"/>
        </w:rPr>
      </w:pPr>
      <w:r w:rsidRPr="00172E6E">
        <w:rPr>
          <w:sz w:val="24"/>
          <w:szCs w:val="24"/>
        </w:rPr>
        <w:t>Так случилось и с исследованиями, связанными с жизнью и творческим</w:t>
      </w:r>
      <w:r w:rsidRPr="00172E6E">
        <w:rPr>
          <w:sz w:val="24"/>
          <w:szCs w:val="24"/>
        </w:rPr>
        <w:br/>
        <w:t>путём Лопсон</w:t>
      </w:r>
      <w:r w:rsidR="00C4316A" w:rsidRPr="00172E6E">
        <w:rPr>
          <w:sz w:val="24"/>
          <w:szCs w:val="24"/>
        </w:rPr>
        <w:t>а</w:t>
      </w:r>
      <w:r w:rsidRPr="00172E6E">
        <w:rPr>
          <w:sz w:val="24"/>
          <w:szCs w:val="24"/>
        </w:rPr>
        <w:t xml:space="preserve"> Дунзыновича Тапхаева. В ходе исследовательской работы я</w:t>
      </w:r>
      <w:r w:rsidRPr="00172E6E">
        <w:rPr>
          <w:sz w:val="24"/>
          <w:szCs w:val="24"/>
        </w:rPr>
        <w:br/>
        <w:t>узнала, что Л. Тапхаева называли словесным живописцем. И не случайно. В</w:t>
      </w:r>
      <w:r w:rsidRPr="00172E6E">
        <w:rPr>
          <w:sz w:val="24"/>
          <w:szCs w:val="24"/>
        </w:rPr>
        <w:br/>
        <w:t>этом человеке удивительно гармонично сочетаются многие качества</w:t>
      </w:r>
      <w:r w:rsidRPr="00172E6E">
        <w:rPr>
          <w:sz w:val="24"/>
          <w:szCs w:val="24"/>
        </w:rPr>
        <w:br/>
        <w:t>настоящего творческого человека.</w:t>
      </w:r>
    </w:p>
    <w:p w:rsidR="008D55CB" w:rsidRDefault="00531127" w:rsidP="008D55CB">
      <w:pPr>
        <w:pStyle w:val="20"/>
        <w:shd w:val="clear" w:color="auto" w:fill="auto"/>
        <w:spacing w:after="0" w:line="480" w:lineRule="exact"/>
        <w:ind w:firstLine="740"/>
        <w:jc w:val="both"/>
        <w:rPr>
          <w:sz w:val="24"/>
          <w:szCs w:val="24"/>
        </w:rPr>
      </w:pPr>
      <w:r w:rsidRPr="00172E6E">
        <w:rPr>
          <w:sz w:val="24"/>
          <w:szCs w:val="24"/>
        </w:rPr>
        <w:t xml:space="preserve">Цель работы: определение образа малой родины как основного в </w:t>
      </w:r>
      <w:r w:rsidR="00715792" w:rsidRPr="00172E6E">
        <w:rPr>
          <w:sz w:val="24"/>
          <w:szCs w:val="24"/>
        </w:rPr>
        <w:t>тво</w:t>
      </w:r>
      <w:r w:rsidRPr="00172E6E">
        <w:rPr>
          <w:sz w:val="24"/>
          <w:szCs w:val="24"/>
        </w:rPr>
        <w:t>рчестве поэта Лопсона Тапхаева</w:t>
      </w:r>
      <w:r w:rsidR="008D55CB">
        <w:rPr>
          <w:sz w:val="24"/>
          <w:szCs w:val="24"/>
        </w:rPr>
        <w:t>.</w:t>
      </w:r>
    </w:p>
    <w:p w:rsidR="00EA41E5" w:rsidRDefault="008D55CB" w:rsidP="008D55CB">
      <w:pPr>
        <w:pStyle w:val="20"/>
        <w:shd w:val="clear" w:color="auto" w:fill="auto"/>
        <w:spacing w:after="0" w:line="480" w:lineRule="exact"/>
        <w:ind w:firstLine="740"/>
        <w:jc w:val="both"/>
        <w:rPr>
          <w:sz w:val="24"/>
          <w:szCs w:val="24"/>
        </w:rPr>
      </w:pPr>
      <w:r w:rsidRPr="008D55CB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Задачи</w:t>
      </w:r>
      <w:r w:rsidRPr="00172E6E">
        <w:rPr>
          <w:sz w:val="24"/>
          <w:szCs w:val="24"/>
        </w:rPr>
        <w:t>: познакомиться с основной тематикой стихотворений</w:t>
      </w:r>
      <w:r w:rsidRPr="00172E6E">
        <w:rPr>
          <w:sz w:val="24"/>
          <w:szCs w:val="24"/>
        </w:rPr>
        <w:br/>
      </w:r>
      <w:r w:rsidR="007354EF">
        <w:rPr>
          <w:sz w:val="24"/>
          <w:szCs w:val="24"/>
        </w:rPr>
        <w:t xml:space="preserve">автора, </w:t>
      </w:r>
      <w:r w:rsidR="00EA41E5">
        <w:rPr>
          <w:sz w:val="24"/>
          <w:szCs w:val="24"/>
        </w:rPr>
        <w:t xml:space="preserve">рассмотреть поэтический мир автора в его целостности и развитии, </w:t>
      </w:r>
      <w:r w:rsidR="007354EF">
        <w:rPr>
          <w:sz w:val="24"/>
          <w:szCs w:val="24"/>
        </w:rPr>
        <w:t>выявить особенности творческой индивидуальности</w:t>
      </w:r>
      <w:r w:rsidRPr="00172E6E">
        <w:rPr>
          <w:sz w:val="24"/>
          <w:szCs w:val="24"/>
        </w:rPr>
        <w:t>, выз</w:t>
      </w:r>
      <w:r w:rsidR="007354EF">
        <w:rPr>
          <w:sz w:val="24"/>
          <w:szCs w:val="24"/>
        </w:rPr>
        <w:t>вать интерес к личности поэта.</w:t>
      </w:r>
      <w:r w:rsidRPr="00172E6E">
        <w:rPr>
          <w:sz w:val="24"/>
          <w:szCs w:val="24"/>
        </w:rPr>
        <w:t xml:space="preserve"> </w:t>
      </w:r>
    </w:p>
    <w:p w:rsidR="008D55CB" w:rsidRDefault="008D55CB" w:rsidP="008D55CB">
      <w:pPr>
        <w:pStyle w:val="20"/>
        <w:shd w:val="clear" w:color="auto" w:fill="auto"/>
        <w:spacing w:after="0" w:line="480" w:lineRule="exact"/>
        <w:ind w:firstLine="740"/>
        <w:jc w:val="both"/>
        <w:rPr>
          <w:sz w:val="24"/>
          <w:szCs w:val="24"/>
        </w:rPr>
      </w:pPr>
      <w:r w:rsidRPr="00172E6E">
        <w:rPr>
          <w:sz w:val="24"/>
          <w:szCs w:val="24"/>
        </w:rPr>
        <w:t>Объект исслед</w:t>
      </w:r>
      <w:r>
        <w:rPr>
          <w:sz w:val="24"/>
          <w:szCs w:val="24"/>
        </w:rPr>
        <w:t>ования: стихи поэта о малой родине</w:t>
      </w:r>
      <w:r w:rsidRPr="00172E6E">
        <w:rPr>
          <w:sz w:val="24"/>
          <w:szCs w:val="24"/>
        </w:rPr>
        <w:t>.</w:t>
      </w:r>
    </w:p>
    <w:p w:rsidR="008D55CB" w:rsidRDefault="008D55CB" w:rsidP="008D55CB">
      <w:pPr>
        <w:pStyle w:val="20"/>
        <w:shd w:val="clear" w:color="auto" w:fill="auto"/>
        <w:spacing w:after="0" w:line="480" w:lineRule="exact"/>
        <w:ind w:firstLine="740"/>
        <w:jc w:val="both"/>
        <w:rPr>
          <w:sz w:val="24"/>
          <w:szCs w:val="24"/>
        </w:rPr>
      </w:pPr>
      <w:r>
        <w:rPr>
          <w:sz w:val="24"/>
          <w:szCs w:val="24"/>
        </w:rPr>
        <w:t>Предмет исследования: образ родины  в стихотворениях Л.Тапхаева</w:t>
      </w:r>
      <w:r w:rsidR="00EA41E5">
        <w:rPr>
          <w:sz w:val="24"/>
          <w:szCs w:val="24"/>
        </w:rPr>
        <w:t xml:space="preserve"> разных лет</w:t>
      </w:r>
      <w:r>
        <w:rPr>
          <w:sz w:val="24"/>
          <w:szCs w:val="24"/>
        </w:rPr>
        <w:t>.</w:t>
      </w:r>
    </w:p>
    <w:p w:rsidR="008D55CB" w:rsidRPr="00172E6E" w:rsidRDefault="008D55CB" w:rsidP="008D55CB">
      <w:pPr>
        <w:pStyle w:val="20"/>
        <w:shd w:val="clear" w:color="auto" w:fill="auto"/>
        <w:spacing w:after="0" w:line="480" w:lineRule="exact"/>
        <w:ind w:firstLine="740"/>
        <w:jc w:val="both"/>
        <w:rPr>
          <w:sz w:val="24"/>
          <w:szCs w:val="24"/>
        </w:rPr>
      </w:pPr>
      <w:r>
        <w:rPr>
          <w:sz w:val="24"/>
          <w:szCs w:val="24"/>
        </w:rPr>
        <w:t>Методы исследования: изучение критической литературы, анализ стихотворений Л.Тапхаева разных лет, определение ведущих тем, образов, символов лирики поэта.</w:t>
      </w:r>
    </w:p>
    <w:p w:rsidR="008D55CB" w:rsidRPr="007649FB" w:rsidRDefault="008D55CB" w:rsidP="007649FB">
      <w:pPr>
        <w:pStyle w:val="20"/>
        <w:shd w:val="clear" w:color="auto" w:fill="auto"/>
        <w:spacing w:after="0" w:line="480" w:lineRule="exact"/>
        <w:ind w:firstLine="740"/>
        <w:jc w:val="both"/>
        <w:rPr>
          <w:sz w:val="24"/>
          <w:szCs w:val="24"/>
        </w:rPr>
        <w:sectPr w:rsidR="008D55CB" w:rsidRPr="007649FB" w:rsidSect="00907F76">
          <w:pgSz w:w="11900" w:h="16840"/>
          <w:pgMar w:top="1134" w:right="850" w:bottom="1134" w:left="1701" w:header="0" w:footer="3" w:gutter="0"/>
          <w:cols w:space="720"/>
          <w:noEndnote/>
          <w:docGrid w:linePitch="360"/>
        </w:sectPr>
      </w:pPr>
      <w:r w:rsidRPr="00172E6E">
        <w:rPr>
          <w:sz w:val="24"/>
          <w:szCs w:val="24"/>
        </w:rPr>
        <w:t>Актуальность работы: изучение жизни и творчества поэта поможет</w:t>
      </w:r>
      <w:r w:rsidRPr="00172E6E">
        <w:rPr>
          <w:sz w:val="24"/>
          <w:szCs w:val="24"/>
        </w:rPr>
        <w:br/>
        <w:t>лучше понять поэз</w:t>
      </w:r>
      <w:r w:rsidR="007649FB">
        <w:rPr>
          <w:sz w:val="24"/>
          <w:szCs w:val="24"/>
        </w:rPr>
        <w:t>ию и культуру бурятского народа</w:t>
      </w:r>
    </w:p>
    <w:p w:rsidR="007649FB" w:rsidRPr="00172E6E" w:rsidRDefault="007649FB" w:rsidP="007649FB">
      <w:pPr>
        <w:pStyle w:val="24"/>
        <w:shd w:val="clear" w:color="auto" w:fill="auto"/>
        <w:spacing w:line="360" w:lineRule="auto"/>
        <w:rPr>
          <w:sz w:val="24"/>
          <w:szCs w:val="24"/>
        </w:rPr>
      </w:pPr>
      <w:bookmarkStart w:id="2" w:name="bookmark3"/>
      <w:r w:rsidRPr="00172E6E">
        <w:rPr>
          <w:sz w:val="24"/>
          <w:szCs w:val="24"/>
        </w:rPr>
        <w:lastRenderedPageBreak/>
        <w:t xml:space="preserve">Глава </w:t>
      </w:r>
      <w:r w:rsidRPr="00172E6E">
        <w:rPr>
          <w:sz w:val="24"/>
          <w:szCs w:val="24"/>
          <w:lang w:val="en-US"/>
        </w:rPr>
        <w:t>I</w:t>
      </w:r>
      <w:r w:rsidRPr="00172E6E">
        <w:rPr>
          <w:sz w:val="24"/>
          <w:szCs w:val="24"/>
        </w:rPr>
        <w:t>.  Биография</w:t>
      </w:r>
      <w:bookmarkEnd w:id="2"/>
      <w:r w:rsidRPr="00172E6E">
        <w:rPr>
          <w:sz w:val="24"/>
          <w:szCs w:val="24"/>
        </w:rPr>
        <w:t xml:space="preserve"> Л.Тапхаева.</w:t>
      </w:r>
    </w:p>
    <w:p w:rsidR="007649FB" w:rsidRPr="00172E6E" w:rsidRDefault="007649FB" w:rsidP="007649FB">
      <w:pPr>
        <w:pStyle w:val="24"/>
        <w:shd w:val="clear" w:color="auto" w:fill="auto"/>
        <w:spacing w:line="360" w:lineRule="auto"/>
        <w:rPr>
          <w:sz w:val="24"/>
          <w:szCs w:val="24"/>
        </w:rPr>
      </w:pPr>
      <w:r w:rsidRPr="00172E6E">
        <w:rPr>
          <w:sz w:val="24"/>
          <w:szCs w:val="24"/>
        </w:rPr>
        <w:t>1.1.Творческое наследие поэта</w:t>
      </w:r>
    </w:p>
    <w:p w:rsidR="007649FB" w:rsidRPr="00172E6E" w:rsidRDefault="007649FB" w:rsidP="007649FB">
      <w:pPr>
        <w:pStyle w:val="24"/>
        <w:shd w:val="clear" w:color="auto" w:fill="auto"/>
        <w:spacing w:line="360" w:lineRule="auto"/>
        <w:rPr>
          <w:sz w:val="24"/>
          <w:szCs w:val="24"/>
        </w:rPr>
      </w:pPr>
    </w:p>
    <w:p w:rsidR="007649FB" w:rsidRPr="00172E6E" w:rsidRDefault="007649FB" w:rsidP="007649FB">
      <w:pPr>
        <w:spacing w:line="360" w:lineRule="auto"/>
        <w:rPr>
          <w:rFonts w:ascii="Times New Roman" w:hAnsi="Times New Roman" w:cs="Times New Roman"/>
        </w:rPr>
      </w:pPr>
      <w:r w:rsidRPr="00172E6E">
        <w:rPr>
          <w:rFonts w:ascii="Times New Roman" w:hAnsi="Times New Roman" w:cs="Times New Roman"/>
        </w:rPr>
        <w:t xml:space="preserve">Лопсон Дунзынович Тапхаев-один из наиболее самобытных поэтов в бурятской литературе пол. </w:t>
      </w:r>
      <w:r w:rsidRPr="00172E6E">
        <w:rPr>
          <w:rFonts w:ascii="Times New Roman" w:hAnsi="Times New Roman" w:cs="Times New Roman"/>
          <w:lang w:val="en-US"/>
        </w:rPr>
        <w:t>XX</w:t>
      </w:r>
      <w:r w:rsidRPr="00172E6E">
        <w:rPr>
          <w:rFonts w:ascii="Times New Roman" w:hAnsi="Times New Roman" w:cs="Times New Roman"/>
        </w:rPr>
        <w:t>-нач.</w:t>
      </w:r>
      <w:r w:rsidRPr="00172E6E">
        <w:rPr>
          <w:rFonts w:ascii="Times New Roman" w:hAnsi="Times New Roman" w:cs="Times New Roman"/>
          <w:lang w:val="en-US"/>
        </w:rPr>
        <w:t>XXI</w:t>
      </w:r>
      <w:r w:rsidRPr="00172E6E">
        <w:rPr>
          <w:rFonts w:ascii="Times New Roman" w:hAnsi="Times New Roman" w:cs="Times New Roman"/>
        </w:rPr>
        <w:t xml:space="preserve"> в. Тапхаев-поэт с мировоззрением истинно восточного человека, в его творчестве раскрывается национальный характер, осмысливается наследие прошлого.</w:t>
      </w:r>
    </w:p>
    <w:p w:rsidR="007649FB" w:rsidRPr="00172E6E" w:rsidRDefault="007649FB" w:rsidP="007649FB">
      <w:pPr>
        <w:spacing w:line="360" w:lineRule="auto"/>
        <w:rPr>
          <w:rFonts w:ascii="Times New Roman" w:hAnsi="Times New Roman" w:cs="Times New Roman"/>
        </w:rPr>
      </w:pPr>
      <w:r w:rsidRPr="00172E6E">
        <w:rPr>
          <w:rFonts w:ascii="Times New Roman" w:hAnsi="Times New Roman" w:cs="Times New Roman"/>
        </w:rPr>
        <w:t xml:space="preserve">Тапхаев- автор таких сборников, как "Мундаргын сэсэгYYд "("Цветы гольцов") (1966),"Зангилаа" ("Узел")(1973), "Хэнгэргэ"("Кынгырга"),(1976), "Алтан Yндэhэн "("Золотой корень")(1981),"Гол харгы"("Главная дорога")(1984), "Угай бэшэг"("Летопись рода"(1988). На русском языке были опубликованы "Сияние в Саянах"(1976), "Золотой корень"(1981), "Наследство"(1985),"Праздник жизни"(2004), на монгольском языке в 2004г. вышел сборник стихов "Их долгион" ("Большая волна"). Его стихи в разное время печатались не только на русском и монгольском, но и на болгарском, латышском, украинском, тувинском, алтайском языках. Его стихи мелодичны, именно поэтому многие из них стали песнями. Всего песен у Тапхаева больше двадцати. </w:t>
      </w:r>
    </w:p>
    <w:p w:rsidR="007649FB" w:rsidRDefault="007649FB" w:rsidP="007649FB">
      <w:pPr>
        <w:spacing w:line="360" w:lineRule="auto"/>
        <w:rPr>
          <w:rFonts w:ascii="Times New Roman" w:hAnsi="Times New Roman" w:cs="Times New Roman"/>
        </w:rPr>
      </w:pPr>
      <w:r w:rsidRPr="00172E6E">
        <w:rPr>
          <w:rFonts w:ascii="Times New Roman" w:hAnsi="Times New Roman" w:cs="Times New Roman"/>
        </w:rPr>
        <w:t>Начиная с первой своей книги «Цветы в гольцах» (1966) и завершая последней «Новая страница в книге судеб…» (2007) Лопсон Тапхаев сотворил целый мир, где чувства и эмоции рождают поэзию мысли, воспевающую человеческую жизнь со всеми откровениями души. Его творчество — это поэтическое постижение меняющегося мира, осмысление времени и связи времен.</w:t>
      </w:r>
      <w:r>
        <w:rPr>
          <w:rFonts w:ascii="Times New Roman" w:hAnsi="Times New Roman" w:cs="Times New Roman"/>
        </w:rPr>
        <w:t xml:space="preserve"> </w:t>
      </w:r>
      <w:r w:rsidRPr="00172E6E">
        <w:rPr>
          <w:rFonts w:ascii="Times New Roman" w:hAnsi="Times New Roman" w:cs="Times New Roman"/>
        </w:rPr>
        <w:t>В его стихах нет декларативности, открытого пафоса.</w:t>
      </w:r>
    </w:p>
    <w:p w:rsidR="007649FB" w:rsidRPr="00172E6E" w:rsidRDefault="007649FB" w:rsidP="007649FB">
      <w:pPr>
        <w:spacing w:line="360" w:lineRule="auto"/>
      </w:pPr>
      <w:r>
        <w:rPr>
          <w:rFonts w:ascii="Times New Roman" w:hAnsi="Times New Roman" w:cs="Times New Roman"/>
        </w:rPr>
        <w:t>Поэзию Л.Тапхаева отличает простота, внутреннее спокойствие Уже ранние стихи поэта были отмечены современниками, высоко оценены критиками. Т.Н.Очирова отмечает в поэтическом стиле Тапхаева "черты некоей философичности мышления". В.Ц.Найдаков, рассматривая период развития бурятской литературы с 1985 по 1995гг., пишет о том, что в творчестве ведущих поэтов этого периода: Л.Тапхаева, Г.Раднаевой, Б.Дугарова "все явственнее ощущается тенденция к синтезу традиций европейской(русской) поэзии с традициями восточной культуры".</w:t>
      </w:r>
    </w:p>
    <w:p w:rsidR="008D55CB" w:rsidRPr="00172E6E" w:rsidRDefault="008D55CB" w:rsidP="008D55CB">
      <w:pPr>
        <w:pStyle w:val="20"/>
        <w:shd w:val="clear" w:color="auto" w:fill="auto"/>
        <w:spacing w:after="0" w:line="480" w:lineRule="exact"/>
        <w:ind w:firstLine="740"/>
        <w:jc w:val="both"/>
        <w:rPr>
          <w:sz w:val="24"/>
          <w:szCs w:val="24"/>
        </w:rPr>
      </w:pPr>
    </w:p>
    <w:p w:rsidR="00DB6355" w:rsidRDefault="00DB6355" w:rsidP="00907F76">
      <w:pPr>
        <w:pStyle w:val="20"/>
        <w:shd w:val="clear" w:color="auto" w:fill="auto"/>
        <w:spacing w:after="0" w:line="480" w:lineRule="exact"/>
        <w:ind w:firstLine="740"/>
        <w:jc w:val="both"/>
        <w:rPr>
          <w:sz w:val="24"/>
          <w:szCs w:val="24"/>
        </w:rPr>
      </w:pPr>
    </w:p>
    <w:p w:rsidR="008D55CB" w:rsidRPr="00172E6E" w:rsidRDefault="008D55CB" w:rsidP="00907F76">
      <w:pPr>
        <w:pStyle w:val="20"/>
        <w:shd w:val="clear" w:color="auto" w:fill="auto"/>
        <w:spacing w:after="0" w:line="480" w:lineRule="exact"/>
        <w:ind w:firstLine="740"/>
        <w:jc w:val="both"/>
        <w:rPr>
          <w:sz w:val="24"/>
          <w:szCs w:val="24"/>
        </w:rPr>
      </w:pPr>
    </w:p>
    <w:p w:rsidR="00EA41E5" w:rsidRPr="00172E6E" w:rsidRDefault="00EA41E5" w:rsidP="00EA41E5">
      <w:pPr>
        <w:spacing w:line="360" w:lineRule="auto"/>
        <w:rPr>
          <w:rFonts w:ascii="Times New Roman" w:hAnsi="Times New Roman" w:cs="Times New Roman"/>
        </w:rPr>
      </w:pPr>
    </w:p>
    <w:p w:rsidR="00EA41E5" w:rsidRPr="00172E6E" w:rsidRDefault="00EA41E5" w:rsidP="00EA41E5">
      <w:pPr>
        <w:pStyle w:val="24"/>
        <w:shd w:val="clear" w:color="auto" w:fill="auto"/>
        <w:spacing w:line="360" w:lineRule="auto"/>
        <w:rPr>
          <w:sz w:val="24"/>
          <w:szCs w:val="24"/>
        </w:rPr>
      </w:pPr>
    </w:p>
    <w:p w:rsidR="00F72B6A" w:rsidRDefault="00F72B6A" w:rsidP="00F72B6A">
      <w:pPr>
        <w:spacing w:line="360" w:lineRule="auto"/>
        <w:rPr>
          <w:rFonts w:ascii="Times New Roman" w:hAnsi="Times New Roman" w:cs="Times New Roman"/>
        </w:rPr>
      </w:pPr>
    </w:p>
    <w:p w:rsidR="00EA41E5" w:rsidRDefault="00EA41E5" w:rsidP="00F72B6A">
      <w:pPr>
        <w:spacing w:line="360" w:lineRule="auto"/>
        <w:rPr>
          <w:rFonts w:ascii="Times New Roman" w:hAnsi="Times New Roman" w:cs="Times New Roman"/>
        </w:rPr>
      </w:pPr>
    </w:p>
    <w:p w:rsidR="00EA41E5" w:rsidRDefault="00EA41E5" w:rsidP="00F72B6A">
      <w:pPr>
        <w:spacing w:line="360" w:lineRule="auto"/>
        <w:rPr>
          <w:rFonts w:ascii="Times New Roman" w:hAnsi="Times New Roman" w:cs="Times New Roman"/>
        </w:rPr>
      </w:pPr>
    </w:p>
    <w:p w:rsidR="00F72B6A" w:rsidRDefault="00F72B6A" w:rsidP="00F72B6A">
      <w:pPr>
        <w:spacing w:line="360" w:lineRule="auto"/>
        <w:rPr>
          <w:rFonts w:ascii="Times New Roman" w:hAnsi="Times New Roman" w:cs="Times New Roman"/>
          <w:b/>
        </w:rPr>
      </w:pPr>
      <w:r w:rsidRPr="00172E6E">
        <w:rPr>
          <w:rFonts w:ascii="Times New Roman" w:hAnsi="Times New Roman" w:cs="Times New Roman"/>
        </w:rPr>
        <w:lastRenderedPageBreak/>
        <w:t>1.2.</w:t>
      </w:r>
      <w:r w:rsidRPr="00172E6E">
        <w:rPr>
          <w:rFonts w:ascii="Times New Roman" w:hAnsi="Times New Roman" w:cs="Times New Roman"/>
          <w:b/>
        </w:rPr>
        <w:t>.</w:t>
      </w:r>
      <w:r w:rsidR="00E82BEE" w:rsidRPr="00172E6E">
        <w:rPr>
          <w:rFonts w:ascii="Times New Roman" w:hAnsi="Times New Roman" w:cs="Times New Roman"/>
          <w:b/>
        </w:rPr>
        <w:t>Из биографии</w:t>
      </w:r>
      <w:r w:rsidRPr="00172E6E">
        <w:rPr>
          <w:rFonts w:ascii="Times New Roman" w:hAnsi="Times New Roman" w:cs="Times New Roman"/>
          <w:b/>
        </w:rPr>
        <w:t xml:space="preserve"> Л.Тапхаева</w:t>
      </w:r>
    </w:p>
    <w:p w:rsidR="00EA41E5" w:rsidRDefault="00EA41E5" w:rsidP="00EA41E5">
      <w:pPr>
        <w:spacing w:line="360" w:lineRule="auto"/>
        <w:rPr>
          <w:rFonts w:ascii="Times New Roman" w:hAnsi="Times New Roman" w:cs="Times New Roman"/>
        </w:rPr>
      </w:pPr>
      <w:r w:rsidRPr="00172E6E">
        <w:rPr>
          <w:rFonts w:ascii="Times New Roman" w:hAnsi="Times New Roman" w:cs="Times New Roman"/>
        </w:rPr>
        <w:t>Тапхаев Лопсон Дунзынович — поэт, родился 22 мая 1940 г. в с.</w:t>
      </w:r>
      <w:r w:rsidRPr="00172E6E">
        <w:rPr>
          <w:rFonts w:ascii="Times New Roman" w:hAnsi="Times New Roman" w:cs="Times New Roman"/>
        </w:rPr>
        <w:br/>
        <w:t>Хужиры Тункинского района Республики Бурятия. Закончил историко-</w:t>
      </w:r>
      <w:r w:rsidRPr="00172E6E">
        <w:rPr>
          <w:rFonts w:ascii="Times New Roman" w:hAnsi="Times New Roman" w:cs="Times New Roman"/>
        </w:rPr>
        <w:br/>
        <w:t>филологический факультет Бурятского государственного педагогического</w:t>
      </w:r>
      <w:r w:rsidRPr="00172E6E">
        <w:rPr>
          <w:rFonts w:ascii="Times New Roman" w:hAnsi="Times New Roman" w:cs="Times New Roman"/>
        </w:rPr>
        <w:br/>
        <w:t>института им. Д. Банзарова (1964). Ра</w:t>
      </w:r>
      <w:r>
        <w:rPr>
          <w:rFonts w:ascii="Times New Roman" w:hAnsi="Times New Roman" w:cs="Times New Roman"/>
        </w:rPr>
        <w:t xml:space="preserve">ботал в районной газете «Саяны» переводчиком, ответственным секретарем и главным редактором. В 1978г. он был приглашен в аппарат </w:t>
      </w:r>
      <w:r>
        <w:rPr>
          <w:rFonts w:ascii="Times New Roman" w:hAnsi="Times New Roman" w:cs="Times New Roman"/>
        </w:rPr>
        <w:br/>
        <w:t xml:space="preserve"> Союза</w:t>
      </w:r>
      <w:r w:rsidRPr="00172E6E">
        <w:rPr>
          <w:rFonts w:ascii="Times New Roman" w:hAnsi="Times New Roman" w:cs="Times New Roman"/>
        </w:rPr>
        <w:t xml:space="preserve"> писателей Бурятии</w:t>
      </w:r>
      <w:r>
        <w:rPr>
          <w:rFonts w:ascii="Times New Roman" w:hAnsi="Times New Roman" w:cs="Times New Roman"/>
        </w:rPr>
        <w:t xml:space="preserve"> литературным консультантом, работал </w:t>
      </w:r>
      <w:r w:rsidRPr="00172E6E">
        <w:rPr>
          <w:rFonts w:ascii="Times New Roman" w:hAnsi="Times New Roman" w:cs="Times New Roman"/>
        </w:rPr>
        <w:t xml:space="preserve"> заведующим</w:t>
      </w:r>
      <w:r w:rsidRPr="00172E6E">
        <w:rPr>
          <w:rFonts w:ascii="Times New Roman" w:hAnsi="Times New Roman" w:cs="Times New Roman"/>
        </w:rPr>
        <w:br/>
        <w:t>сектором печати Бурятского обкома КПСС, главным редактором Бурятского</w:t>
      </w:r>
      <w:r w:rsidRPr="00172E6E">
        <w:rPr>
          <w:rFonts w:ascii="Times New Roman" w:hAnsi="Times New Roman" w:cs="Times New Roman"/>
        </w:rPr>
        <w:br/>
        <w:t>книжного издательства. В течение многих лет руководил районным</w:t>
      </w:r>
      <w:r w:rsidRPr="00172E6E">
        <w:rPr>
          <w:rFonts w:ascii="Times New Roman" w:hAnsi="Times New Roman" w:cs="Times New Roman"/>
        </w:rPr>
        <w:br/>
        <w:t>литературным объединением им. Мунко Саридака.</w:t>
      </w:r>
      <w:r>
        <w:rPr>
          <w:rFonts w:ascii="Times New Roman" w:hAnsi="Times New Roman" w:cs="Times New Roman"/>
        </w:rPr>
        <w:t xml:space="preserve"> Л.Тапхаев-лауреат премии Ленинского комсомола Бурятии, Лауреат премии Союза писателей России, заслуженный деятель культуры Бурятии и России, кавалер ордена Дружбы народов, удостоен звания "Народный поэт Бурятии".</w:t>
      </w:r>
    </w:p>
    <w:p w:rsidR="00EA41E5" w:rsidRPr="00172E6E" w:rsidRDefault="00EA41E5" w:rsidP="00EA41E5">
      <w:pPr>
        <w:pStyle w:val="24"/>
        <w:shd w:val="clear" w:color="auto" w:fill="auto"/>
        <w:spacing w:line="360" w:lineRule="auto"/>
        <w:rPr>
          <w:sz w:val="24"/>
          <w:szCs w:val="24"/>
        </w:rPr>
      </w:pPr>
      <w:r w:rsidRPr="00172E6E">
        <w:rPr>
          <w:sz w:val="24"/>
          <w:szCs w:val="24"/>
        </w:rPr>
        <w:t xml:space="preserve">Глава </w:t>
      </w:r>
      <w:r w:rsidRPr="00172E6E">
        <w:rPr>
          <w:sz w:val="24"/>
          <w:szCs w:val="24"/>
          <w:lang w:val="en-US"/>
        </w:rPr>
        <w:t>II</w:t>
      </w:r>
      <w:r w:rsidRPr="00172E6E">
        <w:rPr>
          <w:sz w:val="24"/>
          <w:szCs w:val="24"/>
        </w:rPr>
        <w:t>.Образ малой родины в творчестве поэта</w:t>
      </w:r>
    </w:p>
    <w:p w:rsidR="00EA41E5" w:rsidRDefault="00EA41E5" w:rsidP="00EA41E5">
      <w:pPr>
        <w:pStyle w:val="24"/>
        <w:shd w:val="clear" w:color="auto" w:fill="auto"/>
        <w:spacing w:line="360" w:lineRule="auto"/>
        <w:rPr>
          <w:sz w:val="24"/>
          <w:szCs w:val="24"/>
        </w:rPr>
      </w:pPr>
      <w:r w:rsidRPr="00172E6E">
        <w:rPr>
          <w:sz w:val="24"/>
          <w:szCs w:val="24"/>
        </w:rPr>
        <w:t xml:space="preserve">2.1. Отчий край </w:t>
      </w:r>
      <w:r w:rsidR="00F60916">
        <w:rPr>
          <w:sz w:val="24"/>
          <w:szCs w:val="24"/>
        </w:rPr>
        <w:t xml:space="preserve">поэта </w:t>
      </w:r>
      <w:r w:rsidRPr="00172E6E">
        <w:rPr>
          <w:sz w:val="24"/>
          <w:szCs w:val="24"/>
        </w:rPr>
        <w:t>- Тункинская долина</w:t>
      </w:r>
    </w:p>
    <w:p w:rsidR="00EA41E5" w:rsidRPr="00172E6E" w:rsidRDefault="00EA41E5" w:rsidP="00EA41E5">
      <w:pPr>
        <w:pStyle w:val="20"/>
        <w:shd w:val="clear" w:color="auto" w:fill="auto"/>
        <w:spacing w:after="0" w:line="480" w:lineRule="exact"/>
        <w:ind w:left="2720" w:right="2400"/>
        <w:jc w:val="left"/>
        <w:rPr>
          <w:sz w:val="24"/>
          <w:szCs w:val="24"/>
        </w:rPr>
      </w:pPr>
      <w:r w:rsidRPr="00172E6E">
        <w:rPr>
          <w:sz w:val="24"/>
          <w:szCs w:val="24"/>
        </w:rPr>
        <w:t>Эту песню Иркут</w:t>
      </w:r>
      <w:r w:rsidRPr="00172E6E">
        <w:rPr>
          <w:sz w:val="24"/>
          <w:szCs w:val="24"/>
        </w:rPr>
        <w:br/>
        <w:t>Подсказал берегам.</w:t>
      </w:r>
    </w:p>
    <w:p w:rsidR="00EA41E5" w:rsidRPr="00172E6E" w:rsidRDefault="00EA41E5" w:rsidP="00EA41E5">
      <w:pPr>
        <w:pStyle w:val="20"/>
        <w:shd w:val="clear" w:color="auto" w:fill="auto"/>
        <w:spacing w:after="0" w:line="480" w:lineRule="exact"/>
        <w:ind w:left="2720" w:right="2400"/>
        <w:jc w:val="left"/>
        <w:rPr>
          <w:sz w:val="24"/>
          <w:szCs w:val="24"/>
        </w:rPr>
      </w:pPr>
      <w:r w:rsidRPr="00172E6E">
        <w:rPr>
          <w:sz w:val="24"/>
          <w:szCs w:val="24"/>
        </w:rPr>
        <w:t>Эту песню мне деды</w:t>
      </w:r>
      <w:r w:rsidRPr="00172E6E">
        <w:rPr>
          <w:sz w:val="24"/>
          <w:szCs w:val="24"/>
        </w:rPr>
        <w:br/>
        <w:t>Когда-то пропели.</w:t>
      </w:r>
    </w:p>
    <w:p w:rsidR="00EA41E5" w:rsidRPr="00172E6E" w:rsidRDefault="00EA41E5" w:rsidP="00EA41E5">
      <w:pPr>
        <w:pStyle w:val="20"/>
        <w:shd w:val="clear" w:color="auto" w:fill="auto"/>
        <w:spacing w:after="0" w:line="480" w:lineRule="exact"/>
        <w:ind w:left="2720"/>
        <w:jc w:val="left"/>
        <w:rPr>
          <w:sz w:val="24"/>
          <w:szCs w:val="24"/>
        </w:rPr>
      </w:pPr>
      <w:r w:rsidRPr="00172E6E">
        <w:rPr>
          <w:sz w:val="24"/>
          <w:szCs w:val="24"/>
        </w:rPr>
        <w:t>Эту песню я внукам своим передам.</w:t>
      </w:r>
    </w:p>
    <w:p w:rsidR="00EA41E5" w:rsidRDefault="00EA41E5" w:rsidP="00EA41E5">
      <w:pPr>
        <w:pStyle w:val="20"/>
        <w:shd w:val="clear" w:color="auto" w:fill="auto"/>
        <w:spacing w:after="0" w:line="480" w:lineRule="exact"/>
        <w:ind w:firstLine="740"/>
        <w:jc w:val="both"/>
        <w:rPr>
          <w:sz w:val="24"/>
          <w:szCs w:val="24"/>
        </w:rPr>
      </w:pPr>
      <w:r w:rsidRPr="00172E6E">
        <w:rPr>
          <w:sz w:val="24"/>
          <w:szCs w:val="24"/>
        </w:rPr>
        <w:t>Это строки из книги Лопсона Тапхаева «Сияние в Саянах». Название</w:t>
      </w:r>
      <w:r w:rsidRPr="00172E6E">
        <w:rPr>
          <w:sz w:val="24"/>
          <w:szCs w:val="24"/>
        </w:rPr>
        <w:br/>
        <w:t>очень точное: стихи сборника пронизаны солнцем. Свет высоких снежных</w:t>
      </w:r>
      <w:r w:rsidRPr="00172E6E">
        <w:rPr>
          <w:sz w:val="24"/>
          <w:szCs w:val="24"/>
        </w:rPr>
        <w:br/>
        <w:t>вершин знаменитого горного хребта сияет автору с детства. Он родился и</w:t>
      </w:r>
      <w:r w:rsidRPr="00172E6E">
        <w:rPr>
          <w:sz w:val="24"/>
          <w:szCs w:val="24"/>
        </w:rPr>
        <w:br/>
        <w:t>вырос у подножия Саян, в живописной Тункинской долине. Здесь увидел</w:t>
      </w:r>
      <w:r w:rsidRPr="00172E6E">
        <w:rPr>
          <w:sz w:val="24"/>
          <w:szCs w:val="24"/>
        </w:rPr>
        <w:br/>
        <w:t>поэт то, о чем только и можно рассказать стихами,- буйные краски степи,</w:t>
      </w:r>
      <w:r w:rsidRPr="00172E6E">
        <w:rPr>
          <w:sz w:val="24"/>
          <w:szCs w:val="24"/>
        </w:rPr>
        <w:br/>
        <w:t>гор, людей, полюбивших этот край.</w:t>
      </w:r>
    </w:p>
    <w:p w:rsidR="00EA41E5" w:rsidRDefault="00EA41E5" w:rsidP="00EA41E5">
      <w:pPr>
        <w:pStyle w:val="20"/>
        <w:shd w:val="clear" w:color="auto" w:fill="auto"/>
        <w:spacing w:after="0" w:line="480" w:lineRule="exact"/>
        <w:ind w:firstLine="740"/>
        <w:jc w:val="both"/>
        <w:rPr>
          <w:sz w:val="24"/>
          <w:szCs w:val="24"/>
        </w:rPr>
      </w:pPr>
      <w:r>
        <w:rPr>
          <w:sz w:val="24"/>
          <w:szCs w:val="24"/>
        </w:rPr>
        <w:t>Над перевалами облако дремлет,</w:t>
      </w:r>
    </w:p>
    <w:p w:rsidR="00EA41E5" w:rsidRDefault="00EA41E5" w:rsidP="00EA41E5">
      <w:pPr>
        <w:pStyle w:val="20"/>
        <w:shd w:val="clear" w:color="auto" w:fill="auto"/>
        <w:spacing w:after="0" w:line="480" w:lineRule="exact"/>
        <w:ind w:firstLine="740"/>
        <w:jc w:val="both"/>
        <w:rPr>
          <w:sz w:val="24"/>
          <w:szCs w:val="24"/>
        </w:rPr>
      </w:pPr>
      <w:r>
        <w:rPr>
          <w:sz w:val="24"/>
          <w:szCs w:val="24"/>
        </w:rPr>
        <w:t>Низкий туман спеленал берега.</w:t>
      </w:r>
    </w:p>
    <w:p w:rsidR="00EA41E5" w:rsidRDefault="00EA41E5" w:rsidP="00EA41E5">
      <w:pPr>
        <w:pStyle w:val="20"/>
        <w:shd w:val="clear" w:color="auto" w:fill="auto"/>
        <w:spacing w:after="0" w:line="480" w:lineRule="exact"/>
        <w:ind w:firstLine="740"/>
        <w:jc w:val="both"/>
        <w:rPr>
          <w:sz w:val="24"/>
          <w:szCs w:val="24"/>
        </w:rPr>
      </w:pPr>
      <w:r>
        <w:rPr>
          <w:sz w:val="24"/>
          <w:szCs w:val="24"/>
        </w:rPr>
        <w:t>Звездное небо и спящую землю</w:t>
      </w:r>
    </w:p>
    <w:p w:rsidR="00EA41E5" w:rsidRDefault="00EA41E5" w:rsidP="00EA41E5">
      <w:pPr>
        <w:pStyle w:val="20"/>
        <w:shd w:val="clear" w:color="auto" w:fill="auto"/>
        <w:spacing w:after="0" w:line="480" w:lineRule="exact"/>
        <w:ind w:firstLine="740"/>
        <w:jc w:val="both"/>
        <w:rPr>
          <w:sz w:val="24"/>
          <w:szCs w:val="24"/>
        </w:rPr>
      </w:pPr>
      <w:r>
        <w:rPr>
          <w:sz w:val="24"/>
          <w:szCs w:val="24"/>
        </w:rPr>
        <w:t>Соединяет река Кынгырга.</w:t>
      </w:r>
    </w:p>
    <w:p w:rsidR="00EA41E5" w:rsidRDefault="00EA41E5" w:rsidP="00EA41E5">
      <w:pPr>
        <w:pStyle w:val="20"/>
        <w:shd w:val="clear" w:color="auto" w:fill="auto"/>
        <w:spacing w:after="0" w:line="480" w:lineRule="exact"/>
        <w:ind w:firstLine="740"/>
        <w:jc w:val="both"/>
        <w:rPr>
          <w:sz w:val="24"/>
          <w:szCs w:val="24"/>
        </w:rPr>
      </w:pPr>
      <w:r>
        <w:rPr>
          <w:sz w:val="24"/>
          <w:szCs w:val="24"/>
        </w:rPr>
        <w:t>Всплеск ли услышу, журчанье?</w:t>
      </w:r>
    </w:p>
    <w:p w:rsidR="00EA41E5" w:rsidRDefault="00EA41E5" w:rsidP="00EA41E5">
      <w:pPr>
        <w:pStyle w:val="20"/>
        <w:shd w:val="clear" w:color="auto" w:fill="auto"/>
        <w:spacing w:after="0" w:line="480" w:lineRule="exact"/>
        <w:ind w:firstLine="740"/>
        <w:jc w:val="both"/>
        <w:rPr>
          <w:sz w:val="24"/>
          <w:szCs w:val="24"/>
        </w:rPr>
      </w:pPr>
      <w:r>
        <w:rPr>
          <w:sz w:val="24"/>
          <w:szCs w:val="24"/>
        </w:rPr>
        <w:t>А вроде бы</w:t>
      </w:r>
    </w:p>
    <w:p w:rsidR="00EA41E5" w:rsidRDefault="00EA41E5" w:rsidP="00EA41E5">
      <w:pPr>
        <w:pStyle w:val="20"/>
        <w:shd w:val="clear" w:color="auto" w:fill="auto"/>
        <w:spacing w:after="0" w:line="480" w:lineRule="exact"/>
        <w:ind w:firstLine="74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Звонко ударило время о щит.</w:t>
      </w:r>
    </w:p>
    <w:p w:rsidR="00EA41E5" w:rsidRDefault="00EA41E5" w:rsidP="00EA41E5">
      <w:pPr>
        <w:pStyle w:val="20"/>
        <w:shd w:val="clear" w:color="auto" w:fill="auto"/>
        <w:spacing w:after="0" w:line="480" w:lineRule="exact"/>
        <w:ind w:firstLine="740"/>
        <w:jc w:val="both"/>
        <w:rPr>
          <w:sz w:val="24"/>
          <w:szCs w:val="24"/>
        </w:rPr>
      </w:pPr>
      <w:r>
        <w:rPr>
          <w:sz w:val="24"/>
          <w:szCs w:val="24"/>
        </w:rPr>
        <w:t>Это со мной говорит моя родина.</w:t>
      </w:r>
    </w:p>
    <w:p w:rsidR="00EA41E5" w:rsidRDefault="00EA41E5" w:rsidP="00EA41E5">
      <w:pPr>
        <w:pStyle w:val="20"/>
        <w:shd w:val="clear" w:color="auto" w:fill="auto"/>
        <w:spacing w:after="0" w:line="480" w:lineRule="exact"/>
        <w:ind w:firstLine="740"/>
        <w:jc w:val="both"/>
        <w:rPr>
          <w:sz w:val="24"/>
          <w:szCs w:val="24"/>
        </w:rPr>
      </w:pPr>
      <w:r>
        <w:rPr>
          <w:sz w:val="24"/>
          <w:szCs w:val="24"/>
        </w:rPr>
        <w:t>Голос ее над простором звучит...</w:t>
      </w:r>
    </w:p>
    <w:p w:rsidR="00EA41E5" w:rsidRDefault="00EA41E5" w:rsidP="00EA41E5">
      <w:pPr>
        <w:pStyle w:val="20"/>
        <w:shd w:val="clear" w:color="auto" w:fill="auto"/>
        <w:spacing w:after="0" w:line="480" w:lineRule="exact"/>
        <w:ind w:firstLine="740"/>
        <w:jc w:val="both"/>
        <w:rPr>
          <w:sz w:val="24"/>
          <w:szCs w:val="24"/>
        </w:rPr>
      </w:pPr>
    </w:p>
    <w:p w:rsidR="00EA41E5" w:rsidRPr="00172E6E" w:rsidRDefault="00EA41E5" w:rsidP="00EA41E5">
      <w:pPr>
        <w:pStyle w:val="24"/>
        <w:shd w:val="clear" w:color="auto" w:fill="auto"/>
        <w:spacing w:line="360" w:lineRule="auto"/>
        <w:rPr>
          <w:sz w:val="24"/>
          <w:szCs w:val="24"/>
        </w:rPr>
      </w:pPr>
    </w:p>
    <w:p w:rsidR="00EA41E5" w:rsidRPr="00172E6E" w:rsidRDefault="00EA41E5" w:rsidP="00EA41E5">
      <w:pPr>
        <w:pStyle w:val="24"/>
        <w:shd w:val="clear" w:color="auto" w:fill="auto"/>
        <w:spacing w:line="360" w:lineRule="auto"/>
        <w:rPr>
          <w:sz w:val="24"/>
          <w:szCs w:val="24"/>
        </w:rPr>
      </w:pPr>
    </w:p>
    <w:p w:rsidR="00EA41E5" w:rsidRPr="00172E6E" w:rsidRDefault="00EA41E5" w:rsidP="00EA41E5">
      <w:pPr>
        <w:spacing w:line="360" w:lineRule="auto"/>
        <w:rPr>
          <w:rFonts w:ascii="Times New Roman" w:hAnsi="Times New Roman" w:cs="Times New Roman"/>
        </w:rPr>
      </w:pPr>
    </w:p>
    <w:p w:rsidR="00EA41E5" w:rsidRDefault="00EA41E5" w:rsidP="00EA41E5">
      <w:pPr>
        <w:pStyle w:val="20"/>
        <w:shd w:val="clear" w:color="auto" w:fill="auto"/>
        <w:spacing w:after="0" w:line="480" w:lineRule="exact"/>
        <w:ind w:firstLine="740"/>
        <w:jc w:val="both"/>
        <w:rPr>
          <w:sz w:val="24"/>
          <w:szCs w:val="24"/>
        </w:rPr>
      </w:pPr>
      <w:r>
        <w:rPr>
          <w:sz w:val="24"/>
          <w:szCs w:val="24"/>
        </w:rPr>
        <w:t>"Земля" для поэта-это, прежде всего, его малая родина-тоонто, где его лирический герой впервые узрел свет божий, где потом рос, впоследствии возмужал.</w:t>
      </w:r>
    </w:p>
    <w:p w:rsidR="006E5C09" w:rsidRPr="00172E6E" w:rsidRDefault="006E5C09" w:rsidP="00EA41E5">
      <w:pPr>
        <w:pStyle w:val="20"/>
        <w:shd w:val="clear" w:color="auto" w:fill="auto"/>
        <w:spacing w:after="0" w:line="480" w:lineRule="exact"/>
        <w:ind w:firstLine="740"/>
        <w:jc w:val="both"/>
        <w:rPr>
          <w:sz w:val="24"/>
          <w:szCs w:val="24"/>
        </w:rPr>
      </w:pPr>
      <w:r>
        <w:rPr>
          <w:sz w:val="24"/>
          <w:szCs w:val="24"/>
        </w:rPr>
        <w:t>М.Самбуев, будучи близким по духу Л.Тапхаеву, по творческому восприятию мира, отмечает огромную значимость для Л.Тапхаева родной тункинской земли, выражая "насыщенность" этим</w:t>
      </w:r>
      <w:r w:rsidR="0029043C">
        <w:rPr>
          <w:sz w:val="24"/>
          <w:szCs w:val="24"/>
        </w:rPr>
        <w:t xml:space="preserve"> пониманием временного плана от "пе</w:t>
      </w:r>
      <w:r>
        <w:rPr>
          <w:sz w:val="24"/>
          <w:szCs w:val="24"/>
        </w:rPr>
        <w:t>рвого стихотворения" до "последней песни". При этом следует указать, что сам Л.Тапхаев нисколько не ограничивает мир только границами родной земли. У лирического "я" нет противопоставленного Дому пространства "антидома" или "чужого" пространства. Анализ темы дома, ограды, малой Родины поэта свидетельствует о "сращенности" этих понятий, где пространство</w:t>
      </w:r>
      <w:r w:rsidR="00804DC9">
        <w:rPr>
          <w:sz w:val="24"/>
          <w:szCs w:val="24"/>
        </w:rPr>
        <w:t xml:space="preserve"> Тунки осмысливается как родное, </w:t>
      </w:r>
      <w:r>
        <w:rPr>
          <w:sz w:val="24"/>
          <w:szCs w:val="24"/>
        </w:rPr>
        <w:t xml:space="preserve"> личное, открытое пространство Дома.</w:t>
      </w:r>
    </w:p>
    <w:p w:rsidR="00EA41E5" w:rsidRPr="00172E6E" w:rsidRDefault="00EA41E5" w:rsidP="00EA41E5">
      <w:pPr>
        <w:pStyle w:val="20"/>
        <w:shd w:val="clear" w:color="auto" w:fill="auto"/>
        <w:spacing w:after="0" w:line="480" w:lineRule="exact"/>
        <w:ind w:firstLine="740"/>
        <w:jc w:val="both"/>
        <w:rPr>
          <w:sz w:val="24"/>
          <w:szCs w:val="24"/>
        </w:rPr>
      </w:pPr>
      <w:r w:rsidRPr="00172E6E">
        <w:rPr>
          <w:sz w:val="24"/>
          <w:szCs w:val="24"/>
        </w:rPr>
        <w:t>Лопсон Тапхаев рассказывает о Родине то романтически приподнято,</w:t>
      </w:r>
      <w:r w:rsidRPr="00172E6E">
        <w:rPr>
          <w:sz w:val="24"/>
          <w:szCs w:val="24"/>
        </w:rPr>
        <w:br/>
        <w:t>то по-сыновьи застенчиво и негромко, то горячо и благодарно. Родина -</w:t>
      </w:r>
      <w:r w:rsidRPr="00172E6E">
        <w:rPr>
          <w:sz w:val="24"/>
          <w:szCs w:val="24"/>
        </w:rPr>
        <w:br/>
        <w:t>имеет ли поэт в виду негромкий край, где родился, или большую Отчизну -</w:t>
      </w:r>
      <w:r w:rsidRPr="00172E6E">
        <w:rPr>
          <w:sz w:val="24"/>
          <w:szCs w:val="24"/>
        </w:rPr>
        <w:br/>
        <w:t>он доверяет самое сокровенное в душе, несет сомнения и радость, любовь и</w:t>
      </w:r>
      <w:r w:rsidRPr="00172E6E">
        <w:rPr>
          <w:sz w:val="24"/>
          <w:szCs w:val="24"/>
        </w:rPr>
        <w:br/>
        <w:t>тревогу. Послушайте - эти строки лучше высвечивают характер лирического</w:t>
      </w:r>
      <w:r w:rsidRPr="00172E6E">
        <w:rPr>
          <w:sz w:val="24"/>
          <w:szCs w:val="24"/>
        </w:rPr>
        <w:br/>
        <w:t>героя, его судьбу:</w:t>
      </w:r>
    </w:p>
    <w:p w:rsidR="00EA41E5" w:rsidRPr="00172E6E" w:rsidRDefault="00EA41E5" w:rsidP="00EA41E5">
      <w:pPr>
        <w:pStyle w:val="20"/>
        <w:shd w:val="clear" w:color="auto" w:fill="auto"/>
        <w:spacing w:after="0" w:line="480" w:lineRule="exact"/>
        <w:ind w:left="2720" w:right="2400"/>
        <w:jc w:val="left"/>
        <w:rPr>
          <w:sz w:val="24"/>
          <w:szCs w:val="24"/>
        </w:rPr>
      </w:pPr>
      <w:r w:rsidRPr="00172E6E">
        <w:rPr>
          <w:sz w:val="24"/>
          <w:szCs w:val="24"/>
        </w:rPr>
        <w:t>Горы  словно оживают-</w:t>
      </w:r>
      <w:r w:rsidRPr="00172E6E">
        <w:rPr>
          <w:sz w:val="24"/>
          <w:szCs w:val="24"/>
        </w:rPr>
        <w:br/>
        <w:t>Так прекрасен грозный вид!</w:t>
      </w:r>
    </w:p>
    <w:p w:rsidR="00EA41E5" w:rsidRPr="00172E6E" w:rsidRDefault="00EA41E5" w:rsidP="00EA41E5">
      <w:pPr>
        <w:pStyle w:val="20"/>
        <w:shd w:val="clear" w:color="auto" w:fill="auto"/>
        <w:spacing w:after="0" w:line="480" w:lineRule="exact"/>
        <w:ind w:left="2720" w:right="2400"/>
        <w:jc w:val="left"/>
        <w:rPr>
          <w:sz w:val="24"/>
          <w:szCs w:val="24"/>
        </w:rPr>
      </w:pPr>
      <w:r w:rsidRPr="00172E6E">
        <w:rPr>
          <w:sz w:val="24"/>
          <w:szCs w:val="24"/>
        </w:rPr>
        <w:t>А над снежными гольцами</w:t>
      </w:r>
      <w:r w:rsidRPr="00172E6E">
        <w:rPr>
          <w:sz w:val="24"/>
          <w:szCs w:val="24"/>
        </w:rPr>
        <w:br/>
        <w:t>В синеве орел парит.</w:t>
      </w:r>
    </w:p>
    <w:p w:rsidR="00EA41E5" w:rsidRPr="00172E6E" w:rsidRDefault="00EA41E5" w:rsidP="00EA41E5">
      <w:pPr>
        <w:pStyle w:val="20"/>
        <w:shd w:val="clear" w:color="auto" w:fill="auto"/>
        <w:spacing w:after="0" w:line="480" w:lineRule="exact"/>
        <w:ind w:left="2720" w:right="2400"/>
        <w:jc w:val="left"/>
        <w:rPr>
          <w:sz w:val="24"/>
          <w:szCs w:val="24"/>
        </w:rPr>
      </w:pPr>
      <w:r w:rsidRPr="00172E6E">
        <w:rPr>
          <w:sz w:val="24"/>
          <w:szCs w:val="24"/>
        </w:rPr>
        <w:t>Мне бы в тот простор подняться</w:t>
      </w:r>
      <w:r w:rsidRPr="00172E6E">
        <w:rPr>
          <w:sz w:val="24"/>
          <w:szCs w:val="24"/>
        </w:rPr>
        <w:br/>
        <w:t>И кружить там много дней;</w:t>
      </w:r>
    </w:p>
    <w:p w:rsidR="00EA41E5" w:rsidRPr="00172E6E" w:rsidRDefault="00EA41E5" w:rsidP="00EA41E5">
      <w:pPr>
        <w:pStyle w:val="20"/>
        <w:shd w:val="clear" w:color="auto" w:fill="auto"/>
        <w:spacing w:after="0" w:line="480" w:lineRule="exact"/>
        <w:ind w:left="2720" w:right="2400"/>
        <w:jc w:val="left"/>
        <w:rPr>
          <w:sz w:val="24"/>
          <w:szCs w:val="24"/>
        </w:rPr>
      </w:pPr>
      <w:r w:rsidRPr="00172E6E">
        <w:rPr>
          <w:sz w:val="24"/>
          <w:szCs w:val="24"/>
        </w:rPr>
        <w:t>Землю всю увидеть разом</w:t>
      </w:r>
      <w:r w:rsidRPr="00172E6E">
        <w:rPr>
          <w:sz w:val="24"/>
          <w:szCs w:val="24"/>
        </w:rPr>
        <w:br/>
      </w:r>
      <w:r w:rsidRPr="00172E6E">
        <w:rPr>
          <w:sz w:val="24"/>
          <w:szCs w:val="24"/>
        </w:rPr>
        <w:lastRenderedPageBreak/>
        <w:t>И потом пропеть о ней!</w:t>
      </w:r>
    </w:p>
    <w:p w:rsidR="00EA41E5" w:rsidRPr="00172E6E" w:rsidRDefault="00EA41E5" w:rsidP="00EA41E5">
      <w:pPr>
        <w:pStyle w:val="20"/>
        <w:shd w:val="clear" w:color="auto" w:fill="auto"/>
        <w:spacing w:after="0" w:line="480" w:lineRule="exact"/>
        <w:ind w:firstLine="740"/>
        <w:jc w:val="both"/>
        <w:rPr>
          <w:sz w:val="24"/>
          <w:szCs w:val="24"/>
        </w:rPr>
      </w:pPr>
      <w:r w:rsidRPr="00172E6E">
        <w:rPr>
          <w:sz w:val="24"/>
          <w:szCs w:val="24"/>
        </w:rPr>
        <w:t>Благодарность родным горам и долам окрашена здесь печалью не</w:t>
      </w:r>
      <w:r w:rsidRPr="00172E6E">
        <w:rPr>
          <w:sz w:val="24"/>
          <w:szCs w:val="24"/>
        </w:rPr>
        <w:br/>
        <w:t>случайно. В первые годы войны на фронте погиб отец Лопсона Тапхаева. По</w:t>
      </w:r>
      <w:r w:rsidRPr="00172E6E">
        <w:rPr>
          <w:sz w:val="24"/>
          <w:szCs w:val="24"/>
        </w:rPr>
        <w:br/>
        <w:t>стихам поэта хорошо представляешь его детство: как голодный мальчишка</w:t>
      </w:r>
      <w:r w:rsidRPr="00172E6E">
        <w:rPr>
          <w:sz w:val="24"/>
          <w:szCs w:val="24"/>
        </w:rPr>
        <w:br/>
        <w:t>ожидал в нетопленной избе мать, как весною искал на оттаявшем поле</w:t>
      </w:r>
      <w:r w:rsidRPr="00172E6E">
        <w:rPr>
          <w:sz w:val="24"/>
          <w:szCs w:val="24"/>
        </w:rPr>
        <w:br/>
        <w:t>случайные картофельные клубеньки, как утирал слезы, видя счастливого</w:t>
      </w:r>
    </w:p>
    <w:p w:rsidR="00EA41E5" w:rsidRPr="00172E6E" w:rsidRDefault="00EA41E5" w:rsidP="00EA41E5">
      <w:pPr>
        <w:pStyle w:val="20"/>
        <w:shd w:val="clear" w:color="auto" w:fill="auto"/>
        <w:spacing w:after="0" w:line="480" w:lineRule="exact"/>
        <w:jc w:val="both"/>
        <w:rPr>
          <w:sz w:val="24"/>
          <w:szCs w:val="24"/>
        </w:rPr>
      </w:pPr>
      <w:r w:rsidRPr="00172E6E">
        <w:rPr>
          <w:sz w:val="24"/>
          <w:szCs w:val="24"/>
        </w:rPr>
        <w:t>ровесника с отцом. Но, может быть, тем дороже в этих воспоминаниях</w:t>
      </w:r>
      <w:r w:rsidRPr="00172E6E">
        <w:rPr>
          <w:sz w:val="24"/>
          <w:szCs w:val="24"/>
        </w:rPr>
        <w:br/>
        <w:t>радости детства - их-то и дарили родная земля, щедрые люди: веселое</w:t>
      </w:r>
      <w:r w:rsidRPr="00172E6E">
        <w:rPr>
          <w:sz w:val="24"/>
          <w:szCs w:val="24"/>
        </w:rPr>
        <w:br/>
        <w:t>купание в реке, праздник сенокоса, когда «пахнет расплетенная коса</w:t>
      </w:r>
      <w:r w:rsidRPr="00172E6E">
        <w:rPr>
          <w:sz w:val="24"/>
          <w:szCs w:val="24"/>
        </w:rPr>
        <w:br/>
        <w:t>васильковым цветом и полынью», тепло приютившего дома, где ждал «с</w:t>
      </w:r>
      <w:r w:rsidRPr="00172E6E">
        <w:rPr>
          <w:sz w:val="24"/>
          <w:szCs w:val="24"/>
        </w:rPr>
        <w:br/>
        <w:t>запахом хлебным дымок».</w:t>
      </w:r>
    </w:p>
    <w:p w:rsidR="00EA41E5" w:rsidRPr="00172E6E" w:rsidRDefault="00EA41E5" w:rsidP="00EA41E5">
      <w:pPr>
        <w:pStyle w:val="20"/>
        <w:shd w:val="clear" w:color="auto" w:fill="auto"/>
        <w:spacing w:after="0" w:line="480" w:lineRule="exact"/>
        <w:ind w:firstLine="740"/>
        <w:jc w:val="both"/>
        <w:rPr>
          <w:sz w:val="24"/>
          <w:szCs w:val="24"/>
        </w:rPr>
      </w:pPr>
      <w:r w:rsidRPr="00172E6E">
        <w:rPr>
          <w:sz w:val="24"/>
          <w:szCs w:val="24"/>
        </w:rPr>
        <w:t>Это мог сказать лишь человек, не обделенный теплом Родины. Многие</w:t>
      </w:r>
      <w:r w:rsidRPr="00172E6E">
        <w:rPr>
          <w:sz w:val="24"/>
          <w:szCs w:val="24"/>
        </w:rPr>
        <w:br/>
        <w:t>поэты-ровесники Лопсона Тапхаева: Георгий Дашабылов, Мэлс Самбуев,</w:t>
      </w:r>
      <w:r w:rsidRPr="00172E6E">
        <w:rPr>
          <w:sz w:val="24"/>
          <w:szCs w:val="24"/>
        </w:rPr>
        <w:br/>
        <w:t>Владимир Липатов и др. вновь и вновь возвращаются ко времени</w:t>
      </w:r>
      <w:r w:rsidRPr="00172E6E">
        <w:rPr>
          <w:sz w:val="24"/>
          <w:szCs w:val="24"/>
        </w:rPr>
        <w:br/>
        <w:t>омраченного войной детства. Почему же они пишут о войне? Чтобы вызвать</w:t>
      </w:r>
      <w:r w:rsidRPr="00172E6E">
        <w:rPr>
          <w:sz w:val="24"/>
          <w:szCs w:val="24"/>
        </w:rPr>
        <w:br/>
        <w:t>у читателя жалость? Ничуть. Они обращаются к тем годам для того, чтобы</w:t>
      </w:r>
      <w:r w:rsidRPr="00172E6E">
        <w:rPr>
          <w:sz w:val="24"/>
          <w:szCs w:val="24"/>
        </w:rPr>
        <w:br/>
        <w:t>уяснить для себя, какая сила, стойкость, доброта помогли одолеть невзгоды и</w:t>
      </w:r>
      <w:r w:rsidRPr="00172E6E">
        <w:rPr>
          <w:sz w:val="24"/>
          <w:szCs w:val="24"/>
        </w:rPr>
        <w:br/>
        <w:t>были завещаны им. Вот и Лопсон Тапхаев признается:</w:t>
      </w:r>
    </w:p>
    <w:p w:rsidR="00EA41E5" w:rsidRPr="00172E6E" w:rsidRDefault="00EA41E5" w:rsidP="00EA41E5">
      <w:pPr>
        <w:pStyle w:val="20"/>
        <w:shd w:val="clear" w:color="auto" w:fill="auto"/>
        <w:spacing w:after="0" w:line="480" w:lineRule="exact"/>
        <w:ind w:left="2620" w:right="3120"/>
        <w:jc w:val="left"/>
        <w:rPr>
          <w:sz w:val="24"/>
          <w:szCs w:val="24"/>
        </w:rPr>
      </w:pPr>
      <w:r w:rsidRPr="00172E6E">
        <w:rPr>
          <w:sz w:val="24"/>
          <w:szCs w:val="24"/>
        </w:rPr>
        <w:t>Я в глубины гляжу бездонные,</w:t>
      </w:r>
      <w:r w:rsidRPr="00172E6E">
        <w:rPr>
          <w:sz w:val="24"/>
          <w:szCs w:val="24"/>
        </w:rPr>
        <w:br/>
        <w:t>не мигая и не дыша.</w:t>
      </w:r>
    </w:p>
    <w:p w:rsidR="00EA41E5" w:rsidRPr="00172E6E" w:rsidRDefault="00EA41E5" w:rsidP="00EA41E5">
      <w:pPr>
        <w:pStyle w:val="20"/>
        <w:shd w:val="clear" w:color="auto" w:fill="auto"/>
        <w:spacing w:after="0" w:line="480" w:lineRule="exact"/>
        <w:ind w:left="2620"/>
        <w:jc w:val="left"/>
        <w:rPr>
          <w:sz w:val="24"/>
          <w:szCs w:val="24"/>
        </w:rPr>
      </w:pPr>
      <w:r w:rsidRPr="00172E6E">
        <w:rPr>
          <w:sz w:val="24"/>
          <w:szCs w:val="24"/>
        </w:rPr>
        <w:t>Вспоминаются люди добрые,</w:t>
      </w:r>
    </w:p>
    <w:p w:rsidR="00EA41E5" w:rsidRPr="00172E6E" w:rsidRDefault="00EA41E5" w:rsidP="00EA41E5">
      <w:pPr>
        <w:pStyle w:val="20"/>
        <w:shd w:val="clear" w:color="auto" w:fill="auto"/>
        <w:spacing w:after="0" w:line="480" w:lineRule="exact"/>
        <w:ind w:left="2620"/>
        <w:jc w:val="left"/>
        <w:rPr>
          <w:sz w:val="24"/>
          <w:szCs w:val="24"/>
        </w:rPr>
      </w:pPr>
      <w:r w:rsidRPr="00172E6E">
        <w:rPr>
          <w:sz w:val="24"/>
          <w:szCs w:val="24"/>
        </w:rPr>
        <w:t>И оттаивает душа.</w:t>
      </w:r>
    </w:p>
    <w:p w:rsidR="00EA41E5" w:rsidRPr="00172E6E" w:rsidRDefault="00EA41E5" w:rsidP="00EA41E5">
      <w:pPr>
        <w:pStyle w:val="20"/>
        <w:shd w:val="clear" w:color="auto" w:fill="auto"/>
        <w:spacing w:after="0" w:line="480" w:lineRule="exact"/>
        <w:ind w:firstLine="740"/>
        <w:jc w:val="both"/>
        <w:rPr>
          <w:sz w:val="24"/>
          <w:szCs w:val="24"/>
        </w:rPr>
      </w:pPr>
      <w:r w:rsidRPr="00172E6E">
        <w:rPr>
          <w:sz w:val="24"/>
          <w:szCs w:val="24"/>
        </w:rPr>
        <w:t>Могучие, гордые вершины Саян, стремительные, чистые воды родной</w:t>
      </w:r>
      <w:r w:rsidRPr="00172E6E">
        <w:rPr>
          <w:sz w:val="24"/>
          <w:szCs w:val="24"/>
        </w:rPr>
        <w:br/>
        <w:t>реки потому и овеяны особой красотой, что они как бы повторяют людскую</w:t>
      </w:r>
      <w:r w:rsidRPr="00172E6E">
        <w:rPr>
          <w:sz w:val="24"/>
          <w:szCs w:val="24"/>
        </w:rPr>
        <w:br/>
        <w:t>силу и гордость, неуемность человека, чистоту его души. В книгах Лопсона</w:t>
      </w:r>
      <w:r w:rsidRPr="00172E6E">
        <w:rPr>
          <w:sz w:val="24"/>
          <w:szCs w:val="24"/>
        </w:rPr>
        <w:br/>
        <w:t>Тапхаева «Сияние в Саянах», «Золотой корень», «Главная дорога» образ</w:t>
      </w:r>
      <w:r w:rsidRPr="00172E6E">
        <w:rPr>
          <w:sz w:val="24"/>
          <w:szCs w:val="24"/>
        </w:rPr>
        <w:br/>
        <w:t>отчего края неизменно сливается с образами земляков. Эти люди придут на</w:t>
      </w:r>
      <w:r w:rsidRPr="00172E6E">
        <w:rPr>
          <w:sz w:val="24"/>
          <w:szCs w:val="24"/>
        </w:rPr>
        <w:br/>
        <w:t>помощь любому, они обрадуются цветам летнего луга и детскому смеху,</w:t>
      </w:r>
      <w:r w:rsidRPr="00172E6E">
        <w:rPr>
          <w:sz w:val="24"/>
          <w:szCs w:val="24"/>
        </w:rPr>
        <w:br/>
        <w:t>разделят чужую печаль. Рассказывая о них, Л. Тапхаев утверждает лучшее в</w:t>
      </w:r>
      <w:r w:rsidRPr="00172E6E">
        <w:rPr>
          <w:sz w:val="24"/>
          <w:szCs w:val="24"/>
        </w:rPr>
        <w:br/>
        <w:t>человеческой душе, обращается к нашей совести:</w:t>
      </w:r>
    </w:p>
    <w:p w:rsidR="00EA41E5" w:rsidRPr="00172E6E" w:rsidRDefault="00EA41E5" w:rsidP="00EA41E5">
      <w:pPr>
        <w:pStyle w:val="20"/>
        <w:shd w:val="clear" w:color="auto" w:fill="auto"/>
        <w:spacing w:after="0" w:line="480" w:lineRule="exact"/>
        <w:ind w:left="2740"/>
        <w:jc w:val="left"/>
        <w:rPr>
          <w:sz w:val="24"/>
          <w:szCs w:val="24"/>
        </w:rPr>
      </w:pPr>
      <w:r w:rsidRPr="00172E6E">
        <w:rPr>
          <w:sz w:val="24"/>
          <w:szCs w:val="24"/>
        </w:rPr>
        <w:lastRenderedPageBreak/>
        <w:t>Тому, кто в жизни одинок,</w:t>
      </w:r>
    </w:p>
    <w:p w:rsidR="00EA41E5" w:rsidRPr="00172E6E" w:rsidRDefault="00EA41E5" w:rsidP="00EA41E5">
      <w:pPr>
        <w:pStyle w:val="20"/>
        <w:shd w:val="clear" w:color="auto" w:fill="auto"/>
        <w:spacing w:after="0" w:line="480" w:lineRule="exact"/>
        <w:ind w:left="2740" w:right="2220"/>
        <w:jc w:val="left"/>
        <w:rPr>
          <w:sz w:val="24"/>
          <w:szCs w:val="24"/>
        </w:rPr>
      </w:pPr>
      <w:r w:rsidRPr="00172E6E">
        <w:rPr>
          <w:sz w:val="24"/>
          <w:szCs w:val="24"/>
        </w:rPr>
        <w:t>Чье счастье призрачно и зыбко,</w:t>
      </w:r>
      <w:r w:rsidRPr="00172E6E">
        <w:rPr>
          <w:sz w:val="24"/>
          <w:szCs w:val="24"/>
        </w:rPr>
        <w:br/>
        <w:t>нужна, как ступит за порог</w:t>
      </w:r>
      <w:r w:rsidRPr="00172E6E">
        <w:rPr>
          <w:sz w:val="24"/>
          <w:szCs w:val="24"/>
        </w:rPr>
        <w:br/>
        <w:t>хотя б случайная улыбка.</w:t>
      </w:r>
    </w:p>
    <w:p w:rsidR="00EA41E5" w:rsidRPr="00172E6E" w:rsidRDefault="00EA41E5" w:rsidP="00EA41E5">
      <w:pPr>
        <w:pStyle w:val="20"/>
        <w:shd w:val="clear" w:color="auto" w:fill="auto"/>
        <w:spacing w:after="0" w:line="480" w:lineRule="exact"/>
        <w:ind w:left="2720" w:right="3140"/>
        <w:jc w:val="left"/>
        <w:rPr>
          <w:sz w:val="24"/>
          <w:szCs w:val="24"/>
        </w:rPr>
      </w:pPr>
      <w:r w:rsidRPr="00172E6E">
        <w:rPr>
          <w:sz w:val="24"/>
          <w:szCs w:val="24"/>
        </w:rPr>
        <w:t>А если гостя свалит сон-</w:t>
      </w:r>
      <w:r w:rsidRPr="00172E6E">
        <w:rPr>
          <w:sz w:val="24"/>
          <w:szCs w:val="24"/>
        </w:rPr>
        <w:br/>
        <w:t>Теплей укрой его одеждой.</w:t>
      </w:r>
    </w:p>
    <w:p w:rsidR="00EA41E5" w:rsidRPr="00172E6E" w:rsidRDefault="00EA41E5" w:rsidP="00EA41E5">
      <w:pPr>
        <w:pStyle w:val="20"/>
        <w:shd w:val="clear" w:color="auto" w:fill="auto"/>
        <w:spacing w:after="0" w:line="360" w:lineRule="auto"/>
        <w:ind w:left="2720" w:right="3140"/>
        <w:jc w:val="left"/>
        <w:rPr>
          <w:sz w:val="24"/>
          <w:szCs w:val="24"/>
        </w:rPr>
      </w:pPr>
      <w:r w:rsidRPr="00172E6E">
        <w:rPr>
          <w:sz w:val="24"/>
          <w:szCs w:val="24"/>
        </w:rPr>
        <w:t>Пусть будет тихо. Завтра он</w:t>
      </w:r>
      <w:r w:rsidRPr="00172E6E">
        <w:rPr>
          <w:sz w:val="24"/>
          <w:szCs w:val="24"/>
        </w:rPr>
        <w:br/>
        <w:t>Проснется с новою надеждой.</w:t>
      </w:r>
    </w:p>
    <w:p w:rsidR="00EA41E5" w:rsidRPr="00172E6E" w:rsidRDefault="00EA41E5" w:rsidP="00EA41E5">
      <w:pPr>
        <w:pStyle w:val="20"/>
        <w:shd w:val="clear" w:color="auto" w:fill="auto"/>
        <w:spacing w:after="0" w:line="480" w:lineRule="exact"/>
        <w:jc w:val="both"/>
        <w:rPr>
          <w:sz w:val="24"/>
          <w:szCs w:val="24"/>
        </w:rPr>
      </w:pPr>
      <w:r w:rsidRPr="00172E6E">
        <w:rPr>
          <w:sz w:val="24"/>
          <w:szCs w:val="24"/>
        </w:rPr>
        <w:t>Выше шла речь о созвучии, тематической перекличке поэтов того поколения, к которому принадлежит Л.Тапхаев. Теперь самое время</w:t>
      </w:r>
      <w:r>
        <w:rPr>
          <w:sz w:val="24"/>
          <w:szCs w:val="24"/>
        </w:rPr>
        <w:t xml:space="preserve"> </w:t>
      </w:r>
      <w:r w:rsidRPr="00172E6E">
        <w:rPr>
          <w:sz w:val="24"/>
          <w:szCs w:val="24"/>
        </w:rPr>
        <w:t>подчеркнуть, что</w:t>
      </w:r>
      <w:r>
        <w:rPr>
          <w:sz w:val="24"/>
          <w:szCs w:val="24"/>
        </w:rPr>
        <w:t xml:space="preserve"> при всем этом голоса не похожи </w:t>
      </w:r>
      <w:r w:rsidRPr="00172E6E">
        <w:rPr>
          <w:sz w:val="24"/>
          <w:szCs w:val="24"/>
        </w:rPr>
        <w:t>друг на друга. У каждого</w:t>
      </w:r>
      <w:r w:rsidRPr="00172E6E">
        <w:rPr>
          <w:sz w:val="24"/>
          <w:szCs w:val="24"/>
        </w:rPr>
        <w:br/>
        <w:t>из поэтов - свой жизненный опыт, свое осмысление пережитого, своя манера</w:t>
      </w:r>
      <w:r w:rsidRPr="00172E6E">
        <w:rPr>
          <w:sz w:val="24"/>
          <w:szCs w:val="24"/>
        </w:rPr>
        <w:br/>
        <w:t>общения с читателем, свой темперамент, словом, свой голос.</w:t>
      </w:r>
    </w:p>
    <w:p w:rsidR="00EA41E5" w:rsidRPr="00172E6E" w:rsidRDefault="00EA41E5" w:rsidP="00EA41E5">
      <w:pPr>
        <w:pStyle w:val="20"/>
        <w:shd w:val="clear" w:color="auto" w:fill="auto"/>
        <w:spacing w:after="0" w:line="480" w:lineRule="exact"/>
        <w:jc w:val="both"/>
        <w:rPr>
          <w:sz w:val="24"/>
          <w:szCs w:val="24"/>
        </w:rPr>
      </w:pPr>
    </w:p>
    <w:p w:rsidR="00EA41E5" w:rsidRDefault="00EA41E5" w:rsidP="00EA41E5">
      <w:pPr>
        <w:pStyle w:val="24"/>
        <w:shd w:val="clear" w:color="auto" w:fill="auto"/>
        <w:spacing w:line="360" w:lineRule="auto"/>
        <w:rPr>
          <w:sz w:val="24"/>
          <w:szCs w:val="24"/>
        </w:rPr>
      </w:pPr>
      <w:r w:rsidRPr="00172E6E">
        <w:rPr>
          <w:sz w:val="24"/>
          <w:szCs w:val="24"/>
        </w:rPr>
        <w:t>2.2. Образ Родины у Тапхаева</w:t>
      </w:r>
    </w:p>
    <w:p w:rsidR="00EA41E5" w:rsidRPr="00172E6E" w:rsidRDefault="00EA41E5" w:rsidP="00EA41E5">
      <w:pPr>
        <w:spacing w:line="360" w:lineRule="auto"/>
        <w:rPr>
          <w:rFonts w:ascii="Times New Roman" w:hAnsi="Times New Roman" w:cs="Times New Roman"/>
        </w:rPr>
      </w:pPr>
      <w:r w:rsidRPr="00172E6E">
        <w:rPr>
          <w:rFonts w:ascii="Times New Roman" w:hAnsi="Times New Roman" w:cs="Times New Roman"/>
        </w:rPr>
        <w:t>Образ Дома для Л.Тапхаева становится емким социально-историческим и нравственно-философским символом. В стихотворении "Тунхэн тухай минии угэ" ("Слово о Тунке") понятие Дома расширено до границ малой родины поэта.</w:t>
      </w:r>
    </w:p>
    <w:p w:rsidR="00EA41E5" w:rsidRPr="00172E6E" w:rsidRDefault="00EA41E5" w:rsidP="00EA41E5">
      <w:pPr>
        <w:spacing w:line="360" w:lineRule="auto"/>
        <w:rPr>
          <w:rFonts w:ascii="Times New Roman" w:hAnsi="Times New Roman" w:cs="Times New Roman"/>
        </w:rPr>
      </w:pPr>
    </w:p>
    <w:p w:rsidR="00EA41E5" w:rsidRPr="00172E6E" w:rsidRDefault="00EA41E5" w:rsidP="00EA41E5">
      <w:pPr>
        <w:spacing w:line="360" w:lineRule="auto"/>
        <w:rPr>
          <w:rFonts w:ascii="Times New Roman" w:hAnsi="Times New Roman" w:cs="Times New Roman"/>
        </w:rPr>
      </w:pPr>
      <w:r w:rsidRPr="00172E6E">
        <w:rPr>
          <w:rFonts w:ascii="Times New Roman" w:hAnsi="Times New Roman" w:cs="Times New Roman"/>
        </w:rPr>
        <w:t xml:space="preserve">                                         Познакомить хочу я Вас</w:t>
      </w:r>
    </w:p>
    <w:p w:rsidR="00EA41E5" w:rsidRPr="00172E6E" w:rsidRDefault="00EA41E5" w:rsidP="00EA41E5">
      <w:pPr>
        <w:spacing w:line="360" w:lineRule="auto"/>
        <w:rPr>
          <w:rFonts w:ascii="Times New Roman" w:hAnsi="Times New Roman" w:cs="Times New Roman"/>
        </w:rPr>
      </w:pPr>
      <w:r w:rsidRPr="00172E6E">
        <w:rPr>
          <w:rFonts w:ascii="Times New Roman" w:hAnsi="Times New Roman" w:cs="Times New Roman"/>
        </w:rPr>
        <w:t xml:space="preserve">                                         С волною трав, колосьев,</w:t>
      </w:r>
    </w:p>
    <w:p w:rsidR="00EA41E5" w:rsidRPr="00172E6E" w:rsidRDefault="00EA41E5" w:rsidP="00EA41E5">
      <w:pPr>
        <w:spacing w:line="360" w:lineRule="auto"/>
        <w:rPr>
          <w:rFonts w:ascii="Times New Roman" w:hAnsi="Times New Roman" w:cs="Times New Roman"/>
        </w:rPr>
      </w:pPr>
      <w:r w:rsidRPr="00172E6E">
        <w:rPr>
          <w:rFonts w:ascii="Times New Roman" w:hAnsi="Times New Roman" w:cs="Times New Roman"/>
        </w:rPr>
        <w:t xml:space="preserve">                                         Окаймленной синей грядою,</w:t>
      </w:r>
    </w:p>
    <w:p w:rsidR="00EA41E5" w:rsidRPr="00172E6E" w:rsidRDefault="00EA41E5" w:rsidP="00EA41E5">
      <w:pPr>
        <w:spacing w:line="360" w:lineRule="auto"/>
        <w:rPr>
          <w:rFonts w:ascii="Times New Roman" w:hAnsi="Times New Roman" w:cs="Times New Roman"/>
        </w:rPr>
      </w:pPr>
      <w:r w:rsidRPr="00172E6E">
        <w:rPr>
          <w:rFonts w:ascii="Times New Roman" w:hAnsi="Times New Roman" w:cs="Times New Roman"/>
        </w:rPr>
        <w:t xml:space="preserve">                                         Долиной моей-</w:t>
      </w:r>
    </w:p>
    <w:p w:rsidR="00EA41E5" w:rsidRPr="00172E6E" w:rsidRDefault="00EA41E5" w:rsidP="00EA41E5">
      <w:pPr>
        <w:spacing w:line="360" w:lineRule="auto"/>
        <w:rPr>
          <w:rFonts w:ascii="Times New Roman" w:hAnsi="Times New Roman" w:cs="Times New Roman"/>
        </w:rPr>
      </w:pPr>
      <w:r w:rsidRPr="00172E6E">
        <w:rPr>
          <w:rFonts w:ascii="Times New Roman" w:hAnsi="Times New Roman" w:cs="Times New Roman"/>
        </w:rPr>
        <w:t xml:space="preserve">                                         Высокой горной Тункою.</w:t>
      </w:r>
    </w:p>
    <w:p w:rsidR="00EA41E5" w:rsidRPr="00172E6E" w:rsidRDefault="00EA41E5" w:rsidP="00EA41E5">
      <w:pPr>
        <w:spacing w:line="360" w:lineRule="auto"/>
        <w:rPr>
          <w:rFonts w:ascii="Times New Roman" w:hAnsi="Times New Roman" w:cs="Times New Roman"/>
        </w:rPr>
      </w:pPr>
      <w:r w:rsidRPr="00172E6E">
        <w:rPr>
          <w:rFonts w:ascii="Times New Roman" w:hAnsi="Times New Roman" w:cs="Times New Roman"/>
        </w:rPr>
        <w:t xml:space="preserve">                                         Двери открыв, приглашаю я в гости Вас,</w:t>
      </w:r>
    </w:p>
    <w:p w:rsidR="00EA41E5" w:rsidRPr="00172E6E" w:rsidRDefault="00EA41E5" w:rsidP="00EA41E5">
      <w:pPr>
        <w:spacing w:line="360" w:lineRule="auto"/>
        <w:rPr>
          <w:rFonts w:ascii="Times New Roman" w:hAnsi="Times New Roman" w:cs="Times New Roman"/>
        </w:rPr>
      </w:pPr>
      <w:r w:rsidRPr="00172E6E">
        <w:rPr>
          <w:rFonts w:ascii="Times New Roman" w:hAnsi="Times New Roman" w:cs="Times New Roman"/>
        </w:rPr>
        <w:t xml:space="preserve">                                         Сердце открыв, поделюсь печалью и радостью.</w:t>
      </w:r>
    </w:p>
    <w:p w:rsidR="00EA41E5" w:rsidRPr="00172E6E" w:rsidRDefault="00EA41E5" w:rsidP="00EA41E5">
      <w:pPr>
        <w:spacing w:line="360" w:lineRule="auto"/>
        <w:rPr>
          <w:rFonts w:ascii="Times New Roman" w:hAnsi="Times New Roman" w:cs="Times New Roman"/>
        </w:rPr>
      </w:pPr>
    </w:p>
    <w:p w:rsidR="00EA41E5" w:rsidRPr="00172E6E" w:rsidRDefault="00EA41E5" w:rsidP="00EA41E5">
      <w:pPr>
        <w:spacing w:line="360" w:lineRule="auto"/>
        <w:rPr>
          <w:rFonts w:ascii="Times New Roman" w:hAnsi="Times New Roman" w:cs="Times New Roman"/>
        </w:rPr>
      </w:pPr>
      <w:r w:rsidRPr="00172E6E">
        <w:rPr>
          <w:rFonts w:ascii="Times New Roman" w:hAnsi="Times New Roman" w:cs="Times New Roman"/>
        </w:rPr>
        <w:t>В восприятии пространства родины проявился свойственный поэту синкретизм ощущений. Л.Тапхаев отмечает для себя интересные явления, волнующие сердце, необычные цвета, звуки, запахи. Природа Тунки с первых стихотворений поэта оставалась сквозной темой творчества, постоянной величиной и духовно значимым приоритетом.</w:t>
      </w:r>
    </w:p>
    <w:p w:rsidR="00EA41E5" w:rsidRPr="00172E6E" w:rsidRDefault="00EA41E5" w:rsidP="00EA41E5">
      <w:pPr>
        <w:spacing w:line="360" w:lineRule="auto"/>
        <w:rPr>
          <w:rFonts w:ascii="Times New Roman" w:hAnsi="Times New Roman" w:cs="Times New Roman"/>
        </w:rPr>
      </w:pPr>
      <w:r w:rsidRPr="00172E6E">
        <w:rPr>
          <w:rFonts w:ascii="Times New Roman" w:hAnsi="Times New Roman" w:cs="Times New Roman"/>
        </w:rPr>
        <w:t xml:space="preserve">В поэзии Л.Тапхаева много топонимов родного края, здесь перечисляются как название самого района, так и тункинские реалии. Отношение к Тунке как к малой родине -это </w:t>
      </w:r>
      <w:r w:rsidRPr="00172E6E">
        <w:rPr>
          <w:rFonts w:ascii="Times New Roman" w:hAnsi="Times New Roman" w:cs="Times New Roman"/>
        </w:rPr>
        <w:lastRenderedPageBreak/>
        <w:t xml:space="preserve">отношение обладания, о чем свидетельствует частота употребления притяжательной частицы (-мни).Автор использует элементы домашнего быта, утвари: колыбель, котел, пиала. Образ земли-ладони также символичен, поскольку в бурятской культуре принято приветствовать гостей именно раскрытыми ладонями.                                                                                </w:t>
      </w:r>
    </w:p>
    <w:p w:rsidR="00EA41E5" w:rsidRPr="00172E6E" w:rsidRDefault="00EA41E5" w:rsidP="00EA41E5">
      <w:pPr>
        <w:spacing w:line="360" w:lineRule="auto"/>
        <w:jc w:val="center"/>
        <w:rPr>
          <w:rFonts w:ascii="Times New Roman" w:hAnsi="Times New Roman" w:cs="Times New Roman"/>
        </w:rPr>
      </w:pPr>
      <w:r w:rsidRPr="00172E6E">
        <w:rPr>
          <w:rFonts w:ascii="Times New Roman" w:hAnsi="Times New Roman" w:cs="Times New Roman"/>
        </w:rPr>
        <w:t>Щедрой, открытой души, как равнины,</w:t>
      </w:r>
    </w:p>
    <w:p w:rsidR="00EA41E5" w:rsidRPr="00172E6E" w:rsidRDefault="00EA41E5" w:rsidP="00EA41E5">
      <w:pPr>
        <w:spacing w:line="360" w:lineRule="auto"/>
        <w:jc w:val="center"/>
        <w:rPr>
          <w:rFonts w:ascii="Times New Roman" w:hAnsi="Times New Roman" w:cs="Times New Roman"/>
        </w:rPr>
      </w:pPr>
      <w:r w:rsidRPr="00172E6E">
        <w:rPr>
          <w:rFonts w:ascii="Times New Roman" w:hAnsi="Times New Roman" w:cs="Times New Roman"/>
        </w:rPr>
        <w:t>Жду от знакомых людей.</w:t>
      </w:r>
    </w:p>
    <w:p w:rsidR="00EA41E5" w:rsidRPr="00172E6E" w:rsidRDefault="00EA41E5" w:rsidP="00EA41E5">
      <w:pPr>
        <w:spacing w:line="360" w:lineRule="auto"/>
        <w:jc w:val="center"/>
        <w:rPr>
          <w:rFonts w:ascii="Times New Roman" w:hAnsi="Times New Roman" w:cs="Times New Roman"/>
        </w:rPr>
      </w:pPr>
      <w:r w:rsidRPr="00172E6E">
        <w:rPr>
          <w:rFonts w:ascii="Times New Roman" w:hAnsi="Times New Roman" w:cs="Times New Roman"/>
        </w:rPr>
        <w:t>Со словами-"Берите все, что хотите"-</w:t>
      </w:r>
    </w:p>
    <w:p w:rsidR="00EA41E5" w:rsidRPr="00172E6E" w:rsidRDefault="00EA41E5" w:rsidP="00EA41E5">
      <w:pPr>
        <w:spacing w:line="360" w:lineRule="auto"/>
        <w:jc w:val="center"/>
        <w:rPr>
          <w:rFonts w:ascii="Times New Roman" w:hAnsi="Times New Roman" w:cs="Times New Roman"/>
        </w:rPr>
      </w:pPr>
      <w:r w:rsidRPr="00172E6E">
        <w:rPr>
          <w:rFonts w:ascii="Times New Roman" w:hAnsi="Times New Roman" w:cs="Times New Roman"/>
        </w:rPr>
        <w:t>степью ладонь расстилаю.</w:t>
      </w:r>
    </w:p>
    <w:p w:rsidR="00EA41E5" w:rsidRPr="00172E6E" w:rsidRDefault="00EA41E5" w:rsidP="00EA41E5">
      <w:pPr>
        <w:pStyle w:val="20"/>
        <w:shd w:val="clear" w:color="auto" w:fill="auto"/>
        <w:spacing w:after="0" w:line="480" w:lineRule="exact"/>
        <w:jc w:val="both"/>
        <w:rPr>
          <w:sz w:val="24"/>
          <w:szCs w:val="24"/>
        </w:rPr>
      </w:pPr>
    </w:p>
    <w:p w:rsidR="00EA41E5" w:rsidRPr="00172E6E" w:rsidRDefault="00EA41E5" w:rsidP="00EA41E5">
      <w:pPr>
        <w:pStyle w:val="20"/>
        <w:shd w:val="clear" w:color="auto" w:fill="auto"/>
        <w:spacing w:after="0" w:line="360" w:lineRule="auto"/>
        <w:ind w:left="2720" w:right="3140"/>
        <w:jc w:val="left"/>
        <w:rPr>
          <w:sz w:val="24"/>
          <w:szCs w:val="24"/>
        </w:rPr>
      </w:pPr>
    </w:p>
    <w:p w:rsidR="00EA41E5" w:rsidRPr="00172E6E" w:rsidRDefault="00EA41E5" w:rsidP="00EA41E5">
      <w:pPr>
        <w:spacing w:line="360" w:lineRule="auto"/>
        <w:rPr>
          <w:rFonts w:ascii="Times New Roman" w:hAnsi="Times New Roman" w:cs="Times New Roman"/>
        </w:rPr>
      </w:pPr>
      <w:r w:rsidRPr="00172E6E">
        <w:rPr>
          <w:rFonts w:ascii="Times New Roman" w:hAnsi="Times New Roman" w:cs="Times New Roman"/>
        </w:rPr>
        <w:t xml:space="preserve">Образ Родины в бурятской поэзии создается на чувственном уровне: аромат только его родине присущих запахов рассеян в лирике Дондока Улзытуева (это запах ая-ганги), Баира Дугарова (сагаан дали), у Лопсона Тапхаева (арсын хангал унэр-запах можжевельника) </w:t>
      </w:r>
    </w:p>
    <w:p w:rsidR="00EA41E5" w:rsidRPr="00172E6E" w:rsidRDefault="00EA41E5" w:rsidP="00EA41E5">
      <w:pPr>
        <w:spacing w:line="360" w:lineRule="auto"/>
        <w:rPr>
          <w:rFonts w:ascii="Times New Roman" w:hAnsi="Times New Roman" w:cs="Times New Roman"/>
        </w:rPr>
      </w:pPr>
      <w:r w:rsidRPr="00172E6E">
        <w:rPr>
          <w:rFonts w:ascii="Times New Roman" w:hAnsi="Times New Roman" w:cs="Times New Roman"/>
        </w:rPr>
        <w:t>Образ дома  в стихах поэта включает в себя такие слова-символы: ограда, очаг, окно, ферма, сэргэ. Ограда (хуреэ) для лирического героя Л.Тапхаева является неким переходным пространством между родным домом и простором малой родины.</w:t>
      </w:r>
    </w:p>
    <w:p w:rsidR="00EA41E5" w:rsidRPr="00172E6E" w:rsidRDefault="00EA41E5" w:rsidP="00EA41E5">
      <w:pPr>
        <w:pStyle w:val="20"/>
        <w:shd w:val="clear" w:color="auto" w:fill="auto"/>
        <w:spacing w:after="0" w:line="480" w:lineRule="exact"/>
        <w:ind w:firstLine="740"/>
        <w:jc w:val="both"/>
        <w:rPr>
          <w:sz w:val="24"/>
          <w:szCs w:val="24"/>
        </w:rPr>
      </w:pPr>
      <w:r w:rsidRPr="00172E6E">
        <w:rPr>
          <w:sz w:val="24"/>
          <w:szCs w:val="24"/>
        </w:rPr>
        <w:t>Ни теплом, ни надеждой не обделила судьба самого поэта. Он закончил</w:t>
      </w:r>
      <w:r w:rsidRPr="00172E6E">
        <w:rPr>
          <w:sz w:val="24"/>
          <w:szCs w:val="24"/>
        </w:rPr>
        <w:br/>
        <w:t>педагогический институт, вернулся в родные места и долгие годы работал</w:t>
      </w:r>
      <w:r w:rsidRPr="00172E6E">
        <w:rPr>
          <w:sz w:val="24"/>
          <w:szCs w:val="24"/>
        </w:rPr>
        <w:br/>
        <w:t>журналистом районной газеты. Теперь уже к нему шли люди за участием. И</w:t>
      </w:r>
      <w:r w:rsidRPr="00172E6E">
        <w:rPr>
          <w:sz w:val="24"/>
          <w:szCs w:val="24"/>
        </w:rPr>
        <w:br/>
        <w:t>он мог с полным правом написать:</w:t>
      </w:r>
    </w:p>
    <w:p w:rsidR="00EA41E5" w:rsidRPr="00172E6E" w:rsidRDefault="00EA41E5" w:rsidP="00EA41E5">
      <w:pPr>
        <w:pStyle w:val="20"/>
        <w:shd w:val="clear" w:color="auto" w:fill="auto"/>
        <w:spacing w:after="0" w:line="480" w:lineRule="exact"/>
        <w:ind w:left="2720"/>
        <w:jc w:val="left"/>
        <w:rPr>
          <w:sz w:val="24"/>
          <w:szCs w:val="24"/>
        </w:rPr>
      </w:pPr>
      <w:r w:rsidRPr="00172E6E">
        <w:rPr>
          <w:sz w:val="24"/>
          <w:szCs w:val="24"/>
        </w:rPr>
        <w:t>Я тоже обычай храня,</w:t>
      </w:r>
    </w:p>
    <w:p w:rsidR="00EA41E5" w:rsidRPr="00172E6E" w:rsidRDefault="00EA41E5" w:rsidP="00EA41E5">
      <w:pPr>
        <w:pStyle w:val="20"/>
        <w:shd w:val="clear" w:color="auto" w:fill="auto"/>
        <w:spacing w:after="0" w:line="480" w:lineRule="exact"/>
        <w:ind w:left="2720" w:right="3140"/>
        <w:jc w:val="left"/>
        <w:rPr>
          <w:sz w:val="24"/>
          <w:szCs w:val="24"/>
        </w:rPr>
      </w:pPr>
      <w:r w:rsidRPr="00172E6E">
        <w:rPr>
          <w:sz w:val="24"/>
          <w:szCs w:val="24"/>
        </w:rPr>
        <w:t>В родной привечал стороне</w:t>
      </w:r>
      <w:r w:rsidRPr="00172E6E">
        <w:rPr>
          <w:sz w:val="24"/>
          <w:szCs w:val="24"/>
        </w:rPr>
        <w:br/>
        <w:t>Людей, что не знали меня,</w:t>
      </w:r>
    </w:p>
    <w:p w:rsidR="00EA41E5" w:rsidRPr="00172E6E" w:rsidRDefault="00EA41E5" w:rsidP="00EA41E5">
      <w:pPr>
        <w:pStyle w:val="20"/>
        <w:shd w:val="clear" w:color="auto" w:fill="auto"/>
        <w:spacing w:after="0" w:line="480" w:lineRule="exact"/>
        <w:ind w:left="2720"/>
        <w:jc w:val="left"/>
        <w:rPr>
          <w:sz w:val="24"/>
          <w:szCs w:val="24"/>
        </w:rPr>
      </w:pPr>
      <w:r w:rsidRPr="00172E6E">
        <w:rPr>
          <w:sz w:val="24"/>
          <w:szCs w:val="24"/>
        </w:rPr>
        <w:t>Но очень нуждались во мне.</w:t>
      </w:r>
    </w:p>
    <w:p w:rsidR="00EA41E5" w:rsidRPr="00172E6E" w:rsidRDefault="00EA41E5" w:rsidP="00EA41E5">
      <w:pPr>
        <w:pStyle w:val="20"/>
        <w:shd w:val="clear" w:color="auto" w:fill="auto"/>
        <w:spacing w:after="0" w:line="480" w:lineRule="exact"/>
        <w:ind w:firstLine="740"/>
        <w:jc w:val="both"/>
        <w:rPr>
          <w:sz w:val="24"/>
          <w:szCs w:val="24"/>
        </w:rPr>
      </w:pPr>
      <w:r w:rsidRPr="00172E6E">
        <w:rPr>
          <w:sz w:val="24"/>
          <w:szCs w:val="24"/>
        </w:rPr>
        <w:t>Почти пятнадцать лет Лопсон Тапхаев руководил в Тункинском районе</w:t>
      </w:r>
      <w:r w:rsidRPr="00172E6E">
        <w:rPr>
          <w:sz w:val="24"/>
          <w:szCs w:val="24"/>
        </w:rPr>
        <w:br/>
        <w:t>литературным объединением имени Мунко Саридака - самым крупным и</w:t>
      </w:r>
      <w:r w:rsidRPr="00172E6E">
        <w:rPr>
          <w:sz w:val="24"/>
          <w:szCs w:val="24"/>
        </w:rPr>
        <w:br/>
        <w:t>творчески активным объединением начинающих писателей в Республике</w:t>
      </w:r>
      <w:r w:rsidRPr="00172E6E">
        <w:rPr>
          <w:sz w:val="24"/>
          <w:szCs w:val="24"/>
        </w:rPr>
        <w:br/>
        <w:t>Бурятия. С помощью поэта молодые авторы взяли немало творческих высот.</w:t>
      </w:r>
      <w:r w:rsidRPr="00172E6E">
        <w:rPr>
          <w:sz w:val="24"/>
          <w:szCs w:val="24"/>
        </w:rPr>
        <w:br/>
        <w:t>В течение многих</w:t>
      </w:r>
      <w:r>
        <w:rPr>
          <w:sz w:val="24"/>
          <w:szCs w:val="24"/>
        </w:rPr>
        <w:t xml:space="preserve"> лет поэт</w:t>
      </w:r>
      <w:r w:rsidRPr="00172E6E">
        <w:rPr>
          <w:sz w:val="24"/>
          <w:szCs w:val="24"/>
        </w:rPr>
        <w:t xml:space="preserve"> помогал начинающим авторам в</w:t>
      </w:r>
      <w:r w:rsidRPr="00172E6E">
        <w:rPr>
          <w:sz w:val="24"/>
          <w:szCs w:val="24"/>
        </w:rPr>
        <w:br/>
        <w:t>качестве литературного консультанта Союза писателей Бурятии.</w:t>
      </w:r>
    </w:p>
    <w:p w:rsidR="00EA41E5" w:rsidRPr="00172E6E" w:rsidRDefault="00EA41E5" w:rsidP="00EA41E5">
      <w:pPr>
        <w:pStyle w:val="20"/>
        <w:shd w:val="clear" w:color="auto" w:fill="auto"/>
        <w:spacing w:after="0" w:line="480" w:lineRule="exact"/>
        <w:ind w:firstLine="740"/>
        <w:jc w:val="both"/>
        <w:rPr>
          <w:sz w:val="24"/>
          <w:szCs w:val="24"/>
        </w:rPr>
      </w:pPr>
      <w:r w:rsidRPr="00172E6E">
        <w:rPr>
          <w:sz w:val="24"/>
          <w:szCs w:val="24"/>
        </w:rPr>
        <w:t>Притягательная сила стихов Лопсона Тапхаева увеличивается оттого,</w:t>
      </w:r>
    </w:p>
    <w:p w:rsidR="00EA41E5" w:rsidRDefault="00EA41E5" w:rsidP="00EA41E5">
      <w:pPr>
        <w:pStyle w:val="20"/>
        <w:shd w:val="clear" w:color="auto" w:fill="auto"/>
        <w:spacing w:after="0" w:line="480" w:lineRule="exact"/>
        <w:ind w:firstLine="740"/>
        <w:jc w:val="both"/>
        <w:rPr>
          <w:sz w:val="24"/>
          <w:szCs w:val="24"/>
        </w:rPr>
      </w:pPr>
      <w:r w:rsidRPr="00172E6E">
        <w:rPr>
          <w:sz w:val="24"/>
          <w:szCs w:val="24"/>
        </w:rPr>
        <w:t>что строки его подтверждены собственной жизненной позицией.</w:t>
      </w:r>
    </w:p>
    <w:p w:rsidR="00EA41E5" w:rsidRDefault="00EA41E5" w:rsidP="00EA41E5">
      <w:pPr>
        <w:pStyle w:val="20"/>
        <w:shd w:val="clear" w:color="auto" w:fill="auto"/>
        <w:spacing w:after="0" w:line="480" w:lineRule="exact"/>
        <w:ind w:firstLine="740"/>
        <w:jc w:val="both"/>
        <w:rPr>
          <w:sz w:val="24"/>
          <w:szCs w:val="24"/>
        </w:rPr>
      </w:pPr>
      <w:r w:rsidRPr="00172E6E">
        <w:rPr>
          <w:sz w:val="24"/>
          <w:szCs w:val="24"/>
        </w:rPr>
        <w:lastRenderedPageBreak/>
        <w:t>В большинстве стихотворений Тапхаева мысль и чувство имеют ту</w:t>
      </w:r>
      <w:r w:rsidRPr="00172E6E">
        <w:rPr>
          <w:sz w:val="24"/>
          <w:szCs w:val="24"/>
        </w:rPr>
        <w:br/>
        <w:t>глубину, ту неоднозначность, которые открываются каждому читателю по</w:t>
      </w:r>
      <w:r w:rsidRPr="00172E6E">
        <w:rPr>
          <w:sz w:val="24"/>
          <w:szCs w:val="24"/>
        </w:rPr>
        <w:br/>
        <w:t>своему и всякий раз по-новому. Возможно, строки, которые приводились</w:t>
      </w:r>
      <w:r w:rsidRPr="00172E6E">
        <w:rPr>
          <w:sz w:val="24"/>
          <w:szCs w:val="24"/>
        </w:rPr>
        <w:br/>
        <w:t>мною, не показывают этого качества так ярко: ведь цитата, пусть она и несет</w:t>
      </w:r>
      <w:r w:rsidRPr="00172E6E">
        <w:rPr>
          <w:sz w:val="24"/>
          <w:szCs w:val="24"/>
        </w:rPr>
        <w:br/>
        <w:t>основную смысловую нагрузку, всегда беднее содержания</w:t>
      </w:r>
      <w:r w:rsidRPr="00172E6E">
        <w:rPr>
          <w:sz w:val="24"/>
          <w:szCs w:val="24"/>
        </w:rPr>
        <w:br/>
        <w:t>стихотворения. Поэтому хочется привести полностью хотя бы одно короткое</w:t>
      </w:r>
      <w:r w:rsidRPr="00172E6E">
        <w:rPr>
          <w:sz w:val="24"/>
          <w:szCs w:val="24"/>
        </w:rPr>
        <w:br/>
        <w:t>стихотворение</w:t>
      </w:r>
    </w:p>
    <w:p w:rsidR="00EA41E5" w:rsidRPr="00172E6E" w:rsidRDefault="00EA41E5" w:rsidP="00EA41E5">
      <w:pPr>
        <w:pStyle w:val="20"/>
        <w:shd w:val="clear" w:color="auto" w:fill="auto"/>
        <w:spacing w:after="0" w:line="480" w:lineRule="exact"/>
        <w:ind w:left="3740"/>
        <w:jc w:val="left"/>
        <w:rPr>
          <w:sz w:val="24"/>
          <w:szCs w:val="24"/>
        </w:rPr>
      </w:pPr>
      <w:r w:rsidRPr="00172E6E">
        <w:rPr>
          <w:sz w:val="24"/>
          <w:szCs w:val="24"/>
        </w:rPr>
        <w:t>Годы</w:t>
      </w:r>
    </w:p>
    <w:p w:rsidR="00EA41E5" w:rsidRPr="00172E6E" w:rsidRDefault="00EA41E5" w:rsidP="00EA41E5">
      <w:pPr>
        <w:pStyle w:val="20"/>
        <w:shd w:val="clear" w:color="auto" w:fill="auto"/>
        <w:spacing w:after="0" w:line="480" w:lineRule="exact"/>
        <w:ind w:left="2720" w:right="3700"/>
        <w:jc w:val="left"/>
        <w:rPr>
          <w:sz w:val="24"/>
          <w:szCs w:val="24"/>
        </w:rPr>
      </w:pPr>
      <w:r w:rsidRPr="00172E6E">
        <w:rPr>
          <w:sz w:val="24"/>
          <w:szCs w:val="24"/>
        </w:rPr>
        <w:t>Будто чайки прокричали</w:t>
      </w:r>
      <w:r w:rsidRPr="00172E6E">
        <w:rPr>
          <w:sz w:val="24"/>
          <w:szCs w:val="24"/>
        </w:rPr>
        <w:br/>
        <w:t>И растаяли вдали -</w:t>
      </w:r>
      <w:r w:rsidRPr="00172E6E">
        <w:rPr>
          <w:sz w:val="24"/>
          <w:szCs w:val="24"/>
        </w:rPr>
        <w:br/>
        <w:t>Годы счастья и печали</w:t>
      </w:r>
      <w:r w:rsidRPr="00172E6E">
        <w:rPr>
          <w:sz w:val="24"/>
          <w:szCs w:val="24"/>
        </w:rPr>
        <w:br/>
        <w:t>Вереницею прошли.</w:t>
      </w:r>
    </w:p>
    <w:p w:rsidR="00EA41E5" w:rsidRPr="00172E6E" w:rsidRDefault="00EA41E5" w:rsidP="00EA41E5">
      <w:pPr>
        <w:pStyle w:val="20"/>
        <w:shd w:val="clear" w:color="auto" w:fill="auto"/>
        <w:spacing w:after="0" w:line="480" w:lineRule="exact"/>
        <w:ind w:left="2720" w:right="3700"/>
        <w:jc w:val="left"/>
        <w:rPr>
          <w:sz w:val="24"/>
          <w:szCs w:val="24"/>
        </w:rPr>
      </w:pPr>
      <w:r w:rsidRPr="00172E6E">
        <w:rPr>
          <w:sz w:val="24"/>
          <w:szCs w:val="24"/>
        </w:rPr>
        <w:t>Чистым полем пролетели</w:t>
      </w:r>
      <w:r w:rsidRPr="00172E6E">
        <w:rPr>
          <w:sz w:val="24"/>
          <w:szCs w:val="24"/>
        </w:rPr>
        <w:br/>
        <w:t>Вслед за топотом коней.</w:t>
      </w:r>
    </w:p>
    <w:p w:rsidR="00EA41E5" w:rsidRPr="00172E6E" w:rsidRDefault="00EA41E5" w:rsidP="00EA41E5">
      <w:pPr>
        <w:pStyle w:val="20"/>
        <w:shd w:val="clear" w:color="auto" w:fill="auto"/>
        <w:spacing w:after="0" w:line="480" w:lineRule="exact"/>
        <w:ind w:left="2720" w:right="3700"/>
        <w:jc w:val="left"/>
        <w:rPr>
          <w:sz w:val="24"/>
          <w:szCs w:val="24"/>
        </w:rPr>
      </w:pPr>
      <w:r w:rsidRPr="00172E6E">
        <w:rPr>
          <w:sz w:val="24"/>
          <w:szCs w:val="24"/>
        </w:rPr>
        <w:t>Плачут белые метели</w:t>
      </w:r>
      <w:r w:rsidRPr="00172E6E">
        <w:rPr>
          <w:sz w:val="24"/>
          <w:szCs w:val="24"/>
        </w:rPr>
        <w:br/>
        <w:t>Над следами от саней.</w:t>
      </w:r>
    </w:p>
    <w:p w:rsidR="00EA41E5" w:rsidRPr="00172E6E" w:rsidRDefault="00EA41E5" w:rsidP="00EA41E5">
      <w:pPr>
        <w:pStyle w:val="20"/>
        <w:shd w:val="clear" w:color="auto" w:fill="auto"/>
        <w:spacing w:after="0" w:line="480" w:lineRule="exact"/>
        <w:ind w:left="2720" w:right="3700"/>
        <w:jc w:val="left"/>
        <w:rPr>
          <w:sz w:val="24"/>
          <w:szCs w:val="24"/>
        </w:rPr>
      </w:pPr>
      <w:r w:rsidRPr="00172E6E">
        <w:rPr>
          <w:sz w:val="24"/>
          <w:szCs w:val="24"/>
        </w:rPr>
        <w:t>Пролетели молодые</w:t>
      </w:r>
      <w:r w:rsidRPr="00172E6E">
        <w:rPr>
          <w:sz w:val="24"/>
          <w:szCs w:val="24"/>
        </w:rPr>
        <w:br/>
        <w:t>За родимое село.</w:t>
      </w:r>
    </w:p>
    <w:p w:rsidR="00EA41E5" w:rsidRPr="00172E6E" w:rsidRDefault="00EA41E5" w:rsidP="00EA41E5">
      <w:pPr>
        <w:pStyle w:val="20"/>
        <w:shd w:val="clear" w:color="auto" w:fill="auto"/>
        <w:spacing w:after="0" w:line="480" w:lineRule="exact"/>
        <w:ind w:left="2720" w:right="3700"/>
        <w:jc w:val="left"/>
        <w:rPr>
          <w:sz w:val="24"/>
          <w:szCs w:val="24"/>
        </w:rPr>
      </w:pPr>
      <w:r w:rsidRPr="00172E6E">
        <w:rPr>
          <w:sz w:val="24"/>
          <w:szCs w:val="24"/>
        </w:rPr>
        <w:t>Стали волосы седые-</w:t>
      </w:r>
      <w:r w:rsidRPr="00172E6E">
        <w:rPr>
          <w:sz w:val="24"/>
          <w:szCs w:val="24"/>
        </w:rPr>
        <w:br/>
        <w:t>Будто снегом замело.</w:t>
      </w:r>
    </w:p>
    <w:p w:rsidR="00EA41E5" w:rsidRDefault="00EA41E5" w:rsidP="00EA41E5">
      <w:pPr>
        <w:pStyle w:val="20"/>
        <w:shd w:val="clear" w:color="auto" w:fill="auto"/>
        <w:spacing w:after="0" w:line="480" w:lineRule="exact"/>
        <w:ind w:firstLine="760"/>
        <w:jc w:val="both"/>
        <w:rPr>
          <w:sz w:val="24"/>
          <w:szCs w:val="24"/>
        </w:rPr>
      </w:pPr>
      <w:r w:rsidRPr="00172E6E">
        <w:rPr>
          <w:sz w:val="24"/>
          <w:szCs w:val="24"/>
        </w:rPr>
        <w:t>Каждый из нас по-своему вспомнит прошедшие «годы счастья и</w:t>
      </w:r>
      <w:r w:rsidRPr="00172E6E">
        <w:rPr>
          <w:sz w:val="24"/>
          <w:szCs w:val="24"/>
        </w:rPr>
        <w:br/>
        <w:t>печали». Каждая душа по-своему откликнется на строки поэта...</w:t>
      </w:r>
    </w:p>
    <w:p w:rsidR="00EA41E5" w:rsidRPr="00172E6E" w:rsidRDefault="00EA41E5" w:rsidP="00EA41E5">
      <w:pPr>
        <w:pStyle w:val="20"/>
        <w:shd w:val="clear" w:color="auto" w:fill="auto"/>
        <w:spacing w:after="0" w:line="480" w:lineRule="exact"/>
        <w:ind w:firstLine="760"/>
        <w:jc w:val="both"/>
        <w:rPr>
          <w:sz w:val="24"/>
          <w:szCs w:val="24"/>
        </w:rPr>
      </w:pPr>
      <w:r w:rsidRPr="00172E6E">
        <w:rPr>
          <w:sz w:val="24"/>
          <w:szCs w:val="24"/>
        </w:rPr>
        <w:t>«Я хотел бы, - делился Л.Тапхаев своими раздумьями,- соединить в</w:t>
      </w:r>
      <w:r w:rsidRPr="00172E6E">
        <w:rPr>
          <w:sz w:val="24"/>
          <w:szCs w:val="24"/>
        </w:rPr>
        <w:br/>
        <w:t>стихах образную энергию, красочность, афористичность бурятского</w:t>
      </w:r>
      <w:r w:rsidRPr="00172E6E">
        <w:rPr>
          <w:sz w:val="24"/>
          <w:szCs w:val="24"/>
        </w:rPr>
        <w:br/>
        <w:t>народного слова и современность тематики, гражданственность поэзии».</w:t>
      </w:r>
    </w:p>
    <w:p w:rsidR="00EA41E5" w:rsidRPr="00172E6E" w:rsidRDefault="00EA41E5" w:rsidP="00EA41E5">
      <w:pPr>
        <w:pStyle w:val="24"/>
        <w:shd w:val="clear" w:color="auto" w:fill="auto"/>
        <w:ind w:firstLine="760"/>
        <w:rPr>
          <w:sz w:val="24"/>
          <w:szCs w:val="24"/>
        </w:rPr>
      </w:pPr>
      <w:r w:rsidRPr="00172E6E">
        <w:rPr>
          <w:sz w:val="24"/>
          <w:szCs w:val="24"/>
        </w:rPr>
        <w:t>Заключение</w:t>
      </w:r>
    </w:p>
    <w:p w:rsidR="00EA41E5" w:rsidRPr="00172E6E" w:rsidRDefault="00EA41E5" w:rsidP="00EA41E5">
      <w:pPr>
        <w:pStyle w:val="20"/>
        <w:shd w:val="clear" w:color="auto" w:fill="auto"/>
        <w:spacing w:after="0" w:line="480" w:lineRule="exact"/>
        <w:ind w:firstLine="760"/>
        <w:jc w:val="both"/>
        <w:rPr>
          <w:sz w:val="24"/>
          <w:szCs w:val="24"/>
        </w:rPr>
      </w:pPr>
      <w:r w:rsidRPr="00172E6E">
        <w:rPr>
          <w:sz w:val="24"/>
          <w:szCs w:val="24"/>
        </w:rPr>
        <w:t>Л.Д. Тапхаев прожил достойную жизнь, сделав многое для развития</w:t>
      </w:r>
      <w:r w:rsidRPr="00172E6E">
        <w:rPr>
          <w:sz w:val="24"/>
          <w:szCs w:val="24"/>
        </w:rPr>
        <w:br/>
        <w:t>культуры бурятского народа. В ходе исследовательской работы я выяснила,</w:t>
      </w:r>
      <w:r w:rsidRPr="00172E6E">
        <w:rPr>
          <w:sz w:val="24"/>
          <w:szCs w:val="24"/>
        </w:rPr>
        <w:br/>
        <w:t>что поэт в своих стихах так трепетно пишет о природе своего родного края,</w:t>
      </w:r>
      <w:r w:rsidRPr="00172E6E">
        <w:rPr>
          <w:sz w:val="24"/>
          <w:szCs w:val="24"/>
        </w:rPr>
        <w:br/>
        <w:t>о своих горах, реках, и о людях, живущих на тункинской земле. Много</w:t>
      </w:r>
      <w:r w:rsidRPr="00172E6E">
        <w:rPr>
          <w:sz w:val="24"/>
          <w:szCs w:val="24"/>
        </w:rPr>
        <w:br/>
      </w:r>
      <w:r w:rsidRPr="00172E6E">
        <w:rPr>
          <w:sz w:val="24"/>
          <w:szCs w:val="24"/>
        </w:rPr>
        <w:lastRenderedPageBreak/>
        <w:t>исследовательских работ было проведено о творчестве Л. Тапхаева:</w:t>
      </w:r>
      <w:r w:rsidRPr="00172E6E">
        <w:rPr>
          <w:sz w:val="24"/>
          <w:szCs w:val="24"/>
        </w:rPr>
        <w:br/>
        <w:t>защищали диссертацию по творчеству поэта, многие студенты БГУ писали</w:t>
      </w:r>
      <w:r w:rsidRPr="00172E6E">
        <w:rPr>
          <w:sz w:val="24"/>
          <w:szCs w:val="24"/>
        </w:rPr>
        <w:br/>
        <w:t>дипломные работы.</w:t>
      </w:r>
    </w:p>
    <w:p w:rsidR="00EA41E5" w:rsidRPr="00172E6E" w:rsidRDefault="00EA41E5" w:rsidP="00EA41E5">
      <w:pPr>
        <w:pStyle w:val="20"/>
        <w:shd w:val="clear" w:color="auto" w:fill="auto"/>
        <w:spacing w:after="0" w:line="480" w:lineRule="exact"/>
        <w:ind w:firstLine="760"/>
        <w:jc w:val="both"/>
        <w:rPr>
          <w:sz w:val="24"/>
          <w:szCs w:val="24"/>
        </w:rPr>
      </w:pPr>
      <w:r w:rsidRPr="00172E6E">
        <w:rPr>
          <w:sz w:val="24"/>
          <w:szCs w:val="24"/>
        </w:rPr>
        <w:t>Изучив творчество Лопсона Тапхаева, я сделала выводы:</w:t>
      </w:r>
      <w:r w:rsidRPr="00172E6E">
        <w:rPr>
          <w:sz w:val="24"/>
          <w:szCs w:val="24"/>
        </w:rPr>
        <w:br/>
        <w:t>познакомилась с поэтом, изучила мотивы его лирики, задумалась о поэзии в</w:t>
      </w:r>
      <w:r w:rsidRPr="00172E6E">
        <w:rPr>
          <w:sz w:val="24"/>
          <w:szCs w:val="24"/>
        </w:rPr>
        <w:br/>
        <w:t>современном мире, о том, что стихи нашего земляка затрагивают струны</w:t>
      </w:r>
      <w:r w:rsidRPr="00172E6E">
        <w:rPr>
          <w:sz w:val="24"/>
          <w:szCs w:val="24"/>
        </w:rPr>
        <w:br/>
        <w:t>нашей души, о том влиянии, которое она может оказывать на формирование</w:t>
      </w:r>
      <w:r w:rsidRPr="00172E6E">
        <w:rPr>
          <w:sz w:val="24"/>
          <w:szCs w:val="24"/>
        </w:rPr>
        <w:br/>
        <w:t>взглядов читателя, повысила навыки в исследовательской деятельности.</w:t>
      </w:r>
    </w:p>
    <w:p w:rsidR="00EA41E5" w:rsidRPr="00172E6E" w:rsidRDefault="00EA41E5" w:rsidP="00EA41E5">
      <w:pPr>
        <w:pStyle w:val="20"/>
        <w:shd w:val="clear" w:color="auto" w:fill="auto"/>
        <w:spacing w:after="0" w:line="480" w:lineRule="exact"/>
        <w:ind w:firstLine="760"/>
        <w:jc w:val="both"/>
        <w:rPr>
          <w:sz w:val="24"/>
          <w:szCs w:val="24"/>
        </w:rPr>
      </w:pPr>
    </w:p>
    <w:p w:rsidR="00EA41E5" w:rsidRPr="00172E6E" w:rsidRDefault="00EA41E5" w:rsidP="00EA41E5">
      <w:pPr>
        <w:pStyle w:val="20"/>
        <w:shd w:val="clear" w:color="auto" w:fill="auto"/>
        <w:spacing w:after="0" w:line="480" w:lineRule="exact"/>
        <w:ind w:firstLine="760"/>
        <w:jc w:val="right"/>
        <w:rPr>
          <w:sz w:val="24"/>
          <w:szCs w:val="24"/>
        </w:rPr>
      </w:pPr>
    </w:p>
    <w:p w:rsidR="00EA41E5" w:rsidRPr="00172E6E" w:rsidRDefault="00EA41E5" w:rsidP="00EA41E5">
      <w:pPr>
        <w:pStyle w:val="20"/>
        <w:shd w:val="clear" w:color="auto" w:fill="auto"/>
        <w:spacing w:after="0" w:line="480" w:lineRule="exact"/>
        <w:ind w:firstLine="740"/>
        <w:jc w:val="both"/>
        <w:rPr>
          <w:sz w:val="24"/>
          <w:szCs w:val="24"/>
        </w:rPr>
      </w:pPr>
    </w:p>
    <w:p w:rsidR="00EA41E5" w:rsidRDefault="00EA41E5" w:rsidP="00EA41E5">
      <w:pPr>
        <w:pStyle w:val="a6"/>
        <w:shd w:val="clear" w:color="auto" w:fill="FFFFFF"/>
        <w:spacing w:before="360" w:beforeAutospacing="0" w:after="360" w:afterAutospacing="0"/>
        <w:jc w:val="center"/>
        <w:textAlignment w:val="baseline"/>
        <w:rPr>
          <w:b/>
          <w:color w:val="212529"/>
          <w:shd w:val="clear" w:color="auto" w:fill="FFFFFF"/>
        </w:rPr>
      </w:pPr>
    </w:p>
    <w:p w:rsidR="00EA41E5" w:rsidRPr="00172E6E" w:rsidRDefault="00EA41E5" w:rsidP="00EA41E5">
      <w:pPr>
        <w:pStyle w:val="a6"/>
        <w:shd w:val="clear" w:color="auto" w:fill="FFFFFF"/>
        <w:spacing w:before="360" w:beforeAutospacing="0" w:after="360" w:afterAutospacing="0"/>
        <w:jc w:val="center"/>
        <w:textAlignment w:val="baseline"/>
        <w:rPr>
          <w:b/>
          <w:color w:val="212529"/>
          <w:shd w:val="clear" w:color="auto" w:fill="FFFFFF"/>
        </w:rPr>
      </w:pPr>
      <w:r w:rsidRPr="00172E6E">
        <w:rPr>
          <w:b/>
          <w:color w:val="212529"/>
          <w:shd w:val="clear" w:color="auto" w:fill="FFFFFF"/>
        </w:rPr>
        <w:t>Библиография</w:t>
      </w:r>
    </w:p>
    <w:p w:rsidR="00EA41E5" w:rsidRPr="00172E6E" w:rsidRDefault="00EA41E5" w:rsidP="00EA41E5">
      <w:pPr>
        <w:pStyle w:val="a6"/>
        <w:shd w:val="clear" w:color="auto" w:fill="FFFFFF"/>
        <w:spacing w:before="360" w:beforeAutospacing="0" w:after="360" w:afterAutospacing="0"/>
        <w:textAlignment w:val="baseline"/>
        <w:rPr>
          <w:color w:val="212529"/>
          <w:shd w:val="clear" w:color="auto" w:fill="FFFFFF"/>
        </w:rPr>
      </w:pPr>
      <w:r w:rsidRPr="00172E6E">
        <w:rPr>
          <w:color w:val="212529"/>
          <w:shd w:val="clear" w:color="auto" w:fill="FFFFFF"/>
        </w:rPr>
        <w:t>1. Булгутова И.В. Бурятская философская лирика: мифопоэтические основы и традиции-Улан-Удэ: Изд-во Бурятского госуниверситета, 2017, 178 с.</w:t>
      </w:r>
    </w:p>
    <w:p w:rsidR="00EA41E5" w:rsidRPr="00172E6E" w:rsidRDefault="00EA41E5" w:rsidP="00EA41E5">
      <w:pPr>
        <w:pStyle w:val="a6"/>
        <w:shd w:val="clear" w:color="auto" w:fill="FFFFFF"/>
        <w:spacing w:before="360" w:beforeAutospacing="0" w:after="360" w:afterAutospacing="0"/>
        <w:textAlignment w:val="baseline"/>
        <w:rPr>
          <w:color w:val="212529"/>
          <w:shd w:val="clear" w:color="auto" w:fill="FFFFFF"/>
        </w:rPr>
      </w:pPr>
      <w:r w:rsidRPr="00172E6E">
        <w:rPr>
          <w:color w:val="212529"/>
        </w:rPr>
        <w:br/>
      </w:r>
      <w:r w:rsidRPr="00172E6E">
        <w:rPr>
          <w:color w:val="212529"/>
          <w:shd w:val="clear" w:color="auto" w:fill="FFFFFF"/>
        </w:rPr>
        <w:t>2. Забанова О. А. Пространство и время в поэзии Л. Д. Тапхаева. -Улан-Удэ: ГУП Издательский дом «Буряад үнэн», 2010.- 184 с.</w:t>
      </w:r>
    </w:p>
    <w:p w:rsidR="00EA41E5" w:rsidRPr="00172E6E" w:rsidRDefault="00EA41E5" w:rsidP="00EA41E5">
      <w:pPr>
        <w:pStyle w:val="a6"/>
        <w:shd w:val="clear" w:color="auto" w:fill="FFFFFF"/>
        <w:spacing w:before="360" w:beforeAutospacing="0" w:after="360" w:afterAutospacing="0"/>
        <w:textAlignment w:val="baseline"/>
        <w:rPr>
          <w:color w:val="212529"/>
          <w:shd w:val="clear" w:color="auto" w:fill="FFFFFF"/>
        </w:rPr>
      </w:pPr>
      <w:r w:rsidRPr="00172E6E">
        <w:rPr>
          <w:color w:val="212529"/>
          <w:shd w:val="clear" w:color="auto" w:fill="FFFFFF"/>
        </w:rPr>
        <w:t>3."Этой жизни стремительный бег.." -Улан-Удэ: ГУП Издательский дом «Буряад үнэн», 2010.-108с.</w:t>
      </w:r>
    </w:p>
    <w:p w:rsidR="00EA41E5" w:rsidRPr="00172E6E" w:rsidRDefault="00EA41E5" w:rsidP="00EA41E5">
      <w:pPr>
        <w:pStyle w:val="a6"/>
        <w:shd w:val="clear" w:color="auto" w:fill="FFFFFF"/>
        <w:spacing w:before="0" w:beforeAutospacing="0" w:after="312" w:afterAutospacing="0"/>
        <w:rPr>
          <w:color w:val="333333"/>
        </w:rPr>
      </w:pPr>
      <w:r w:rsidRPr="00172E6E">
        <w:rPr>
          <w:color w:val="333333"/>
        </w:rPr>
        <w:t>4. Золотые гольцы: Сборник прозы и стихов. Текст. / Сост. Л. Д. Тапхаев; Переводы с бурят.; вступит, ст. Н. Дамдинова. М.: Современник, 1986. - 269с.</w:t>
      </w:r>
    </w:p>
    <w:p w:rsidR="00EA41E5" w:rsidRPr="00172E6E" w:rsidRDefault="00EA41E5" w:rsidP="00EA41E5">
      <w:pPr>
        <w:pStyle w:val="a6"/>
        <w:shd w:val="clear" w:color="auto" w:fill="FFFFFF"/>
        <w:spacing w:before="0" w:beforeAutospacing="0" w:after="312" w:afterAutospacing="0"/>
        <w:rPr>
          <w:color w:val="333333"/>
        </w:rPr>
      </w:pPr>
      <w:r w:rsidRPr="00172E6E">
        <w:rPr>
          <w:color w:val="333333"/>
        </w:rPr>
        <w:t>5. Тапхаев, Л.Д. Золотой корень: Стихи. Пер. с бурят. Текст. / Л.Д. Тапхаев. -М.: Современник, 1981. 143 с.</w:t>
      </w:r>
    </w:p>
    <w:p w:rsidR="00EA41E5" w:rsidRPr="00172E6E" w:rsidRDefault="00EA41E5" w:rsidP="00EA41E5">
      <w:pPr>
        <w:pStyle w:val="a6"/>
        <w:shd w:val="clear" w:color="auto" w:fill="FFFFFF"/>
        <w:spacing w:before="0" w:beforeAutospacing="0" w:after="312" w:afterAutospacing="0"/>
        <w:rPr>
          <w:color w:val="333333"/>
        </w:rPr>
      </w:pPr>
      <w:r w:rsidRPr="00172E6E">
        <w:rPr>
          <w:color w:val="333333"/>
        </w:rPr>
        <w:t>6.Румянцев А.Г. Певцы родной земли. Этюды о поэтах Бурятии.-Улан-Удэ: Улан-Удэ: Бурят.кн.изд-во, 1985, 128с.</w:t>
      </w:r>
    </w:p>
    <w:p w:rsidR="00EA41E5" w:rsidRPr="00172E6E" w:rsidRDefault="00EA41E5" w:rsidP="00EA41E5">
      <w:pPr>
        <w:pStyle w:val="a6"/>
        <w:shd w:val="clear" w:color="auto" w:fill="FFFFFF"/>
        <w:spacing w:before="0" w:beforeAutospacing="0" w:after="312" w:afterAutospacing="0"/>
        <w:rPr>
          <w:color w:val="333333"/>
        </w:rPr>
      </w:pPr>
      <w:r w:rsidRPr="00172E6E">
        <w:rPr>
          <w:color w:val="333333"/>
        </w:rPr>
        <w:t>7.Портреты писателей Бурятии.-Улан-Удэ: Изд-во БНЦ СО РАН, 1997, 147с.</w:t>
      </w:r>
    </w:p>
    <w:p w:rsidR="00EA41E5" w:rsidRPr="00172E6E" w:rsidRDefault="00EA41E5" w:rsidP="00EA41E5">
      <w:pPr>
        <w:pStyle w:val="a6"/>
        <w:shd w:val="clear" w:color="auto" w:fill="FFFFFF"/>
        <w:spacing w:before="360" w:beforeAutospacing="0" w:after="360" w:afterAutospacing="0"/>
        <w:textAlignment w:val="baseline"/>
        <w:rPr>
          <w:color w:val="000000"/>
        </w:rPr>
      </w:pPr>
    </w:p>
    <w:p w:rsidR="00EA41E5" w:rsidRPr="00172E6E" w:rsidRDefault="00EA41E5" w:rsidP="00EA41E5">
      <w:pPr>
        <w:pStyle w:val="20"/>
        <w:shd w:val="clear" w:color="auto" w:fill="auto"/>
        <w:spacing w:after="0" w:line="480" w:lineRule="exact"/>
        <w:ind w:firstLine="740"/>
        <w:jc w:val="left"/>
        <w:rPr>
          <w:sz w:val="24"/>
          <w:szCs w:val="24"/>
        </w:rPr>
      </w:pPr>
    </w:p>
    <w:p w:rsidR="00EA41E5" w:rsidRPr="00172E6E" w:rsidRDefault="00EA41E5" w:rsidP="00EA41E5">
      <w:pPr>
        <w:pStyle w:val="20"/>
        <w:shd w:val="clear" w:color="auto" w:fill="auto"/>
        <w:spacing w:after="0" w:line="480" w:lineRule="exact"/>
        <w:ind w:firstLine="760"/>
        <w:jc w:val="both"/>
        <w:rPr>
          <w:sz w:val="24"/>
          <w:szCs w:val="24"/>
        </w:rPr>
      </w:pPr>
      <w:r w:rsidRPr="00172E6E">
        <w:rPr>
          <w:sz w:val="24"/>
          <w:szCs w:val="24"/>
        </w:rPr>
        <w:lastRenderedPageBreak/>
        <w:t>:</w:t>
      </w:r>
    </w:p>
    <w:p w:rsidR="00EA41E5" w:rsidRDefault="00EA41E5" w:rsidP="00EA41E5">
      <w:pPr>
        <w:pStyle w:val="20"/>
        <w:shd w:val="clear" w:color="auto" w:fill="auto"/>
        <w:spacing w:after="0" w:line="480" w:lineRule="exact"/>
        <w:ind w:left="3740"/>
        <w:jc w:val="left"/>
        <w:rPr>
          <w:sz w:val="24"/>
          <w:szCs w:val="24"/>
        </w:rPr>
      </w:pPr>
    </w:p>
    <w:p w:rsidR="00EA41E5" w:rsidRDefault="00EA41E5" w:rsidP="00EA41E5">
      <w:pPr>
        <w:pStyle w:val="20"/>
        <w:shd w:val="clear" w:color="auto" w:fill="auto"/>
        <w:spacing w:after="0" w:line="480" w:lineRule="exact"/>
        <w:ind w:left="3740"/>
        <w:jc w:val="left"/>
        <w:rPr>
          <w:sz w:val="24"/>
          <w:szCs w:val="24"/>
        </w:rPr>
      </w:pPr>
    </w:p>
    <w:p w:rsidR="00EA41E5" w:rsidRPr="00172E6E" w:rsidRDefault="00EA41E5" w:rsidP="00EA41E5"/>
    <w:p w:rsidR="00EA41E5" w:rsidRPr="00172E6E" w:rsidRDefault="00EA41E5" w:rsidP="00EA41E5"/>
    <w:p w:rsidR="00EA41E5" w:rsidRPr="00172E6E" w:rsidRDefault="00EA41E5" w:rsidP="00EA41E5">
      <w:pPr>
        <w:pStyle w:val="a6"/>
        <w:shd w:val="clear" w:color="auto" w:fill="FFFFFF"/>
        <w:spacing w:before="360" w:beforeAutospacing="0" w:after="360" w:afterAutospacing="0"/>
        <w:jc w:val="center"/>
        <w:textAlignment w:val="baseline"/>
        <w:rPr>
          <w:b/>
          <w:color w:val="212529"/>
          <w:shd w:val="clear" w:color="auto" w:fill="FFFFFF"/>
        </w:rPr>
      </w:pPr>
      <w:bookmarkStart w:id="3" w:name="bookmark5"/>
    </w:p>
    <w:p w:rsidR="00EA41E5" w:rsidRPr="00172E6E" w:rsidRDefault="00EA41E5" w:rsidP="00EA41E5">
      <w:pPr>
        <w:pStyle w:val="24"/>
        <w:shd w:val="clear" w:color="auto" w:fill="auto"/>
        <w:ind w:firstLine="760"/>
        <w:rPr>
          <w:sz w:val="24"/>
          <w:szCs w:val="24"/>
        </w:rPr>
      </w:pPr>
    </w:p>
    <w:p w:rsidR="00EA41E5" w:rsidRPr="00172E6E" w:rsidRDefault="00EA41E5" w:rsidP="00EA41E5"/>
    <w:bookmarkEnd w:id="3"/>
    <w:p w:rsidR="00EA41E5" w:rsidRDefault="00EA41E5" w:rsidP="00EA41E5">
      <w:pPr>
        <w:spacing w:line="360" w:lineRule="auto"/>
        <w:rPr>
          <w:rFonts w:ascii="Times New Roman" w:hAnsi="Times New Roman" w:cs="Times New Roman"/>
        </w:rPr>
      </w:pPr>
    </w:p>
    <w:p w:rsidR="00EA41E5" w:rsidRDefault="00EA41E5" w:rsidP="00EA41E5">
      <w:pPr>
        <w:spacing w:line="360" w:lineRule="auto"/>
        <w:rPr>
          <w:rFonts w:ascii="Times New Roman" w:hAnsi="Times New Roman" w:cs="Times New Roman"/>
        </w:rPr>
      </w:pPr>
    </w:p>
    <w:p w:rsidR="00EA41E5" w:rsidRPr="00172E6E" w:rsidRDefault="00EA41E5" w:rsidP="00EA41E5">
      <w:pPr>
        <w:spacing w:line="360" w:lineRule="auto"/>
        <w:rPr>
          <w:rFonts w:ascii="Times New Roman" w:hAnsi="Times New Roman" w:cs="Times New Roman"/>
        </w:rPr>
      </w:pPr>
    </w:p>
    <w:p w:rsidR="00EA41E5" w:rsidRPr="00172E6E" w:rsidRDefault="00EA41E5" w:rsidP="00F72B6A">
      <w:pPr>
        <w:spacing w:line="360" w:lineRule="auto"/>
        <w:rPr>
          <w:rFonts w:ascii="Times New Roman" w:hAnsi="Times New Roman" w:cs="Times New Roman"/>
          <w:b/>
        </w:rPr>
      </w:pPr>
    </w:p>
    <w:p w:rsidR="00F72B6A" w:rsidRPr="00172E6E" w:rsidRDefault="00F72B6A" w:rsidP="00F72B6A">
      <w:pPr>
        <w:pStyle w:val="24"/>
        <w:shd w:val="clear" w:color="auto" w:fill="auto"/>
        <w:spacing w:line="360" w:lineRule="auto"/>
        <w:rPr>
          <w:sz w:val="24"/>
          <w:szCs w:val="24"/>
        </w:rPr>
      </w:pPr>
    </w:p>
    <w:p w:rsidR="00F72B6A" w:rsidRPr="00172E6E" w:rsidRDefault="00F72B6A" w:rsidP="00826156">
      <w:pPr>
        <w:spacing w:line="360" w:lineRule="auto"/>
        <w:rPr>
          <w:rFonts w:ascii="Times New Roman" w:hAnsi="Times New Roman" w:cs="Times New Roman"/>
        </w:rPr>
      </w:pPr>
    </w:p>
    <w:p w:rsidR="008A42CA" w:rsidRPr="00172E6E" w:rsidRDefault="008A42CA" w:rsidP="008A42CA">
      <w:pPr>
        <w:pStyle w:val="a5"/>
        <w:framePr w:wrap="none" w:vAnchor="page" w:hAnchor="page" w:x="10929" w:y="15611"/>
        <w:shd w:val="clear" w:color="auto" w:fill="auto"/>
        <w:spacing w:line="210" w:lineRule="exact"/>
        <w:rPr>
          <w:sz w:val="24"/>
          <w:szCs w:val="24"/>
        </w:rPr>
      </w:pPr>
    </w:p>
    <w:p w:rsidR="008A42CA" w:rsidRPr="00172E6E" w:rsidRDefault="008A42CA" w:rsidP="008A42CA"/>
    <w:p w:rsidR="008A42CA" w:rsidRPr="00172E6E" w:rsidRDefault="008A42CA" w:rsidP="008A42CA">
      <w:pPr>
        <w:pStyle w:val="20"/>
        <w:shd w:val="clear" w:color="auto" w:fill="auto"/>
        <w:spacing w:after="0" w:line="480" w:lineRule="exact"/>
        <w:ind w:firstLine="740"/>
        <w:jc w:val="both"/>
        <w:rPr>
          <w:sz w:val="24"/>
          <w:szCs w:val="24"/>
        </w:rPr>
      </w:pPr>
    </w:p>
    <w:p w:rsidR="008A42CA" w:rsidRPr="00172E6E" w:rsidRDefault="008A42CA" w:rsidP="008A42CA">
      <w:pPr>
        <w:sectPr w:rsidR="008A42CA" w:rsidRPr="00172E6E" w:rsidSect="00907F76">
          <w:pgSz w:w="11900" w:h="16840"/>
          <w:pgMar w:top="1134" w:right="850" w:bottom="1134" w:left="1701" w:header="0" w:footer="3" w:gutter="0"/>
          <w:cols w:space="720"/>
          <w:noEndnote/>
          <w:docGrid w:linePitch="360"/>
        </w:sectPr>
      </w:pPr>
    </w:p>
    <w:p w:rsidR="008A42CA" w:rsidRDefault="008A42CA" w:rsidP="00F72B6A">
      <w:pPr>
        <w:pStyle w:val="20"/>
        <w:shd w:val="clear" w:color="auto" w:fill="auto"/>
        <w:spacing w:after="0" w:line="480" w:lineRule="exact"/>
        <w:ind w:left="2740" w:right="2220"/>
        <w:jc w:val="left"/>
      </w:pPr>
    </w:p>
    <w:p w:rsidR="00F72B6A" w:rsidRDefault="00F72B6A" w:rsidP="00F72B6A">
      <w:pPr>
        <w:pStyle w:val="a5"/>
        <w:framePr w:w="9422" w:h="239" w:hRule="exact" w:wrap="none" w:vAnchor="page" w:hAnchor="page" w:x="1668" w:y="15640"/>
        <w:shd w:val="clear" w:color="auto" w:fill="auto"/>
        <w:spacing w:line="210" w:lineRule="exact"/>
        <w:jc w:val="right"/>
      </w:pPr>
      <w:r>
        <w:t>6</w:t>
      </w:r>
    </w:p>
    <w:p w:rsidR="00F72B6A" w:rsidRDefault="00F72B6A" w:rsidP="00F72B6A">
      <w:pPr>
        <w:rPr>
          <w:sz w:val="2"/>
          <w:szCs w:val="2"/>
        </w:rPr>
        <w:sectPr w:rsidR="00F72B6A" w:rsidSect="00907F76">
          <w:pgSz w:w="11900" w:h="16840"/>
          <w:pgMar w:top="1134" w:right="850" w:bottom="1134" w:left="1701" w:header="0" w:footer="3" w:gutter="0"/>
          <w:cols w:space="720"/>
          <w:noEndnote/>
          <w:docGrid w:linePitch="360"/>
        </w:sectPr>
      </w:pPr>
    </w:p>
    <w:p w:rsidR="00F72B6A" w:rsidRDefault="00F72B6A" w:rsidP="00826156">
      <w:pPr>
        <w:spacing w:line="360" w:lineRule="auto"/>
      </w:pPr>
    </w:p>
    <w:p w:rsidR="00DB6355" w:rsidRDefault="00715792">
      <w:pPr>
        <w:pStyle w:val="a5"/>
        <w:framePr w:w="9418" w:h="239" w:hRule="exact" w:wrap="none" w:vAnchor="page" w:hAnchor="page" w:x="1670" w:y="15640"/>
        <w:shd w:val="clear" w:color="auto" w:fill="auto"/>
        <w:spacing w:line="210" w:lineRule="exact"/>
        <w:jc w:val="right"/>
      </w:pPr>
      <w:r>
        <w:t>4</w:t>
      </w:r>
    </w:p>
    <w:p w:rsidR="00DB6355" w:rsidRDefault="00DB6355">
      <w:pPr>
        <w:rPr>
          <w:sz w:val="2"/>
          <w:szCs w:val="2"/>
        </w:rPr>
        <w:sectPr w:rsidR="00DB6355" w:rsidSect="00907F76">
          <w:pgSz w:w="11900" w:h="16840"/>
          <w:pgMar w:top="1134" w:right="850" w:bottom="1134" w:left="1701" w:header="0" w:footer="3" w:gutter="0"/>
          <w:cols w:space="720"/>
          <w:noEndnote/>
          <w:docGrid w:linePitch="360"/>
        </w:sectPr>
      </w:pPr>
    </w:p>
    <w:p w:rsidR="00DB6355" w:rsidRDefault="00DB6355" w:rsidP="009513E7">
      <w:pPr>
        <w:pStyle w:val="20"/>
        <w:shd w:val="clear" w:color="auto" w:fill="auto"/>
        <w:spacing w:after="0" w:line="480" w:lineRule="exact"/>
        <w:jc w:val="both"/>
        <w:rPr>
          <w:sz w:val="2"/>
          <w:szCs w:val="2"/>
        </w:rPr>
      </w:pPr>
    </w:p>
    <w:sectPr w:rsidR="00DB6355" w:rsidSect="00907F76">
      <w:pgSz w:w="11900" w:h="16840"/>
      <w:pgMar w:top="1134" w:right="850" w:bottom="1134" w:left="1701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F2C57" w:rsidRDefault="00CF2C57" w:rsidP="00DB6355">
      <w:r>
        <w:separator/>
      </w:r>
    </w:p>
  </w:endnote>
  <w:endnote w:type="continuationSeparator" w:id="1">
    <w:p w:rsidR="00CF2C57" w:rsidRDefault="00CF2C57" w:rsidP="00DB63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F2C57" w:rsidRDefault="00CF2C57"/>
  </w:footnote>
  <w:footnote w:type="continuationSeparator" w:id="1">
    <w:p w:rsidR="00CF2C57" w:rsidRDefault="00CF2C57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2E48B4"/>
    <w:multiLevelType w:val="multilevel"/>
    <w:tmpl w:val="1A045FB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evenAndOddHeaders/>
  <w:drawingGridHorizontalSpacing w:val="120"/>
  <w:drawingGridVerticalSpacing w:val="181"/>
  <w:displayHorizont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useFELayout/>
  </w:compat>
  <w:rsids>
    <w:rsidRoot w:val="00DB6355"/>
    <w:rsid w:val="00016B1F"/>
    <w:rsid w:val="00085051"/>
    <w:rsid w:val="000B30E2"/>
    <w:rsid w:val="000C45A6"/>
    <w:rsid w:val="000E3BE0"/>
    <w:rsid w:val="000E3E20"/>
    <w:rsid w:val="00113904"/>
    <w:rsid w:val="00135331"/>
    <w:rsid w:val="00143480"/>
    <w:rsid w:val="00153BCC"/>
    <w:rsid w:val="00172E6E"/>
    <w:rsid w:val="001F2D83"/>
    <w:rsid w:val="00217EF4"/>
    <w:rsid w:val="002255DF"/>
    <w:rsid w:val="00231EBC"/>
    <w:rsid w:val="00243947"/>
    <w:rsid w:val="00261E26"/>
    <w:rsid w:val="00281E92"/>
    <w:rsid w:val="0029043C"/>
    <w:rsid w:val="0029650E"/>
    <w:rsid w:val="00297C3A"/>
    <w:rsid w:val="002E071A"/>
    <w:rsid w:val="002E3123"/>
    <w:rsid w:val="003340DA"/>
    <w:rsid w:val="0038731B"/>
    <w:rsid w:val="003A1E4A"/>
    <w:rsid w:val="003E198D"/>
    <w:rsid w:val="00414499"/>
    <w:rsid w:val="00447745"/>
    <w:rsid w:val="0047065A"/>
    <w:rsid w:val="00472D1B"/>
    <w:rsid w:val="00481C88"/>
    <w:rsid w:val="004A28BF"/>
    <w:rsid w:val="004C0ED8"/>
    <w:rsid w:val="004C73B7"/>
    <w:rsid w:val="00502968"/>
    <w:rsid w:val="005036DE"/>
    <w:rsid w:val="00507E55"/>
    <w:rsid w:val="00531127"/>
    <w:rsid w:val="00545E77"/>
    <w:rsid w:val="00591FD6"/>
    <w:rsid w:val="005C3A42"/>
    <w:rsid w:val="005E2D54"/>
    <w:rsid w:val="00616B38"/>
    <w:rsid w:val="00623C4B"/>
    <w:rsid w:val="00632976"/>
    <w:rsid w:val="0067201D"/>
    <w:rsid w:val="00674FE5"/>
    <w:rsid w:val="00681FFD"/>
    <w:rsid w:val="00683F6D"/>
    <w:rsid w:val="006B3821"/>
    <w:rsid w:val="006E5C09"/>
    <w:rsid w:val="00710062"/>
    <w:rsid w:val="00715792"/>
    <w:rsid w:val="007354EF"/>
    <w:rsid w:val="00757DDD"/>
    <w:rsid w:val="007649FB"/>
    <w:rsid w:val="00767098"/>
    <w:rsid w:val="00773A47"/>
    <w:rsid w:val="0078427A"/>
    <w:rsid w:val="007A5B5D"/>
    <w:rsid w:val="00802E9F"/>
    <w:rsid w:val="00804DC9"/>
    <w:rsid w:val="008050EE"/>
    <w:rsid w:val="00806382"/>
    <w:rsid w:val="00821E73"/>
    <w:rsid w:val="00826156"/>
    <w:rsid w:val="0083088D"/>
    <w:rsid w:val="008422C8"/>
    <w:rsid w:val="00863A59"/>
    <w:rsid w:val="0086412A"/>
    <w:rsid w:val="008A42CA"/>
    <w:rsid w:val="008A6CB3"/>
    <w:rsid w:val="008D4BFD"/>
    <w:rsid w:val="008D55CB"/>
    <w:rsid w:val="00907F76"/>
    <w:rsid w:val="00911019"/>
    <w:rsid w:val="009200F0"/>
    <w:rsid w:val="009513E7"/>
    <w:rsid w:val="00960E85"/>
    <w:rsid w:val="00964D9E"/>
    <w:rsid w:val="00991902"/>
    <w:rsid w:val="00992A3C"/>
    <w:rsid w:val="009A0BE3"/>
    <w:rsid w:val="009A5E7C"/>
    <w:rsid w:val="00A0123D"/>
    <w:rsid w:val="00A54577"/>
    <w:rsid w:val="00A921DC"/>
    <w:rsid w:val="00AC4DAE"/>
    <w:rsid w:val="00AE7E1A"/>
    <w:rsid w:val="00B06AB0"/>
    <w:rsid w:val="00B15C51"/>
    <w:rsid w:val="00B30136"/>
    <w:rsid w:val="00B95CA6"/>
    <w:rsid w:val="00BB0147"/>
    <w:rsid w:val="00BB05D7"/>
    <w:rsid w:val="00BD3AF3"/>
    <w:rsid w:val="00BF26E6"/>
    <w:rsid w:val="00BF6B35"/>
    <w:rsid w:val="00C2011A"/>
    <w:rsid w:val="00C42939"/>
    <w:rsid w:val="00C4316A"/>
    <w:rsid w:val="00C6340E"/>
    <w:rsid w:val="00C76435"/>
    <w:rsid w:val="00C90862"/>
    <w:rsid w:val="00CB4BD1"/>
    <w:rsid w:val="00CB6FD2"/>
    <w:rsid w:val="00CF2C57"/>
    <w:rsid w:val="00D0167E"/>
    <w:rsid w:val="00D34E1B"/>
    <w:rsid w:val="00D54B4D"/>
    <w:rsid w:val="00D826A1"/>
    <w:rsid w:val="00D84A21"/>
    <w:rsid w:val="00DB6355"/>
    <w:rsid w:val="00DF7B3A"/>
    <w:rsid w:val="00E01122"/>
    <w:rsid w:val="00E25004"/>
    <w:rsid w:val="00E35450"/>
    <w:rsid w:val="00E72274"/>
    <w:rsid w:val="00E748B2"/>
    <w:rsid w:val="00E82BEE"/>
    <w:rsid w:val="00E96266"/>
    <w:rsid w:val="00EA41E5"/>
    <w:rsid w:val="00EA41F5"/>
    <w:rsid w:val="00EA5875"/>
    <w:rsid w:val="00EB291F"/>
    <w:rsid w:val="00EE711D"/>
    <w:rsid w:val="00F227C4"/>
    <w:rsid w:val="00F257C4"/>
    <w:rsid w:val="00F60916"/>
    <w:rsid w:val="00F72B6A"/>
    <w:rsid w:val="00F87F92"/>
    <w:rsid w:val="00FF35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DB6355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DB6355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sid w:val="00DB635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1">
    <w:name w:val="Заголовок №1_"/>
    <w:basedOn w:val="a0"/>
    <w:link w:val="10"/>
    <w:rsid w:val="00DB635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3">
    <w:name w:val="Основной текст (3)_"/>
    <w:basedOn w:val="a0"/>
    <w:link w:val="30"/>
    <w:rsid w:val="00DB635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a4">
    <w:name w:val="Колонтитул_"/>
    <w:basedOn w:val="a0"/>
    <w:link w:val="a5"/>
    <w:rsid w:val="00DB6355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4">
    <w:name w:val="Основной текст (4)_"/>
    <w:basedOn w:val="a0"/>
    <w:link w:val="40"/>
    <w:rsid w:val="00DB635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21">
    <w:name w:val="Оглавление 2 Знак"/>
    <w:basedOn w:val="a0"/>
    <w:link w:val="22"/>
    <w:rsid w:val="00DB635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3">
    <w:name w:val="Заголовок №2_"/>
    <w:basedOn w:val="a0"/>
    <w:link w:val="24"/>
    <w:rsid w:val="00DB635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20">
    <w:name w:val="Основной текст (2)"/>
    <w:basedOn w:val="a"/>
    <w:link w:val="2"/>
    <w:rsid w:val="00DB6355"/>
    <w:pPr>
      <w:shd w:val="clear" w:color="auto" w:fill="FFFFFF"/>
      <w:spacing w:after="4020" w:line="317" w:lineRule="exact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0">
    <w:name w:val="Заголовок №1"/>
    <w:basedOn w:val="a"/>
    <w:link w:val="1"/>
    <w:rsid w:val="00DB6355"/>
    <w:pPr>
      <w:shd w:val="clear" w:color="auto" w:fill="FFFFFF"/>
      <w:spacing w:before="4020" w:after="60" w:line="0" w:lineRule="atLeast"/>
      <w:outlineLvl w:val="0"/>
    </w:pPr>
    <w:rPr>
      <w:rFonts w:ascii="Times New Roman" w:eastAsia="Times New Roman" w:hAnsi="Times New Roman" w:cs="Times New Roman"/>
      <w:sz w:val="32"/>
      <w:szCs w:val="32"/>
    </w:rPr>
  </w:style>
  <w:style w:type="paragraph" w:customStyle="1" w:styleId="30">
    <w:name w:val="Основной текст (3)"/>
    <w:basedOn w:val="a"/>
    <w:link w:val="3"/>
    <w:rsid w:val="00DB6355"/>
    <w:pPr>
      <w:shd w:val="clear" w:color="auto" w:fill="FFFFFF"/>
      <w:spacing w:before="3300" w:line="274" w:lineRule="exact"/>
    </w:pPr>
    <w:rPr>
      <w:rFonts w:ascii="Times New Roman" w:eastAsia="Times New Roman" w:hAnsi="Times New Roman" w:cs="Times New Roman"/>
    </w:rPr>
  </w:style>
  <w:style w:type="paragraph" w:customStyle="1" w:styleId="a5">
    <w:name w:val="Колонтитул"/>
    <w:basedOn w:val="a"/>
    <w:link w:val="a4"/>
    <w:rsid w:val="00DB6355"/>
    <w:pPr>
      <w:shd w:val="clear" w:color="auto" w:fill="FFFFFF"/>
      <w:spacing w:line="0" w:lineRule="atLeast"/>
    </w:pPr>
    <w:rPr>
      <w:rFonts w:ascii="Calibri" w:eastAsia="Calibri" w:hAnsi="Calibri" w:cs="Calibri"/>
      <w:sz w:val="21"/>
      <w:szCs w:val="21"/>
    </w:rPr>
  </w:style>
  <w:style w:type="paragraph" w:customStyle="1" w:styleId="40">
    <w:name w:val="Основной текст (4)"/>
    <w:basedOn w:val="a"/>
    <w:link w:val="4"/>
    <w:rsid w:val="00DB6355"/>
    <w:pPr>
      <w:shd w:val="clear" w:color="auto" w:fill="FFFFFF"/>
      <w:spacing w:after="60" w:line="0" w:lineRule="atLeast"/>
      <w:jc w:val="center"/>
    </w:pPr>
    <w:rPr>
      <w:rFonts w:ascii="Times New Roman" w:eastAsia="Times New Roman" w:hAnsi="Times New Roman" w:cs="Times New Roman"/>
      <w:b/>
      <w:bCs/>
    </w:rPr>
  </w:style>
  <w:style w:type="paragraph" w:styleId="22">
    <w:name w:val="toc 2"/>
    <w:basedOn w:val="a"/>
    <w:link w:val="21"/>
    <w:autoRedefine/>
    <w:rsid w:val="00DB6355"/>
    <w:pPr>
      <w:shd w:val="clear" w:color="auto" w:fill="FFFFFF"/>
      <w:spacing w:before="60" w:line="485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4">
    <w:name w:val="Заголовок №2"/>
    <w:basedOn w:val="a"/>
    <w:link w:val="23"/>
    <w:rsid w:val="00DB6355"/>
    <w:pPr>
      <w:shd w:val="clear" w:color="auto" w:fill="FFFFFF"/>
      <w:spacing w:line="480" w:lineRule="exact"/>
      <w:ind w:firstLine="740"/>
      <w:jc w:val="both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6">
    <w:name w:val="Normal (Web)"/>
    <w:basedOn w:val="a"/>
    <w:uiPriority w:val="99"/>
    <w:unhideWhenUsed/>
    <w:rsid w:val="00991902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43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24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1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2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82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4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0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0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7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2415D0-347E-4AF8-AD2E-D51DD1E799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165</TotalTime>
  <Pages>15</Pages>
  <Words>2331</Words>
  <Characters>13287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37</cp:revision>
  <dcterms:created xsi:type="dcterms:W3CDTF">2023-01-17T13:06:00Z</dcterms:created>
  <dcterms:modified xsi:type="dcterms:W3CDTF">2026-11-08T10:09:00Z</dcterms:modified>
</cp:coreProperties>
</file>